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9B" w:rsidRDefault="0008749B">
      <w:pPr>
        <w:rPr>
          <w:sz w:val="24"/>
          <w:szCs w:val="24"/>
        </w:rPr>
      </w:pPr>
    </w:p>
    <w:p w:rsidR="0008749B" w:rsidRDefault="00DF5D7A">
      <w:pPr>
        <w:sectPr w:rsidR="0008749B" w:rsidSect="009974FA">
          <w:pgSz w:w="11906" w:h="16838"/>
          <w:pgMar w:top="1134" w:right="850" w:bottom="1134" w:left="1701" w:header="708" w:footer="708" w:gutter="0"/>
          <w:cols w:space="708"/>
          <w:docGrid w:linePitch="360"/>
        </w:sectPr>
      </w:pPr>
      <w:r>
        <w:rPr>
          <w:rFonts w:ascii="Times New Roman" w:hAnsi="Times New Roman" w:cs="Times New Roman"/>
          <w:noProof/>
          <w:sz w:val="28"/>
          <w:szCs w:val="28"/>
        </w:rPr>
        <w:drawing>
          <wp:inline distT="0" distB="0" distL="0" distR="0">
            <wp:extent cx="5940425" cy="8401886"/>
            <wp:effectExtent l="0" t="0" r="0" b="0"/>
            <wp:docPr id="6" name="Рисунок 6" descr="C:\Users\user\Desktop\Отсканированные документы\2018-02-12\волей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Отсканированные документы\2018-02-12\волейбо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0" w:name="_GoBack"/>
      <w:bookmarkEnd w:id="0"/>
    </w:p>
    <w:p w:rsidR="0008749B" w:rsidRDefault="0008749B">
      <w:pPr>
        <w:spacing w:line="199"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700"/>
        <w:gridCol w:w="7620"/>
        <w:gridCol w:w="780"/>
      </w:tblGrid>
      <w:tr w:rsidR="0008749B">
        <w:trPr>
          <w:trHeight w:val="276"/>
        </w:trPr>
        <w:tc>
          <w:tcPr>
            <w:tcW w:w="700" w:type="dxa"/>
            <w:vAlign w:val="bottom"/>
          </w:tcPr>
          <w:p w:rsidR="0008749B" w:rsidRDefault="0008749B">
            <w:pPr>
              <w:rPr>
                <w:sz w:val="23"/>
                <w:szCs w:val="23"/>
              </w:rPr>
            </w:pPr>
          </w:p>
        </w:tc>
        <w:tc>
          <w:tcPr>
            <w:tcW w:w="7620" w:type="dxa"/>
            <w:vAlign w:val="bottom"/>
          </w:tcPr>
          <w:p w:rsidR="0008749B" w:rsidRDefault="0008749B">
            <w:pPr>
              <w:ind w:left="3440"/>
              <w:rPr>
                <w:sz w:val="20"/>
                <w:szCs w:val="20"/>
              </w:rPr>
            </w:pPr>
            <w:r>
              <w:rPr>
                <w:rFonts w:ascii="Times New Roman" w:eastAsia="Times New Roman" w:hAnsi="Times New Roman" w:cs="Times New Roman"/>
                <w:b/>
                <w:bCs/>
                <w:sz w:val="24"/>
                <w:szCs w:val="24"/>
              </w:rPr>
              <w:t>СОДЕРЖАНИЕ</w:t>
            </w:r>
          </w:p>
        </w:tc>
        <w:tc>
          <w:tcPr>
            <w:tcW w:w="780" w:type="dxa"/>
            <w:vAlign w:val="bottom"/>
          </w:tcPr>
          <w:p w:rsidR="0008749B" w:rsidRDefault="0008749B">
            <w:pPr>
              <w:rPr>
                <w:sz w:val="23"/>
                <w:szCs w:val="23"/>
              </w:rPr>
            </w:pPr>
          </w:p>
        </w:tc>
      </w:tr>
      <w:tr w:rsidR="0008749B">
        <w:trPr>
          <w:trHeight w:val="552"/>
        </w:trPr>
        <w:tc>
          <w:tcPr>
            <w:tcW w:w="700" w:type="dxa"/>
            <w:vAlign w:val="bottom"/>
          </w:tcPr>
          <w:p w:rsidR="0008749B" w:rsidRDefault="0008749B">
            <w:pPr>
              <w:rPr>
                <w:sz w:val="20"/>
                <w:szCs w:val="20"/>
              </w:rPr>
            </w:pPr>
            <w:r>
              <w:rPr>
                <w:rFonts w:ascii="Times New Roman" w:eastAsia="Times New Roman" w:hAnsi="Times New Roman" w:cs="Times New Roman"/>
                <w:b/>
                <w:bCs/>
                <w:sz w:val="24"/>
                <w:szCs w:val="24"/>
              </w:rPr>
              <w:t>№</w:t>
            </w:r>
          </w:p>
        </w:tc>
        <w:tc>
          <w:tcPr>
            <w:tcW w:w="7620" w:type="dxa"/>
            <w:vAlign w:val="bottom"/>
          </w:tcPr>
          <w:p w:rsidR="0008749B" w:rsidRDefault="0008749B">
            <w:pPr>
              <w:ind w:left="100"/>
              <w:rPr>
                <w:sz w:val="20"/>
                <w:szCs w:val="20"/>
              </w:rPr>
            </w:pPr>
            <w:r>
              <w:rPr>
                <w:rFonts w:ascii="Times New Roman" w:eastAsia="Times New Roman" w:hAnsi="Times New Roman" w:cs="Times New Roman"/>
                <w:b/>
                <w:bCs/>
                <w:sz w:val="24"/>
                <w:szCs w:val="24"/>
              </w:rPr>
              <w:t>Наименование разделов</w:t>
            </w:r>
          </w:p>
        </w:tc>
        <w:tc>
          <w:tcPr>
            <w:tcW w:w="780" w:type="dxa"/>
            <w:vAlign w:val="bottom"/>
          </w:tcPr>
          <w:p w:rsidR="0008749B" w:rsidRDefault="0008749B">
            <w:pPr>
              <w:ind w:left="300"/>
              <w:rPr>
                <w:sz w:val="20"/>
                <w:szCs w:val="20"/>
              </w:rPr>
            </w:pPr>
            <w:r>
              <w:rPr>
                <w:rFonts w:ascii="Times New Roman" w:eastAsia="Times New Roman" w:hAnsi="Times New Roman" w:cs="Times New Roman"/>
                <w:b/>
                <w:bCs/>
                <w:w w:val="94"/>
                <w:sz w:val="24"/>
                <w:szCs w:val="24"/>
              </w:rPr>
              <w:t>Стр.</w:t>
            </w:r>
          </w:p>
        </w:tc>
      </w:tr>
      <w:tr w:rsidR="0008749B">
        <w:trPr>
          <w:trHeight w:val="276"/>
        </w:trPr>
        <w:tc>
          <w:tcPr>
            <w:tcW w:w="700" w:type="dxa"/>
            <w:vAlign w:val="bottom"/>
          </w:tcPr>
          <w:p w:rsidR="0008749B" w:rsidRDefault="0008749B">
            <w:pPr>
              <w:rPr>
                <w:sz w:val="20"/>
                <w:szCs w:val="20"/>
              </w:rPr>
            </w:pPr>
            <w:r>
              <w:rPr>
                <w:rFonts w:ascii="Times New Roman" w:eastAsia="Times New Roman" w:hAnsi="Times New Roman" w:cs="Times New Roman"/>
                <w:b/>
                <w:bCs/>
                <w:sz w:val="24"/>
                <w:szCs w:val="24"/>
              </w:rPr>
              <w:t>п/п</w:t>
            </w:r>
          </w:p>
        </w:tc>
        <w:tc>
          <w:tcPr>
            <w:tcW w:w="7620" w:type="dxa"/>
            <w:vAlign w:val="bottom"/>
          </w:tcPr>
          <w:p w:rsidR="0008749B" w:rsidRDefault="0008749B">
            <w:pPr>
              <w:rPr>
                <w:sz w:val="24"/>
                <w:szCs w:val="24"/>
              </w:rPr>
            </w:pPr>
          </w:p>
        </w:tc>
        <w:tc>
          <w:tcPr>
            <w:tcW w:w="780" w:type="dxa"/>
            <w:vAlign w:val="bottom"/>
          </w:tcPr>
          <w:p w:rsidR="0008749B" w:rsidRDefault="0008749B">
            <w:pPr>
              <w:rPr>
                <w:sz w:val="24"/>
                <w:szCs w:val="24"/>
              </w:rPr>
            </w:pPr>
          </w:p>
        </w:tc>
      </w:tr>
      <w:tr w:rsidR="0008749B">
        <w:trPr>
          <w:trHeight w:val="737"/>
        </w:trPr>
        <w:tc>
          <w:tcPr>
            <w:tcW w:w="700" w:type="dxa"/>
            <w:vAlign w:val="bottom"/>
          </w:tcPr>
          <w:p w:rsidR="0008749B" w:rsidRDefault="0008749B">
            <w:pPr>
              <w:rPr>
                <w:sz w:val="20"/>
                <w:szCs w:val="20"/>
              </w:rPr>
            </w:pPr>
            <w:r>
              <w:rPr>
                <w:rFonts w:ascii="Times New Roman" w:eastAsia="Times New Roman" w:hAnsi="Times New Roman" w:cs="Times New Roman"/>
                <w:b/>
                <w:bCs/>
                <w:sz w:val="24"/>
                <w:szCs w:val="24"/>
              </w:rPr>
              <w:t>1.</w:t>
            </w:r>
          </w:p>
        </w:tc>
        <w:tc>
          <w:tcPr>
            <w:tcW w:w="7620" w:type="dxa"/>
            <w:vAlign w:val="bottom"/>
          </w:tcPr>
          <w:p w:rsidR="0008749B" w:rsidRDefault="0008749B">
            <w:pPr>
              <w:ind w:left="100"/>
              <w:rPr>
                <w:sz w:val="20"/>
                <w:szCs w:val="20"/>
              </w:rPr>
            </w:pPr>
            <w:r>
              <w:rPr>
                <w:rFonts w:ascii="Times New Roman" w:eastAsia="Times New Roman" w:hAnsi="Times New Roman" w:cs="Times New Roman"/>
                <w:b/>
                <w:bCs/>
                <w:sz w:val="24"/>
                <w:szCs w:val="24"/>
              </w:rPr>
              <w:t>Пояснительная записка</w:t>
            </w:r>
          </w:p>
        </w:tc>
        <w:tc>
          <w:tcPr>
            <w:tcW w:w="780" w:type="dxa"/>
            <w:vAlign w:val="bottom"/>
          </w:tcPr>
          <w:p w:rsidR="0008749B" w:rsidRDefault="0008749B">
            <w:pPr>
              <w:ind w:left="340"/>
              <w:jc w:val="center"/>
              <w:rPr>
                <w:sz w:val="20"/>
                <w:szCs w:val="20"/>
              </w:rPr>
            </w:pPr>
            <w:r>
              <w:rPr>
                <w:rFonts w:ascii="Times New Roman" w:eastAsia="Times New Roman" w:hAnsi="Times New Roman" w:cs="Times New Roman"/>
                <w:b/>
                <w:bCs/>
                <w:w w:val="99"/>
                <w:sz w:val="24"/>
                <w:szCs w:val="24"/>
              </w:rPr>
              <w:t>3</w:t>
            </w:r>
          </w:p>
        </w:tc>
      </w:tr>
      <w:tr w:rsidR="0008749B">
        <w:trPr>
          <w:trHeight w:val="276"/>
        </w:trPr>
        <w:tc>
          <w:tcPr>
            <w:tcW w:w="700" w:type="dxa"/>
            <w:vAlign w:val="bottom"/>
          </w:tcPr>
          <w:p w:rsidR="0008749B" w:rsidRDefault="0008749B">
            <w:pPr>
              <w:rPr>
                <w:sz w:val="20"/>
                <w:szCs w:val="20"/>
              </w:rPr>
            </w:pPr>
            <w:r>
              <w:rPr>
                <w:rFonts w:ascii="Times New Roman" w:eastAsia="Times New Roman" w:hAnsi="Times New Roman" w:cs="Times New Roman"/>
                <w:b/>
                <w:bCs/>
                <w:sz w:val="24"/>
                <w:szCs w:val="24"/>
              </w:rPr>
              <w:t>2.</w:t>
            </w:r>
          </w:p>
        </w:tc>
        <w:tc>
          <w:tcPr>
            <w:tcW w:w="7620" w:type="dxa"/>
            <w:vAlign w:val="bottom"/>
          </w:tcPr>
          <w:p w:rsidR="0008749B" w:rsidRDefault="0008749B">
            <w:pPr>
              <w:ind w:left="100"/>
              <w:rPr>
                <w:sz w:val="20"/>
                <w:szCs w:val="20"/>
              </w:rPr>
            </w:pPr>
            <w:r>
              <w:rPr>
                <w:rFonts w:ascii="Times New Roman" w:eastAsia="Times New Roman" w:hAnsi="Times New Roman" w:cs="Times New Roman"/>
                <w:b/>
                <w:bCs/>
                <w:sz w:val="24"/>
                <w:szCs w:val="24"/>
              </w:rPr>
              <w:t>Учебный план</w:t>
            </w:r>
          </w:p>
        </w:tc>
        <w:tc>
          <w:tcPr>
            <w:tcW w:w="780" w:type="dxa"/>
            <w:vAlign w:val="bottom"/>
          </w:tcPr>
          <w:p w:rsidR="0008749B" w:rsidRDefault="0008749B">
            <w:pPr>
              <w:ind w:left="340"/>
              <w:jc w:val="center"/>
              <w:rPr>
                <w:sz w:val="20"/>
                <w:szCs w:val="20"/>
              </w:rPr>
            </w:pPr>
            <w:r>
              <w:rPr>
                <w:rFonts w:ascii="Times New Roman" w:eastAsia="Times New Roman" w:hAnsi="Times New Roman" w:cs="Times New Roman"/>
                <w:b/>
                <w:bCs/>
                <w:w w:val="99"/>
                <w:sz w:val="24"/>
                <w:szCs w:val="24"/>
              </w:rPr>
              <w:t>9</w:t>
            </w:r>
          </w:p>
        </w:tc>
      </w:tr>
      <w:tr w:rsidR="0008749B">
        <w:trPr>
          <w:trHeight w:val="276"/>
        </w:trPr>
        <w:tc>
          <w:tcPr>
            <w:tcW w:w="700" w:type="dxa"/>
            <w:vAlign w:val="bottom"/>
          </w:tcPr>
          <w:p w:rsidR="0008749B" w:rsidRDefault="0008749B">
            <w:pPr>
              <w:rPr>
                <w:sz w:val="24"/>
                <w:szCs w:val="24"/>
              </w:rPr>
            </w:pPr>
          </w:p>
        </w:tc>
        <w:tc>
          <w:tcPr>
            <w:tcW w:w="7620" w:type="dxa"/>
            <w:vAlign w:val="bottom"/>
          </w:tcPr>
          <w:p w:rsidR="0008749B" w:rsidRDefault="0008749B">
            <w:pPr>
              <w:spacing w:line="271" w:lineRule="exact"/>
              <w:ind w:left="100"/>
              <w:rPr>
                <w:sz w:val="20"/>
                <w:szCs w:val="20"/>
              </w:rPr>
            </w:pPr>
            <w:r>
              <w:rPr>
                <w:rFonts w:ascii="Times New Roman" w:eastAsia="Times New Roman" w:hAnsi="Times New Roman" w:cs="Times New Roman"/>
                <w:sz w:val="24"/>
                <w:szCs w:val="24"/>
              </w:rPr>
              <w:t>Соотношение объемов обучения по предметным областям по</w:t>
            </w:r>
          </w:p>
        </w:tc>
        <w:tc>
          <w:tcPr>
            <w:tcW w:w="780" w:type="dxa"/>
            <w:vAlign w:val="bottom"/>
          </w:tcPr>
          <w:p w:rsidR="0008749B" w:rsidRDefault="0008749B">
            <w:pPr>
              <w:ind w:left="340"/>
              <w:jc w:val="center"/>
              <w:rPr>
                <w:sz w:val="20"/>
                <w:szCs w:val="20"/>
              </w:rPr>
            </w:pPr>
            <w:r>
              <w:rPr>
                <w:rFonts w:ascii="Times New Roman" w:eastAsia="Times New Roman" w:hAnsi="Times New Roman" w:cs="Times New Roman"/>
                <w:b/>
                <w:bCs/>
                <w:w w:val="99"/>
                <w:sz w:val="24"/>
                <w:szCs w:val="24"/>
              </w:rPr>
              <w:t>11</w:t>
            </w:r>
          </w:p>
        </w:tc>
      </w:tr>
      <w:tr w:rsidR="0008749B">
        <w:trPr>
          <w:trHeight w:val="271"/>
        </w:trPr>
        <w:tc>
          <w:tcPr>
            <w:tcW w:w="700" w:type="dxa"/>
            <w:vAlign w:val="bottom"/>
          </w:tcPr>
          <w:p w:rsidR="0008749B" w:rsidRDefault="0008749B">
            <w:pPr>
              <w:rPr>
                <w:sz w:val="23"/>
                <w:szCs w:val="23"/>
              </w:rPr>
            </w:pPr>
          </w:p>
        </w:tc>
        <w:tc>
          <w:tcPr>
            <w:tcW w:w="7620" w:type="dxa"/>
            <w:vAlign w:val="bottom"/>
          </w:tcPr>
          <w:p w:rsidR="0008749B" w:rsidRDefault="0008749B">
            <w:pPr>
              <w:spacing w:line="271" w:lineRule="exact"/>
              <w:ind w:left="100"/>
              <w:rPr>
                <w:sz w:val="20"/>
                <w:szCs w:val="20"/>
              </w:rPr>
            </w:pPr>
            <w:r>
              <w:rPr>
                <w:rFonts w:ascii="Times New Roman" w:eastAsia="Times New Roman" w:hAnsi="Times New Roman" w:cs="Times New Roman"/>
                <w:sz w:val="24"/>
                <w:szCs w:val="24"/>
              </w:rPr>
              <w:t>отношению к общему учебному плану</w:t>
            </w:r>
          </w:p>
        </w:tc>
        <w:tc>
          <w:tcPr>
            <w:tcW w:w="780" w:type="dxa"/>
            <w:vAlign w:val="bottom"/>
          </w:tcPr>
          <w:p w:rsidR="0008749B" w:rsidRDefault="0008749B">
            <w:pPr>
              <w:rPr>
                <w:sz w:val="23"/>
                <w:szCs w:val="23"/>
              </w:rPr>
            </w:pPr>
          </w:p>
        </w:tc>
      </w:tr>
      <w:tr w:rsidR="0008749B">
        <w:trPr>
          <w:trHeight w:val="281"/>
        </w:trPr>
        <w:tc>
          <w:tcPr>
            <w:tcW w:w="700" w:type="dxa"/>
            <w:vAlign w:val="bottom"/>
          </w:tcPr>
          <w:p w:rsidR="0008749B" w:rsidRDefault="0008749B">
            <w:pPr>
              <w:rPr>
                <w:sz w:val="24"/>
                <w:szCs w:val="24"/>
              </w:rPr>
            </w:pPr>
          </w:p>
        </w:tc>
        <w:tc>
          <w:tcPr>
            <w:tcW w:w="7620" w:type="dxa"/>
            <w:vAlign w:val="bottom"/>
          </w:tcPr>
          <w:p w:rsidR="0008749B" w:rsidRDefault="0008749B">
            <w:pPr>
              <w:ind w:left="100"/>
              <w:rPr>
                <w:sz w:val="20"/>
                <w:szCs w:val="20"/>
              </w:rPr>
            </w:pPr>
            <w:r>
              <w:rPr>
                <w:rFonts w:ascii="Times New Roman" w:eastAsia="Times New Roman" w:hAnsi="Times New Roman" w:cs="Times New Roman"/>
                <w:sz w:val="24"/>
                <w:szCs w:val="24"/>
              </w:rPr>
              <w:t>Продолжительность и объемы реализации программы по предметным</w:t>
            </w:r>
          </w:p>
        </w:tc>
        <w:tc>
          <w:tcPr>
            <w:tcW w:w="780" w:type="dxa"/>
            <w:vAlign w:val="bottom"/>
          </w:tcPr>
          <w:p w:rsidR="0008749B" w:rsidRDefault="0008749B">
            <w:pPr>
              <w:ind w:left="340"/>
              <w:jc w:val="center"/>
              <w:rPr>
                <w:sz w:val="20"/>
                <w:szCs w:val="20"/>
              </w:rPr>
            </w:pPr>
            <w:r>
              <w:rPr>
                <w:rFonts w:ascii="Times New Roman" w:eastAsia="Times New Roman" w:hAnsi="Times New Roman" w:cs="Times New Roman"/>
                <w:b/>
                <w:bCs/>
                <w:w w:val="99"/>
                <w:sz w:val="24"/>
                <w:szCs w:val="24"/>
              </w:rPr>
              <w:t>20</w:t>
            </w:r>
          </w:p>
        </w:tc>
      </w:tr>
      <w:tr w:rsidR="0008749B">
        <w:trPr>
          <w:trHeight w:val="271"/>
        </w:trPr>
        <w:tc>
          <w:tcPr>
            <w:tcW w:w="700" w:type="dxa"/>
            <w:vAlign w:val="bottom"/>
          </w:tcPr>
          <w:p w:rsidR="0008749B" w:rsidRDefault="0008749B">
            <w:pPr>
              <w:rPr>
                <w:sz w:val="23"/>
                <w:szCs w:val="23"/>
              </w:rPr>
            </w:pPr>
          </w:p>
        </w:tc>
        <w:tc>
          <w:tcPr>
            <w:tcW w:w="7620" w:type="dxa"/>
            <w:vAlign w:val="bottom"/>
          </w:tcPr>
          <w:p w:rsidR="0008749B" w:rsidRDefault="0008749B">
            <w:pPr>
              <w:spacing w:line="271" w:lineRule="exact"/>
              <w:ind w:left="100"/>
              <w:rPr>
                <w:sz w:val="20"/>
                <w:szCs w:val="20"/>
              </w:rPr>
            </w:pPr>
            <w:r>
              <w:rPr>
                <w:rFonts w:ascii="Times New Roman" w:eastAsia="Times New Roman" w:hAnsi="Times New Roman" w:cs="Times New Roman"/>
                <w:sz w:val="24"/>
                <w:szCs w:val="24"/>
              </w:rPr>
              <w:t>областям</w:t>
            </w:r>
          </w:p>
        </w:tc>
        <w:tc>
          <w:tcPr>
            <w:tcW w:w="780" w:type="dxa"/>
            <w:vAlign w:val="bottom"/>
          </w:tcPr>
          <w:p w:rsidR="0008749B" w:rsidRDefault="0008749B">
            <w:pPr>
              <w:rPr>
                <w:sz w:val="23"/>
                <w:szCs w:val="23"/>
              </w:rPr>
            </w:pPr>
          </w:p>
        </w:tc>
      </w:tr>
      <w:tr w:rsidR="0008749B">
        <w:trPr>
          <w:trHeight w:val="331"/>
        </w:trPr>
        <w:tc>
          <w:tcPr>
            <w:tcW w:w="700" w:type="dxa"/>
            <w:vAlign w:val="bottom"/>
          </w:tcPr>
          <w:p w:rsidR="0008749B" w:rsidRDefault="0008749B">
            <w:pPr>
              <w:rPr>
                <w:sz w:val="24"/>
                <w:szCs w:val="24"/>
              </w:rPr>
            </w:pPr>
          </w:p>
        </w:tc>
        <w:tc>
          <w:tcPr>
            <w:tcW w:w="7620" w:type="dxa"/>
            <w:vAlign w:val="bottom"/>
          </w:tcPr>
          <w:p w:rsidR="0008749B" w:rsidRDefault="0008749B">
            <w:pPr>
              <w:ind w:left="100"/>
              <w:rPr>
                <w:sz w:val="20"/>
                <w:szCs w:val="20"/>
              </w:rPr>
            </w:pPr>
            <w:r>
              <w:rPr>
                <w:rFonts w:ascii="Times New Roman" w:eastAsia="Times New Roman" w:hAnsi="Times New Roman" w:cs="Times New Roman"/>
                <w:sz w:val="24"/>
                <w:szCs w:val="24"/>
              </w:rPr>
              <w:t>Планирование программного материала по этапам подготовки</w:t>
            </w:r>
          </w:p>
        </w:tc>
        <w:tc>
          <w:tcPr>
            <w:tcW w:w="780" w:type="dxa"/>
            <w:vAlign w:val="bottom"/>
          </w:tcPr>
          <w:p w:rsidR="0008749B" w:rsidRDefault="0008749B">
            <w:pPr>
              <w:ind w:left="340"/>
              <w:jc w:val="center"/>
              <w:rPr>
                <w:sz w:val="20"/>
                <w:szCs w:val="20"/>
              </w:rPr>
            </w:pPr>
            <w:r>
              <w:rPr>
                <w:rFonts w:ascii="Times New Roman" w:eastAsia="Times New Roman" w:hAnsi="Times New Roman" w:cs="Times New Roman"/>
                <w:b/>
                <w:bCs/>
                <w:w w:val="99"/>
                <w:sz w:val="24"/>
                <w:szCs w:val="24"/>
              </w:rPr>
              <w:t>11</w:t>
            </w:r>
          </w:p>
        </w:tc>
      </w:tr>
      <w:tr w:rsidR="0008749B">
        <w:trPr>
          <w:trHeight w:val="276"/>
        </w:trPr>
        <w:tc>
          <w:tcPr>
            <w:tcW w:w="700" w:type="dxa"/>
            <w:vAlign w:val="bottom"/>
          </w:tcPr>
          <w:p w:rsidR="0008749B" w:rsidRDefault="0008749B">
            <w:pPr>
              <w:rPr>
                <w:sz w:val="20"/>
                <w:szCs w:val="20"/>
              </w:rPr>
            </w:pPr>
            <w:r>
              <w:rPr>
                <w:rFonts w:ascii="Times New Roman" w:eastAsia="Times New Roman" w:hAnsi="Times New Roman" w:cs="Times New Roman"/>
                <w:b/>
                <w:bCs/>
                <w:sz w:val="24"/>
                <w:szCs w:val="24"/>
              </w:rPr>
              <w:t>3.</w:t>
            </w:r>
          </w:p>
        </w:tc>
        <w:tc>
          <w:tcPr>
            <w:tcW w:w="7620" w:type="dxa"/>
            <w:vAlign w:val="bottom"/>
          </w:tcPr>
          <w:p w:rsidR="0008749B" w:rsidRDefault="0008749B">
            <w:pPr>
              <w:ind w:left="100"/>
              <w:rPr>
                <w:sz w:val="20"/>
                <w:szCs w:val="20"/>
              </w:rPr>
            </w:pPr>
            <w:r>
              <w:rPr>
                <w:rFonts w:ascii="Times New Roman" w:eastAsia="Times New Roman" w:hAnsi="Times New Roman" w:cs="Times New Roman"/>
                <w:b/>
                <w:bCs/>
                <w:sz w:val="24"/>
                <w:szCs w:val="24"/>
              </w:rPr>
              <w:t>Методическая часть</w:t>
            </w:r>
          </w:p>
        </w:tc>
        <w:tc>
          <w:tcPr>
            <w:tcW w:w="780" w:type="dxa"/>
            <w:vAlign w:val="bottom"/>
          </w:tcPr>
          <w:p w:rsidR="0008749B" w:rsidRDefault="0008749B">
            <w:pPr>
              <w:ind w:left="340"/>
              <w:jc w:val="center"/>
              <w:rPr>
                <w:sz w:val="20"/>
                <w:szCs w:val="20"/>
              </w:rPr>
            </w:pPr>
            <w:r>
              <w:rPr>
                <w:rFonts w:ascii="Times New Roman" w:eastAsia="Times New Roman" w:hAnsi="Times New Roman" w:cs="Times New Roman"/>
                <w:b/>
                <w:bCs/>
                <w:w w:val="99"/>
                <w:sz w:val="24"/>
                <w:szCs w:val="24"/>
              </w:rPr>
              <w:t>20</w:t>
            </w:r>
          </w:p>
        </w:tc>
      </w:tr>
      <w:tr w:rsidR="0008749B">
        <w:trPr>
          <w:trHeight w:val="277"/>
        </w:trPr>
        <w:tc>
          <w:tcPr>
            <w:tcW w:w="700" w:type="dxa"/>
            <w:vAlign w:val="bottom"/>
          </w:tcPr>
          <w:p w:rsidR="0008749B" w:rsidRDefault="0008749B">
            <w:pPr>
              <w:rPr>
                <w:sz w:val="24"/>
                <w:szCs w:val="24"/>
              </w:rPr>
            </w:pPr>
          </w:p>
        </w:tc>
        <w:tc>
          <w:tcPr>
            <w:tcW w:w="7620" w:type="dxa"/>
            <w:vAlign w:val="bottom"/>
          </w:tcPr>
          <w:p w:rsidR="0008749B" w:rsidRDefault="0008749B">
            <w:pPr>
              <w:spacing w:line="272" w:lineRule="exact"/>
              <w:ind w:left="100"/>
              <w:rPr>
                <w:sz w:val="20"/>
                <w:szCs w:val="20"/>
              </w:rPr>
            </w:pPr>
            <w:r>
              <w:rPr>
                <w:rFonts w:ascii="Times New Roman" w:eastAsia="Times New Roman" w:hAnsi="Times New Roman" w:cs="Times New Roman"/>
                <w:sz w:val="24"/>
                <w:szCs w:val="24"/>
              </w:rPr>
              <w:t>Теоретическая подготовка</w:t>
            </w:r>
          </w:p>
        </w:tc>
        <w:tc>
          <w:tcPr>
            <w:tcW w:w="780" w:type="dxa"/>
            <w:vAlign w:val="bottom"/>
          </w:tcPr>
          <w:p w:rsidR="0008749B" w:rsidRDefault="0008749B">
            <w:pPr>
              <w:ind w:left="340"/>
              <w:jc w:val="center"/>
              <w:rPr>
                <w:sz w:val="20"/>
                <w:szCs w:val="20"/>
              </w:rPr>
            </w:pPr>
            <w:r>
              <w:rPr>
                <w:rFonts w:ascii="Times New Roman" w:eastAsia="Times New Roman" w:hAnsi="Times New Roman" w:cs="Times New Roman"/>
                <w:b/>
                <w:bCs/>
                <w:w w:val="99"/>
                <w:sz w:val="24"/>
                <w:szCs w:val="24"/>
              </w:rPr>
              <w:t>20</w:t>
            </w:r>
          </w:p>
        </w:tc>
      </w:tr>
      <w:tr w:rsidR="0008749B">
        <w:trPr>
          <w:trHeight w:val="276"/>
        </w:trPr>
        <w:tc>
          <w:tcPr>
            <w:tcW w:w="700" w:type="dxa"/>
            <w:vAlign w:val="bottom"/>
          </w:tcPr>
          <w:p w:rsidR="0008749B" w:rsidRDefault="0008749B">
            <w:pPr>
              <w:rPr>
                <w:sz w:val="24"/>
                <w:szCs w:val="24"/>
              </w:rPr>
            </w:pPr>
          </w:p>
        </w:tc>
        <w:tc>
          <w:tcPr>
            <w:tcW w:w="7620" w:type="dxa"/>
            <w:vAlign w:val="bottom"/>
          </w:tcPr>
          <w:p w:rsidR="0008749B" w:rsidRDefault="0008749B">
            <w:pPr>
              <w:spacing w:line="271" w:lineRule="exact"/>
              <w:ind w:left="100"/>
              <w:rPr>
                <w:sz w:val="20"/>
                <w:szCs w:val="20"/>
              </w:rPr>
            </w:pPr>
            <w:r>
              <w:rPr>
                <w:rFonts w:ascii="Times New Roman" w:eastAsia="Times New Roman" w:hAnsi="Times New Roman" w:cs="Times New Roman"/>
                <w:sz w:val="24"/>
                <w:szCs w:val="24"/>
              </w:rPr>
              <w:t>Физическая и специальная подготовка</w:t>
            </w:r>
          </w:p>
        </w:tc>
        <w:tc>
          <w:tcPr>
            <w:tcW w:w="780" w:type="dxa"/>
            <w:vAlign w:val="bottom"/>
          </w:tcPr>
          <w:p w:rsidR="0008749B" w:rsidRDefault="0008749B">
            <w:pPr>
              <w:ind w:left="340"/>
              <w:jc w:val="center"/>
              <w:rPr>
                <w:sz w:val="20"/>
                <w:szCs w:val="20"/>
              </w:rPr>
            </w:pPr>
            <w:r>
              <w:rPr>
                <w:rFonts w:ascii="Times New Roman" w:eastAsia="Times New Roman" w:hAnsi="Times New Roman" w:cs="Times New Roman"/>
                <w:b/>
                <w:bCs/>
                <w:w w:val="99"/>
                <w:sz w:val="24"/>
                <w:szCs w:val="24"/>
              </w:rPr>
              <w:t>22</w:t>
            </w:r>
          </w:p>
        </w:tc>
      </w:tr>
      <w:tr w:rsidR="0008749B">
        <w:trPr>
          <w:trHeight w:val="276"/>
        </w:trPr>
        <w:tc>
          <w:tcPr>
            <w:tcW w:w="700" w:type="dxa"/>
            <w:vAlign w:val="bottom"/>
          </w:tcPr>
          <w:p w:rsidR="0008749B" w:rsidRDefault="0008749B">
            <w:pPr>
              <w:rPr>
                <w:sz w:val="24"/>
                <w:szCs w:val="24"/>
              </w:rPr>
            </w:pPr>
          </w:p>
        </w:tc>
        <w:tc>
          <w:tcPr>
            <w:tcW w:w="7620" w:type="dxa"/>
            <w:vAlign w:val="bottom"/>
          </w:tcPr>
          <w:p w:rsidR="0008749B" w:rsidRDefault="0008749B">
            <w:pPr>
              <w:spacing w:line="271" w:lineRule="exact"/>
              <w:ind w:left="100"/>
              <w:rPr>
                <w:sz w:val="20"/>
                <w:szCs w:val="20"/>
              </w:rPr>
            </w:pPr>
            <w:r>
              <w:rPr>
                <w:rFonts w:ascii="Times New Roman" w:eastAsia="Times New Roman" w:hAnsi="Times New Roman" w:cs="Times New Roman"/>
                <w:sz w:val="24"/>
                <w:szCs w:val="24"/>
              </w:rPr>
              <w:t>Восстановительные мероприятия</w:t>
            </w:r>
          </w:p>
        </w:tc>
        <w:tc>
          <w:tcPr>
            <w:tcW w:w="780" w:type="dxa"/>
            <w:vAlign w:val="bottom"/>
          </w:tcPr>
          <w:p w:rsidR="0008749B" w:rsidRDefault="0008749B">
            <w:pPr>
              <w:ind w:left="340"/>
              <w:jc w:val="center"/>
              <w:rPr>
                <w:sz w:val="20"/>
                <w:szCs w:val="20"/>
              </w:rPr>
            </w:pPr>
            <w:r>
              <w:rPr>
                <w:rFonts w:ascii="Times New Roman" w:eastAsia="Times New Roman" w:hAnsi="Times New Roman" w:cs="Times New Roman"/>
                <w:b/>
                <w:bCs/>
                <w:w w:val="99"/>
                <w:sz w:val="24"/>
                <w:szCs w:val="24"/>
              </w:rPr>
              <w:t>41</w:t>
            </w:r>
          </w:p>
        </w:tc>
      </w:tr>
      <w:tr w:rsidR="0008749B">
        <w:trPr>
          <w:trHeight w:val="276"/>
        </w:trPr>
        <w:tc>
          <w:tcPr>
            <w:tcW w:w="700" w:type="dxa"/>
            <w:vAlign w:val="bottom"/>
          </w:tcPr>
          <w:p w:rsidR="0008749B" w:rsidRDefault="0008749B">
            <w:pPr>
              <w:rPr>
                <w:sz w:val="24"/>
                <w:szCs w:val="24"/>
              </w:rPr>
            </w:pPr>
          </w:p>
        </w:tc>
        <w:tc>
          <w:tcPr>
            <w:tcW w:w="7620" w:type="dxa"/>
            <w:vAlign w:val="bottom"/>
          </w:tcPr>
          <w:p w:rsidR="0008749B" w:rsidRDefault="0008749B">
            <w:pPr>
              <w:spacing w:line="271" w:lineRule="exact"/>
              <w:ind w:left="100"/>
              <w:rPr>
                <w:sz w:val="20"/>
                <w:szCs w:val="20"/>
              </w:rPr>
            </w:pPr>
            <w:r>
              <w:rPr>
                <w:rFonts w:ascii="Times New Roman" w:eastAsia="Times New Roman" w:hAnsi="Times New Roman" w:cs="Times New Roman"/>
                <w:sz w:val="24"/>
                <w:szCs w:val="24"/>
              </w:rPr>
              <w:t>Инструкторская и судейская практика</w:t>
            </w:r>
          </w:p>
        </w:tc>
        <w:tc>
          <w:tcPr>
            <w:tcW w:w="780" w:type="dxa"/>
            <w:vAlign w:val="bottom"/>
          </w:tcPr>
          <w:p w:rsidR="0008749B" w:rsidRDefault="0008749B">
            <w:pPr>
              <w:ind w:left="340"/>
              <w:jc w:val="center"/>
              <w:rPr>
                <w:sz w:val="20"/>
                <w:szCs w:val="20"/>
              </w:rPr>
            </w:pPr>
            <w:r>
              <w:rPr>
                <w:rFonts w:ascii="Times New Roman" w:eastAsia="Times New Roman" w:hAnsi="Times New Roman" w:cs="Times New Roman"/>
                <w:b/>
                <w:bCs/>
                <w:w w:val="99"/>
                <w:sz w:val="24"/>
                <w:szCs w:val="24"/>
              </w:rPr>
              <w:t>43</w:t>
            </w:r>
          </w:p>
        </w:tc>
      </w:tr>
      <w:tr w:rsidR="0008749B">
        <w:trPr>
          <w:trHeight w:val="499"/>
        </w:trPr>
        <w:tc>
          <w:tcPr>
            <w:tcW w:w="700" w:type="dxa"/>
            <w:vAlign w:val="bottom"/>
          </w:tcPr>
          <w:p w:rsidR="0008749B" w:rsidRDefault="0008749B">
            <w:pPr>
              <w:rPr>
                <w:sz w:val="24"/>
                <w:szCs w:val="24"/>
              </w:rPr>
            </w:pPr>
          </w:p>
        </w:tc>
        <w:tc>
          <w:tcPr>
            <w:tcW w:w="7620" w:type="dxa"/>
            <w:vAlign w:val="bottom"/>
          </w:tcPr>
          <w:p w:rsidR="0008749B" w:rsidRDefault="0008749B">
            <w:pPr>
              <w:ind w:left="100"/>
              <w:rPr>
                <w:sz w:val="20"/>
                <w:szCs w:val="20"/>
              </w:rPr>
            </w:pPr>
            <w:r>
              <w:rPr>
                <w:rFonts w:ascii="Times New Roman" w:eastAsia="Times New Roman" w:hAnsi="Times New Roman" w:cs="Times New Roman"/>
                <w:sz w:val="24"/>
                <w:szCs w:val="24"/>
              </w:rPr>
              <w:t>Требования к технике безопасности</w:t>
            </w:r>
          </w:p>
        </w:tc>
        <w:tc>
          <w:tcPr>
            <w:tcW w:w="780" w:type="dxa"/>
            <w:vAlign w:val="bottom"/>
          </w:tcPr>
          <w:p w:rsidR="0008749B" w:rsidRDefault="0008749B">
            <w:pPr>
              <w:ind w:left="340"/>
              <w:jc w:val="center"/>
              <w:rPr>
                <w:sz w:val="20"/>
                <w:szCs w:val="20"/>
              </w:rPr>
            </w:pPr>
            <w:r>
              <w:rPr>
                <w:rFonts w:ascii="Times New Roman" w:eastAsia="Times New Roman" w:hAnsi="Times New Roman" w:cs="Times New Roman"/>
                <w:b/>
                <w:bCs/>
                <w:w w:val="99"/>
                <w:sz w:val="24"/>
                <w:szCs w:val="24"/>
              </w:rPr>
              <w:t>44</w:t>
            </w:r>
          </w:p>
        </w:tc>
      </w:tr>
      <w:tr w:rsidR="0008749B">
        <w:trPr>
          <w:trHeight w:val="276"/>
        </w:trPr>
        <w:tc>
          <w:tcPr>
            <w:tcW w:w="700" w:type="dxa"/>
            <w:vAlign w:val="bottom"/>
          </w:tcPr>
          <w:p w:rsidR="0008749B" w:rsidRDefault="0008749B">
            <w:pPr>
              <w:rPr>
                <w:sz w:val="20"/>
                <w:szCs w:val="20"/>
              </w:rPr>
            </w:pPr>
            <w:r>
              <w:rPr>
                <w:rFonts w:ascii="Times New Roman" w:eastAsia="Times New Roman" w:hAnsi="Times New Roman" w:cs="Times New Roman"/>
                <w:b/>
                <w:bCs/>
                <w:sz w:val="24"/>
                <w:szCs w:val="24"/>
              </w:rPr>
              <w:t>4.</w:t>
            </w:r>
          </w:p>
        </w:tc>
        <w:tc>
          <w:tcPr>
            <w:tcW w:w="7620" w:type="dxa"/>
            <w:vAlign w:val="bottom"/>
          </w:tcPr>
          <w:p w:rsidR="0008749B" w:rsidRDefault="0008749B">
            <w:pPr>
              <w:ind w:left="100"/>
              <w:rPr>
                <w:sz w:val="20"/>
                <w:szCs w:val="20"/>
              </w:rPr>
            </w:pPr>
            <w:r>
              <w:rPr>
                <w:rFonts w:ascii="Times New Roman" w:eastAsia="Times New Roman" w:hAnsi="Times New Roman" w:cs="Times New Roman"/>
                <w:b/>
                <w:bCs/>
                <w:sz w:val="24"/>
                <w:szCs w:val="24"/>
              </w:rPr>
              <w:t>Система контроля и зачётные требования</w:t>
            </w:r>
          </w:p>
        </w:tc>
        <w:tc>
          <w:tcPr>
            <w:tcW w:w="780" w:type="dxa"/>
            <w:vAlign w:val="bottom"/>
          </w:tcPr>
          <w:p w:rsidR="0008749B" w:rsidRDefault="0008749B">
            <w:pPr>
              <w:ind w:left="340"/>
              <w:jc w:val="center"/>
              <w:rPr>
                <w:sz w:val="20"/>
                <w:szCs w:val="20"/>
              </w:rPr>
            </w:pPr>
            <w:r>
              <w:rPr>
                <w:rFonts w:ascii="Times New Roman" w:eastAsia="Times New Roman" w:hAnsi="Times New Roman" w:cs="Times New Roman"/>
                <w:b/>
                <w:bCs/>
                <w:w w:val="99"/>
                <w:sz w:val="24"/>
                <w:szCs w:val="24"/>
              </w:rPr>
              <w:t>56</w:t>
            </w:r>
          </w:p>
        </w:tc>
      </w:tr>
      <w:tr w:rsidR="0008749B">
        <w:trPr>
          <w:trHeight w:val="276"/>
        </w:trPr>
        <w:tc>
          <w:tcPr>
            <w:tcW w:w="8320" w:type="dxa"/>
            <w:gridSpan w:val="2"/>
            <w:vAlign w:val="bottom"/>
          </w:tcPr>
          <w:p w:rsidR="0008749B" w:rsidRDefault="0008749B">
            <w:pPr>
              <w:spacing w:line="271" w:lineRule="exact"/>
              <w:ind w:left="280"/>
              <w:rPr>
                <w:sz w:val="20"/>
                <w:szCs w:val="20"/>
              </w:rPr>
            </w:pPr>
            <w:r>
              <w:rPr>
                <w:rFonts w:ascii="Times New Roman" w:eastAsia="Times New Roman" w:hAnsi="Times New Roman" w:cs="Times New Roman"/>
                <w:sz w:val="24"/>
                <w:szCs w:val="24"/>
              </w:rPr>
              <w:t>4.1   Контрольно-переводные нормативы по этапам подготовки</w:t>
            </w:r>
          </w:p>
        </w:tc>
        <w:tc>
          <w:tcPr>
            <w:tcW w:w="780" w:type="dxa"/>
            <w:vAlign w:val="bottom"/>
          </w:tcPr>
          <w:p w:rsidR="0008749B" w:rsidRDefault="0008749B">
            <w:pPr>
              <w:ind w:left="340"/>
              <w:jc w:val="center"/>
              <w:rPr>
                <w:sz w:val="20"/>
                <w:szCs w:val="20"/>
              </w:rPr>
            </w:pPr>
            <w:r>
              <w:rPr>
                <w:rFonts w:ascii="Times New Roman" w:eastAsia="Times New Roman" w:hAnsi="Times New Roman" w:cs="Times New Roman"/>
                <w:b/>
                <w:bCs/>
                <w:w w:val="99"/>
                <w:sz w:val="24"/>
                <w:szCs w:val="24"/>
              </w:rPr>
              <w:t>56</w:t>
            </w:r>
          </w:p>
        </w:tc>
      </w:tr>
      <w:tr w:rsidR="0008749B">
        <w:trPr>
          <w:trHeight w:val="276"/>
        </w:trPr>
        <w:tc>
          <w:tcPr>
            <w:tcW w:w="700" w:type="dxa"/>
            <w:vAlign w:val="bottom"/>
          </w:tcPr>
          <w:p w:rsidR="0008749B" w:rsidRDefault="0008749B">
            <w:pPr>
              <w:spacing w:line="271" w:lineRule="exact"/>
              <w:ind w:left="280"/>
              <w:rPr>
                <w:sz w:val="20"/>
                <w:szCs w:val="20"/>
              </w:rPr>
            </w:pPr>
            <w:r>
              <w:rPr>
                <w:rFonts w:ascii="Times New Roman" w:eastAsia="Times New Roman" w:hAnsi="Times New Roman" w:cs="Times New Roman"/>
                <w:sz w:val="24"/>
                <w:szCs w:val="24"/>
              </w:rPr>
              <w:t>4.2</w:t>
            </w:r>
          </w:p>
        </w:tc>
        <w:tc>
          <w:tcPr>
            <w:tcW w:w="7620" w:type="dxa"/>
            <w:vAlign w:val="bottom"/>
          </w:tcPr>
          <w:p w:rsidR="0008749B" w:rsidRDefault="0008749B">
            <w:pPr>
              <w:spacing w:line="271" w:lineRule="exact"/>
              <w:ind w:left="100"/>
              <w:rPr>
                <w:sz w:val="20"/>
                <w:szCs w:val="20"/>
              </w:rPr>
            </w:pPr>
            <w:r>
              <w:rPr>
                <w:rFonts w:ascii="Times New Roman" w:eastAsia="Times New Roman" w:hAnsi="Times New Roman" w:cs="Times New Roman"/>
                <w:sz w:val="24"/>
                <w:szCs w:val="24"/>
              </w:rPr>
              <w:t>Описание переводных тестов</w:t>
            </w:r>
          </w:p>
        </w:tc>
        <w:tc>
          <w:tcPr>
            <w:tcW w:w="780" w:type="dxa"/>
            <w:vAlign w:val="bottom"/>
          </w:tcPr>
          <w:p w:rsidR="0008749B" w:rsidRDefault="0008749B">
            <w:pPr>
              <w:ind w:left="340"/>
              <w:jc w:val="center"/>
              <w:rPr>
                <w:sz w:val="20"/>
                <w:szCs w:val="20"/>
              </w:rPr>
            </w:pPr>
            <w:r>
              <w:rPr>
                <w:rFonts w:ascii="Times New Roman" w:eastAsia="Times New Roman" w:hAnsi="Times New Roman" w:cs="Times New Roman"/>
                <w:b/>
                <w:bCs/>
                <w:w w:val="99"/>
                <w:sz w:val="24"/>
                <w:szCs w:val="24"/>
              </w:rPr>
              <w:t>58</w:t>
            </w:r>
          </w:p>
        </w:tc>
      </w:tr>
    </w:tbl>
    <w:p w:rsidR="0008749B" w:rsidRDefault="0008749B">
      <w:pPr>
        <w:spacing w:line="276" w:lineRule="exact"/>
        <w:rPr>
          <w:sz w:val="20"/>
          <w:szCs w:val="20"/>
        </w:rPr>
      </w:pPr>
    </w:p>
    <w:p w:rsidR="0008749B" w:rsidRDefault="0008749B" w:rsidP="0008749B">
      <w:pPr>
        <w:numPr>
          <w:ilvl w:val="0"/>
          <w:numId w:val="1"/>
        </w:numPr>
        <w:tabs>
          <w:tab w:val="left" w:pos="807"/>
        </w:tabs>
        <w:spacing w:after="0" w:line="240" w:lineRule="auto"/>
        <w:ind w:left="807" w:hanging="807"/>
        <w:rPr>
          <w:rFonts w:eastAsia="Times New Roman"/>
          <w:b/>
          <w:bCs/>
          <w:sz w:val="24"/>
          <w:szCs w:val="24"/>
        </w:rPr>
      </w:pPr>
      <w:r>
        <w:rPr>
          <w:rFonts w:ascii="Times New Roman" w:eastAsia="Times New Roman" w:hAnsi="Times New Roman" w:cs="Times New Roman"/>
          <w:b/>
          <w:bCs/>
          <w:sz w:val="24"/>
          <w:szCs w:val="24"/>
        </w:rPr>
        <w:t>Перечень информационного обеспечения</w:t>
      </w:r>
    </w:p>
    <w:tbl>
      <w:tblPr>
        <w:tblW w:w="0" w:type="auto"/>
        <w:tblInd w:w="287" w:type="dxa"/>
        <w:tblLayout w:type="fixed"/>
        <w:tblCellMar>
          <w:left w:w="0" w:type="dxa"/>
          <w:right w:w="0" w:type="dxa"/>
        </w:tblCellMar>
        <w:tblLook w:val="04A0" w:firstRow="1" w:lastRow="0" w:firstColumn="1" w:lastColumn="0" w:noHBand="0" w:noVBand="1"/>
      </w:tblPr>
      <w:tblGrid>
        <w:gridCol w:w="420"/>
        <w:gridCol w:w="5580"/>
        <w:gridCol w:w="2780"/>
      </w:tblGrid>
      <w:tr w:rsidR="0008749B">
        <w:trPr>
          <w:trHeight w:val="276"/>
        </w:trPr>
        <w:tc>
          <w:tcPr>
            <w:tcW w:w="420" w:type="dxa"/>
            <w:vAlign w:val="bottom"/>
          </w:tcPr>
          <w:p w:rsidR="0008749B" w:rsidRDefault="0008749B">
            <w:pPr>
              <w:spacing w:line="271" w:lineRule="exact"/>
              <w:jc w:val="right"/>
              <w:rPr>
                <w:sz w:val="20"/>
                <w:szCs w:val="20"/>
              </w:rPr>
            </w:pPr>
            <w:r>
              <w:rPr>
                <w:rFonts w:ascii="Times New Roman" w:eastAsia="Times New Roman" w:hAnsi="Times New Roman" w:cs="Times New Roman"/>
                <w:w w:val="93"/>
                <w:sz w:val="24"/>
                <w:szCs w:val="24"/>
              </w:rPr>
              <w:t>5.1</w:t>
            </w:r>
          </w:p>
        </w:tc>
        <w:tc>
          <w:tcPr>
            <w:tcW w:w="5580" w:type="dxa"/>
            <w:vAlign w:val="bottom"/>
          </w:tcPr>
          <w:p w:rsidR="0008749B" w:rsidRDefault="0008749B">
            <w:pPr>
              <w:spacing w:line="271" w:lineRule="exact"/>
              <w:ind w:left="100"/>
              <w:rPr>
                <w:sz w:val="20"/>
                <w:szCs w:val="20"/>
              </w:rPr>
            </w:pPr>
            <w:r>
              <w:rPr>
                <w:rFonts w:ascii="Times New Roman" w:eastAsia="Times New Roman" w:hAnsi="Times New Roman" w:cs="Times New Roman"/>
                <w:sz w:val="24"/>
                <w:szCs w:val="24"/>
              </w:rPr>
              <w:t>Список литературы</w:t>
            </w:r>
          </w:p>
        </w:tc>
        <w:tc>
          <w:tcPr>
            <w:tcW w:w="2780" w:type="dxa"/>
            <w:vAlign w:val="bottom"/>
          </w:tcPr>
          <w:p w:rsidR="0008749B" w:rsidRDefault="0008749B">
            <w:pPr>
              <w:jc w:val="right"/>
              <w:rPr>
                <w:sz w:val="20"/>
                <w:szCs w:val="20"/>
              </w:rPr>
            </w:pPr>
            <w:r>
              <w:rPr>
                <w:rFonts w:ascii="Times New Roman" w:eastAsia="Times New Roman" w:hAnsi="Times New Roman" w:cs="Times New Roman"/>
                <w:b/>
                <w:bCs/>
                <w:sz w:val="24"/>
                <w:szCs w:val="24"/>
              </w:rPr>
              <w:t>62</w:t>
            </w:r>
          </w:p>
        </w:tc>
      </w:tr>
      <w:tr w:rsidR="0008749B">
        <w:trPr>
          <w:trHeight w:val="276"/>
        </w:trPr>
        <w:tc>
          <w:tcPr>
            <w:tcW w:w="420" w:type="dxa"/>
            <w:vAlign w:val="bottom"/>
          </w:tcPr>
          <w:p w:rsidR="0008749B" w:rsidRDefault="0008749B">
            <w:pPr>
              <w:spacing w:line="271" w:lineRule="exact"/>
              <w:jc w:val="right"/>
              <w:rPr>
                <w:sz w:val="20"/>
                <w:szCs w:val="20"/>
              </w:rPr>
            </w:pPr>
            <w:r>
              <w:rPr>
                <w:rFonts w:ascii="Times New Roman" w:eastAsia="Times New Roman" w:hAnsi="Times New Roman" w:cs="Times New Roman"/>
                <w:w w:val="93"/>
                <w:sz w:val="24"/>
                <w:szCs w:val="24"/>
              </w:rPr>
              <w:t>5.2</w:t>
            </w:r>
          </w:p>
        </w:tc>
        <w:tc>
          <w:tcPr>
            <w:tcW w:w="5580" w:type="dxa"/>
            <w:vAlign w:val="bottom"/>
          </w:tcPr>
          <w:p w:rsidR="0008749B" w:rsidRDefault="0008749B">
            <w:pPr>
              <w:spacing w:line="271" w:lineRule="exact"/>
              <w:ind w:left="100"/>
              <w:rPr>
                <w:sz w:val="20"/>
                <w:szCs w:val="20"/>
              </w:rPr>
            </w:pPr>
            <w:r>
              <w:rPr>
                <w:rFonts w:ascii="Times New Roman" w:eastAsia="Times New Roman" w:hAnsi="Times New Roman" w:cs="Times New Roman"/>
                <w:sz w:val="24"/>
                <w:szCs w:val="24"/>
              </w:rPr>
              <w:t>Перечень интернет-ресурсов</w:t>
            </w:r>
          </w:p>
        </w:tc>
        <w:tc>
          <w:tcPr>
            <w:tcW w:w="2780" w:type="dxa"/>
            <w:vAlign w:val="bottom"/>
          </w:tcPr>
          <w:p w:rsidR="0008749B" w:rsidRDefault="0008749B">
            <w:pPr>
              <w:jc w:val="right"/>
              <w:rPr>
                <w:sz w:val="20"/>
                <w:szCs w:val="20"/>
              </w:rPr>
            </w:pPr>
            <w:r>
              <w:rPr>
                <w:rFonts w:ascii="Times New Roman" w:eastAsia="Times New Roman" w:hAnsi="Times New Roman" w:cs="Times New Roman"/>
                <w:b/>
                <w:bCs/>
                <w:sz w:val="24"/>
                <w:szCs w:val="24"/>
              </w:rPr>
              <w:t>62</w:t>
            </w:r>
          </w:p>
        </w:tc>
      </w:tr>
    </w:tbl>
    <w:p w:rsidR="0008749B" w:rsidRDefault="0008749B">
      <w:pPr>
        <w:spacing w:line="200" w:lineRule="exact"/>
        <w:rPr>
          <w:sz w:val="20"/>
          <w:szCs w:val="20"/>
        </w:rPr>
      </w:pPr>
    </w:p>
    <w:p w:rsidR="0008749B" w:rsidRDefault="0008749B">
      <w:pPr>
        <w:spacing w:line="307" w:lineRule="exact"/>
        <w:rPr>
          <w:sz w:val="20"/>
          <w:szCs w:val="20"/>
        </w:rPr>
      </w:pPr>
    </w:p>
    <w:p w:rsidR="0008749B" w:rsidRDefault="0008749B" w:rsidP="0008749B">
      <w:pPr>
        <w:numPr>
          <w:ilvl w:val="0"/>
          <w:numId w:val="2"/>
        </w:numPr>
        <w:tabs>
          <w:tab w:val="left" w:pos="807"/>
        </w:tabs>
        <w:spacing w:after="0" w:line="240" w:lineRule="auto"/>
        <w:ind w:left="807" w:hanging="807"/>
        <w:rPr>
          <w:rFonts w:eastAsia="Times New Roman"/>
          <w:b/>
          <w:bCs/>
          <w:sz w:val="24"/>
          <w:szCs w:val="24"/>
        </w:rPr>
      </w:pPr>
      <w:r>
        <w:rPr>
          <w:rFonts w:ascii="Times New Roman" w:eastAsia="Times New Roman" w:hAnsi="Times New Roman" w:cs="Times New Roman"/>
          <w:b/>
          <w:bCs/>
          <w:sz w:val="24"/>
          <w:szCs w:val="24"/>
        </w:rPr>
        <w:t>Приложения</w:t>
      </w:r>
    </w:p>
    <w:tbl>
      <w:tblPr>
        <w:tblW w:w="0" w:type="auto"/>
        <w:tblInd w:w="287" w:type="dxa"/>
        <w:tblLayout w:type="fixed"/>
        <w:tblCellMar>
          <w:left w:w="0" w:type="dxa"/>
          <w:right w:w="0" w:type="dxa"/>
        </w:tblCellMar>
        <w:tblLook w:val="04A0" w:firstRow="1" w:lastRow="0" w:firstColumn="1" w:lastColumn="0" w:noHBand="0" w:noVBand="1"/>
      </w:tblPr>
      <w:tblGrid>
        <w:gridCol w:w="360"/>
        <w:gridCol w:w="7700"/>
        <w:gridCol w:w="720"/>
      </w:tblGrid>
      <w:tr w:rsidR="0008749B">
        <w:trPr>
          <w:trHeight w:val="276"/>
        </w:trPr>
        <w:tc>
          <w:tcPr>
            <w:tcW w:w="360" w:type="dxa"/>
            <w:vAlign w:val="bottom"/>
          </w:tcPr>
          <w:p w:rsidR="0008749B" w:rsidRDefault="0008749B">
            <w:pPr>
              <w:spacing w:line="271" w:lineRule="exact"/>
              <w:jc w:val="right"/>
              <w:rPr>
                <w:sz w:val="20"/>
                <w:szCs w:val="20"/>
              </w:rPr>
            </w:pPr>
            <w:r>
              <w:rPr>
                <w:rFonts w:ascii="Times New Roman" w:eastAsia="Times New Roman" w:hAnsi="Times New Roman" w:cs="Times New Roman"/>
                <w:w w:val="93"/>
                <w:sz w:val="24"/>
                <w:szCs w:val="24"/>
              </w:rPr>
              <w:t>6.1</w:t>
            </w:r>
          </w:p>
        </w:tc>
        <w:tc>
          <w:tcPr>
            <w:tcW w:w="7700" w:type="dxa"/>
            <w:vAlign w:val="bottom"/>
          </w:tcPr>
          <w:p w:rsidR="0008749B" w:rsidRDefault="0008749B">
            <w:pPr>
              <w:spacing w:line="271" w:lineRule="exact"/>
              <w:ind w:left="60"/>
              <w:rPr>
                <w:sz w:val="20"/>
                <w:szCs w:val="20"/>
              </w:rPr>
            </w:pPr>
            <w:r>
              <w:rPr>
                <w:rFonts w:ascii="Times New Roman" w:eastAsia="Times New Roman" w:hAnsi="Times New Roman" w:cs="Times New Roman"/>
                <w:sz w:val="24"/>
                <w:szCs w:val="24"/>
              </w:rPr>
              <w:t>Приложение 1. Оборудование и спортивный инвентарь, необходимые</w:t>
            </w:r>
          </w:p>
        </w:tc>
        <w:tc>
          <w:tcPr>
            <w:tcW w:w="720" w:type="dxa"/>
            <w:vAlign w:val="bottom"/>
          </w:tcPr>
          <w:p w:rsidR="0008749B" w:rsidRDefault="0008749B">
            <w:pPr>
              <w:jc w:val="right"/>
              <w:rPr>
                <w:sz w:val="20"/>
                <w:szCs w:val="20"/>
              </w:rPr>
            </w:pPr>
            <w:r>
              <w:rPr>
                <w:rFonts w:ascii="Times New Roman" w:eastAsia="Times New Roman" w:hAnsi="Times New Roman" w:cs="Times New Roman"/>
                <w:b/>
                <w:bCs/>
                <w:sz w:val="24"/>
                <w:szCs w:val="24"/>
              </w:rPr>
              <w:t>63</w:t>
            </w:r>
          </w:p>
        </w:tc>
      </w:tr>
      <w:tr w:rsidR="0008749B">
        <w:trPr>
          <w:trHeight w:val="271"/>
        </w:trPr>
        <w:tc>
          <w:tcPr>
            <w:tcW w:w="360" w:type="dxa"/>
            <w:vAlign w:val="bottom"/>
          </w:tcPr>
          <w:p w:rsidR="0008749B" w:rsidRDefault="0008749B">
            <w:pPr>
              <w:rPr>
                <w:sz w:val="23"/>
                <w:szCs w:val="23"/>
              </w:rPr>
            </w:pPr>
          </w:p>
        </w:tc>
        <w:tc>
          <w:tcPr>
            <w:tcW w:w="7700" w:type="dxa"/>
            <w:vAlign w:val="bottom"/>
          </w:tcPr>
          <w:p w:rsidR="0008749B" w:rsidRDefault="0008749B">
            <w:pPr>
              <w:spacing w:line="271" w:lineRule="exact"/>
              <w:ind w:left="60"/>
              <w:rPr>
                <w:sz w:val="20"/>
                <w:szCs w:val="20"/>
              </w:rPr>
            </w:pPr>
            <w:r>
              <w:rPr>
                <w:rFonts w:ascii="Times New Roman" w:eastAsia="Times New Roman" w:hAnsi="Times New Roman" w:cs="Times New Roman"/>
                <w:sz w:val="24"/>
                <w:szCs w:val="24"/>
              </w:rPr>
              <w:t>для прохождения спортивной подготовки.</w:t>
            </w:r>
          </w:p>
        </w:tc>
        <w:tc>
          <w:tcPr>
            <w:tcW w:w="720" w:type="dxa"/>
            <w:vAlign w:val="bottom"/>
          </w:tcPr>
          <w:p w:rsidR="0008749B" w:rsidRDefault="0008749B">
            <w:pPr>
              <w:rPr>
                <w:sz w:val="23"/>
                <w:szCs w:val="23"/>
              </w:rPr>
            </w:pPr>
          </w:p>
        </w:tc>
      </w:tr>
      <w:tr w:rsidR="0008749B">
        <w:trPr>
          <w:trHeight w:val="281"/>
        </w:trPr>
        <w:tc>
          <w:tcPr>
            <w:tcW w:w="360" w:type="dxa"/>
            <w:vAlign w:val="bottom"/>
          </w:tcPr>
          <w:p w:rsidR="0008749B" w:rsidRDefault="0008749B">
            <w:pPr>
              <w:jc w:val="right"/>
              <w:rPr>
                <w:sz w:val="20"/>
                <w:szCs w:val="20"/>
              </w:rPr>
            </w:pPr>
            <w:r>
              <w:rPr>
                <w:rFonts w:ascii="Times New Roman" w:eastAsia="Times New Roman" w:hAnsi="Times New Roman" w:cs="Times New Roman"/>
                <w:w w:val="93"/>
                <w:sz w:val="24"/>
                <w:szCs w:val="24"/>
              </w:rPr>
              <w:t>6.2</w:t>
            </w:r>
          </w:p>
        </w:tc>
        <w:tc>
          <w:tcPr>
            <w:tcW w:w="7700" w:type="dxa"/>
            <w:vAlign w:val="bottom"/>
          </w:tcPr>
          <w:p w:rsidR="0008749B" w:rsidRDefault="0008749B">
            <w:pPr>
              <w:ind w:left="160"/>
              <w:rPr>
                <w:sz w:val="20"/>
                <w:szCs w:val="20"/>
              </w:rPr>
            </w:pPr>
            <w:r>
              <w:rPr>
                <w:rFonts w:ascii="Times New Roman" w:eastAsia="Times New Roman" w:hAnsi="Times New Roman" w:cs="Times New Roman"/>
                <w:sz w:val="24"/>
                <w:szCs w:val="24"/>
              </w:rPr>
              <w:t>Приложение 2.Спортивная экипировка спортсмена</w:t>
            </w:r>
          </w:p>
        </w:tc>
        <w:tc>
          <w:tcPr>
            <w:tcW w:w="720" w:type="dxa"/>
            <w:vAlign w:val="bottom"/>
          </w:tcPr>
          <w:p w:rsidR="0008749B" w:rsidRDefault="0008749B">
            <w:pPr>
              <w:jc w:val="right"/>
              <w:rPr>
                <w:sz w:val="20"/>
                <w:szCs w:val="20"/>
              </w:rPr>
            </w:pPr>
            <w:r>
              <w:rPr>
                <w:rFonts w:ascii="Times New Roman" w:eastAsia="Times New Roman" w:hAnsi="Times New Roman" w:cs="Times New Roman"/>
                <w:b/>
                <w:bCs/>
                <w:sz w:val="24"/>
                <w:szCs w:val="24"/>
              </w:rPr>
              <w:t>64</w:t>
            </w:r>
          </w:p>
        </w:tc>
      </w:tr>
      <w:tr w:rsidR="0008749B">
        <w:trPr>
          <w:trHeight w:val="271"/>
        </w:trPr>
        <w:tc>
          <w:tcPr>
            <w:tcW w:w="360" w:type="dxa"/>
            <w:vAlign w:val="bottom"/>
          </w:tcPr>
          <w:p w:rsidR="0008749B" w:rsidRDefault="0008749B">
            <w:pPr>
              <w:spacing w:line="271" w:lineRule="exact"/>
              <w:jc w:val="right"/>
              <w:rPr>
                <w:sz w:val="20"/>
                <w:szCs w:val="20"/>
              </w:rPr>
            </w:pPr>
            <w:r>
              <w:rPr>
                <w:rFonts w:ascii="Times New Roman" w:eastAsia="Times New Roman" w:hAnsi="Times New Roman" w:cs="Times New Roman"/>
                <w:w w:val="93"/>
                <w:sz w:val="24"/>
                <w:szCs w:val="24"/>
              </w:rPr>
              <w:t>6.3</w:t>
            </w:r>
          </w:p>
        </w:tc>
        <w:tc>
          <w:tcPr>
            <w:tcW w:w="7700" w:type="dxa"/>
            <w:vAlign w:val="bottom"/>
          </w:tcPr>
          <w:p w:rsidR="0008749B" w:rsidRDefault="0008749B">
            <w:pPr>
              <w:spacing w:line="271" w:lineRule="exact"/>
              <w:ind w:left="160"/>
              <w:rPr>
                <w:sz w:val="20"/>
                <w:szCs w:val="20"/>
              </w:rPr>
            </w:pPr>
            <w:r>
              <w:rPr>
                <w:rFonts w:ascii="Times New Roman" w:eastAsia="Times New Roman" w:hAnsi="Times New Roman" w:cs="Times New Roman"/>
              </w:rPr>
              <w:t xml:space="preserve">Приложение 3 </w:t>
            </w:r>
            <w:r>
              <w:rPr>
                <w:rFonts w:ascii="Times New Roman" w:eastAsia="Times New Roman" w:hAnsi="Times New Roman" w:cs="Times New Roman"/>
                <w:sz w:val="24"/>
                <w:szCs w:val="24"/>
              </w:rPr>
              <w:t>Игры</w:t>
            </w:r>
          </w:p>
        </w:tc>
        <w:tc>
          <w:tcPr>
            <w:tcW w:w="720" w:type="dxa"/>
            <w:vAlign w:val="bottom"/>
          </w:tcPr>
          <w:p w:rsidR="0008749B" w:rsidRDefault="0008749B">
            <w:pPr>
              <w:rPr>
                <w:sz w:val="23"/>
                <w:szCs w:val="23"/>
              </w:rPr>
            </w:pPr>
          </w:p>
        </w:tc>
      </w:tr>
    </w:tbl>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398" w:lineRule="exact"/>
        <w:rPr>
          <w:sz w:val="20"/>
          <w:szCs w:val="20"/>
        </w:rPr>
      </w:pPr>
    </w:p>
    <w:p w:rsidR="0008749B" w:rsidRDefault="0008749B">
      <w:pPr>
        <w:ind w:left="4987"/>
        <w:rPr>
          <w:sz w:val="20"/>
          <w:szCs w:val="20"/>
        </w:rPr>
      </w:pPr>
      <w:r>
        <w:rPr>
          <w:rFonts w:ascii="Calibri" w:eastAsia="Calibri" w:hAnsi="Calibri" w:cs="Calibri"/>
        </w:rPr>
        <w:t>1</w:t>
      </w:r>
    </w:p>
    <w:p w:rsidR="0008749B" w:rsidRDefault="0008749B">
      <w:pPr>
        <w:sectPr w:rsidR="0008749B">
          <w:pgSz w:w="11900" w:h="16838"/>
          <w:pgMar w:top="1440" w:right="1440" w:bottom="928" w:left="1133" w:header="0" w:footer="0" w:gutter="0"/>
          <w:cols w:space="720" w:equalWidth="0">
            <w:col w:w="9334"/>
          </w:cols>
        </w:sectPr>
      </w:pPr>
    </w:p>
    <w:p w:rsidR="0008749B" w:rsidRDefault="0008749B" w:rsidP="0008749B">
      <w:pPr>
        <w:numPr>
          <w:ilvl w:val="0"/>
          <w:numId w:val="3"/>
        </w:numPr>
        <w:tabs>
          <w:tab w:val="left" w:pos="3627"/>
        </w:tabs>
        <w:spacing w:after="0" w:line="240" w:lineRule="auto"/>
        <w:ind w:left="3627" w:hanging="365"/>
        <w:rPr>
          <w:rFonts w:eastAsia="Times New Roman"/>
          <w:b/>
          <w:bCs/>
          <w:sz w:val="24"/>
          <w:szCs w:val="24"/>
        </w:rPr>
      </w:pPr>
      <w:r>
        <w:rPr>
          <w:rFonts w:ascii="Times New Roman" w:eastAsia="Times New Roman" w:hAnsi="Times New Roman" w:cs="Times New Roman"/>
          <w:b/>
          <w:bCs/>
          <w:sz w:val="24"/>
          <w:szCs w:val="24"/>
        </w:rPr>
        <w:lastRenderedPageBreak/>
        <w:t>ПОЯСНИТЕЛЬНАЯ ЗАПИСКА</w:t>
      </w:r>
    </w:p>
    <w:p w:rsidR="0008749B" w:rsidRDefault="0008749B">
      <w:pPr>
        <w:spacing w:line="283"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t>«Дополнительная предпрофессиональная программа по волейболу» является дополнительной образовательной программой физкультурно-спортивной направленности. Она направлена на создание условий для физического воспитания и развития детей, получение ими начальных знаний, умений и навыков в области физической культуры и спорта, для реализации всех их потенциальных возможностей и отбора одаренных детей.</w:t>
      </w:r>
    </w:p>
    <w:p w:rsidR="0008749B" w:rsidRDefault="0008749B">
      <w:pPr>
        <w:spacing w:line="18" w:lineRule="exact"/>
        <w:rPr>
          <w:sz w:val="20"/>
          <w:szCs w:val="20"/>
        </w:rPr>
      </w:pPr>
    </w:p>
    <w:p w:rsidR="0008749B" w:rsidRDefault="0008749B">
      <w:pPr>
        <w:spacing w:line="238" w:lineRule="auto"/>
        <w:ind w:left="67" w:right="80" w:firstLine="569"/>
        <w:jc w:val="both"/>
        <w:rPr>
          <w:sz w:val="20"/>
          <w:szCs w:val="20"/>
        </w:rPr>
      </w:pPr>
      <w:r>
        <w:rPr>
          <w:rFonts w:ascii="Times New Roman" w:eastAsia="Times New Roman" w:hAnsi="Times New Roman" w:cs="Times New Roman"/>
          <w:sz w:val="24"/>
          <w:szCs w:val="24"/>
        </w:rPr>
        <w:t>Настоящая программа разработана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утвержденными приказом Министерства спорта Российской Федерации от 13 сентября 2013 г. N 730, методических рекомендаций по организации спортивной подготовки в Российской Федерации, утвержденных приказом Мин.спорта России № 325 от 24.10.2012г, приказом Министерства образования и науки Российской Федерации от 29 августа 2013 г. № 1008"Об утверждении порядка организации и осуществления образовательной деятельности по дополнительным общеобразовательным программам".</w:t>
      </w:r>
    </w:p>
    <w:p w:rsidR="0008749B" w:rsidRDefault="0008749B">
      <w:pPr>
        <w:spacing w:line="19" w:lineRule="exact"/>
        <w:rPr>
          <w:sz w:val="20"/>
          <w:szCs w:val="20"/>
        </w:rPr>
      </w:pPr>
    </w:p>
    <w:p w:rsidR="0008749B" w:rsidRDefault="0008749B">
      <w:pPr>
        <w:spacing w:line="237" w:lineRule="auto"/>
        <w:ind w:left="67" w:right="80" w:firstLine="569"/>
        <w:jc w:val="both"/>
        <w:rPr>
          <w:sz w:val="20"/>
          <w:szCs w:val="20"/>
        </w:rPr>
      </w:pPr>
      <w:r>
        <w:rPr>
          <w:rFonts w:ascii="Times New Roman" w:eastAsia="Times New Roman" w:hAnsi="Times New Roman" w:cs="Times New Roman"/>
          <w:sz w:val="24"/>
          <w:szCs w:val="24"/>
        </w:rPr>
        <w:t>Программа разработана на основе примерной программы спортивной подготовки по волейболу для детско-юношеских спортивных школ, специализированных детско-юношеских спортивных школ олимпийского резерва (этапы: спортивно-оздоровительный, начальной подготовки, учебно-тренировочный) - М.: Советский спорт, 2009г.</w:t>
      </w:r>
    </w:p>
    <w:p w:rsidR="0008749B" w:rsidRDefault="0008749B">
      <w:pPr>
        <w:spacing w:line="14"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sz w:val="24"/>
          <w:szCs w:val="24"/>
        </w:rPr>
        <w:t>Дополнительная предпрофессиональная программа обеспечивает строгую последовательность и непрерывность всего процесса подготовки волейболистов, преемственность в решении задач укрепления здоровья и гармоничного развития юных спортсменов, воспитания морально-волевых качеств и стойкого интереса к занятиям, трудолюбия, развития физических качеств, создание предпосылок для достижения высоких спортивных результатов.</w:t>
      </w:r>
    </w:p>
    <w:p w:rsidR="0008749B" w:rsidRDefault="0008749B">
      <w:pPr>
        <w:spacing w:line="2" w:lineRule="exact"/>
        <w:rPr>
          <w:sz w:val="20"/>
          <w:szCs w:val="20"/>
        </w:rPr>
      </w:pPr>
    </w:p>
    <w:p w:rsidR="0008749B" w:rsidRDefault="0008749B">
      <w:pPr>
        <w:ind w:left="707"/>
        <w:rPr>
          <w:sz w:val="20"/>
          <w:szCs w:val="20"/>
        </w:rPr>
      </w:pPr>
      <w:r>
        <w:rPr>
          <w:rFonts w:ascii="Times New Roman" w:eastAsia="Times New Roman" w:hAnsi="Times New Roman" w:cs="Times New Roman"/>
          <w:i/>
          <w:iCs/>
          <w:sz w:val="24"/>
          <w:szCs w:val="24"/>
        </w:rPr>
        <w:t>Характеристика волейбола, как средство физического воспитания:</w:t>
      </w:r>
    </w:p>
    <w:p w:rsidR="0008749B" w:rsidRDefault="0008749B">
      <w:pPr>
        <w:spacing w:line="12" w:lineRule="exact"/>
        <w:rPr>
          <w:sz w:val="20"/>
          <w:szCs w:val="20"/>
        </w:rPr>
      </w:pPr>
    </w:p>
    <w:p w:rsidR="0008749B" w:rsidRDefault="0008749B" w:rsidP="0008749B">
      <w:pPr>
        <w:numPr>
          <w:ilvl w:val="1"/>
          <w:numId w:val="4"/>
        </w:numPr>
        <w:tabs>
          <w:tab w:val="left" w:pos="991"/>
        </w:tabs>
        <w:spacing w:after="0" w:line="234" w:lineRule="auto"/>
        <w:ind w:left="7" w:firstLine="701"/>
        <w:jc w:val="both"/>
        <w:rPr>
          <w:rFonts w:eastAsia="Times New Roman"/>
          <w:sz w:val="24"/>
          <w:szCs w:val="24"/>
        </w:rPr>
      </w:pPr>
      <w:r>
        <w:rPr>
          <w:rFonts w:ascii="Times New Roman" w:eastAsia="Times New Roman" w:hAnsi="Times New Roman" w:cs="Times New Roman"/>
          <w:sz w:val="24"/>
          <w:szCs w:val="24"/>
        </w:rPr>
        <w:t>системе физического воспитания волейбол приобрел такую популярность в связи с экономической доступностью игры, высокой эмоциональностью, большого зрелищного эффекта</w:t>
      </w:r>
    </w:p>
    <w:p w:rsidR="0008749B" w:rsidRDefault="0008749B">
      <w:pPr>
        <w:spacing w:line="1" w:lineRule="exact"/>
        <w:rPr>
          <w:rFonts w:eastAsia="Times New Roman"/>
          <w:sz w:val="24"/>
          <w:szCs w:val="24"/>
        </w:rPr>
      </w:pPr>
    </w:p>
    <w:p w:rsidR="0008749B" w:rsidRDefault="0008749B" w:rsidP="0008749B">
      <w:pPr>
        <w:numPr>
          <w:ilvl w:val="0"/>
          <w:numId w:val="4"/>
        </w:numPr>
        <w:tabs>
          <w:tab w:val="left" w:pos="187"/>
        </w:tabs>
        <w:spacing w:after="0" w:line="240" w:lineRule="auto"/>
        <w:ind w:left="187" w:hanging="187"/>
        <w:rPr>
          <w:rFonts w:eastAsia="Times New Roman"/>
          <w:sz w:val="24"/>
          <w:szCs w:val="24"/>
        </w:rPr>
      </w:pPr>
      <w:r>
        <w:rPr>
          <w:rFonts w:ascii="Times New Roman" w:eastAsia="Times New Roman" w:hAnsi="Times New Roman" w:cs="Times New Roman"/>
          <w:sz w:val="24"/>
          <w:szCs w:val="24"/>
        </w:rPr>
        <w:t>благоприятному воздействию на организм человека.</w:t>
      </w:r>
    </w:p>
    <w:p w:rsidR="0008749B" w:rsidRDefault="0008749B">
      <w:pPr>
        <w:spacing w:line="12" w:lineRule="exact"/>
        <w:rPr>
          <w:sz w:val="20"/>
          <w:szCs w:val="20"/>
        </w:rPr>
      </w:pPr>
    </w:p>
    <w:p w:rsidR="0008749B" w:rsidRDefault="0008749B">
      <w:pPr>
        <w:spacing w:line="234" w:lineRule="auto"/>
        <w:ind w:left="7" w:firstLine="708"/>
        <w:rPr>
          <w:sz w:val="20"/>
          <w:szCs w:val="20"/>
        </w:rPr>
      </w:pPr>
      <w:r>
        <w:rPr>
          <w:rFonts w:ascii="Times New Roman" w:eastAsia="Times New Roman" w:hAnsi="Times New Roman" w:cs="Times New Roman"/>
          <w:sz w:val="24"/>
          <w:szCs w:val="24"/>
        </w:rPr>
        <w:t>Разнообразие технических и тактических действий игры в волейбол и игровая деятельность обладают уникальными свойствами для формирования жизненно важных навыков</w:t>
      </w:r>
    </w:p>
    <w:p w:rsidR="0008749B" w:rsidRDefault="0008749B">
      <w:pPr>
        <w:spacing w:line="14" w:lineRule="exact"/>
        <w:rPr>
          <w:sz w:val="20"/>
          <w:szCs w:val="20"/>
        </w:rPr>
      </w:pPr>
    </w:p>
    <w:p w:rsidR="0008749B" w:rsidRDefault="0008749B" w:rsidP="0008749B">
      <w:pPr>
        <w:numPr>
          <w:ilvl w:val="0"/>
          <w:numId w:val="5"/>
        </w:numPr>
        <w:tabs>
          <w:tab w:val="left" w:pos="326"/>
        </w:tabs>
        <w:spacing w:after="0" w:line="237" w:lineRule="auto"/>
        <w:ind w:left="7" w:hanging="7"/>
        <w:jc w:val="both"/>
        <w:rPr>
          <w:rFonts w:eastAsia="Times New Roman"/>
          <w:sz w:val="24"/>
          <w:szCs w:val="24"/>
        </w:rPr>
      </w:pPr>
      <w:r>
        <w:rPr>
          <w:rFonts w:ascii="Times New Roman" w:eastAsia="Times New Roman" w:hAnsi="Times New Roman" w:cs="Times New Roman"/>
          <w:sz w:val="24"/>
          <w:szCs w:val="24"/>
        </w:rPr>
        <w:t>умений, а также всестороннего развития физических и психических качеств. Освоенные двигательные действия игры в волейбол и сопряжённые с ним физические упражнения являются эффективными средствами укрепления здоровья и могут использоваться человеком на протяжении всей его жизни в самостоятельных формах занятий физической культуры.</w:t>
      </w:r>
    </w:p>
    <w:p w:rsidR="0008749B" w:rsidRDefault="0008749B">
      <w:pPr>
        <w:spacing w:line="13" w:lineRule="exact"/>
        <w:rPr>
          <w:rFonts w:eastAsia="Times New Roman"/>
          <w:sz w:val="24"/>
          <w:szCs w:val="24"/>
        </w:rPr>
      </w:pPr>
    </w:p>
    <w:p w:rsidR="0008749B" w:rsidRDefault="0008749B">
      <w:pPr>
        <w:spacing w:line="237" w:lineRule="auto"/>
        <w:ind w:left="7" w:firstLine="708"/>
        <w:jc w:val="both"/>
        <w:rPr>
          <w:rFonts w:eastAsia="Times New Roman"/>
          <w:sz w:val="24"/>
          <w:szCs w:val="24"/>
        </w:rPr>
      </w:pPr>
      <w:r>
        <w:rPr>
          <w:rFonts w:ascii="Times New Roman" w:eastAsia="Times New Roman" w:hAnsi="Times New Roman" w:cs="Times New Roman"/>
          <w:sz w:val="24"/>
          <w:szCs w:val="24"/>
        </w:rPr>
        <w:t>Волейбол имеет не только оздоровительно-гигиеническое значение, но и агитационно-воспитательное. Занятия волейболом помогают формировать настойчивость, смелость, решительность, честность, уверенность в себе и чувство коллективизма. Эффективность воспитания зависит от того, насколько целеустремленно в педагогическом процессе осуществляется взаимосвязь физического и нравственного воспитания.</w:t>
      </w:r>
    </w:p>
    <w:p w:rsidR="0008749B" w:rsidRDefault="0008749B">
      <w:pPr>
        <w:spacing w:line="17" w:lineRule="exact"/>
        <w:rPr>
          <w:rFonts w:eastAsia="Times New Roman"/>
          <w:sz w:val="24"/>
          <w:szCs w:val="24"/>
        </w:rPr>
      </w:pPr>
    </w:p>
    <w:p w:rsidR="0008749B" w:rsidRDefault="0008749B">
      <w:pPr>
        <w:spacing w:line="236" w:lineRule="auto"/>
        <w:ind w:left="7" w:firstLine="708"/>
        <w:jc w:val="both"/>
        <w:rPr>
          <w:rFonts w:eastAsia="Times New Roman"/>
          <w:sz w:val="24"/>
          <w:szCs w:val="24"/>
        </w:rPr>
      </w:pPr>
      <w:r>
        <w:rPr>
          <w:rFonts w:ascii="Times New Roman" w:eastAsia="Times New Roman" w:hAnsi="Times New Roman" w:cs="Times New Roman"/>
          <w:sz w:val="24"/>
          <w:szCs w:val="24"/>
        </w:rPr>
        <w:lastRenderedPageBreak/>
        <w:t>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резерва из наиболее талантливых юношей и девушек.</w:t>
      </w:r>
    </w:p>
    <w:p w:rsidR="0008749B" w:rsidRDefault="0008749B">
      <w:pPr>
        <w:spacing w:line="2" w:lineRule="exact"/>
        <w:rPr>
          <w:rFonts w:eastAsia="Times New Roman"/>
          <w:sz w:val="24"/>
          <w:szCs w:val="24"/>
        </w:rPr>
      </w:pPr>
    </w:p>
    <w:p w:rsidR="0008749B" w:rsidRDefault="0008749B">
      <w:pPr>
        <w:ind w:left="707"/>
        <w:rPr>
          <w:rFonts w:eastAsia="Times New Roman"/>
          <w:sz w:val="24"/>
          <w:szCs w:val="24"/>
        </w:rPr>
      </w:pPr>
      <w:r>
        <w:rPr>
          <w:rFonts w:ascii="Times New Roman" w:eastAsia="Times New Roman" w:hAnsi="Times New Roman" w:cs="Times New Roman"/>
          <w:sz w:val="24"/>
          <w:szCs w:val="24"/>
        </w:rPr>
        <w:t>Отличительными особенностями волейбола являются:</w:t>
      </w:r>
    </w:p>
    <w:p w:rsidR="0008749B" w:rsidRDefault="0008749B">
      <w:pPr>
        <w:spacing w:line="12" w:lineRule="exact"/>
        <w:rPr>
          <w:rFonts w:eastAsia="Times New Roman"/>
          <w:sz w:val="24"/>
          <w:szCs w:val="24"/>
        </w:rPr>
      </w:pPr>
    </w:p>
    <w:p w:rsidR="0008749B" w:rsidRDefault="0008749B" w:rsidP="0008749B">
      <w:pPr>
        <w:numPr>
          <w:ilvl w:val="1"/>
          <w:numId w:val="5"/>
        </w:numPr>
        <w:tabs>
          <w:tab w:val="left" w:pos="1056"/>
        </w:tabs>
        <w:spacing w:after="0" w:line="234" w:lineRule="auto"/>
        <w:ind w:left="7" w:firstLine="701"/>
        <w:rPr>
          <w:rFonts w:eastAsia="Times New Roman"/>
          <w:sz w:val="24"/>
          <w:szCs w:val="24"/>
        </w:rPr>
      </w:pPr>
      <w:r>
        <w:rPr>
          <w:rFonts w:ascii="Times New Roman" w:eastAsia="Times New Roman" w:hAnsi="Times New Roman" w:cs="Times New Roman"/>
          <w:i/>
          <w:iCs/>
          <w:sz w:val="24"/>
          <w:szCs w:val="24"/>
        </w:rPr>
        <w:t>Естественность движений</w:t>
      </w:r>
      <w:r>
        <w:rPr>
          <w:rFonts w:ascii="Times New Roman" w:eastAsia="Times New Roman" w:hAnsi="Times New Roman" w:cs="Times New Roman"/>
          <w:b/>
          <w:bCs/>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основе волейбола лежат естественные движения –</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перемещения, прыжки, передачи.</w:t>
      </w:r>
    </w:p>
    <w:p w:rsidR="0008749B" w:rsidRDefault="0008749B">
      <w:pPr>
        <w:spacing w:line="13" w:lineRule="exact"/>
        <w:rPr>
          <w:rFonts w:eastAsia="Times New Roman"/>
          <w:sz w:val="24"/>
          <w:szCs w:val="24"/>
        </w:rPr>
      </w:pPr>
    </w:p>
    <w:p w:rsidR="0008749B" w:rsidRDefault="0008749B">
      <w:pPr>
        <w:spacing w:line="234" w:lineRule="auto"/>
        <w:ind w:left="7" w:firstLine="708"/>
        <w:rPr>
          <w:rFonts w:eastAsia="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i/>
          <w:iCs/>
          <w:sz w:val="24"/>
          <w:szCs w:val="24"/>
        </w:rPr>
        <w:t>Коллективность действий.</w:t>
      </w:r>
      <w:r>
        <w:rPr>
          <w:rFonts w:ascii="Times New Roman" w:eastAsia="Times New Roman" w:hAnsi="Times New Roman" w:cs="Times New Roman"/>
          <w:sz w:val="24"/>
          <w:szCs w:val="24"/>
        </w:rPr>
        <w:t xml:space="preserve"> Эта особенность имеет большое значение для воспитания дружбы и товарищества, привычки подчинять свои действия интересам коллектива.</w:t>
      </w:r>
    </w:p>
    <w:p w:rsidR="0008749B" w:rsidRDefault="0008749B">
      <w:pPr>
        <w:spacing w:line="13" w:lineRule="exact"/>
        <w:rPr>
          <w:rFonts w:eastAsia="Times New Roman"/>
          <w:sz w:val="24"/>
          <w:szCs w:val="24"/>
        </w:rPr>
      </w:pPr>
    </w:p>
    <w:p w:rsidR="0008749B" w:rsidRDefault="0008749B">
      <w:pPr>
        <w:spacing w:line="234" w:lineRule="auto"/>
        <w:ind w:left="7" w:firstLine="708"/>
        <w:jc w:val="both"/>
        <w:rPr>
          <w:rFonts w:eastAsia="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i/>
          <w:iCs/>
          <w:sz w:val="24"/>
          <w:szCs w:val="24"/>
        </w:rPr>
        <w:t>Соревновательный характер.</w:t>
      </w:r>
      <w:r>
        <w:rPr>
          <w:rFonts w:ascii="Times New Roman" w:eastAsia="Times New Roman" w:hAnsi="Times New Roman" w:cs="Times New Roman"/>
          <w:sz w:val="24"/>
          <w:szCs w:val="24"/>
        </w:rPr>
        <w:t xml:space="preserve"> Стремление превзойти соперника в быстроте действий, направленных на достижение победы, приучает занимающихся мобилизовать свои возможности,</w:t>
      </w:r>
    </w:p>
    <w:p w:rsidR="0008749B" w:rsidRDefault="0008749B">
      <w:pPr>
        <w:spacing w:line="162" w:lineRule="exact"/>
        <w:rPr>
          <w:sz w:val="20"/>
          <w:szCs w:val="20"/>
        </w:rPr>
      </w:pPr>
    </w:p>
    <w:p w:rsidR="0008749B" w:rsidRDefault="0008749B">
      <w:pPr>
        <w:ind w:right="-6"/>
        <w:jc w:val="center"/>
        <w:rPr>
          <w:sz w:val="20"/>
          <w:szCs w:val="20"/>
        </w:rPr>
      </w:pPr>
      <w:r>
        <w:rPr>
          <w:rFonts w:ascii="Calibri" w:eastAsia="Calibri" w:hAnsi="Calibri" w:cs="Calibri"/>
        </w:rPr>
        <w:t>2</w:t>
      </w:r>
    </w:p>
    <w:p w:rsidR="0008749B" w:rsidRDefault="0008749B">
      <w:pPr>
        <w:sectPr w:rsidR="0008749B">
          <w:pgSz w:w="11900" w:h="16838"/>
          <w:pgMar w:top="846" w:right="706" w:bottom="928" w:left="1133" w:header="0" w:footer="0" w:gutter="0"/>
          <w:cols w:space="720" w:equalWidth="0">
            <w:col w:w="10067"/>
          </w:cols>
        </w:sectPr>
      </w:pPr>
    </w:p>
    <w:p w:rsidR="0008749B" w:rsidRDefault="0008749B">
      <w:pPr>
        <w:spacing w:line="234" w:lineRule="auto"/>
        <w:ind w:left="7"/>
        <w:jc w:val="both"/>
        <w:rPr>
          <w:sz w:val="20"/>
          <w:szCs w:val="20"/>
        </w:rPr>
      </w:pPr>
      <w:r>
        <w:rPr>
          <w:rFonts w:ascii="Times New Roman" w:eastAsia="Times New Roman" w:hAnsi="Times New Roman" w:cs="Times New Roman"/>
          <w:sz w:val="24"/>
          <w:szCs w:val="24"/>
        </w:rPr>
        <w:lastRenderedPageBreak/>
        <w:t>действовать с максимальным напряжением сил, преодолевать трудности, возникающие в процессе спортивной борьбы.</w:t>
      </w:r>
    </w:p>
    <w:p w:rsidR="0008749B" w:rsidRDefault="0008749B">
      <w:pPr>
        <w:spacing w:line="14"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sz w:val="24"/>
          <w:szCs w:val="24"/>
        </w:rPr>
        <w:t>4)</w:t>
      </w:r>
      <w:r>
        <w:rPr>
          <w:rFonts w:ascii="Times New Roman" w:eastAsia="Times New Roman" w:hAnsi="Times New Roman" w:cs="Times New Roman"/>
          <w:i/>
          <w:iCs/>
          <w:sz w:val="24"/>
          <w:szCs w:val="24"/>
        </w:rPr>
        <w:t>Непрерывность и внезапность изменения условий игры.</w:t>
      </w:r>
      <w:r>
        <w:rPr>
          <w:rFonts w:ascii="Times New Roman" w:eastAsia="Times New Roman" w:hAnsi="Times New Roman" w:cs="Times New Roman"/>
          <w:sz w:val="24"/>
          <w:szCs w:val="24"/>
        </w:rPr>
        <w:t xml:space="preserve"> Игровая обстановка меняется очень быстро и создает новые игровые ситуации.</w:t>
      </w:r>
    </w:p>
    <w:p w:rsidR="0008749B" w:rsidRDefault="0008749B">
      <w:pPr>
        <w:spacing w:line="14"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sz w:val="24"/>
          <w:szCs w:val="24"/>
        </w:rPr>
        <w:t>5)</w:t>
      </w:r>
      <w:r>
        <w:rPr>
          <w:rFonts w:ascii="Times New Roman" w:eastAsia="Times New Roman" w:hAnsi="Times New Roman" w:cs="Times New Roman"/>
          <w:i/>
          <w:iCs/>
          <w:sz w:val="24"/>
          <w:szCs w:val="24"/>
        </w:rPr>
        <w:t>Высокая эмоциональность.</w:t>
      </w:r>
      <w:r>
        <w:rPr>
          <w:rFonts w:ascii="Times New Roman" w:eastAsia="Times New Roman" w:hAnsi="Times New Roman" w:cs="Times New Roman"/>
          <w:sz w:val="24"/>
          <w:szCs w:val="24"/>
        </w:rPr>
        <w:t xml:space="preserve"> 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w:t>
      </w:r>
    </w:p>
    <w:p w:rsidR="0008749B" w:rsidRDefault="0008749B">
      <w:pPr>
        <w:spacing w:line="14" w:lineRule="exact"/>
        <w:rPr>
          <w:sz w:val="20"/>
          <w:szCs w:val="20"/>
        </w:rPr>
      </w:pPr>
    </w:p>
    <w:p w:rsidR="0008749B" w:rsidRDefault="0008749B">
      <w:pPr>
        <w:spacing w:line="235" w:lineRule="auto"/>
        <w:ind w:left="7" w:firstLine="708"/>
        <w:jc w:val="both"/>
        <w:rPr>
          <w:sz w:val="20"/>
          <w:szCs w:val="20"/>
        </w:rPr>
      </w:pPr>
      <w:r>
        <w:rPr>
          <w:rFonts w:ascii="Times New Roman" w:eastAsia="Times New Roman" w:hAnsi="Times New Roman" w:cs="Times New Roman"/>
          <w:sz w:val="24"/>
          <w:szCs w:val="24"/>
        </w:rPr>
        <w:t>6)</w:t>
      </w:r>
      <w:r>
        <w:rPr>
          <w:rFonts w:ascii="Times New Roman" w:eastAsia="Times New Roman" w:hAnsi="Times New Roman" w:cs="Times New Roman"/>
          <w:i/>
          <w:iCs/>
          <w:sz w:val="24"/>
          <w:szCs w:val="24"/>
        </w:rPr>
        <w:t>Самостоятельность действий.</w:t>
      </w:r>
      <w:r>
        <w:rPr>
          <w:rFonts w:ascii="Times New Roman" w:eastAsia="Times New Roman" w:hAnsi="Times New Roman" w:cs="Times New Roman"/>
          <w:sz w:val="24"/>
          <w:szCs w:val="24"/>
        </w:rPr>
        <w:t xml:space="preserve"> Каждый игрок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w:t>
      </w:r>
    </w:p>
    <w:p w:rsidR="0008749B" w:rsidRDefault="0008749B">
      <w:pPr>
        <w:spacing w:line="15"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sz w:val="24"/>
          <w:szCs w:val="24"/>
        </w:rPr>
        <w:t>7)</w:t>
      </w:r>
      <w:r>
        <w:rPr>
          <w:rFonts w:ascii="Times New Roman" w:eastAsia="Times New Roman" w:hAnsi="Times New Roman" w:cs="Times New Roman"/>
          <w:i/>
          <w:iCs/>
          <w:sz w:val="24"/>
          <w:szCs w:val="24"/>
        </w:rPr>
        <w:t>Этичность игры.</w:t>
      </w:r>
      <w:r>
        <w:rPr>
          <w:rFonts w:ascii="Times New Roman" w:eastAsia="Times New Roman" w:hAnsi="Times New Roman" w:cs="Times New Roman"/>
          <w:sz w:val="24"/>
          <w:szCs w:val="24"/>
        </w:rPr>
        <w:t xml:space="preserve"> Правила игры предусматривают этичность поведения спортсменов по отношению к противникам и судьям.</w:t>
      </w:r>
    </w:p>
    <w:p w:rsidR="0008749B" w:rsidRDefault="0008749B">
      <w:pPr>
        <w:spacing w:line="14" w:lineRule="exact"/>
        <w:rPr>
          <w:sz w:val="20"/>
          <w:szCs w:val="20"/>
        </w:rPr>
      </w:pPr>
    </w:p>
    <w:p w:rsidR="0008749B" w:rsidRDefault="0008749B">
      <w:pPr>
        <w:spacing w:line="238" w:lineRule="auto"/>
        <w:ind w:left="7" w:right="20" w:firstLine="708"/>
        <w:jc w:val="both"/>
        <w:rPr>
          <w:sz w:val="20"/>
          <w:szCs w:val="20"/>
        </w:rPr>
      </w:pPr>
      <w:r>
        <w:rPr>
          <w:rFonts w:ascii="Times New Roman" w:eastAsia="Times New Roman" w:hAnsi="Times New Roman" w:cs="Times New Roman"/>
          <w:sz w:val="24"/>
          <w:szCs w:val="24"/>
        </w:rPr>
        <w:t xml:space="preserve">Одним из важных компонентов многолетней подготовки волейболистов, начиная с детского возраста, является - </w:t>
      </w:r>
      <w:r>
        <w:rPr>
          <w:rFonts w:ascii="Times New Roman" w:eastAsia="Times New Roman" w:hAnsi="Times New Roman" w:cs="Times New Roman"/>
          <w:i/>
          <w:iCs/>
          <w:sz w:val="24"/>
          <w:szCs w:val="24"/>
        </w:rPr>
        <w:t>физическая подготовка.</w:t>
      </w:r>
      <w:r>
        <w:rPr>
          <w:rFonts w:ascii="Times New Roman" w:eastAsia="Times New Roman" w:hAnsi="Times New Roman" w:cs="Times New Roman"/>
          <w:sz w:val="24"/>
          <w:szCs w:val="24"/>
        </w:rPr>
        <w:t xml:space="preserve"> В данной программе детально излагаются основы как общей (ОФП), так и специальной (СФП) физической подготовки. Материал ОФП да-ется, в основном, без дифференциации по группам обучения, поскольку цели, средства и методы этой по преимуществу оздоровительной и общеукрепляющей подготовки едины для всех занимающихся.</w:t>
      </w:r>
    </w:p>
    <w:p w:rsidR="0008749B" w:rsidRDefault="0008749B">
      <w:pPr>
        <w:spacing w:line="15" w:lineRule="exact"/>
        <w:rPr>
          <w:sz w:val="20"/>
          <w:szCs w:val="20"/>
        </w:rPr>
      </w:pPr>
    </w:p>
    <w:p w:rsidR="0008749B" w:rsidRDefault="0008749B">
      <w:pPr>
        <w:spacing w:line="234" w:lineRule="auto"/>
        <w:ind w:left="7" w:right="20" w:firstLine="711"/>
        <w:jc w:val="both"/>
        <w:rPr>
          <w:sz w:val="20"/>
          <w:szCs w:val="20"/>
        </w:rPr>
      </w:pPr>
      <w:r>
        <w:rPr>
          <w:rFonts w:ascii="Times New Roman" w:eastAsia="Times New Roman" w:hAnsi="Times New Roman" w:cs="Times New Roman"/>
          <w:sz w:val="24"/>
          <w:szCs w:val="24"/>
        </w:rPr>
        <w:t>Наиболее детально излагается программный материал по СФП, имеющий подразделы, посвященные всем основным необходимым волейболистам качествам.</w:t>
      </w:r>
    </w:p>
    <w:p w:rsidR="0008749B" w:rsidRDefault="0008749B">
      <w:pPr>
        <w:spacing w:line="14" w:lineRule="exact"/>
        <w:rPr>
          <w:sz w:val="20"/>
          <w:szCs w:val="20"/>
        </w:rPr>
      </w:pPr>
    </w:p>
    <w:p w:rsidR="0008749B" w:rsidRDefault="0008749B">
      <w:pPr>
        <w:spacing w:line="237" w:lineRule="auto"/>
        <w:ind w:left="7" w:right="20" w:firstLine="711"/>
        <w:jc w:val="both"/>
        <w:rPr>
          <w:sz w:val="20"/>
          <w:szCs w:val="20"/>
        </w:rPr>
      </w:pPr>
      <w:r>
        <w:rPr>
          <w:rFonts w:ascii="Times New Roman" w:eastAsia="Times New Roman" w:hAnsi="Times New Roman" w:cs="Times New Roman"/>
          <w:sz w:val="24"/>
          <w:szCs w:val="24"/>
        </w:rPr>
        <w:t xml:space="preserve">Важнейшее место в системе подготовки, как начинающих, так и совершенствующихся волейболистов занимает </w:t>
      </w:r>
      <w:r>
        <w:rPr>
          <w:rFonts w:ascii="Times New Roman" w:eastAsia="Times New Roman" w:hAnsi="Times New Roman" w:cs="Times New Roman"/>
          <w:i/>
          <w:iCs/>
          <w:sz w:val="24"/>
          <w:szCs w:val="24"/>
        </w:rPr>
        <w:t>техническая подготовка,</w:t>
      </w:r>
      <w:r>
        <w:rPr>
          <w:rFonts w:ascii="Times New Roman" w:eastAsia="Times New Roman" w:hAnsi="Times New Roman" w:cs="Times New Roman"/>
          <w:sz w:val="24"/>
          <w:szCs w:val="24"/>
        </w:rPr>
        <w:t xml:space="preserve"> связанная, прежде всего, с освоением большого круга систематически усложняющихся и совершенствующихся упражнений, представленных в программе.</w:t>
      </w:r>
    </w:p>
    <w:p w:rsidR="0008749B" w:rsidRDefault="0008749B">
      <w:pPr>
        <w:spacing w:line="14" w:lineRule="exact"/>
        <w:rPr>
          <w:sz w:val="20"/>
          <w:szCs w:val="20"/>
        </w:rPr>
      </w:pPr>
    </w:p>
    <w:p w:rsidR="0008749B" w:rsidRDefault="0008749B">
      <w:pPr>
        <w:spacing w:line="234" w:lineRule="auto"/>
        <w:ind w:left="7" w:right="20" w:firstLine="711"/>
        <w:jc w:val="both"/>
        <w:rPr>
          <w:sz w:val="20"/>
          <w:szCs w:val="20"/>
        </w:rPr>
      </w:pPr>
      <w:r>
        <w:rPr>
          <w:rFonts w:ascii="Times New Roman" w:eastAsia="Times New Roman" w:hAnsi="Times New Roman" w:cs="Times New Roman"/>
          <w:sz w:val="24"/>
          <w:szCs w:val="24"/>
        </w:rPr>
        <w:t xml:space="preserve">Особое внимание в программе уделено проведению промежуточной аттестации в виде </w:t>
      </w:r>
      <w:r>
        <w:rPr>
          <w:rFonts w:ascii="Times New Roman" w:eastAsia="Times New Roman" w:hAnsi="Times New Roman" w:cs="Times New Roman"/>
          <w:i/>
          <w:iCs/>
          <w:sz w:val="24"/>
          <w:szCs w:val="24"/>
        </w:rPr>
        <w:t xml:space="preserve">диагностики и контроля физической подготовленности </w:t>
      </w:r>
      <w:r>
        <w:rPr>
          <w:rFonts w:ascii="Times New Roman" w:eastAsia="Times New Roman" w:hAnsi="Times New Roman" w:cs="Times New Roman"/>
          <w:sz w:val="24"/>
          <w:szCs w:val="24"/>
        </w:rPr>
        <w:t>занимающихся.</w:t>
      </w:r>
    </w:p>
    <w:p w:rsidR="0008749B" w:rsidRDefault="0008749B">
      <w:pPr>
        <w:spacing w:line="2" w:lineRule="exact"/>
        <w:rPr>
          <w:sz w:val="20"/>
          <w:szCs w:val="20"/>
        </w:rPr>
      </w:pPr>
    </w:p>
    <w:p w:rsidR="0008749B" w:rsidRDefault="0008749B" w:rsidP="0008749B">
      <w:pPr>
        <w:numPr>
          <w:ilvl w:val="1"/>
          <w:numId w:val="6"/>
        </w:numPr>
        <w:tabs>
          <w:tab w:val="left" w:pos="787"/>
        </w:tabs>
        <w:spacing w:after="0" w:line="240" w:lineRule="auto"/>
        <w:ind w:left="787" w:hanging="220"/>
        <w:rPr>
          <w:rFonts w:eastAsia="Times New Roman"/>
          <w:sz w:val="24"/>
          <w:szCs w:val="24"/>
        </w:rPr>
      </w:pPr>
      <w:r>
        <w:rPr>
          <w:rFonts w:ascii="Times New Roman" w:eastAsia="Times New Roman" w:hAnsi="Times New Roman" w:cs="Times New Roman"/>
          <w:sz w:val="24"/>
          <w:szCs w:val="24"/>
        </w:rPr>
        <w:t>данной программе представлены: модель построения подготовки волейболистов, начиная</w:t>
      </w:r>
    </w:p>
    <w:p w:rsidR="0008749B" w:rsidRDefault="0008749B">
      <w:pPr>
        <w:spacing w:line="12" w:lineRule="exact"/>
        <w:rPr>
          <w:rFonts w:eastAsia="Times New Roman"/>
          <w:sz w:val="24"/>
          <w:szCs w:val="24"/>
        </w:rPr>
      </w:pPr>
    </w:p>
    <w:p w:rsidR="0008749B" w:rsidRDefault="0008749B" w:rsidP="0008749B">
      <w:pPr>
        <w:numPr>
          <w:ilvl w:val="0"/>
          <w:numId w:val="6"/>
        </w:numPr>
        <w:tabs>
          <w:tab w:val="left" w:pos="189"/>
        </w:tabs>
        <w:spacing w:after="0" w:line="238" w:lineRule="auto"/>
        <w:ind w:left="7" w:hanging="7"/>
        <w:jc w:val="both"/>
        <w:rPr>
          <w:rFonts w:eastAsia="Times New Roman"/>
          <w:sz w:val="24"/>
          <w:szCs w:val="24"/>
        </w:rPr>
      </w:pPr>
      <w:r>
        <w:rPr>
          <w:rFonts w:ascii="Times New Roman" w:eastAsia="Times New Roman" w:hAnsi="Times New Roman" w:cs="Times New Roman"/>
          <w:sz w:val="24"/>
          <w:szCs w:val="24"/>
        </w:rPr>
        <w:t>этапа начальной подготовки и заканчивая этапом совершенствования спортивного мастерства;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соотношение объёмов тренировочного процесса по видам подготовки на этапах спортивной подготовки, режимы тренировочной работы и требования по физической, технической и спортивной подготовке. Определена общая последовательность изучения программного материала, представлены контрольно-переводные нормативы.</w:t>
      </w:r>
    </w:p>
    <w:p w:rsidR="0008749B" w:rsidRDefault="0008749B">
      <w:pPr>
        <w:spacing w:line="16" w:lineRule="exact"/>
        <w:rPr>
          <w:rFonts w:eastAsia="Times New Roman"/>
          <w:sz w:val="24"/>
          <w:szCs w:val="24"/>
        </w:rPr>
      </w:pPr>
    </w:p>
    <w:p w:rsidR="0008749B" w:rsidRDefault="0008749B">
      <w:pPr>
        <w:spacing w:line="237" w:lineRule="auto"/>
        <w:ind w:left="7" w:firstLine="708"/>
        <w:jc w:val="both"/>
        <w:rPr>
          <w:rFonts w:eastAsia="Times New Roman"/>
          <w:sz w:val="24"/>
          <w:szCs w:val="24"/>
        </w:rPr>
      </w:pPr>
      <w:r>
        <w:rPr>
          <w:rFonts w:ascii="Times New Roman" w:eastAsia="Times New Roman" w:hAnsi="Times New Roman" w:cs="Times New Roman"/>
          <w:b/>
          <w:bCs/>
          <w:sz w:val="24"/>
          <w:szCs w:val="24"/>
        </w:rPr>
        <w:t xml:space="preserve">Педагогическая целесообразность программы </w:t>
      </w:r>
      <w:r>
        <w:rPr>
          <w:rFonts w:ascii="Times New Roman" w:eastAsia="Times New Roman" w:hAnsi="Times New Roman" w:cs="Times New Roman"/>
          <w:sz w:val="24"/>
          <w:szCs w:val="24"/>
        </w:rPr>
        <w:t>заключается в систематизации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имеющегося педагогического опыта, рекомендаций, данных в последних нормативных актах и разработке конкретных методических и практических приемов, используемых в процессе воспитания и обучения с учетом условий и спортивной материально-технической базы учреждения</w:t>
      </w:r>
      <w:r>
        <w:rPr>
          <w:rFonts w:ascii="Times New Roman" w:eastAsia="Times New Roman" w:hAnsi="Times New Roman" w:cs="Times New Roman"/>
          <w:i/>
          <w:iCs/>
          <w:sz w:val="24"/>
          <w:szCs w:val="24"/>
        </w:rPr>
        <w:t>.</w:t>
      </w:r>
    </w:p>
    <w:p w:rsidR="0008749B" w:rsidRDefault="0008749B">
      <w:pPr>
        <w:spacing w:line="17" w:lineRule="exact"/>
        <w:rPr>
          <w:rFonts w:eastAsia="Times New Roman"/>
          <w:sz w:val="24"/>
          <w:szCs w:val="24"/>
        </w:rPr>
      </w:pPr>
    </w:p>
    <w:p w:rsidR="0008749B" w:rsidRDefault="0008749B">
      <w:pPr>
        <w:spacing w:line="237" w:lineRule="auto"/>
        <w:ind w:left="7" w:firstLine="708"/>
        <w:jc w:val="both"/>
        <w:rPr>
          <w:rFonts w:eastAsia="Times New Roman"/>
          <w:sz w:val="24"/>
          <w:szCs w:val="24"/>
        </w:rPr>
      </w:pPr>
      <w:r>
        <w:rPr>
          <w:rFonts w:ascii="Times New Roman" w:eastAsia="Times New Roman" w:hAnsi="Times New Roman" w:cs="Times New Roman"/>
          <w:b/>
          <w:bCs/>
          <w:sz w:val="24"/>
          <w:szCs w:val="24"/>
        </w:rPr>
        <w:lastRenderedPageBreak/>
        <w:t xml:space="preserve">Отличительной особенностью </w:t>
      </w:r>
      <w:r>
        <w:rPr>
          <w:rFonts w:ascii="Times New Roman" w:eastAsia="Times New Roman" w:hAnsi="Times New Roman" w:cs="Times New Roman"/>
          <w:sz w:val="24"/>
          <w:szCs w:val="24"/>
        </w:rPr>
        <w:t>данной программы является специфика условий ее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реализации с учетом контингента воспитанников, квалификации тренерско-преподавательского состава и нормативных требований к структуре и содержанию дополнительной предпрофессиональной программы по командному игровому виду спорта - волейбол.</w:t>
      </w:r>
    </w:p>
    <w:p w:rsidR="0008749B" w:rsidRDefault="0008749B">
      <w:pPr>
        <w:spacing w:line="13" w:lineRule="exact"/>
        <w:rPr>
          <w:rFonts w:eastAsia="Times New Roman"/>
          <w:sz w:val="24"/>
          <w:szCs w:val="24"/>
        </w:rPr>
      </w:pPr>
    </w:p>
    <w:p w:rsidR="0008749B" w:rsidRDefault="0008749B">
      <w:pPr>
        <w:spacing w:line="237" w:lineRule="auto"/>
        <w:ind w:left="7" w:firstLine="708"/>
        <w:jc w:val="both"/>
        <w:rPr>
          <w:rFonts w:eastAsia="Times New Roman"/>
          <w:sz w:val="24"/>
          <w:szCs w:val="24"/>
        </w:rPr>
      </w:pPr>
      <w:r>
        <w:rPr>
          <w:rFonts w:ascii="Times New Roman" w:eastAsia="Times New Roman" w:hAnsi="Times New Roman" w:cs="Times New Roman"/>
          <w:b/>
          <w:bCs/>
          <w:sz w:val="24"/>
          <w:szCs w:val="24"/>
        </w:rPr>
        <w:t xml:space="preserve">Цель программы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осуществление физкультурно-оздоровительной и воспитательной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работы среди детей и подростков, направленной на укрепление их здоровья и всестороннее физическое развитие, проведение работы по привлечению учащихся к систематическим занятиям спортом, участие в спортивно-массовых мероприятиях, отбор перспективных детей.</w:t>
      </w:r>
    </w:p>
    <w:p w:rsidR="0008749B" w:rsidRDefault="0008749B">
      <w:pPr>
        <w:spacing w:line="283" w:lineRule="exact"/>
        <w:rPr>
          <w:sz w:val="20"/>
          <w:szCs w:val="20"/>
        </w:rPr>
      </w:pPr>
    </w:p>
    <w:p w:rsidR="0008749B" w:rsidRDefault="0008749B">
      <w:pPr>
        <w:ind w:left="707"/>
        <w:rPr>
          <w:sz w:val="20"/>
          <w:szCs w:val="20"/>
        </w:rPr>
      </w:pPr>
      <w:r>
        <w:rPr>
          <w:rFonts w:ascii="Times New Roman" w:eastAsia="Times New Roman" w:hAnsi="Times New Roman" w:cs="Times New Roman"/>
          <w:b/>
          <w:bCs/>
          <w:sz w:val="24"/>
          <w:szCs w:val="24"/>
        </w:rPr>
        <w:t>Основные задачи программы:</w:t>
      </w:r>
    </w:p>
    <w:p w:rsidR="0008749B" w:rsidRDefault="0008749B">
      <w:pPr>
        <w:spacing w:line="7" w:lineRule="exact"/>
        <w:rPr>
          <w:sz w:val="20"/>
          <w:szCs w:val="20"/>
        </w:rPr>
      </w:pPr>
    </w:p>
    <w:p w:rsidR="0008749B" w:rsidRDefault="0008749B" w:rsidP="0008749B">
      <w:pPr>
        <w:numPr>
          <w:ilvl w:val="0"/>
          <w:numId w:val="7"/>
        </w:numPr>
        <w:tabs>
          <w:tab w:val="left" w:pos="427"/>
        </w:tabs>
        <w:spacing w:after="0" w:line="234" w:lineRule="auto"/>
        <w:ind w:left="427" w:hanging="360"/>
        <w:rPr>
          <w:rFonts w:eastAsia="Times New Roman"/>
          <w:sz w:val="24"/>
          <w:szCs w:val="24"/>
        </w:rPr>
      </w:pPr>
      <w:r>
        <w:rPr>
          <w:rFonts w:ascii="Times New Roman" w:eastAsia="Times New Roman" w:hAnsi="Times New Roman" w:cs="Times New Roman"/>
          <w:sz w:val="24"/>
          <w:szCs w:val="24"/>
        </w:rPr>
        <w:t>Привлечь максимально возможное число детей и подростков к систематическим занятиям спортом.</w:t>
      </w:r>
    </w:p>
    <w:p w:rsidR="0008749B" w:rsidRDefault="0008749B">
      <w:pPr>
        <w:spacing w:line="162" w:lineRule="exact"/>
        <w:rPr>
          <w:sz w:val="20"/>
          <w:szCs w:val="20"/>
        </w:rPr>
      </w:pPr>
    </w:p>
    <w:p w:rsidR="0008749B" w:rsidRDefault="0008749B">
      <w:pPr>
        <w:ind w:right="-6"/>
        <w:jc w:val="center"/>
        <w:rPr>
          <w:sz w:val="20"/>
          <w:szCs w:val="20"/>
        </w:rPr>
      </w:pPr>
      <w:r>
        <w:rPr>
          <w:rFonts w:ascii="Calibri" w:eastAsia="Calibri" w:hAnsi="Calibri" w:cs="Calibri"/>
        </w:rPr>
        <w:t>3</w:t>
      </w:r>
    </w:p>
    <w:p w:rsidR="0008749B" w:rsidRDefault="0008749B">
      <w:pPr>
        <w:sectPr w:rsidR="0008749B">
          <w:pgSz w:w="11900" w:h="16838"/>
          <w:pgMar w:top="854" w:right="706" w:bottom="928" w:left="1133" w:header="0" w:footer="0" w:gutter="0"/>
          <w:cols w:space="720" w:equalWidth="0">
            <w:col w:w="10067"/>
          </w:cols>
        </w:sectPr>
      </w:pPr>
    </w:p>
    <w:p w:rsidR="0008749B" w:rsidRDefault="0008749B" w:rsidP="0008749B">
      <w:pPr>
        <w:numPr>
          <w:ilvl w:val="0"/>
          <w:numId w:val="8"/>
        </w:numPr>
        <w:tabs>
          <w:tab w:val="left" w:pos="420"/>
        </w:tabs>
        <w:spacing w:after="0" w:line="234" w:lineRule="auto"/>
        <w:ind w:left="420" w:hanging="360"/>
        <w:rPr>
          <w:rFonts w:eastAsia="Times New Roman"/>
          <w:sz w:val="24"/>
          <w:szCs w:val="24"/>
        </w:rPr>
      </w:pPr>
      <w:r>
        <w:rPr>
          <w:rFonts w:ascii="Times New Roman" w:eastAsia="Times New Roman" w:hAnsi="Times New Roman" w:cs="Times New Roman"/>
          <w:sz w:val="24"/>
          <w:szCs w:val="24"/>
        </w:rPr>
        <w:lastRenderedPageBreak/>
        <w:t>Создать условия для формирования здорового образа жизни, укрепления здоровья, физического развития и совершенствования воспитанников.</w:t>
      </w:r>
    </w:p>
    <w:p w:rsidR="0008749B" w:rsidRDefault="0008749B">
      <w:pPr>
        <w:spacing w:line="13" w:lineRule="exact"/>
        <w:rPr>
          <w:rFonts w:eastAsia="Times New Roman"/>
          <w:sz w:val="24"/>
          <w:szCs w:val="24"/>
        </w:rPr>
      </w:pPr>
    </w:p>
    <w:p w:rsidR="0008749B" w:rsidRDefault="0008749B" w:rsidP="0008749B">
      <w:pPr>
        <w:numPr>
          <w:ilvl w:val="0"/>
          <w:numId w:val="8"/>
        </w:numPr>
        <w:tabs>
          <w:tab w:val="left" w:pos="420"/>
        </w:tabs>
        <w:spacing w:after="0" w:line="234" w:lineRule="auto"/>
        <w:ind w:left="420" w:hanging="360"/>
        <w:rPr>
          <w:rFonts w:eastAsia="Times New Roman"/>
          <w:color w:val="373737"/>
          <w:sz w:val="24"/>
          <w:szCs w:val="24"/>
        </w:rPr>
      </w:pPr>
      <w:r>
        <w:rPr>
          <w:rFonts w:ascii="Times New Roman" w:eastAsia="Times New Roman" w:hAnsi="Times New Roman" w:cs="Times New Roman"/>
          <w:sz w:val="24"/>
          <w:szCs w:val="24"/>
        </w:rPr>
        <w:t>Развивать физические, интеллектуальные способности, нравственные, морально-этические и волевые качества личности.</w:t>
      </w:r>
    </w:p>
    <w:p w:rsidR="0008749B" w:rsidRDefault="0008749B">
      <w:pPr>
        <w:spacing w:line="14" w:lineRule="exact"/>
        <w:rPr>
          <w:rFonts w:eastAsia="Times New Roman"/>
          <w:color w:val="373737"/>
          <w:sz w:val="24"/>
          <w:szCs w:val="24"/>
        </w:rPr>
      </w:pPr>
    </w:p>
    <w:p w:rsidR="0008749B" w:rsidRDefault="0008749B" w:rsidP="0008749B">
      <w:pPr>
        <w:numPr>
          <w:ilvl w:val="0"/>
          <w:numId w:val="8"/>
        </w:numPr>
        <w:tabs>
          <w:tab w:val="left" w:pos="420"/>
        </w:tabs>
        <w:spacing w:after="0" w:line="234" w:lineRule="auto"/>
        <w:ind w:left="420" w:hanging="360"/>
        <w:rPr>
          <w:rFonts w:eastAsia="Times New Roman"/>
          <w:color w:val="373737"/>
          <w:sz w:val="24"/>
          <w:szCs w:val="24"/>
        </w:rPr>
      </w:pPr>
      <w:r>
        <w:rPr>
          <w:rFonts w:ascii="Times New Roman" w:eastAsia="Times New Roman" w:hAnsi="Times New Roman" w:cs="Times New Roman"/>
          <w:sz w:val="24"/>
          <w:szCs w:val="24"/>
        </w:rPr>
        <w:t>Создать условия для познания, творчества, профессионального самоопределения и достижения уровня спортивных успехов сообразно способностям.</w:t>
      </w:r>
    </w:p>
    <w:p w:rsidR="0008749B" w:rsidRDefault="0008749B">
      <w:pPr>
        <w:spacing w:line="1" w:lineRule="exact"/>
        <w:rPr>
          <w:rFonts w:eastAsia="Times New Roman"/>
          <w:color w:val="373737"/>
          <w:sz w:val="24"/>
          <w:szCs w:val="24"/>
        </w:rPr>
      </w:pPr>
    </w:p>
    <w:p w:rsidR="0008749B" w:rsidRDefault="0008749B" w:rsidP="0008749B">
      <w:pPr>
        <w:numPr>
          <w:ilvl w:val="0"/>
          <w:numId w:val="8"/>
        </w:numPr>
        <w:tabs>
          <w:tab w:val="left" w:pos="420"/>
        </w:tabs>
        <w:spacing w:after="0" w:line="240" w:lineRule="auto"/>
        <w:ind w:left="420" w:hanging="360"/>
        <w:rPr>
          <w:rFonts w:eastAsia="Times New Roman"/>
          <w:color w:val="373737"/>
          <w:sz w:val="24"/>
          <w:szCs w:val="24"/>
        </w:rPr>
      </w:pPr>
      <w:r>
        <w:rPr>
          <w:rFonts w:ascii="Times New Roman" w:eastAsia="Times New Roman" w:hAnsi="Times New Roman" w:cs="Times New Roman"/>
          <w:sz w:val="24"/>
          <w:szCs w:val="24"/>
        </w:rPr>
        <w:t>Осуществлять профилактику вредных привычек и правонарушений.</w:t>
      </w:r>
    </w:p>
    <w:p w:rsidR="0008749B" w:rsidRDefault="0008749B">
      <w:pPr>
        <w:tabs>
          <w:tab w:val="left" w:pos="400"/>
          <w:tab w:val="left" w:pos="1660"/>
          <w:tab w:val="left" w:pos="2660"/>
          <w:tab w:val="left" w:pos="4100"/>
          <w:tab w:val="left" w:pos="6220"/>
          <w:tab w:val="left" w:pos="6580"/>
          <w:tab w:val="left" w:pos="8260"/>
          <w:tab w:val="left" w:pos="9940"/>
        </w:tabs>
        <w:ind w:left="60"/>
        <w:rPr>
          <w:sz w:val="20"/>
          <w:szCs w:val="20"/>
        </w:rPr>
      </w:pPr>
      <w:r>
        <w:rPr>
          <w:rFonts w:ascii="Times New Roman" w:eastAsia="Times New Roman" w:hAnsi="Times New Roman" w:cs="Times New Roman"/>
          <w:color w:val="373737"/>
          <w:sz w:val="24"/>
          <w:szCs w:val="24"/>
        </w:rPr>
        <w:t>6.</w:t>
      </w:r>
      <w:r>
        <w:rPr>
          <w:sz w:val="20"/>
          <w:szCs w:val="20"/>
        </w:rPr>
        <w:tab/>
      </w:r>
      <w:r>
        <w:rPr>
          <w:rFonts w:ascii="Times New Roman" w:eastAsia="Times New Roman" w:hAnsi="Times New Roman" w:cs="Times New Roman"/>
          <w:sz w:val="24"/>
          <w:szCs w:val="24"/>
        </w:rPr>
        <w:t>Повысить</w:t>
      </w:r>
      <w:r>
        <w:rPr>
          <w:rFonts w:ascii="Times New Roman" w:eastAsia="Times New Roman" w:hAnsi="Times New Roman" w:cs="Times New Roman"/>
          <w:sz w:val="24"/>
          <w:szCs w:val="24"/>
        </w:rPr>
        <w:tab/>
        <w:t>уровень</w:t>
      </w:r>
      <w:r>
        <w:rPr>
          <w:rFonts w:ascii="Times New Roman" w:eastAsia="Times New Roman" w:hAnsi="Times New Roman" w:cs="Times New Roman"/>
          <w:sz w:val="24"/>
          <w:szCs w:val="24"/>
        </w:rPr>
        <w:tab/>
        <w:t>физической</w:t>
      </w:r>
      <w:r>
        <w:rPr>
          <w:rFonts w:ascii="Times New Roman" w:eastAsia="Times New Roman" w:hAnsi="Times New Roman" w:cs="Times New Roman"/>
          <w:sz w:val="24"/>
          <w:szCs w:val="24"/>
        </w:rPr>
        <w:tab/>
        <w:t>подготовленности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спортивных</w:t>
      </w:r>
      <w:r>
        <w:rPr>
          <w:sz w:val="20"/>
          <w:szCs w:val="20"/>
        </w:rPr>
        <w:tab/>
      </w:r>
      <w:r>
        <w:rPr>
          <w:rFonts w:ascii="Times New Roman" w:eastAsia="Times New Roman" w:hAnsi="Times New Roman" w:cs="Times New Roman"/>
          <w:sz w:val="24"/>
          <w:szCs w:val="24"/>
        </w:rPr>
        <w:t>результатов</w:t>
      </w:r>
      <w:r>
        <w:rPr>
          <w:sz w:val="20"/>
          <w:szCs w:val="20"/>
        </w:rPr>
        <w:tab/>
      </w:r>
      <w:r>
        <w:rPr>
          <w:rFonts w:ascii="Times New Roman" w:eastAsia="Times New Roman" w:hAnsi="Times New Roman" w:cs="Times New Roman"/>
        </w:rPr>
        <w:t>с</w:t>
      </w:r>
    </w:p>
    <w:p w:rsidR="0008749B" w:rsidRDefault="0008749B">
      <w:pPr>
        <w:ind w:left="420"/>
        <w:rPr>
          <w:sz w:val="20"/>
          <w:szCs w:val="20"/>
        </w:rPr>
      </w:pPr>
      <w:r>
        <w:rPr>
          <w:rFonts w:ascii="Times New Roman" w:eastAsia="Times New Roman" w:hAnsi="Times New Roman" w:cs="Times New Roman"/>
          <w:sz w:val="24"/>
          <w:szCs w:val="24"/>
        </w:rPr>
        <w:t>учетом индивидуальных способностей обучающихся.</w:t>
      </w:r>
    </w:p>
    <w:p w:rsidR="0008749B" w:rsidRDefault="0008749B">
      <w:pPr>
        <w:spacing w:line="10" w:lineRule="exact"/>
        <w:rPr>
          <w:sz w:val="20"/>
          <w:szCs w:val="20"/>
        </w:rPr>
      </w:pPr>
    </w:p>
    <w:p w:rsidR="0008749B" w:rsidRDefault="0008749B" w:rsidP="0008749B">
      <w:pPr>
        <w:numPr>
          <w:ilvl w:val="0"/>
          <w:numId w:val="9"/>
        </w:numPr>
        <w:tabs>
          <w:tab w:val="left" w:pos="420"/>
        </w:tabs>
        <w:spacing w:after="0" w:line="236" w:lineRule="auto"/>
        <w:ind w:left="420" w:hanging="360"/>
        <w:jc w:val="both"/>
        <w:rPr>
          <w:rFonts w:eastAsia="Times New Roman"/>
          <w:color w:val="373737"/>
          <w:sz w:val="24"/>
          <w:szCs w:val="24"/>
        </w:rPr>
      </w:pPr>
      <w:r>
        <w:rPr>
          <w:rFonts w:ascii="Times New Roman" w:eastAsia="Times New Roman" w:hAnsi="Times New Roman" w:cs="Times New Roman"/>
          <w:sz w:val="24"/>
          <w:szCs w:val="24"/>
        </w:rPr>
        <w:t>Привлечь к специализированной спортивной подготовке оптимальное число перспективных спортсменов для достижения ими высоких стабильных результатов, позволяющих войти в состав сборных команд Региона и России.</w:t>
      </w:r>
    </w:p>
    <w:p w:rsidR="0008749B" w:rsidRDefault="0008749B">
      <w:pPr>
        <w:spacing w:line="1" w:lineRule="exact"/>
        <w:rPr>
          <w:rFonts w:eastAsia="Times New Roman"/>
          <w:color w:val="373737"/>
          <w:sz w:val="24"/>
          <w:szCs w:val="24"/>
        </w:rPr>
      </w:pPr>
    </w:p>
    <w:p w:rsidR="0008749B" w:rsidRDefault="0008749B">
      <w:pPr>
        <w:ind w:left="700"/>
        <w:rPr>
          <w:rFonts w:eastAsia="Times New Roman"/>
          <w:color w:val="373737"/>
          <w:sz w:val="24"/>
          <w:szCs w:val="24"/>
        </w:rPr>
      </w:pPr>
      <w:r>
        <w:rPr>
          <w:rFonts w:ascii="Times New Roman" w:eastAsia="Times New Roman" w:hAnsi="Times New Roman" w:cs="Times New Roman"/>
          <w:b/>
          <w:bCs/>
          <w:sz w:val="24"/>
          <w:szCs w:val="24"/>
        </w:rPr>
        <w:t xml:space="preserve">Специфика  организации  обучения:  </w:t>
      </w:r>
      <w:r>
        <w:rPr>
          <w:rFonts w:ascii="Times New Roman" w:eastAsia="Times New Roman" w:hAnsi="Times New Roman" w:cs="Times New Roman"/>
          <w:sz w:val="24"/>
          <w:szCs w:val="24"/>
        </w:rPr>
        <w:t>для  реализации  поставленных  целей  и  задач  в</w:t>
      </w:r>
    </w:p>
    <w:p w:rsidR="0008749B" w:rsidRDefault="0008749B">
      <w:pPr>
        <w:rPr>
          <w:sz w:val="20"/>
          <w:szCs w:val="20"/>
        </w:rPr>
      </w:pPr>
      <w:r>
        <w:rPr>
          <w:rFonts w:ascii="Times New Roman" w:eastAsia="Times New Roman" w:hAnsi="Times New Roman" w:cs="Times New Roman"/>
          <w:sz w:val="24"/>
          <w:szCs w:val="24"/>
        </w:rPr>
        <w:t xml:space="preserve">обучении волейболу используются различные </w:t>
      </w:r>
      <w:r>
        <w:rPr>
          <w:rFonts w:ascii="Times New Roman" w:eastAsia="Times New Roman" w:hAnsi="Times New Roman" w:cs="Times New Roman"/>
          <w:b/>
          <w:bCs/>
          <w:sz w:val="24"/>
          <w:szCs w:val="24"/>
        </w:rPr>
        <w:t>методы и формы:</w:t>
      </w:r>
    </w:p>
    <w:p w:rsidR="0008749B" w:rsidRDefault="0008749B">
      <w:pPr>
        <w:spacing w:line="51" w:lineRule="exact"/>
        <w:rPr>
          <w:sz w:val="20"/>
          <w:szCs w:val="20"/>
        </w:rPr>
      </w:pPr>
    </w:p>
    <w:p w:rsidR="0008749B" w:rsidRDefault="0008749B" w:rsidP="0008749B">
      <w:pPr>
        <w:numPr>
          <w:ilvl w:val="0"/>
          <w:numId w:val="10"/>
        </w:numPr>
        <w:tabs>
          <w:tab w:val="left" w:pos="886"/>
        </w:tabs>
        <w:spacing w:after="0" w:line="226" w:lineRule="auto"/>
        <w:ind w:firstLine="701"/>
        <w:jc w:val="both"/>
        <w:rPr>
          <w:rFonts w:eastAsia="Times New Roman"/>
          <w:sz w:val="28"/>
          <w:szCs w:val="28"/>
        </w:rPr>
      </w:pPr>
      <w:r>
        <w:rPr>
          <w:rFonts w:ascii="Times New Roman" w:eastAsia="Times New Roman" w:hAnsi="Times New Roman" w:cs="Times New Roman"/>
          <w:sz w:val="24"/>
          <w:szCs w:val="24"/>
        </w:rPr>
        <w:t>словесные методы – методы, создающие предварительное представление об изучаемом движении. К словесным методам относятся следующие формы речи: объяснение, рассказ, замечание, команда, распоряжение, указание, подсчет и др..</w:t>
      </w:r>
    </w:p>
    <w:p w:rsidR="0008749B" w:rsidRDefault="0008749B">
      <w:pPr>
        <w:spacing w:line="15" w:lineRule="exact"/>
        <w:rPr>
          <w:rFonts w:eastAsia="Times New Roman"/>
          <w:sz w:val="28"/>
          <w:szCs w:val="28"/>
        </w:rPr>
      </w:pPr>
    </w:p>
    <w:p w:rsidR="0008749B" w:rsidRDefault="0008749B" w:rsidP="0008749B">
      <w:pPr>
        <w:numPr>
          <w:ilvl w:val="0"/>
          <w:numId w:val="10"/>
        </w:numPr>
        <w:tabs>
          <w:tab w:val="left" w:pos="860"/>
        </w:tabs>
        <w:spacing w:after="0" w:line="240" w:lineRule="auto"/>
        <w:ind w:left="860" w:hanging="159"/>
        <w:rPr>
          <w:rFonts w:eastAsia="Times New Roman"/>
          <w:sz w:val="24"/>
          <w:szCs w:val="24"/>
        </w:rPr>
      </w:pPr>
      <w:r>
        <w:rPr>
          <w:rFonts w:ascii="Times New Roman" w:eastAsia="Times New Roman" w:hAnsi="Times New Roman" w:cs="Times New Roman"/>
          <w:sz w:val="24"/>
          <w:szCs w:val="24"/>
        </w:rPr>
        <w:t>наглядные методы применяются главным образом в виде показа упражнений, учебных</w:t>
      </w:r>
    </w:p>
    <w:p w:rsidR="0008749B" w:rsidRDefault="0008749B">
      <w:pPr>
        <w:spacing w:line="291" w:lineRule="exact"/>
        <w:rPr>
          <w:sz w:val="20"/>
          <w:szCs w:val="20"/>
        </w:rPr>
      </w:pPr>
    </w:p>
    <w:p w:rsidR="0008749B" w:rsidRDefault="0008749B">
      <w:pPr>
        <w:spacing w:line="234" w:lineRule="auto"/>
        <w:rPr>
          <w:sz w:val="20"/>
          <w:szCs w:val="20"/>
        </w:rPr>
      </w:pPr>
      <w:r>
        <w:rPr>
          <w:rFonts w:ascii="Times New Roman" w:eastAsia="Times New Roman" w:hAnsi="Times New Roman" w:cs="Times New Roman"/>
          <w:sz w:val="24"/>
          <w:szCs w:val="24"/>
        </w:rPr>
        <w:t>наглядных пособий, видеофильмов. Данные методы помогают создать конкретные представления об изучаемых действиях.</w:t>
      </w:r>
    </w:p>
    <w:p w:rsidR="0008749B" w:rsidRDefault="0008749B">
      <w:pPr>
        <w:spacing w:line="14" w:lineRule="exact"/>
        <w:rPr>
          <w:sz w:val="20"/>
          <w:szCs w:val="20"/>
        </w:rPr>
      </w:pPr>
    </w:p>
    <w:p w:rsidR="0008749B" w:rsidRDefault="0008749B" w:rsidP="0008749B">
      <w:pPr>
        <w:numPr>
          <w:ilvl w:val="0"/>
          <w:numId w:val="11"/>
        </w:numPr>
        <w:tabs>
          <w:tab w:val="left" w:pos="968"/>
        </w:tabs>
        <w:spacing w:after="0" w:line="237" w:lineRule="auto"/>
        <w:ind w:firstLine="701"/>
        <w:jc w:val="both"/>
        <w:rPr>
          <w:rFonts w:eastAsia="Times New Roman"/>
          <w:sz w:val="24"/>
          <w:szCs w:val="24"/>
        </w:rPr>
      </w:pPr>
      <w:r>
        <w:rPr>
          <w:rFonts w:ascii="Times New Roman" w:eastAsia="Times New Roman" w:hAnsi="Times New Roman" w:cs="Times New Roman"/>
          <w:sz w:val="24"/>
          <w:szCs w:val="24"/>
        </w:rPr>
        <w:t>практические методы: метод упражнений, игровой и соревновательный методы. Основным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и по частям. Игровой и соревновательный методы.</w:t>
      </w:r>
    </w:p>
    <w:p w:rsidR="0008749B" w:rsidRDefault="0008749B">
      <w:pPr>
        <w:spacing w:line="6" w:lineRule="exact"/>
        <w:rPr>
          <w:sz w:val="20"/>
          <w:szCs w:val="20"/>
        </w:rPr>
      </w:pPr>
    </w:p>
    <w:p w:rsidR="0008749B" w:rsidRDefault="0008749B">
      <w:pPr>
        <w:ind w:right="-699"/>
        <w:jc w:val="center"/>
        <w:rPr>
          <w:sz w:val="20"/>
          <w:szCs w:val="20"/>
        </w:rPr>
      </w:pPr>
      <w:r>
        <w:rPr>
          <w:rFonts w:ascii="Times New Roman" w:eastAsia="Times New Roman" w:hAnsi="Times New Roman" w:cs="Times New Roman"/>
          <w:b/>
          <w:bCs/>
          <w:sz w:val="24"/>
          <w:szCs w:val="24"/>
        </w:rPr>
        <w:t>1.1.</w:t>
      </w:r>
      <w:r>
        <w:rPr>
          <w:rFonts w:ascii="Times New Roman" w:eastAsia="Times New Roman" w:hAnsi="Times New Roman" w:cs="Times New Roman"/>
          <w:b/>
          <w:bCs/>
          <w:sz w:val="24"/>
          <w:szCs w:val="24"/>
          <w:u w:val="single"/>
        </w:rPr>
        <w:t>Особенности реализации программы.</w:t>
      </w:r>
    </w:p>
    <w:p w:rsidR="0008749B" w:rsidRDefault="0008749B">
      <w:pPr>
        <w:spacing w:line="7" w:lineRule="exact"/>
        <w:rPr>
          <w:sz w:val="20"/>
          <w:szCs w:val="20"/>
        </w:rPr>
      </w:pPr>
    </w:p>
    <w:p w:rsidR="0008749B" w:rsidRDefault="0008749B">
      <w:pPr>
        <w:spacing w:line="233" w:lineRule="auto"/>
        <w:ind w:firstLine="708"/>
        <w:rPr>
          <w:sz w:val="20"/>
          <w:szCs w:val="20"/>
        </w:rPr>
      </w:pPr>
      <w:r>
        <w:rPr>
          <w:rFonts w:ascii="Times New Roman" w:eastAsia="Times New Roman" w:hAnsi="Times New Roman" w:cs="Times New Roman"/>
          <w:sz w:val="24"/>
          <w:szCs w:val="24"/>
        </w:rPr>
        <w:t>Тренировочный процесс в учреждении ведется в соответствии с годовым тренировочным планом, рассчитанным на 52 недели.</w:t>
      </w:r>
    </w:p>
    <w:p w:rsidR="0008749B" w:rsidRDefault="0008749B">
      <w:pPr>
        <w:spacing w:line="14" w:lineRule="exact"/>
        <w:rPr>
          <w:sz w:val="20"/>
          <w:szCs w:val="20"/>
        </w:rPr>
      </w:pPr>
    </w:p>
    <w:p w:rsidR="0008749B" w:rsidRDefault="0008749B">
      <w:pPr>
        <w:spacing w:line="234" w:lineRule="auto"/>
        <w:ind w:firstLine="708"/>
        <w:rPr>
          <w:sz w:val="20"/>
          <w:szCs w:val="20"/>
        </w:rPr>
      </w:pPr>
      <w:r>
        <w:rPr>
          <w:rFonts w:ascii="Times New Roman" w:eastAsia="Times New Roman" w:hAnsi="Times New Roman" w:cs="Times New Roman"/>
          <w:sz w:val="24"/>
          <w:szCs w:val="24"/>
        </w:rPr>
        <w:t>Из которых 46 недель – учебных, 6 недель отводится на восстановительные мероприятия и самостоятельную работу воспитанников в каникулярный период.</w:t>
      </w:r>
    </w:p>
    <w:p w:rsidR="0008749B" w:rsidRDefault="0008749B">
      <w:pPr>
        <w:spacing w:line="6" w:lineRule="exact"/>
        <w:rPr>
          <w:sz w:val="20"/>
          <w:szCs w:val="20"/>
        </w:rPr>
      </w:pPr>
    </w:p>
    <w:p w:rsidR="0008749B" w:rsidRDefault="0008749B">
      <w:pPr>
        <w:ind w:left="700"/>
        <w:rPr>
          <w:sz w:val="20"/>
          <w:szCs w:val="20"/>
        </w:rPr>
      </w:pPr>
      <w:r>
        <w:rPr>
          <w:rFonts w:ascii="Times New Roman" w:eastAsia="Times New Roman" w:hAnsi="Times New Roman" w:cs="Times New Roman"/>
          <w:b/>
          <w:bCs/>
          <w:color w:val="08110C"/>
          <w:sz w:val="24"/>
          <w:szCs w:val="24"/>
        </w:rPr>
        <w:t>Общая направленность многолетней подготовки заключается в следующем:</w:t>
      </w:r>
    </w:p>
    <w:p w:rsidR="0008749B" w:rsidRDefault="0008749B">
      <w:pPr>
        <w:spacing w:line="7" w:lineRule="exact"/>
        <w:rPr>
          <w:sz w:val="20"/>
          <w:szCs w:val="20"/>
        </w:rPr>
      </w:pPr>
    </w:p>
    <w:p w:rsidR="0008749B" w:rsidRDefault="0008749B" w:rsidP="0008749B">
      <w:pPr>
        <w:numPr>
          <w:ilvl w:val="0"/>
          <w:numId w:val="12"/>
        </w:numPr>
        <w:tabs>
          <w:tab w:val="left" w:pos="934"/>
        </w:tabs>
        <w:spacing w:after="0" w:line="234" w:lineRule="auto"/>
        <w:ind w:firstLine="701"/>
        <w:rPr>
          <w:rFonts w:eastAsia="Times New Roman"/>
          <w:color w:val="08110C"/>
          <w:sz w:val="24"/>
          <w:szCs w:val="24"/>
        </w:rPr>
      </w:pPr>
      <w:r>
        <w:rPr>
          <w:rFonts w:ascii="Times New Roman" w:eastAsia="Times New Roman" w:hAnsi="Times New Roman" w:cs="Times New Roman"/>
          <w:color w:val="08110C"/>
          <w:sz w:val="24"/>
          <w:szCs w:val="24"/>
        </w:rPr>
        <w:t>формирование здорового образа жизни, привлечение учащихся к систематическим занятиям - физической культурой и спортом;</w:t>
      </w:r>
    </w:p>
    <w:p w:rsidR="0008749B" w:rsidRDefault="0008749B">
      <w:pPr>
        <w:spacing w:line="14" w:lineRule="exact"/>
        <w:rPr>
          <w:rFonts w:eastAsia="Times New Roman"/>
          <w:color w:val="08110C"/>
          <w:sz w:val="24"/>
          <w:szCs w:val="24"/>
        </w:rPr>
      </w:pPr>
    </w:p>
    <w:p w:rsidR="0008749B" w:rsidRDefault="0008749B" w:rsidP="0008749B">
      <w:pPr>
        <w:numPr>
          <w:ilvl w:val="0"/>
          <w:numId w:val="12"/>
        </w:numPr>
        <w:tabs>
          <w:tab w:val="left" w:pos="884"/>
        </w:tabs>
        <w:spacing w:after="0" w:line="236" w:lineRule="auto"/>
        <w:ind w:firstLine="701"/>
        <w:jc w:val="both"/>
        <w:rPr>
          <w:rFonts w:eastAsia="Times New Roman"/>
          <w:color w:val="08110C"/>
          <w:sz w:val="24"/>
          <w:szCs w:val="24"/>
        </w:rPr>
      </w:pPr>
      <w:r>
        <w:rPr>
          <w:rFonts w:ascii="Times New Roman" w:eastAsia="Times New Roman" w:hAnsi="Times New Roman" w:cs="Times New Roman"/>
          <w:color w:val="08110C"/>
          <w:sz w:val="24"/>
          <w:szCs w:val="24"/>
        </w:rPr>
        <w:lastRenderedPageBreak/>
        <w:t>привлечение максимального возможного числа детей и подростков к систематическим занятиям волейболом, направленным на развитие личности, формирование здорового образа жизни, воспитание физических, морально-этических и волевых качеств;</w:t>
      </w:r>
    </w:p>
    <w:p w:rsidR="0008749B" w:rsidRDefault="0008749B">
      <w:pPr>
        <w:spacing w:line="1" w:lineRule="exact"/>
        <w:rPr>
          <w:rFonts w:eastAsia="Times New Roman"/>
          <w:color w:val="08110C"/>
          <w:sz w:val="24"/>
          <w:szCs w:val="24"/>
        </w:rPr>
      </w:pPr>
    </w:p>
    <w:p w:rsidR="0008749B" w:rsidRDefault="0008749B" w:rsidP="0008749B">
      <w:pPr>
        <w:numPr>
          <w:ilvl w:val="0"/>
          <w:numId w:val="12"/>
        </w:numPr>
        <w:tabs>
          <w:tab w:val="left" w:pos="840"/>
        </w:tabs>
        <w:spacing w:after="0" w:line="240" w:lineRule="auto"/>
        <w:ind w:left="840" w:hanging="139"/>
        <w:rPr>
          <w:rFonts w:eastAsia="Times New Roman"/>
          <w:color w:val="08110C"/>
          <w:sz w:val="24"/>
          <w:szCs w:val="24"/>
        </w:rPr>
      </w:pPr>
      <w:r>
        <w:rPr>
          <w:rFonts w:ascii="Times New Roman" w:eastAsia="Times New Roman" w:hAnsi="Times New Roman" w:cs="Times New Roman"/>
          <w:color w:val="08110C"/>
          <w:sz w:val="24"/>
          <w:szCs w:val="24"/>
        </w:rPr>
        <w:t>всестороннему удовлетворению спортивных способностей;</w:t>
      </w:r>
    </w:p>
    <w:p w:rsidR="0008749B" w:rsidRDefault="0008749B">
      <w:pPr>
        <w:spacing w:line="12" w:lineRule="exact"/>
        <w:rPr>
          <w:sz w:val="20"/>
          <w:szCs w:val="20"/>
        </w:rPr>
      </w:pPr>
    </w:p>
    <w:p w:rsidR="0008749B" w:rsidRDefault="0008749B">
      <w:pPr>
        <w:spacing w:line="236" w:lineRule="auto"/>
        <w:ind w:left="700" w:right="2380"/>
        <w:rPr>
          <w:sz w:val="20"/>
          <w:szCs w:val="20"/>
        </w:rPr>
      </w:pPr>
      <w:r>
        <w:rPr>
          <w:rFonts w:ascii="Times New Roman" w:eastAsia="Times New Roman" w:hAnsi="Times New Roman" w:cs="Times New Roman"/>
          <w:color w:val="08110C"/>
          <w:sz w:val="24"/>
          <w:szCs w:val="24"/>
        </w:rPr>
        <w:t xml:space="preserve">-увеличение соревновательных упражнений в процессе подготовки; </w:t>
      </w:r>
      <w:r>
        <w:rPr>
          <w:rFonts w:ascii="Times New Roman" w:eastAsia="Times New Roman" w:hAnsi="Times New Roman" w:cs="Times New Roman"/>
          <w:b/>
          <w:bCs/>
          <w:color w:val="08110C"/>
          <w:sz w:val="24"/>
          <w:szCs w:val="24"/>
        </w:rPr>
        <w:t>-</w:t>
      </w:r>
      <w:r>
        <w:rPr>
          <w:rFonts w:ascii="Times New Roman" w:eastAsia="Times New Roman" w:hAnsi="Times New Roman" w:cs="Times New Roman"/>
          <w:color w:val="08110C"/>
          <w:sz w:val="24"/>
          <w:szCs w:val="24"/>
        </w:rPr>
        <w:t>увеличение объема тренировочных нагрузок;</w:t>
      </w:r>
      <w:r>
        <w:rPr>
          <w:rFonts w:ascii="Times New Roman" w:eastAsia="Times New Roman" w:hAnsi="Times New Roman" w:cs="Times New Roman"/>
          <w:b/>
          <w:bCs/>
          <w:color w:val="08110C"/>
          <w:sz w:val="24"/>
          <w:szCs w:val="24"/>
        </w:rPr>
        <w:t xml:space="preserve"> -</w:t>
      </w:r>
      <w:r>
        <w:rPr>
          <w:rFonts w:ascii="Times New Roman" w:eastAsia="Times New Roman" w:hAnsi="Times New Roman" w:cs="Times New Roman"/>
          <w:color w:val="08110C"/>
          <w:sz w:val="24"/>
          <w:szCs w:val="24"/>
        </w:rPr>
        <w:t>повышение интенсивности занятий;</w:t>
      </w:r>
    </w:p>
    <w:p w:rsidR="0008749B" w:rsidRDefault="0008749B">
      <w:pPr>
        <w:spacing w:line="14" w:lineRule="exact"/>
        <w:rPr>
          <w:sz w:val="20"/>
          <w:szCs w:val="20"/>
        </w:rPr>
      </w:pPr>
    </w:p>
    <w:p w:rsidR="0008749B" w:rsidRDefault="0008749B">
      <w:pPr>
        <w:spacing w:line="234" w:lineRule="auto"/>
        <w:ind w:firstLine="708"/>
        <w:jc w:val="both"/>
        <w:rPr>
          <w:sz w:val="20"/>
          <w:szCs w:val="20"/>
        </w:rPr>
      </w:pPr>
      <w:r>
        <w:rPr>
          <w:rFonts w:ascii="Times New Roman" w:eastAsia="Times New Roman" w:hAnsi="Times New Roman" w:cs="Times New Roman"/>
          <w:b/>
          <w:bCs/>
          <w:color w:val="08110C"/>
          <w:sz w:val="24"/>
          <w:szCs w:val="24"/>
        </w:rPr>
        <w:t>-</w:t>
      </w:r>
      <w:r>
        <w:rPr>
          <w:rFonts w:ascii="Times New Roman" w:eastAsia="Times New Roman" w:hAnsi="Times New Roman" w:cs="Times New Roman"/>
          <w:color w:val="08110C"/>
          <w:sz w:val="24"/>
          <w:szCs w:val="24"/>
        </w:rPr>
        <w:t>использование восстановительных мероприятий в целях поддержания необходимой</w:t>
      </w:r>
      <w:r>
        <w:rPr>
          <w:rFonts w:ascii="Times New Roman" w:eastAsia="Times New Roman" w:hAnsi="Times New Roman" w:cs="Times New Roman"/>
          <w:b/>
          <w:bCs/>
          <w:color w:val="08110C"/>
          <w:sz w:val="24"/>
          <w:szCs w:val="24"/>
        </w:rPr>
        <w:t xml:space="preserve"> </w:t>
      </w:r>
      <w:r>
        <w:rPr>
          <w:rFonts w:ascii="Times New Roman" w:eastAsia="Times New Roman" w:hAnsi="Times New Roman" w:cs="Times New Roman"/>
          <w:color w:val="08110C"/>
          <w:sz w:val="24"/>
          <w:szCs w:val="24"/>
        </w:rPr>
        <w:t>работоспособности и сохранения здоровья занимающихся.</w:t>
      </w:r>
    </w:p>
    <w:p w:rsidR="0008749B" w:rsidRDefault="0008749B">
      <w:pPr>
        <w:spacing w:line="14"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color w:val="08110C"/>
          <w:sz w:val="24"/>
          <w:szCs w:val="24"/>
        </w:rPr>
        <w:t>Подготовка занимающихся проводится в 4 этапа, которые имеют свои специфические особенности. Основными отличиями является возраст и уровень физического развития занимающихся, зачисляемых в ту или иную группу. На каждом этапе зачисления, занимающиеся проходят тестирование по показателям физического развития и общей физической подготовленности. Выполнение программных требований, выраженных в количественных показателях физической, технической, тактической, и теоретической подготовки является основным критерием перевода занимающего на следующий этап подготовки.</w:t>
      </w:r>
    </w:p>
    <w:p w:rsidR="0008749B" w:rsidRDefault="0008749B">
      <w:pPr>
        <w:spacing w:line="298" w:lineRule="exact"/>
        <w:rPr>
          <w:sz w:val="20"/>
          <w:szCs w:val="20"/>
        </w:rPr>
      </w:pPr>
    </w:p>
    <w:p w:rsidR="0008749B" w:rsidRDefault="0008749B">
      <w:pPr>
        <w:spacing w:line="234" w:lineRule="auto"/>
        <w:jc w:val="both"/>
        <w:rPr>
          <w:sz w:val="20"/>
          <w:szCs w:val="20"/>
        </w:rPr>
      </w:pPr>
      <w:r>
        <w:rPr>
          <w:rFonts w:ascii="Times New Roman" w:eastAsia="Times New Roman" w:hAnsi="Times New Roman" w:cs="Times New Roman"/>
          <w:b/>
          <w:bCs/>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w:t>
      </w:r>
    </w:p>
    <w:p w:rsidR="0008749B" w:rsidRDefault="0008749B">
      <w:pPr>
        <w:spacing w:line="111" w:lineRule="exact"/>
        <w:rPr>
          <w:sz w:val="20"/>
          <w:szCs w:val="20"/>
        </w:rPr>
      </w:pPr>
    </w:p>
    <w:p w:rsidR="0008749B" w:rsidRDefault="0008749B">
      <w:pPr>
        <w:jc w:val="center"/>
        <w:rPr>
          <w:sz w:val="20"/>
          <w:szCs w:val="20"/>
        </w:rPr>
      </w:pPr>
      <w:r>
        <w:rPr>
          <w:rFonts w:ascii="Calibri" w:eastAsia="Calibri" w:hAnsi="Calibri" w:cs="Calibri"/>
        </w:rPr>
        <w:t>4</w:t>
      </w:r>
    </w:p>
    <w:p w:rsidR="0008749B" w:rsidRDefault="0008749B">
      <w:pPr>
        <w:sectPr w:rsidR="0008749B">
          <w:pgSz w:w="11900" w:h="16838"/>
          <w:pgMar w:top="854" w:right="706" w:bottom="928" w:left="1140" w:header="0" w:footer="0" w:gutter="0"/>
          <w:cols w:space="720" w:equalWidth="0">
            <w:col w:w="10060"/>
          </w:cols>
        </w:sectPr>
      </w:pPr>
    </w:p>
    <w:p w:rsidR="0008749B" w:rsidRDefault="0008749B">
      <w:pPr>
        <w:spacing w:line="234" w:lineRule="auto"/>
        <w:ind w:left="120"/>
        <w:jc w:val="both"/>
        <w:rPr>
          <w:sz w:val="20"/>
          <w:szCs w:val="20"/>
        </w:rPr>
      </w:pPr>
      <w:r>
        <w:rPr>
          <w:rFonts w:ascii="Times New Roman" w:eastAsia="Times New Roman" w:hAnsi="Times New Roman" w:cs="Times New Roman"/>
          <w:b/>
          <w:bCs/>
          <w:sz w:val="24"/>
          <w:szCs w:val="24"/>
        </w:rPr>
        <w:lastRenderedPageBreak/>
        <w:t>спортивную подготовку в группах на этапах спортивной подготовки по виду спорта волейбол</w:t>
      </w:r>
    </w:p>
    <w:p w:rsidR="0008749B" w:rsidRDefault="0008749B">
      <w:pPr>
        <w:spacing w:line="21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80"/>
        <w:gridCol w:w="1740"/>
        <w:gridCol w:w="1700"/>
        <w:gridCol w:w="1400"/>
        <w:gridCol w:w="1500"/>
        <w:gridCol w:w="460"/>
        <w:gridCol w:w="1060"/>
        <w:gridCol w:w="420"/>
        <w:gridCol w:w="40"/>
        <w:gridCol w:w="30"/>
      </w:tblGrid>
      <w:tr w:rsidR="0008749B">
        <w:trPr>
          <w:trHeight w:val="255"/>
        </w:trPr>
        <w:tc>
          <w:tcPr>
            <w:tcW w:w="1680" w:type="dxa"/>
            <w:tcBorders>
              <w:top w:val="single" w:sz="8" w:space="0" w:color="auto"/>
              <w:left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6"/>
              </w:rPr>
              <w:t>Год обучения</w:t>
            </w:r>
          </w:p>
        </w:tc>
        <w:tc>
          <w:tcPr>
            <w:tcW w:w="1740" w:type="dxa"/>
            <w:tcBorders>
              <w:top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rPr>
              <w:t>Возраст</w:t>
            </w:r>
          </w:p>
        </w:tc>
        <w:tc>
          <w:tcPr>
            <w:tcW w:w="1700" w:type="dxa"/>
            <w:tcBorders>
              <w:top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8"/>
              </w:rPr>
              <w:t>Кол-во человек</w:t>
            </w:r>
          </w:p>
        </w:tc>
        <w:tc>
          <w:tcPr>
            <w:tcW w:w="1400" w:type="dxa"/>
            <w:tcBorders>
              <w:top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7"/>
              </w:rPr>
              <w:t>Кол-во</w:t>
            </w:r>
          </w:p>
        </w:tc>
        <w:tc>
          <w:tcPr>
            <w:tcW w:w="3020" w:type="dxa"/>
            <w:gridSpan w:val="3"/>
            <w:tcBorders>
              <w:top w:val="single" w:sz="8" w:space="0" w:color="auto"/>
            </w:tcBorders>
            <w:vAlign w:val="bottom"/>
          </w:tcPr>
          <w:p w:rsidR="0008749B" w:rsidRDefault="0008749B">
            <w:pPr>
              <w:ind w:left="520"/>
              <w:rPr>
                <w:sz w:val="20"/>
                <w:szCs w:val="20"/>
              </w:rPr>
            </w:pPr>
            <w:r>
              <w:rPr>
                <w:rFonts w:ascii="Times New Roman" w:eastAsia="Times New Roman" w:hAnsi="Times New Roman" w:cs="Times New Roman"/>
              </w:rPr>
              <w:t>Нормативные требования</w:t>
            </w:r>
          </w:p>
        </w:tc>
        <w:tc>
          <w:tcPr>
            <w:tcW w:w="420" w:type="dxa"/>
            <w:tcBorders>
              <w:top w:val="single" w:sz="8" w:space="0" w:color="auto"/>
            </w:tcBorders>
            <w:vAlign w:val="bottom"/>
          </w:tcPr>
          <w:p w:rsidR="0008749B" w:rsidRDefault="0008749B"/>
        </w:tc>
        <w:tc>
          <w:tcPr>
            <w:tcW w:w="40" w:type="dxa"/>
            <w:tcBorders>
              <w:top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5"/>
        </w:trPr>
        <w:tc>
          <w:tcPr>
            <w:tcW w:w="1680" w:type="dxa"/>
            <w:tcBorders>
              <w:left w:val="single" w:sz="8" w:space="0" w:color="auto"/>
              <w:right w:val="single" w:sz="8" w:space="0" w:color="auto"/>
            </w:tcBorders>
            <w:vAlign w:val="bottom"/>
          </w:tcPr>
          <w:p w:rsidR="0008749B" w:rsidRDefault="0008749B"/>
        </w:tc>
        <w:tc>
          <w:tcPr>
            <w:tcW w:w="17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учащихся</w:t>
            </w:r>
          </w:p>
        </w:tc>
        <w:tc>
          <w:tcPr>
            <w:tcW w:w="17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rPr>
              <w:t>в группе</w:t>
            </w:r>
          </w:p>
        </w:tc>
        <w:tc>
          <w:tcPr>
            <w:tcW w:w="14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часов в</w:t>
            </w:r>
          </w:p>
        </w:tc>
        <w:tc>
          <w:tcPr>
            <w:tcW w:w="1500" w:type="dxa"/>
            <w:vAlign w:val="bottom"/>
          </w:tcPr>
          <w:p w:rsidR="0008749B" w:rsidRDefault="0008749B"/>
        </w:tc>
        <w:tc>
          <w:tcPr>
            <w:tcW w:w="460" w:type="dxa"/>
            <w:vAlign w:val="bottom"/>
          </w:tcPr>
          <w:p w:rsidR="0008749B" w:rsidRDefault="0008749B"/>
        </w:tc>
        <w:tc>
          <w:tcPr>
            <w:tcW w:w="1060" w:type="dxa"/>
            <w:vAlign w:val="bottom"/>
          </w:tcPr>
          <w:p w:rsidR="0008749B" w:rsidRDefault="0008749B"/>
        </w:tc>
        <w:tc>
          <w:tcPr>
            <w:tcW w:w="420" w:type="dxa"/>
            <w:vAlign w:val="bottom"/>
          </w:tcPr>
          <w:p w:rsidR="0008749B" w:rsidRDefault="0008749B"/>
        </w:tc>
        <w:tc>
          <w:tcPr>
            <w:tcW w:w="4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7"/>
        </w:trPr>
        <w:tc>
          <w:tcPr>
            <w:tcW w:w="1680" w:type="dxa"/>
            <w:tcBorders>
              <w:left w:val="single" w:sz="8" w:space="0" w:color="auto"/>
              <w:bottom w:val="single" w:sz="8" w:space="0" w:color="auto"/>
              <w:right w:val="single" w:sz="8" w:space="0" w:color="auto"/>
            </w:tcBorders>
            <w:vAlign w:val="bottom"/>
          </w:tcPr>
          <w:p w:rsidR="0008749B" w:rsidRDefault="0008749B"/>
        </w:tc>
        <w:tc>
          <w:tcPr>
            <w:tcW w:w="1740" w:type="dxa"/>
            <w:tcBorders>
              <w:bottom w:val="single" w:sz="8" w:space="0" w:color="auto"/>
              <w:right w:val="single" w:sz="8" w:space="0" w:color="auto"/>
            </w:tcBorders>
            <w:vAlign w:val="bottom"/>
          </w:tcPr>
          <w:p w:rsidR="0008749B" w:rsidRDefault="0008749B"/>
        </w:tc>
        <w:tc>
          <w:tcPr>
            <w:tcW w:w="1700" w:type="dxa"/>
            <w:tcBorders>
              <w:bottom w:val="single" w:sz="8" w:space="0" w:color="auto"/>
              <w:right w:val="single" w:sz="8" w:space="0" w:color="auto"/>
            </w:tcBorders>
            <w:vAlign w:val="bottom"/>
          </w:tcPr>
          <w:p w:rsidR="0008749B" w:rsidRDefault="0008749B"/>
        </w:tc>
        <w:tc>
          <w:tcPr>
            <w:tcW w:w="140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неделю</w:t>
            </w:r>
          </w:p>
        </w:tc>
        <w:tc>
          <w:tcPr>
            <w:tcW w:w="1500" w:type="dxa"/>
            <w:tcBorders>
              <w:bottom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060" w:type="dxa"/>
            <w:tcBorders>
              <w:bottom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4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3"/>
        </w:trPr>
        <w:tc>
          <w:tcPr>
            <w:tcW w:w="1680" w:type="dxa"/>
            <w:tcBorders>
              <w:left w:val="single" w:sz="8" w:space="0" w:color="auto"/>
              <w:bottom w:val="single" w:sz="8" w:space="0" w:color="auto"/>
            </w:tcBorders>
            <w:vAlign w:val="bottom"/>
          </w:tcPr>
          <w:p w:rsidR="0008749B" w:rsidRDefault="0008749B">
            <w:pPr>
              <w:rPr>
                <w:sz w:val="21"/>
                <w:szCs w:val="21"/>
              </w:rPr>
            </w:pPr>
          </w:p>
        </w:tc>
        <w:tc>
          <w:tcPr>
            <w:tcW w:w="1740" w:type="dxa"/>
            <w:tcBorders>
              <w:bottom w:val="single" w:sz="8" w:space="0" w:color="auto"/>
            </w:tcBorders>
            <w:vAlign w:val="bottom"/>
          </w:tcPr>
          <w:p w:rsidR="0008749B" w:rsidRDefault="0008749B">
            <w:pPr>
              <w:rPr>
                <w:sz w:val="21"/>
                <w:szCs w:val="21"/>
              </w:rPr>
            </w:pPr>
          </w:p>
        </w:tc>
        <w:tc>
          <w:tcPr>
            <w:tcW w:w="3100" w:type="dxa"/>
            <w:gridSpan w:val="2"/>
            <w:tcBorders>
              <w:bottom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w w:val="99"/>
              </w:rPr>
              <w:t>I.Этап начальной подготовки</w:t>
            </w:r>
          </w:p>
        </w:tc>
        <w:tc>
          <w:tcPr>
            <w:tcW w:w="1500" w:type="dxa"/>
            <w:tcBorders>
              <w:bottom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60" w:type="dxa"/>
            <w:tcBorders>
              <w:bottom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4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9"/>
        </w:trPr>
        <w:tc>
          <w:tcPr>
            <w:tcW w:w="1680" w:type="dxa"/>
            <w:tcBorders>
              <w:left w:val="single" w:sz="8" w:space="0" w:color="auto"/>
              <w:right w:val="single" w:sz="8" w:space="0" w:color="auto"/>
            </w:tcBorders>
            <w:vAlign w:val="bottom"/>
          </w:tcPr>
          <w:p w:rsidR="0008749B" w:rsidRDefault="0008749B"/>
        </w:tc>
        <w:tc>
          <w:tcPr>
            <w:tcW w:w="1740" w:type="dxa"/>
            <w:tcBorders>
              <w:right w:val="single" w:sz="8" w:space="0" w:color="auto"/>
            </w:tcBorders>
            <w:vAlign w:val="bottom"/>
          </w:tcPr>
          <w:p w:rsidR="0008749B" w:rsidRDefault="0008749B"/>
        </w:tc>
        <w:tc>
          <w:tcPr>
            <w:tcW w:w="170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14-20</w:t>
            </w:r>
          </w:p>
        </w:tc>
        <w:tc>
          <w:tcPr>
            <w:tcW w:w="1400" w:type="dxa"/>
            <w:tcBorders>
              <w:right w:val="single" w:sz="8" w:space="0" w:color="auto"/>
            </w:tcBorders>
            <w:vAlign w:val="bottom"/>
          </w:tcPr>
          <w:p w:rsidR="0008749B" w:rsidRDefault="0008749B"/>
        </w:tc>
        <w:tc>
          <w:tcPr>
            <w:tcW w:w="1500" w:type="dxa"/>
            <w:vAlign w:val="bottom"/>
          </w:tcPr>
          <w:p w:rsidR="0008749B" w:rsidRDefault="0008749B">
            <w:pPr>
              <w:spacing w:line="259" w:lineRule="exact"/>
              <w:ind w:left="80"/>
              <w:rPr>
                <w:sz w:val="20"/>
                <w:szCs w:val="20"/>
              </w:rPr>
            </w:pPr>
            <w:r>
              <w:rPr>
                <w:rFonts w:ascii="Times New Roman" w:eastAsia="Times New Roman" w:hAnsi="Times New Roman" w:cs="Times New Roman"/>
                <w:sz w:val="24"/>
                <w:szCs w:val="24"/>
              </w:rPr>
              <w:t>Выполнение</w:t>
            </w:r>
          </w:p>
        </w:tc>
        <w:tc>
          <w:tcPr>
            <w:tcW w:w="1520" w:type="dxa"/>
            <w:gridSpan w:val="2"/>
            <w:vAlign w:val="bottom"/>
          </w:tcPr>
          <w:p w:rsidR="0008749B" w:rsidRDefault="0008749B">
            <w:pPr>
              <w:spacing w:line="259" w:lineRule="exact"/>
              <w:ind w:left="140"/>
              <w:rPr>
                <w:sz w:val="20"/>
                <w:szCs w:val="20"/>
              </w:rPr>
            </w:pPr>
            <w:r>
              <w:rPr>
                <w:rFonts w:ascii="Times New Roman" w:eastAsia="Times New Roman" w:hAnsi="Times New Roman" w:cs="Times New Roman"/>
                <w:sz w:val="24"/>
                <w:szCs w:val="24"/>
              </w:rPr>
              <w:t>нормативов</w:t>
            </w:r>
          </w:p>
        </w:tc>
        <w:tc>
          <w:tcPr>
            <w:tcW w:w="460" w:type="dxa"/>
            <w:gridSpan w:val="2"/>
            <w:tcBorders>
              <w:right w:val="single" w:sz="8" w:space="0" w:color="auto"/>
            </w:tcBorders>
            <w:vAlign w:val="bottom"/>
          </w:tcPr>
          <w:p w:rsidR="0008749B" w:rsidRDefault="0008749B">
            <w:pPr>
              <w:spacing w:line="259" w:lineRule="exact"/>
              <w:ind w:right="120"/>
              <w:jc w:val="right"/>
              <w:rPr>
                <w:sz w:val="20"/>
                <w:szCs w:val="20"/>
              </w:rPr>
            </w:pPr>
            <w:r>
              <w:rPr>
                <w:rFonts w:ascii="Times New Roman" w:eastAsia="Times New Roman" w:hAnsi="Times New Roman" w:cs="Times New Roman"/>
                <w:sz w:val="24"/>
                <w:szCs w:val="24"/>
              </w:rPr>
              <w:t>по</w:t>
            </w:r>
          </w:p>
        </w:tc>
        <w:tc>
          <w:tcPr>
            <w:tcW w:w="0" w:type="dxa"/>
            <w:vAlign w:val="bottom"/>
          </w:tcPr>
          <w:p w:rsidR="0008749B" w:rsidRDefault="0008749B">
            <w:pPr>
              <w:rPr>
                <w:sz w:val="1"/>
                <w:szCs w:val="1"/>
              </w:rPr>
            </w:pPr>
          </w:p>
        </w:tc>
      </w:tr>
      <w:tr w:rsidR="0008749B">
        <w:trPr>
          <w:trHeight w:val="276"/>
        </w:trPr>
        <w:tc>
          <w:tcPr>
            <w:tcW w:w="1680" w:type="dxa"/>
            <w:tcBorders>
              <w:left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6"/>
              </w:rPr>
              <w:t>1-год</w:t>
            </w:r>
          </w:p>
        </w:tc>
        <w:tc>
          <w:tcPr>
            <w:tcW w:w="17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9</w:t>
            </w:r>
          </w:p>
        </w:tc>
        <w:tc>
          <w:tcPr>
            <w:tcW w:w="1700" w:type="dxa"/>
            <w:vMerge/>
            <w:tcBorders>
              <w:right w:val="single" w:sz="8" w:space="0" w:color="auto"/>
            </w:tcBorders>
            <w:vAlign w:val="bottom"/>
          </w:tcPr>
          <w:p w:rsidR="0008749B" w:rsidRDefault="0008749B">
            <w:pPr>
              <w:rPr>
                <w:sz w:val="24"/>
                <w:szCs w:val="24"/>
              </w:rPr>
            </w:pPr>
          </w:p>
        </w:tc>
        <w:tc>
          <w:tcPr>
            <w:tcW w:w="14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0"/>
              </w:rPr>
              <w:t>6</w:t>
            </w:r>
          </w:p>
        </w:tc>
        <w:tc>
          <w:tcPr>
            <w:tcW w:w="1500" w:type="dxa"/>
            <w:vAlign w:val="bottom"/>
          </w:tcPr>
          <w:p w:rsidR="0008749B" w:rsidRDefault="0008749B">
            <w:pPr>
              <w:ind w:left="80"/>
              <w:rPr>
                <w:sz w:val="20"/>
                <w:szCs w:val="20"/>
              </w:rPr>
            </w:pPr>
            <w:r>
              <w:rPr>
                <w:rFonts w:ascii="Times New Roman" w:eastAsia="Times New Roman" w:hAnsi="Times New Roman" w:cs="Times New Roman"/>
                <w:sz w:val="24"/>
                <w:szCs w:val="24"/>
              </w:rPr>
              <w:t>физической</w:t>
            </w:r>
          </w:p>
        </w:tc>
        <w:tc>
          <w:tcPr>
            <w:tcW w:w="460" w:type="dxa"/>
            <w:vAlign w:val="bottom"/>
          </w:tcPr>
          <w:p w:rsidR="0008749B" w:rsidRDefault="0008749B">
            <w:pPr>
              <w:ind w:left="120"/>
              <w:rPr>
                <w:sz w:val="20"/>
                <w:szCs w:val="20"/>
              </w:rPr>
            </w:pPr>
            <w:r>
              <w:rPr>
                <w:rFonts w:ascii="Times New Roman" w:eastAsia="Times New Roman" w:hAnsi="Times New Roman" w:cs="Times New Roman"/>
                <w:sz w:val="24"/>
                <w:szCs w:val="24"/>
              </w:rPr>
              <w:t>и</w:t>
            </w:r>
          </w:p>
        </w:tc>
        <w:tc>
          <w:tcPr>
            <w:tcW w:w="1520" w:type="dxa"/>
            <w:gridSpan w:val="3"/>
            <w:tcBorders>
              <w:right w:val="single" w:sz="8" w:space="0" w:color="auto"/>
            </w:tcBorders>
            <w:vAlign w:val="bottom"/>
          </w:tcPr>
          <w:p w:rsidR="0008749B" w:rsidRDefault="0008749B">
            <w:pPr>
              <w:ind w:right="140"/>
              <w:jc w:val="right"/>
              <w:rPr>
                <w:sz w:val="20"/>
                <w:szCs w:val="20"/>
              </w:rPr>
            </w:pPr>
            <w:r>
              <w:rPr>
                <w:rFonts w:ascii="Times New Roman" w:eastAsia="Times New Roman" w:hAnsi="Times New Roman" w:cs="Times New Roman"/>
                <w:sz w:val="24"/>
                <w:szCs w:val="24"/>
              </w:rPr>
              <w:t>технической</w:t>
            </w:r>
          </w:p>
        </w:tc>
        <w:tc>
          <w:tcPr>
            <w:tcW w:w="0" w:type="dxa"/>
            <w:vAlign w:val="bottom"/>
          </w:tcPr>
          <w:p w:rsidR="0008749B" w:rsidRDefault="0008749B">
            <w:pPr>
              <w:rPr>
                <w:sz w:val="1"/>
                <w:szCs w:val="1"/>
              </w:rPr>
            </w:pPr>
          </w:p>
        </w:tc>
      </w:tr>
      <w:tr w:rsidR="0008749B">
        <w:trPr>
          <w:trHeight w:val="281"/>
        </w:trPr>
        <w:tc>
          <w:tcPr>
            <w:tcW w:w="1680" w:type="dxa"/>
            <w:tcBorders>
              <w:left w:val="single" w:sz="8" w:space="0" w:color="auto"/>
              <w:bottom w:val="single" w:sz="8" w:space="0" w:color="auto"/>
              <w:right w:val="single" w:sz="8" w:space="0" w:color="auto"/>
            </w:tcBorders>
            <w:vAlign w:val="bottom"/>
          </w:tcPr>
          <w:p w:rsidR="0008749B" w:rsidRDefault="0008749B">
            <w:pPr>
              <w:rPr>
                <w:sz w:val="24"/>
                <w:szCs w:val="24"/>
              </w:rPr>
            </w:pPr>
          </w:p>
        </w:tc>
        <w:tc>
          <w:tcPr>
            <w:tcW w:w="1740" w:type="dxa"/>
            <w:tcBorders>
              <w:bottom w:val="single" w:sz="8" w:space="0" w:color="auto"/>
              <w:right w:val="single" w:sz="8" w:space="0" w:color="auto"/>
            </w:tcBorders>
            <w:vAlign w:val="bottom"/>
          </w:tcPr>
          <w:p w:rsidR="0008749B" w:rsidRDefault="0008749B">
            <w:pPr>
              <w:rPr>
                <w:sz w:val="24"/>
                <w:szCs w:val="24"/>
              </w:rPr>
            </w:pPr>
          </w:p>
        </w:tc>
        <w:tc>
          <w:tcPr>
            <w:tcW w:w="1700" w:type="dxa"/>
            <w:tcBorders>
              <w:bottom w:val="single" w:sz="8" w:space="0" w:color="auto"/>
              <w:right w:val="single" w:sz="8" w:space="0" w:color="auto"/>
            </w:tcBorders>
            <w:vAlign w:val="bottom"/>
          </w:tcPr>
          <w:p w:rsidR="0008749B" w:rsidRDefault="0008749B">
            <w:pPr>
              <w:rPr>
                <w:sz w:val="24"/>
                <w:szCs w:val="24"/>
              </w:rPr>
            </w:pPr>
          </w:p>
        </w:tc>
        <w:tc>
          <w:tcPr>
            <w:tcW w:w="1400" w:type="dxa"/>
            <w:tcBorders>
              <w:bottom w:val="single" w:sz="8" w:space="0" w:color="auto"/>
              <w:right w:val="single" w:sz="8" w:space="0" w:color="auto"/>
            </w:tcBorders>
            <w:vAlign w:val="bottom"/>
          </w:tcPr>
          <w:p w:rsidR="0008749B" w:rsidRDefault="0008749B">
            <w:pPr>
              <w:rPr>
                <w:sz w:val="24"/>
                <w:szCs w:val="24"/>
              </w:rPr>
            </w:pPr>
          </w:p>
        </w:tc>
        <w:tc>
          <w:tcPr>
            <w:tcW w:w="1500" w:type="dxa"/>
            <w:tcBorders>
              <w:bottom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4"/>
                <w:szCs w:val="24"/>
              </w:rPr>
              <w:t>подготовке</w:t>
            </w:r>
          </w:p>
        </w:tc>
        <w:tc>
          <w:tcPr>
            <w:tcW w:w="460" w:type="dxa"/>
            <w:tcBorders>
              <w:bottom w:val="single" w:sz="8" w:space="0" w:color="auto"/>
            </w:tcBorders>
            <w:vAlign w:val="bottom"/>
          </w:tcPr>
          <w:p w:rsidR="0008749B" w:rsidRDefault="0008749B">
            <w:pPr>
              <w:rPr>
                <w:sz w:val="24"/>
                <w:szCs w:val="24"/>
              </w:rPr>
            </w:pPr>
          </w:p>
        </w:tc>
        <w:tc>
          <w:tcPr>
            <w:tcW w:w="1060" w:type="dxa"/>
            <w:tcBorders>
              <w:bottom w:val="single" w:sz="8" w:space="0" w:color="auto"/>
            </w:tcBorders>
            <w:vAlign w:val="bottom"/>
          </w:tcPr>
          <w:p w:rsidR="0008749B" w:rsidRDefault="0008749B">
            <w:pPr>
              <w:rPr>
                <w:sz w:val="24"/>
                <w:szCs w:val="24"/>
              </w:rPr>
            </w:pPr>
          </w:p>
        </w:tc>
        <w:tc>
          <w:tcPr>
            <w:tcW w:w="420" w:type="dxa"/>
            <w:tcBorders>
              <w:bottom w:val="single" w:sz="8" w:space="0" w:color="auto"/>
            </w:tcBorders>
            <w:vAlign w:val="bottom"/>
          </w:tcPr>
          <w:p w:rsidR="0008749B" w:rsidRDefault="0008749B">
            <w:pPr>
              <w:rPr>
                <w:sz w:val="24"/>
                <w:szCs w:val="24"/>
              </w:rPr>
            </w:pPr>
          </w:p>
        </w:tc>
        <w:tc>
          <w:tcPr>
            <w:tcW w:w="40" w:type="dxa"/>
            <w:tcBorders>
              <w:bottom w:val="single" w:sz="8" w:space="0" w:color="auto"/>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63"/>
        </w:trPr>
        <w:tc>
          <w:tcPr>
            <w:tcW w:w="1680" w:type="dxa"/>
            <w:tcBorders>
              <w:left w:val="single" w:sz="8" w:space="0" w:color="auto"/>
              <w:right w:val="single" w:sz="8" w:space="0" w:color="auto"/>
            </w:tcBorders>
            <w:vAlign w:val="bottom"/>
          </w:tcPr>
          <w:p w:rsidR="0008749B" w:rsidRDefault="0008749B"/>
        </w:tc>
        <w:tc>
          <w:tcPr>
            <w:tcW w:w="1740" w:type="dxa"/>
            <w:tcBorders>
              <w:right w:val="single" w:sz="8" w:space="0" w:color="auto"/>
            </w:tcBorders>
            <w:vAlign w:val="bottom"/>
          </w:tcPr>
          <w:p w:rsidR="0008749B" w:rsidRDefault="0008749B"/>
        </w:tc>
        <w:tc>
          <w:tcPr>
            <w:tcW w:w="170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rPr>
              <w:t>14-1</w:t>
            </w:r>
          </w:p>
        </w:tc>
        <w:tc>
          <w:tcPr>
            <w:tcW w:w="1400" w:type="dxa"/>
            <w:tcBorders>
              <w:right w:val="single" w:sz="8" w:space="0" w:color="auto"/>
            </w:tcBorders>
            <w:vAlign w:val="bottom"/>
          </w:tcPr>
          <w:p w:rsidR="0008749B" w:rsidRDefault="0008749B"/>
        </w:tc>
        <w:tc>
          <w:tcPr>
            <w:tcW w:w="1500" w:type="dxa"/>
            <w:vAlign w:val="bottom"/>
          </w:tcPr>
          <w:p w:rsidR="0008749B" w:rsidRDefault="0008749B">
            <w:pPr>
              <w:spacing w:line="263" w:lineRule="exact"/>
              <w:ind w:left="80"/>
              <w:rPr>
                <w:sz w:val="20"/>
                <w:szCs w:val="20"/>
              </w:rPr>
            </w:pPr>
            <w:r>
              <w:rPr>
                <w:rFonts w:ascii="Times New Roman" w:eastAsia="Times New Roman" w:hAnsi="Times New Roman" w:cs="Times New Roman"/>
                <w:sz w:val="24"/>
                <w:szCs w:val="24"/>
              </w:rPr>
              <w:t>Выполнение</w:t>
            </w:r>
          </w:p>
        </w:tc>
        <w:tc>
          <w:tcPr>
            <w:tcW w:w="1520" w:type="dxa"/>
            <w:gridSpan w:val="2"/>
            <w:vAlign w:val="bottom"/>
          </w:tcPr>
          <w:p w:rsidR="0008749B" w:rsidRDefault="0008749B">
            <w:pPr>
              <w:spacing w:line="263" w:lineRule="exact"/>
              <w:ind w:left="140"/>
              <w:rPr>
                <w:sz w:val="20"/>
                <w:szCs w:val="20"/>
              </w:rPr>
            </w:pPr>
            <w:r>
              <w:rPr>
                <w:rFonts w:ascii="Times New Roman" w:eastAsia="Times New Roman" w:hAnsi="Times New Roman" w:cs="Times New Roman"/>
                <w:sz w:val="24"/>
                <w:szCs w:val="24"/>
              </w:rPr>
              <w:t>нормативов</w:t>
            </w:r>
          </w:p>
        </w:tc>
        <w:tc>
          <w:tcPr>
            <w:tcW w:w="460" w:type="dxa"/>
            <w:gridSpan w:val="2"/>
            <w:tcBorders>
              <w:right w:val="single" w:sz="8" w:space="0" w:color="auto"/>
            </w:tcBorders>
            <w:vAlign w:val="bottom"/>
          </w:tcPr>
          <w:p w:rsidR="0008749B" w:rsidRDefault="0008749B">
            <w:pPr>
              <w:spacing w:line="263" w:lineRule="exact"/>
              <w:ind w:right="120"/>
              <w:jc w:val="right"/>
              <w:rPr>
                <w:sz w:val="20"/>
                <w:szCs w:val="20"/>
              </w:rPr>
            </w:pPr>
            <w:r>
              <w:rPr>
                <w:rFonts w:ascii="Times New Roman" w:eastAsia="Times New Roman" w:hAnsi="Times New Roman" w:cs="Times New Roman"/>
                <w:sz w:val="24"/>
                <w:szCs w:val="24"/>
              </w:rPr>
              <w:t>по</w:t>
            </w:r>
          </w:p>
        </w:tc>
        <w:tc>
          <w:tcPr>
            <w:tcW w:w="0" w:type="dxa"/>
            <w:vAlign w:val="bottom"/>
          </w:tcPr>
          <w:p w:rsidR="0008749B" w:rsidRDefault="0008749B">
            <w:pPr>
              <w:rPr>
                <w:sz w:val="1"/>
                <w:szCs w:val="1"/>
              </w:rPr>
            </w:pPr>
          </w:p>
        </w:tc>
      </w:tr>
      <w:tr w:rsidR="0008749B">
        <w:trPr>
          <w:trHeight w:val="276"/>
        </w:trPr>
        <w:tc>
          <w:tcPr>
            <w:tcW w:w="1680" w:type="dxa"/>
            <w:tcBorders>
              <w:left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rPr>
              <w:t>Свыше 2-х лет</w:t>
            </w:r>
          </w:p>
        </w:tc>
        <w:tc>
          <w:tcPr>
            <w:tcW w:w="17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10-11</w:t>
            </w:r>
          </w:p>
        </w:tc>
        <w:tc>
          <w:tcPr>
            <w:tcW w:w="1700" w:type="dxa"/>
            <w:vMerge/>
            <w:tcBorders>
              <w:right w:val="single" w:sz="8" w:space="0" w:color="auto"/>
            </w:tcBorders>
            <w:vAlign w:val="bottom"/>
          </w:tcPr>
          <w:p w:rsidR="0008749B" w:rsidRDefault="0008749B">
            <w:pPr>
              <w:rPr>
                <w:sz w:val="24"/>
                <w:szCs w:val="24"/>
              </w:rPr>
            </w:pPr>
          </w:p>
        </w:tc>
        <w:tc>
          <w:tcPr>
            <w:tcW w:w="14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0"/>
              </w:rPr>
              <w:t>8</w:t>
            </w:r>
          </w:p>
        </w:tc>
        <w:tc>
          <w:tcPr>
            <w:tcW w:w="1500" w:type="dxa"/>
            <w:vAlign w:val="bottom"/>
          </w:tcPr>
          <w:p w:rsidR="0008749B" w:rsidRDefault="0008749B">
            <w:pPr>
              <w:ind w:left="80"/>
              <w:rPr>
                <w:sz w:val="20"/>
                <w:szCs w:val="20"/>
              </w:rPr>
            </w:pPr>
            <w:r>
              <w:rPr>
                <w:rFonts w:ascii="Times New Roman" w:eastAsia="Times New Roman" w:hAnsi="Times New Roman" w:cs="Times New Roman"/>
                <w:sz w:val="24"/>
                <w:szCs w:val="24"/>
              </w:rPr>
              <w:t>физической</w:t>
            </w:r>
          </w:p>
        </w:tc>
        <w:tc>
          <w:tcPr>
            <w:tcW w:w="460" w:type="dxa"/>
            <w:vAlign w:val="bottom"/>
          </w:tcPr>
          <w:p w:rsidR="0008749B" w:rsidRDefault="0008749B">
            <w:pPr>
              <w:ind w:left="120"/>
              <w:rPr>
                <w:sz w:val="20"/>
                <w:szCs w:val="20"/>
              </w:rPr>
            </w:pPr>
            <w:r>
              <w:rPr>
                <w:rFonts w:ascii="Times New Roman" w:eastAsia="Times New Roman" w:hAnsi="Times New Roman" w:cs="Times New Roman"/>
                <w:sz w:val="24"/>
                <w:szCs w:val="24"/>
              </w:rPr>
              <w:t>и</w:t>
            </w:r>
          </w:p>
        </w:tc>
        <w:tc>
          <w:tcPr>
            <w:tcW w:w="1520" w:type="dxa"/>
            <w:gridSpan w:val="3"/>
            <w:tcBorders>
              <w:right w:val="single" w:sz="8" w:space="0" w:color="auto"/>
            </w:tcBorders>
            <w:vAlign w:val="bottom"/>
          </w:tcPr>
          <w:p w:rsidR="0008749B" w:rsidRDefault="0008749B">
            <w:pPr>
              <w:ind w:right="140"/>
              <w:jc w:val="right"/>
              <w:rPr>
                <w:sz w:val="20"/>
                <w:szCs w:val="20"/>
              </w:rPr>
            </w:pPr>
            <w:r>
              <w:rPr>
                <w:rFonts w:ascii="Times New Roman" w:eastAsia="Times New Roman" w:hAnsi="Times New Roman" w:cs="Times New Roman"/>
                <w:sz w:val="24"/>
                <w:szCs w:val="24"/>
              </w:rPr>
              <w:t>технической</w:t>
            </w:r>
          </w:p>
        </w:tc>
        <w:tc>
          <w:tcPr>
            <w:tcW w:w="0" w:type="dxa"/>
            <w:vAlign w:val="bottom"/>
          </w:tcPr>
          <w:p w:rsidR="0008749B" w:rsidRDefault="0008749B">
            <w:pPr>
              <w:rPr>
                <w:sz w:val="1"/>
                <w:szCs w:val="1"/>
              </w:rPr>
            </w:pPr>
          </w:p>
        </w:tc>
      </w:tr>
      <w:tr w:rsidR="0008749B">
        <w:trPr>
          <w:trHeight w:val="281"/>
        </w:trPr>
        <w:tc>
          <w:tcPr>
            <w:tcW w:w="1680" w:type="dxa"/>
            <w:tcBorders>
              <w:left w:val="single" w:sz="8" w:space="0" w:color="auto"/>
              <w:bottom w:val="single" w:sz="8" w:space="0" w:color="auto"/>
              <w:right w:val="single" w:sz="8" w:space="0" w:color="auto"/>
            </w:tcBorders>
            <w:vAlign w:val="bottom"/>
          </w:tcPr>
          <w:p w:rsidR="0008749B" w:rsidRDefault="0008749B">
            <w:pPr>
              <w:rPr>
                <w:sz w:val="24"/>
                <w:szCs w:val="24"/>
              </w:rPr>
            </w:pPr>
          </w:p>
        </w:tc>
        <w:tc>
          <w:tcPr>
            <w:tcW w:w="1740" w:type="dxa"/>
            <w:tcBorders>
              <w:bottom w:val="single" w:sz="8" w:space="0" w:color="auto"/>
              <w:right w:val="single" w:sz="8" w:space="0" w:color="auto"/>
            </w:tcBorders>
            <w:vAlign w:val="bottom"/>
          </w:tcPr>
          <w:p w:rsidR="0008749B" w:rsidRDefault="0008749B">
            <w:pPr>
              <w:rPr>
                <w:sz w:val="24"/>
                <w:szCs w:val="24"/>
              </w:rPr>
            </w:pPr>
          </w:p>
        </w:tc>
        <w:tc>
          <w:tcPr>
            <w:tcW w:w="1700" w:type="dxa"/>
            <w:tcBorders>
              <w:bottom w:val="single" w:sz="8" w:space="0" w:color="auto"/>
              <w:right w:val="single" w:sz="8" w:space="0" w:color="auto"/>
            </w:tcBorders>
            <w:vAlign w:val="bottom"/>
          </w:tcPr>
          <w:p w:rsidR="0008749B" w:rsidRDefault="0008749B">
            <w:pPr>
              <w:rPr>
                <w:sz w:val="24"/>
                <w:szCs w:val="24"/>
              </w:rPr>
            </w:pPr>
          </w:p>
        </w:tc>
        <w:tc>
          <w:tcPr>
            <w:tcW w:w="1400" w:type="dxa"/>
            <w:tcBorders>
              <w:bottom w:val="single" w:sz="8" w:space="0" w:color="auto"/>
              <w:right w:val="single" w:sz="8" w:space="0" w:color="auto"/>
            </w:tcBorders>
            <w:vAlign w:val="bottom"/>
          </w:tcPr>
          <w:p w:rsidR="0008749B" w:rsidRDefault="0008749B">
            <w:pPr>
              <w:rPr>
                <w:sz w:val="24"/>
                <w:szCs w:val="24"/>
              </w:rPr>
            </w:pPr>
          </w:p>
        </w:tc>
        <w:tc>
          <w:tcPr>
            <w:tcW w:w="1500" w:type="dxa"/>
            <w:tcBorders>
              <w:bottom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4"/>
                <w:szCs w:val="24"/>
              </w:rPr>
              <w:t>подготовке</w:t>
            </w:r>
          </w:p>
        </w:tc>
        <w:tc>
          <w:tcPr>
            <w:tcW w:w="460" w:type="dxa"/>
            <w:tcBorders>
              <w:bottom w:val="single" w:sz="8" w:space="0" w:color="auto"/>
            </w:tcBorders>
            <w:vAlign w:val="bottom"/>
          </w:tcPr>
          <w:p w:rsidR="0008749B" w:rsidRDefault="0008749B">
            <w:pPr>
              <w:rPr>
                <w:sz w:val="24"/>
                <w:szCs w:val="24"/>
              </w:rPr>
            </w:pPr>
          </w:p>
        </w:tc>
        <w:tc>
          <w:tcPr>
            <w:tcW w:w="1060" w:type="dxa"/>
            <w:tcBorders>
              <w:bottom w:val="single" w:sz="8" w:space="0" w:color="auto"/>
            </w:tcBorders>
            <w:vAlign w:val="bottom"/>
          </w:tcPr>
          <w:p w:rsidR="0008749B" w:rsidRDefault="0008749B">
            <w:pPr>
              <w:rPr>
                <w:sz w:val="24"/>
                <w:szCs w:val="24"/>
              </w:rPr>
            </w:pPr>
          </w:p>
        </w:tc>
        <w:tc>
          <w:tcPr>
            <w:tcW w:w="420" w:type="dxa"/>
            <w:tcBorders>
              <w:bottom w:val="single" w:sz="8" w:space="0" w:color="auto"/>
            </w:tcBorders>
            <w:vAlign w:val="bottom"/>
          </w:tcPr>
          <w:p w:rsidR="0008749B" w:rsidRDefault="0008749B">
            <w:pPr>
              <w:rPr>
                <w:sz w:val="24"/>
                <w:szCs w:val="24"/>
              </w:rPr>
            </w:pPr>
          </w:p>
        </w:tc>
        <w:tc>
          <w:tcPr>
            <w:tcW w:w="40" w:type="dxa"/>
            <w:tcBorders>
              <w:bottom w:val="single" w:sz="8" w:space="0" w:color="auto"/>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66"/>
        </w:trPr>
        <w:tc>
          <w:tcPr>
            <w:tcW w:w="1680" w:type="dxa"/>
            <w:tcBorders>
              <w:left w:val="single" w:sz="8" w:space="0" w:color="auto"/>
              <w:bottom w:val="single" w:sz="8" w:space="0" w:color="auto"/>
            </w:tcBorders>
            <w:vAlign w:val="bottom"/>
          </w:tcPr>
          <w:p w:rsidR="0008749B" w:rsidRDefault="0008749B">
            <w:pPr>
              <w:rPr>
                <w:sz w:val="23"/>
                <w:szCs w:val="23"/>
              </w:rPr>
            </w:pPr>
          </w:p>
        </w:tc>
        <w:tc>
          <w:tcPr>
            <w:tcW w:w="6340" w:type="dxa"/>
            <w:gridSpan w:val="4"/>
            <w:tcBorders>
              <w:bottom w:val="single" w:sz="8" w:space="0" w:color="auto"/>
            </w:tcBorders>
            <w:vAlign w:val="bottom"/>
          </w:tcPr>
          <w:p w:rsidR="0008749B" w:rsidRDefault="0008749B">
            <w:pPr>
              <w:spacing w:line="264" w:lineRule="exact"/>
              <w:ind w:left="187"/>
              <w:jc w:val="center"/>
              <w:rPr>
                <w:sz w:val="20"/>
                <w:szCs w:val="20"/>
              </w:rPr>
            </w:pPr>
            <w:r>
              <w:rPr>
                <w:rFonts w:ascii="Times New Roman" w:eastAsia="Times New Roman" w:hAnsi="Times New Roman" w:cs="Times New Roman"/>
                <w:w w:val="99"/>
                <w:sz w:val="24"/>
                <w:szCs w:val="24"/>
              </w:rPr>
              <w:t>II.Тренировочный этап (</w:t>
            </w:r>
            <w:r>
              <w:rPr>
                <w:rFonts w:ascii="Times New Roman" w:eastAsia="Times New Roman" w:hAnsi="Times New Roman" w:cs="Times New Roman"/>
                <w:w w:val="99"/>
              </w:rPr>
              <w:t>начальная специализация)</w:t>
            </w:r>
          </w:p>
        </w:tc>
        <w:tc>
          <w:tcPr>
            <w:tcW w:w="460" w:type="dxa"/>
            <w:tcBorders>
              <w:bottom w:val="single" w:sz="8" w:space="0" w:color="auto"/>
            </w:tcBorders>
            <w:vAlign w:val="bottom"/>
          </w:tcPr>
          <w:p w:rsidR="0008749B" w:rsidRDefault="0008749B">
            <w:pPr>
              <w:rPr>
                <w:sz w:val="23"/>
                <w:szCs w:val="23"/>
              </w:rPr>
            </w:pPr>
          </w:p>
        </w:tc>
        <w:tc>
          <w:tcPr>
            <w:tcW w:w="1060" w:type="dxa"/>
            <w:tcBorders>
              <w:bottom w:val="single" w:sz="8" w:space="0" w:color="auto"/>
            </w:tcBorders>
            <w:vAlign w:val="bottom"/>
          </w:tcPr>
          <w:p w:rsidR="0008749B" w:rsidRDefault="0008749B">
            <w:pPr>
              <w:rPr>
                <w:sz w:val="23"/>
                <w:szCs w:val="23"/>
              </w:rPr>
            </w:pPr>
          </w:p>
        </w:tc>
        <w:tc>
          <w:tcPr>
            <w:tcW w:w="420" w:type="dxa"/>
            <w:tcBorders>
              <w:bottom w:val="single" w:sz="8" w:space="0" w:color="auto"/>
            </w:tcBorders>
            <w:vAlign w:val="bottom"/>
          </w:tcPr>
          <w:p w:rsidR="0008749B" w:rsidRDefault="0008749B">
            <w:pPr>
              <w:rPr>
                <w:sz w:val="23"/>
                <w:szCs w:val="23"/>
              </w:rPr>
            </w:pPr>
          </w:p>
        </w:tc>
        <w:tc>
          <w:tcPr>
            <w:tcW w:w="40" w:type="dxa"/>
            <w:tcBorders>
              <w:bottom w:val="single" w:sz="8" w:space="0" w:color="auto"/>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61"/>
        </w:trPr>
        <w:tc>
          <w:tcPr>
            <w:tcW w:w="1680" w:type="dxa"/>
            <w:vMerge w:val="restart"/>
            <w:tcBorders>
              <w:left w:val="single" w:sz="8" w:space="0" w:color="auto"/>
              <w:right w:val="single" w:sz="8" w:space="0" w:color="auto"/>
            </w:tcBorders>
            <w:vAlign w:val="bottom"/>
          </w:tcPr>
          <w:p w:rsidR="0008749B" w:rsidRDefault="0008749B">
            <w:pPr>
              <w:jc w:val="center"/>
              <w:rPr>
                <w:sz w:val="20"/>
                <w:szCs w:val="20"/>
              </w:rPr>
            </w:pPr>
            <w:r>
              <w:rPr>
                <w:rFonts w:ascii="Calibri" w:eastAsia="Calibri" w:hAnsi="Calibri" w:cs="Calibri"/>
                <w:w w:val="98"/>
              </w:rPr>
              <w:t>*</w:t>
            </w:r>
            <w:r>
              <w:rPr>
                <w:rFonts w:ascii="Times New Roman" w:eastAsia="Times New Roman" w:hAnsi="Times New Roman" w:cs="Times New Roman"/>
                <w:w w:val="98"/>
                <w:sz w:val="24"/>
                <w:szCs w:val="24"/>
              </w:rPr>
              <w:t>1-год</w:t>
            </w:r>
          </w:p>
        </w:tc>
        <w:tc>
          <w:tcPr>
            <w:tcW w:w="174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12</w:t>
            </w:r>
          </w:p>
        </w:tc>
        <w:tc>
          <w:tcPr>
            <w:tcW w:w="170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12-16</w:t>
            </w:r>
          </w:p>
        </w:tc>
        <w:tc>
          <w:tcPr>
            <w:tcW w:w="140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12</w:t>
            </w:r>
          </w:p>
        </w:tc>
        <w:tc>
          <w:tcPr>
            <w:tcW w:w="3020" w:type="dxa"/>
            <w:gridSpan w:val="3"/>
            <w:vAlign w:val="bottom"/>
          </w:tcPr>
          <w:p w:rsidR="0008749B" w:rsidRDefault="0008749B">
            <w:pPr>
              <w:spacing w:line="260" w:lineRule="exact"/>
              <w:ind w:left="80"/>
              <w:rPr>
                <w:sz w:val="20"/>
                <w:szCs w:val="20"/>
              </w:rPr>
            </w:pPr>
            <w:r>
              <w:rPr>
                <w:rFonts w:ascii="Times New Roman" w:eastAsia="Times New Roman" w:hAnsi="Times New Roman" w:cs="Times New Roman"/>
                <w:sz w:val="24"/>
                <w:szCs w:val="24"/>
              </w:rPr>
              <w:t>Выполнение нормативов по</w:t>
            </w:r>
          </w:p>
        </w:tc>
        <w:tc>
          <w:tcPr>
            <w:tcW w:w="420" w:type="dxa"/>
            <w:tcBorders>
              <w:right w:val="single" w:sz="8" w:space="0" w:color="auto"/>
            </w:tcBorders>
            <w:vAlign w:val="bottom"/>
          </w:tcPr>
          <w:p w:rsidR="0008749B" w:rsidRDefault="0008749B"/>
        </w:tc>
        <w:tc>
          <w:tcPr>
            <w:tcW w:w="40" w:type="dxa"/>
            <w:vAlign w:val="bottom"/>
          </w:tcPr>
          <w:p w:rsidR="0008749B" w:rsidRDefault="0008749B"/>
        </w:tc>
        <w:tc>
          <w:tcPr>
            <w:tcW w:w="0" w:type="dxa"/>
            <w:vAlign w:val="bottom"/>
          </w:tcPr>
          <w:p w:rsidR="0008749B" w:rsidRDefault="0008749B">
            <w:pPr>
              <w:rPr>
                <w:sz w:val="1"/>
                <w:szCs w:val="1"/>
              </w:rPr>
            </w:pPr>
          </w:p>
        </w:tc>
      </w:tr>
      <w:tr w:rsidR="0008749B">
        <w:trPr>
          <w:trHeight w:val="276"/>
        </w:trPr>
        <w:tc>
          <w:tcPr>
            <w:tcW w:w="1680" w:type="dxa"/>
            <w:vMerge/>
            <w:tcBorders>
              <w:left w:val="single" w:sz="8" w:space="0" w:color="auto"/>
              <w:right w:val="single" w:sz="8" w:space="0" w:color="auto"/>
            </w:tcBorders>
            <w:vAlign w:val="bottom"/>
          </w:tcPr>
          <w:p w:rsidR="0008749B" w:rsidRDefault="0008749B">
            <w:pPr>
              <w:rPr>
                <w:sz w:val="24"/>
                <w:szCs w:val="24"/>
              </w:rPr>
            </w:pPr>
          </w:p>
        </w:tc>
        <w:tc>
          <w:tcPr>
            <w:tcW w:w="1740" w:type="dxa"/>
            <w:vMerge/>
            <w:tcBorders>
              <w:right w:val="single" w:sz="8" w:space="0" w:color="auto"/>
            </w:tcBorders>
            <w:vAlign w:val="bottom"/>
          </w:tcPr>
          <w:p w:rsidR="0008749B" w:rsidRDefault="0008749B">
            <w:pPr>
              <w:rPr>
                <w:sz w:val="24"/>
                <w:szCs w:val="24"/>
              </w:rPr>
            </w:pPr>
          </w:p>
        </w:tc>
        <w:tc>
          <w:tcPr>
            <w:tcW w:w="1700" w:type="dxa"/>
            <w:vMerge/>
            <w:tcBorders>
              <w:right w:val="single" w:sz="8" w:space="0" w:color="auto"/>
            </w:tcBorders>
            <w:vAlign w:val="bottom"/>
          </w:tcPr>
          <w:p w:rsidR="0008749B" w:rsidRDefault="0008749B">
            <w:pPr>
              <w:rPr>
                <w:sz w:val="24"/>
                <w:szCs w:val="24"/>
              </w:rPr>
            </w:pPr>
          </w:p>
        </w:tc>
        <w:tc>
          <w:tcPr>
            <w:tcW w:w="1400" w:type="dxa"/>
            <w:vMerge/>
            <w:tcBorders>
              <w:right w:val="single" w:sz="8" w:space="0" w:color="auto"/>
            </w:tcBorders>
            <w:vAlign w:val="bottom"/>
          </w:tcPr>
          <w:p w:rsidR="0008749B" w:rsidRDefault="0008749B">
            <w:pPr>
              <w:rPr>
                <w:sz w:val="24"/>
                <w:szCs w:val="24"/>
              </w:rPr>
            </w:pPr>
          </w:p>
        </w:tc>
        <w:tc>
          <w:tcPr>
            <w:tcW w:w="1960" w:type="dxa"/>
            <w:gridSpan w:val="2"/>
            <w:vAlign w:val="bottom"/>
          </w:tcPr>
          <w:p w:rsidR="0008749B" w:rsidRDefault="0008749B">
            <w:pPr>
              <w:ind w:left="80"/>
              <w:rPr>
                <w:sz w:val="20"/>
                <w:szCs w:val="20"/>
              </w:rPr>
            </w:pPr>
            <w:r>
              <w:rPr>
                <w:rFonts w:ascii="Times New Roman" w:eastAsia="Times New Roman" w:hAnsi="Times New Roman" w:cs="Times New Roman"/>
                <w:sz w:val="24"/>
                <w:szCs w:val="24"/>
              </w:rPr>
              <w:t>ОФП, СФП, ТТП</w:t>
            </w:r>
          </w:p>
        </w:tc>
        <w:tc>
          <w:tcPr>
            <w:tcW w:w="1060" w:type="dxa"/>
            <w:vAlign w:val="bottom"/>
          </w:tcPr>
          <w:p w:rsidR="0008749B" w:rsidRDefault="0008749B">
            <w:pPr>
              <w:rPr>
                <w:sz w:val="24"/>
                <w:szCs w:val="24"/>
              </w:rPr>
            </w:pPr>
          </w:p>
        </w:tc>
        <w:tc>
          <w:tcPr>
            <w:tcW w:w="420" w:type="dxa"/>
            <w:tcBorders>
              <w:right w:val="single" w:sz="8" w:space="0" w:color="auto"/>
            </w:tcBorders>
            <w:vAlign w:val="bottom"/>
          </w:tcPr>
          <w:p w:rsidR="0008749B" w:rsidRDefault="0008749B">
            <w:pPr>
              <w:rPr>
                <w:sz w:val="24"/>
                <w:szCs w:val="24"/>
              </w:rPr>
            </w:pPr>
          </w:p>
        </w:tc>
        <w:tc>
          <w:tcPr>
            <w:tcW w:w="40" w:type="dxa"/>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128"/>
        </w:trPr>
        <w:tc>
          <w:tcPr>
            <w:tcW w:w="1680" w:type="dxa"/>
            <w:tcBorders>
              <w:left w:val="single" w:sz="8" w:space="0" w:color="auto"/>
              <w:bottom w:val="single" w:sz="8" w:space="0" w:color="auto"/>
              <w:right w:val="single" w:sz="8" w:space="0" w:color="auto"/>
            </w:tcBorders>
            <w:vAlign w:val="bottom"/>
          </w:tcPr>
          <w:p w:rsidR="0008749B" w:rsidRDefault="0008749B">
            <w:pPr>
              <w:rPr>
                <w:sz w:val="11"/>
                <w:szCs w:val="11"/>
              </w:rPr>
            </w:pPr>
          </w:p>
        </w:tc>
        <w:tc>
          <w:tcPr>
            <w:tcW w:w="1740" w:type="dxa"/>
            <w:tcBorders>
              <w:bottom w:val="single" w:sz="8" w:space="0" w:color="auto"/>
              <w:right w:val="single" w:sz="8" w:space="0" w:color="auto"/>
            </w:tcBorders>
            <w:vAlign w:val="bottom"/>
          </w:tcPr>
          <w:p w:rsidR="0008749B" w:rsidRDefault="0008749B">
            <w:pPr>
              <w:rPr>
                <w:sz w:val="11"/>
                <w:szCs w:val="11"/>
              </w:rPr>
            </w:pPr>
          </w:p>
        </w:tc>
        <w:tc>
          <w:tcPr>
            <w:tcW w:w="1700" w:type="dxa"/>
            <w:tcBorders>
              <w:bottom w:val="single" w:sz="8" w:space="0" w:color="auto"/>
              <w:right w:val="single" w:sz="8" w:space="0" w:color="auto"/>
            </w:tcBorders>
            <w:vAlign w:val="bottom"/>
          </w:tcPr>
          <w:p w:rsidR="0008749B" w:rsidRDefault="0008749B">
            <w:pPr>
              <w:rPr>
                <w:sz w:val="11"/>
                <w:szCs w:val="11"/>
              </w:rPr>
            </w:pPr>
          </w:p>
        </w:tc>
        <w:tc>
          <w:tcPr>
            <w:tcW w:w="1400" w:type="dxa"/>
            <w:tcBorders>
              <w:bottom w:val="single" w:sz="8" w:space="0" w:color="auto"/>
              <w:right w:val="single" w:sz="8" w:space="0" w:color="auto"/>
            </w:tcBorders>
            <w:vAlign w:val="bottom"/>
          </w:tcPr>
          <w:p w:rsidR="0008749B" w:rsidRDefault="0008749B">
            <w:pPr>
              <w:rPr>
                <w:sz w:val="11"/>
                <w:szCs w:val="11"/>
              </w:rPr>
            </w:pPr>
          </w:p>
        </w:tc>
        <w:tc>
          <w:tcPr>
            <w:tcW w:w="3020" w:type="dxa"/>
            <w:gridSpan w:val="3"/>
            <w:tcBorders>
              <w:bottom w:val="single" w:sz="8" w:space="0" w:color="auto"/>
            </w:tcBorders>
            <w:vAlign w:val="bottom"/>
          </w:tcPr>
          <w:p w:rsidR="0008749B" w:rsidRDefault="0008749B">
            <w:pPr>
              <w:rPr>
                <w:sz w:val="11"/>
                <w:szCs w:val="11"/>
              </w:rPr>
            </w:pPr>
          </w:p>
        </w:tc>
        <w:tc>
          <w:tcPr>
            <w:tcW w:w="420" w:type="dxa"/>
            <w:tcBorders>
              <w:bottom w:val="single" w:sz="8" w:space="0" w:color="auto"/>
              <w:right w:val="single" w:sz="8" w:space="0" w:color="auto"/>
            </w:tcBorders>
            <w:vAlign w:val="bottom"/>
          </w:tcPr>
          <w:p w:rsidR="0008749B" w:rsidRDefault="0008749B">
            <w:pPr>
              <w:rPr>
                <w:sz w:val="11"/>
                <w:szCs w:val="11"/>
              </w:rPr>
            </w:pPr>
          </w:p>
        </w:tc>
        <w:tc>
          <w:tcPr>
            <w:tcW w:w="40" w:type="dxa"/>
            <w:vAlign w:val="bottom"/>
          </w:tcPr>
          <w:p w:rsidR="0008749B" w:rsidRDefault="0008749B">
            <w:pPr>
              <w:rPr>
                <w:sz w:val="11"/>
                <w:szCs w:val="11"/>
              </w:rPr>
            </w:pPr>
          </w:p>
        </w:tc>
        <w:tc>
          <w:tcPr>
            <w:tcW w:w="0" w:type="dxa"/>
            <w:vAlign w:val="bottom"/>
          </w:tcPr>
          <w:p w:rsidR="0008749B" w:rsidRDefault="0008749B">
            <w:pPr>
              <w:rPr>
                <w:sz w:val="1"/>
                <w:szCs w:val="1"/>
              </w:rPr>
            </w:pPr>
          </w:p>
        </w:tc>
      </w:tr>
      <w:tr w:rsidR="0008749B">
        <w:trPr>
          <w:trHeight w:val="258"/>
        </w:trPr>
        <w:tc>
          <w:tcPr>
            <w:tcW w:w="1680" w:type="dxa"/>
            <w:vMerge w:val="restart"/>
            <w:tcBorders>
              <w:left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6"/>
                <w:sz w:val="24"/>
                <w:szCs w:val="24"/>
              </w:rPr>
              <w:t>2-год</w:t>
            </w:r>
          </w:p>
        </w:tc>
        <w:tc>
          <w:tcPr>
            <w:tcW w:w="174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13-14</w:t>
            </w:r>
          </w:p>
        </w:tc>
        <w:tc>
          <w:tcPr>
            <w:tcW w:w="170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12-16</w:t>
            </w:r>
          </w:p>
        </w:tc>
        <w:tc>
          <w:tcPr>
            <w:tcW w:w="140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rPr>
              <w:t>12</w:t>
            </w:r>
          </w:p>
        </w:tc>
        <w:tc>
          <w:tcPr>
            <w:tcW w:w="3020" w:type="dxa"/>
            <w:gridSpan w:val="3"/>
            <w:vAlign w:val="bottom"/>
          </w:tcPr>
          <w:p w:rsidR="0008749B" w:rsidRDefault="0008749B">
            <w:pPr>
              <w:spacing w:line="258" w:lineRule="exact"/>
              <w:ind w:left="80"/>
              <w:rPr>
                <w:sz w:val="20"/>
                <w:szCs w:val="20"/>
              </w:rPr>
            </w:pPr>
            <w:r>
              <w:rPr>
                <w:rFonts w:ascii="Times New Roman" w:eastAsia="Times New Roman" w:hAnsi="Times New Roman" w:cs="Times New Roman"/>
                <w:sz w:val="24"/>
                <w:szCs w:val="24"/>
              </w:rPr>
              <w:t>Выполнение нормативов по</w:t>
            </w:r>
          </w:p>
        </w:tc>
        <w:tc>
          <w:tcPr>
            <w:tcW w:w="420" w:type="dxa"/>
            <w:tcBorders>
              <w:right w:val="single" w:sz="8" w:space="0" w:color="auto"/>
            </w:tcBorders>
            <w:vAlign w:val="bottom"/>
          </w:tcPr>
          <w:p w:rsidR="0008749B" w:rsidRDefault="0008749B"/>
        </w:tc>
        <w:tc>
          <w:tcPr>
            <w:tcW w:w="40" w:type="dxa"/>
            <w:vAlign w:val="bottom"/>
          </w:tcPr>
          <w:p w:rsidR="0008749B" w:rsidRDefault="0008749B"/>
        </w:tc>
        <w:tc>
          <w:tcPr>
            <w:tcW w:w="0" w:type="dxa"/>
            <w:vAlign w:val="bottom"/>
          </w:tcPr>
          <w:p w:rsidR="0008749B" w:rsidRDefault="0008749B">
            <w:pPr>
              <w:rPr>
                <w:sz w:val="1"/>
                <w:szCs w:val="1"/>
              </w:rPr>
            </w:pPr>
          </w:p>
        </w:tc>
      </w:tr>
      <w:tr w:rsidR="0008749B">
        <w:trPr>
          <w:trHeight w:val="161"/>
        </w:trPr>
        <w:tc>
          <w:tcPr>
            <w:tcW w:w="1680" w:type="dxa"/>
            <w:vMerge/>
            <w:tcBorders>
              <w:left w:val="single" w:sz="8" w:space="0" w:color="auto"/>
              <w:right w:val="single" w:sz="8" w:space="0" w:color="auto"/>
            </w:tcBorders>
            <w:vAlign w:val="bottom"/>
          </w:tcPr>
          <w:p w:rsidR="0008749B" w:rsidRDefault="0008749B">
            <w:pPr>
              <w:rPr>
                <w:sz w:val="14"/>
                <w:szCs w:val="14"/>
              </w:rPr>
            </w:pPr>
          </w:p>
        </w:tc>
        <w:tc>
          <w:tcPr>
            <w:tcW w:w="1740" w:type="dxa"/>
            <w:vMerge/>
            <w:tcBorders>
              <w:right w:val="single" w:sz="8" w:space="0" w:color="auto"/>
            </w:tcBorders>
            <w:vAlign w:val="bottom"/>
          </w:tcPr>
          <w:p w:rsidR="0008749B" w:rsidRDefault="0008749B">
            <w:pPr>
              <w:rPr>
                <w:sz w:val="14"/>
                <w:szCs w:val="14"/>
              </w:rPr>
            </w:pPr>
          </w:p>
        </w:tc>
        <w:tc>
          <w:tcPr>
            <w:tcW w:w="1700" w:type="dxa"/>
            <w:vMerge/>
            <w:tcBorders>
              <w:right w:val="single" w:sz="8" w:space="0" w:color="auto"/>
            </w:tcBorders>
            <w:vAlign w:val="bottom"/>
          </w:tcPr>
          <w:p w:rsidR="0008749B" w:rsidRDefault="0008749B">
            <w:pPr>
              <w:rPr>
                <w:sz w:val="14"/>
                <w:szCs w:val="14"/>
              </w:rPr>
            </w:pPr>
          </w:p>
        </w:tc>
        <w:tc>
          <w:tcPr>
            <w:tcW w:w="1400" w:type="dxa"/>
            <w:vMerge/>
            <w:tcBorders>
              <w:right w:val="single" w:sz="8" w:space="0" w:color="auto"/>
            </w:tcBorders>
            <w:vAlign w:val="bottom"/>
          </w:tcPr>
          <w:p w:rsidR="0008749B" w:rsidRDefault="0008749B">
            <w:pPr>
              <w:rPr>
                <w:sz w:val="14"/>
                <w:szCs w:val="14"/>
              </w:rPr>
            </w:pPr>
          </w:p>
        </w:tc>
        <w:tc>
          <w:tcPr>
            <w:tcW w:w="1960" w:type="dxa"/>
            <w:gridSpan w:val="2"/>
            <w:vMerge w:val="restart"/>
            <w:vAlign w:val="bottom"/>
          </w:tcPr>
          <w:p w:rsidR="0008749B" w:rsidRDefault="0008749B">
            <w:pPr>
              <w:ind w:left="80"/>
              <w:rPr>
                <w:sz w:val="20"/>
                <w:szCs w:val="20"/>
              </w:rPr>
            </w:pPr>
            <w:r>
              <w:rPr>
                <w:rFonts w:ascii="Times New Roman" w:eastAsia="Times New Roman" w:hAnsi="Times New Roman" w:cs="Times New Roman"/>
                <w:sz w:val="24"/>
                <w:szCs w:val="24"/>
              </w:rPr>
              <w:t>ОФП, СФП, ТТП</w:t>
            </w:r>
          </w:p>
        </w:tc>
        <w:tc>
          <w:tcPr>
            <w:tcW w:w="1060" w:type="dxa"/>
            <w:vAlign w:val="bottom"/>
          </w:tcPr>
          <w:p w:rsidR="0008749B" w:rsidRDefault="0008749B">
            <w:pPr>
              <w:rPr>
                <w:sz w:val="14"/>
                <w:szCs w:val="14"/>
              </w:rPr>
            </w:pPr>
          </w:p>
        </w:tc>
        <w:tc>
          <w:tcPr>
            <w:tcW w:w="420" w:type="dxa"/>
            <w:tcBorders>
              <w:right w:val="single" w:sz="8" w:space="0" w:color="auto"/>
            </w:tcBorders>
            <w:vAlign w:val="bottom"/>
          </w:tcPr>
          <w:p w:rsidR="0008749B" w:rsidRDefault="0008749B">
            <w:pPr>
              <w:rPr>
                <w:sz w:val="14"/>
                <w:szCs w:val="14"/>
              </w:rPr>
            </w:pPr>
          </w:p>
        </w:tc>
        <w:tc>
          <w:tcPr>
            <w:tcW w:w="40" w:type="dxa"/>
            <w:vAlign w:val="bottom"/>
          </w:tcPr>
          <w:p w:rsidR="0008749B" w:rsidRDefault="0008749B">
            <w:pPr>
              <w:rPr>
                <w:sz w:val="14"/>
                <w:szCs w:val="14"/>
              </w:rPr>
            </w:pPr>
          </w:p>
        </w:tc>
        <w:tc>
          <w:tcPr>
            <w:tcW w:w="0" w:type="dxa"/>
            <w:vAlign w:val="bottom"/>
          </w:tcPr>
          <w:p w:rsidR="0008749B" w:rsidRDefault="0008749B">
            <w:pPr>
              <w:rPr>
                <w:sz w:val="1"/>
                <w:szCs w:val="1"/>
              </w:rPr>
            </w:pPr>
          </w:p>
        </w:tc>
      </w:tr>
      <w:tr w:rsidR="0008749B">
        <w:trPr>
          <w:trHeight w:val="115"/>
        </w:trPr>
        <w:tc>
          <w:tcPr>
            <w:tcW w:w="1680" w:type="dxa"/>
            <w:tcBorders>
              <w:left w:val="single" w:sz="8" w:space="0" w:color="auto"/>
              <w:right w:val="single" w:sz="8" w:space="0" w:color="auto"/>
            </w:tcBorders>
            <w:vAlign w:val="bottom"/>
          </w:tcPr>
          <w:p w:rsidR="0008749B" w:rsidRDefault="0008749B">
            <w:pPr>
              <w:rPr>
                <w:sz w:val="10"/>
                <w:szCs w:val="10"/>
              </w:rPr>
            </w:pPr>
          </w:p>
        </w:tc>
        <w:tc>
          <w:tcPr>
            <w:tcW w:w="1740" w:type="dxa"/>
            <w:tcBorders>
              <w:right w:val="single" w:sz="8" w:space="0" w:color="auto"/>
            </w:tcBorders>
            <w:vAlign w:val="bottom"/>
          </w:tcPr>
          <w:p w:rsidR="0008749B" w:rsidRDefault="0008749B">
            <w:pPr>
              <w:rPr>
                <w:sz w:val="10"/>
                <w:szCs w:val="10"/>
              </w:rPr>
            </w:pPr>
          </w:p>
        </w:tc>
        <w:tc>
          <w:tcPr>
            <w:tcW w:w="1700" w:type="dxa"/>
            <w:vMerge/>
            <w:tcBorders>
              <w:right w:val="single" w:sz="8" w:space="0" w:color="auto"/>
            </w:tcBorders>
            <w:vAlign w:val="bottom"/>
          </w:tcPr>
          <w:p w:rsidR="0008749B" w:rsidRDefault="0008749B">
            <w:pPr>
              <w:rPr>
                <w:sz w:val="10"/>
                <w:szCs w:val="10"/>
              </w:rPr>
            </w:pPr>
          </w:p>
        </w:tc>
        <w:tc>
          <w:tcPr>
            <w:tcW w:w="1400" w:type="dxa"/>
            <w:tcBorders>
              <w:right w:val="single" w:sz="8" w:space="0" w:color="auto"/>
            </w:tcBorders>
            <w:vAlign w:val="bottom"/>
          </w:tcPr>
          <w:p w:rsidR="0008749B" w:rsidRDefault="0008749B">
            <w:pPr>
              <w:rPr>
                <w:sz w:val="10"/>
                <w:szCs w:val="10"/>
              </w:rPr>
            </w:pPr>
          </w:p>
        </w:tc>
        <w:tc>
          <w:tcPr>
            <w:tcW w:w="1960" w:type="dxa"/>
            <w:gridSpan w:val="2"/>
            <w:vMerge/>
            <w:vAlign w:val="bottom"/>
          </w:tcPr>
          <w:p w:rsidR="0008749B" w:rsidRDefault="0008749B">
            <w:pPr>
              <w:rPr>
                <w:sz w:val="10"/>
                <w:szCs w:val="10"/>
              </w:rPr>
            </w:pPr>
          </w:p>
        </w:tc>
        <w:tc>
          <w:tcPr>
            <w:tcW w:w="1060" w:type="dxa"/>
            <w:vAlign w:val="bottom"/>
          </w:tcPr>
          <w:p w:rsidR="0008749B" w:rsidRDefault="0008749B">
            <w:pPr>
              <w:rPr>
                <w:sz w:val="10"/>
                <w:szCs w:val="10"/>
              </w:rPr>
            </w:pPr>
          </w:p>
        </w:tc>
        <w:tc>
          <w:tcPr>
            <w:tcW w:w="420" w:type="dxa"/>
            <w:tcBorders>
              <w:right w:val="single" w:sz="8" w:space="0" w:color="auto"/>
            </w:tcBorders>
            <w:vAlign w:val="bottom"/>
          </w:tcPr>
          <w:p w:rsidR="0008749B" w:rsidRDefault="0008749B">
            <w:pPr>
              <w:rPr>
                <w:sz w:val="10"/>
                <w:szCs w:val="10"/>
              </w:rPr>
            </w:pPr>
          </w:p>
        </w:tc>
        <w:tc>
          <w:tcPr>
            <w:tcW w:w="40" w:type="dxa"/>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56"/>
        </w:trPr>
        <w:tc>
          <w:tcPr>
            <w:tcW w:w="1680" w:type="dxa"/>
            <w:tcBorders>
              <w:left w:val="single" w:sz="8" w:space="0" w:color="auto"/>
              <w:bottom w:val="single" w:sz="8" w:space="0" w:color="auto"/>
              <w:right w:val="single" w:sz="8" w:space="0" w:color="auto"/>
            </w:tcBorders>
            <w:vAlign w:val="bottom"/>
          </w:tcPr>
          <w:p w:rsidR="0008749B" w:rsidRDefault="0008749B">
            <w:pPr>
              <w:rPr>
                <w:sz w:val="4"/>
                <w:szCs w:val="4"/>
              </w:rPr>
            </w:pPr>
          </w:p>
        </w:tc>
        <w:tc>
          <w:tcPr>
            <w:tcW w:w="1740" w:type="dxa"/>
            <w:tcBorders>
              <w:bottom w:val="single" w:sz="8" w:space="0" w:color="auto"/>
              <w:right w:val="single" w:sz="8" w:space="0" w:color="auto"/>
            </w:tcBorders>
            <w:vAlign w:val="bottom"/>
          </w:tcPr>
          <w:p w:rsidR="0008749B" w:rsidRDefault="0008749B">
            <w:pPr>
              <w:rPr>
                <w:sz w:val="4"/>
                <w:szCs w:val="4"/>
              </w:rPr>
            </w:pPr>
          </w:p>
        </w:tc>
        <w:tc>
          <w:tcPr>
            <w:tcW w:w="1700" w:type="dxa"/>
            <w:tcBorders>
              <w:bottom w:val="single" w:sz="8" w:space="0" w:color="auto"/>
              <w:right w:val="single" w:sz="8" w:space="0" w:color="auto"/>
            </w:tcBorders>
            <w:vAlign w:val="bottom"/>
          </w:tcPr>
          <w:p w:rsidR="0008749B" w:rsidRDefault="0008749B">
            <w:pPr>
              <w:rPr>
                <w:sz w:val="4"/>
                <w:szCs w:val="4"/>
              </w:rPr>
            </w:pPr>
          </w:p>
        </w:tc>
        <w:tc>
          <w:tcPr>
            <w:tcW w:w="1400" w:type="dxa"/>
            <w:tcBorders>
              <w:bottom w:val="single" w:sz="8" w:space="0" w:color="auto"/>
              <w:right w:val="single" w:sz="8" w:space="0" w:color="auto"/>
            </w:tcBorders>
            <w:vAlign w:val="bottom"/>
          </w:tcPr>
          <w:p w:rsidR="0008749B" w:rsidRDefault="0008749B">
            <w:pPr>
              <w:rPr>
                <w:sz w:val="4"/>
                <w:szCs w:val="4"/>
              </w:rPr>
            </w:pPr>
          </w:p>
        </w:tc>
        <w:tc>
          <w:tcPr>
            <w:tcW w:w="1500" w:type="dxa"/>
            <w:tcBorders>
              <w:bottom w:val="single" w:sz="8" w:space="0" w:color="auto"/>
            </w:tcBorders>
            <w:vAlign w:val="bottom"/>
          </w:tcPr>
          <w:p w:rsidR="0008749B" w:rsidRDefault="0008749B">
            <w:pPr>
              <w:rPr>
                <w:sz w:val="4"/>
                <w:szCs w:val="4"/>
              </w:rPr>
            </w:pPr>
          </w:p>
        </w:tc>
        <w:tc>
          <w:tcPr>
            <w:tcW w:w="460" w:type="dxa"/>
            <w:tcBorders>
              <w:bottom w:val="single" w:sz="8" w:space="0" w:color="auto"/>
            </w:tcBorders>
            <w:vAlign w:val="bottom"/>
          </w:tcPr>
          <w:p w:rsidR="0008749B" w:rsidRDefault="0008749B">
            <w:pPr>
              <w:rPr>
                <w:sz w:val="4"/>
                <w:szCs w:val="4"/>
              </w:rPr>
            </w:pPr>
          </w:p>
        </w:tc>
        <w:tc>
          <w:tcPr>
            <w:tcW w:w="1060" w:type="dxa"/>
            <w:tcBorders>
              <w:bottom w:val="single" w:sz="8" w:space="0" w:color="auto"/>
            </w:tcBorders>
            <w:vAlign w:val="bottom"/>
          </w:tcPr>
          <w:p w:rsidR="0008749B" w:rsidRDefault="0008749B">
            <w:pPr>
              <w:rPr>
                <w:sz w:val="4"/>
                <w:szCs w:val="4"/>
              </w:rPr>
            </w:pPr>
          </w:p>
        </w:tc>
        <w:tc>
          <w:tcPr>
            <w:tcW w:w="420" w:type="dxa"/>
            <w:tcBorders>
              <w:bottom w:val="single" w:sz="8" w:space="0" w:color="auto"/>
              <w:right w:val="single" w:sz="8" w:space="0" w:color="auto"/>
            </w:tcBorders>
            <w:vAlign w:val="bottom"/>
          </w:tcPr>
          <w:p w:rsidR="0008749B" w:rsidRDefault="0008749B">
            <w:pPr>
              <w:rPr>
                <w:sz w:val="4"/>
                <w:szCs w:val="4"/>
              </w:rPr>
            </w:pPr>
          </w:p>
        </w:tc>
        <w:tc>
          <w:tcPr>
            <w:tcW w:w="40" w:type="dxa"/>
            <w:vAlign w:val="bottom"/>
          </w:tcPr>
          <w:p w:rsidR="0008749B" w:rsidRDefault="0008749B">
            <w:pPr>
              <w:rPr>
                <w:sz w:val="4"/>
                <w:szCs w:val="4"/>
              </w:rPr>
            </w:pPr>
          </w:p>
        </w:tc>
        <w:tc>
          <w:tcPr>
            <w:tcW w:w="0" w:type="dxa"/>
            <w:vAlign w:val="bottom"/>
          </w:tcPr>
          <w:p w:rsidR="0008749B" w:rsidRDefault="0008749B">
            <w:pPr>
              <w:rPr>
                <w:sz w:val="1"/>
                <w:szCs w:val="1"/>
              </w:rPr>
            </w:pPr>
          </w:p>
        </w:tc>
      </w:tr>
      <w:tr w:rsidR="0008749B">
        <w:trPr>
          <w:trHeight w:val="239"/>
        </w:trPr>
        <w:tc>
          <w:tcPr>
            <w:tcW w:w="1680" w:type="dxa"/>
            <w:tcBorders>
              <w:left w:val="single" w:sz="8" w:space="0" w:color="auto"/>
              <w:bottom w:val="single" w:sz="8" w:space="0" w:color="auto"/>
            </w:tcBorders>
            <w:vAlign w:val="bottom"/>
          </w:tcPr>
          <w:p w:rsidR="0008749B" w:rsidRDefault="0008749B">
            <w:pPr>
              <w:rPr>
                <w:sz w:val="20"/>
                <w:szCs w:val="20"/>
              </w:rPr>
            </w:pPr>
          </w:p>
        </w:tc>
        <w:tc>
          <w:tcPr>
            <w:tcW w:w="6340" w:type="dxa"/>
            <w:gridSpan w:val="4"/>
            <w:tcBorders>
              <w:bottom w:val="single" w:sz="8" w:space="0" w:color="auto"/>
            </w:tcBorders>
            <w:vAlign w:val="bottom"/>
          </w:tcPr>
          <w:p w:rsidR="0008749B" w:rsidRDefault="0008749B">
            <w:pPr>
              <w:spacing w:line="240" w:lineRule="exact"/>
              <w:ind w:left="127"/>
              <w:jc w:val="center"/>
              <w:rPr>
                <w:sz w:val="20"/>
                <w:szCs w:val="20"/>
              </w:rPr>
            </w:pPr>
            <w:r>
              <w:rPr>
                <w:rFonts w:ascii="Times New Roman" w:eastAsia="Times New Roman" w:hAnsi="Times New Roman" w:cs="Times New Roman"/>
              </w:rPr>
              <w:t>III. Тренировочный этап (углубленной специализации)</w:t>
            </w:r>
          </w:p>
        </w:tc>
        <w:tc>
          <w:tcPr>
            <w:tcW w:w="460" w:type="dxa"/>
            <w:tcBorders>
              <w:bottom w:val="single" w:sz="8" w:space="0" w:color="auto"/>
            </w:tcBorders>
            <w:vAlign w:val="bottom"/>
          </w:tcPr>
          <w:p w:rsidR="0008749B" w:rsidRDefault="0008749B">
            <w:pPr>
              <w:rPr>
                <w:sz w:val="20"/>
                <w:szCs w:val="20"/>
              </w:rPr>
            </w:pPr>
          </w:p>
        </w:tc>
        <w:tc>
          <w:tcPr>
            <w:tcW w:w="1060" w:type="dxa"/>
            <w:tcBorders>
              <w:bottom w:val="single" w:sz="8" w:space="0" w:color="auto"/>
            </w:tcBorders>
            <w:vAlign w:val="bottom"/>
          </w:tcPr>
          <w:p w:rsidR="0008749B" w:rsidRDefault="0008749B">
            <w:pPr>
              <w:rPr>
                <w:sz w:val="20"/>
                <w:szCs w:val="20"/>
              </w:rPr>
            </w:pPr>
          </w:p>
        </w:tc>
        <w:tc>
          <w:tcPr>
            <w:tcW w:w="420" w:type="dxa"/>
            <w:tcBorders>
              <w:bottom w:val="single" w:sz="8" w:space="0" w:color="auto"/>
              <w:right w:val="single" w:sz="8" w:space="0" w:color="auto"/>
            </w:tcBorders>
            <w:vAlign w:val="bottom"/>
          </w:tcPr>
          <w:p w:rsidR="0008749B" w:rsidRDefault="0008749B">
            <w:pPr>
              <w:rPr>
                <w:sz w:val="20"/>
                <w:szCs w:val="20"/>
              </w:rPr>
            </w:pPr>
          </w:p>
        </w:tc>
        <w:tc>
          <w:tcPr>
            <w:tcW w:w="40" w:type="dxa"/>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60"/>
        </w:trPr>
        <w:tc>
          <w:tcPr>
            <w:tcW w:w="1680" w:type="dxa"/>
            <w:tcBorders>
              <w:left w:val="single" w:sz="8" w:space="0" w:color="auto"/>
              <w:right w:val="single" w:sz="8" w:space="0" w:color="auto"/>
            </w:tcBorders>
            <w:vAlign w:val="bottom"/>
          </w:tcPr>
          <w:p w:rsidR="0008749B" w:rsidRDefault="0008749B"/>
        </w:tc>
        <w:tc>
          <w:tcPr>
            <w:tcW w:w="174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14-15</w:t>
            </w:r>
          </w:p>
        </w:tc>
        <w:tc>
          <w:tcPr>
            <w:tcW w:w="170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12-14</w:t>
            </w:r>
          </w:p>
        </w:tc>
        <w:tc>
          <w:tcPr>
            <w:tcW w:w="1400" w:type="dxa"/>
            <w:tcBorders>
              <w:right w:val="single" w:sz="8" w:space="0" w:color="auto"/>
            </w:tcBorders>
            <w:vAlign w:val="bottom"/>
          </w:tcPr>
          <w:p w:rsidR="0008749B" w:rsidRDefault="0008749B"/>
        </w:tc>
        <w:tc>
          <w:tcPr>
            <w:tcW w:w="3020" w:type="dxa"/>
            <w:gridSpan w:val="3"/>
            <w:vAlign w:val="bottom"/>
          </w:tcPr>
          <w:p w:rsidR="0008749B" w:rsidRDefault="0008749B">
            <w:pPr>
              <w:spacing w:line="260" w:lineRule="exact"/>
              <w:ind w:left="80"/>
              <w:rPr>
                <w:sz w:val="20"/>
                <w:szCs w:val="20"/>
              </w:rPr>
            </w:pPr>
            <w:r>
              <w:rPr>
                <w:rFonts w:ascii="Times New Roman" w:eastAsia="Times New Roman" w:hAnsi="Times New Roman" w:cs="Times New Roman"/>
                <w:sz w:val="24"/>
                <w:szCs w:val="24"/>
              </w:rPr>
              <w:t>Выполнение нормативов по</w:t>
            </w:r>
          </w:p>
        </w:tc>
        <w:tc>
          <w:tcPr>
            <w:tcW w:w="420" w:type="dxa"/>
            <w:tcBorders>
              <w:right w:val="single" w:sz="8" w:space="0" w:color="auto"/>
            </w:tcBorders>
            <w:vAlign w:val="bottom"/>
          </w:tcPr>
          <w:p w:rsidR="0008749B" w:rsidRDefault="0008749B"/>
        </w:tc>
        <w:tc>
          <w:tcPr>
            <w:tcW w:w="40" w:type="dxa"/>
            <w:vAlign w:val="bottom"/>
          </w:tcPr>
          <w:p w:rsidR="0008749B" w:rsidRDefault="0008749B"/>
        </w:tc>
        <w:tc>
          <w:tcPr>
            <w:tcW w:w="0" w:type="dxa"/>
            <w:vAlign w:val="bottom"/>
          </w:tcPr>
          <w:p w:rsidR="0008749B" w:rsidRDefault="0008749B">
            <w:pPr>
              <w:rPr>
                <w:sz w:val="1"/>
                <w:szCs w:val="1"/>
              </w:rPr>
            </w:pPr>
          </w:p>
        </w:tc>
      </w:tr>
      <w:tr w:rsidR="0008749B">
        <w:trPr>
          <w:trHeight w:val="276"/>
        </w:trPr>
        <w:tc>
          <w:tcPr>
            <w:tcW w:w="1680" w:type="dxa"/>
            <w:tcBorders>
              <w:left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6"/>
                <w:sz w:val="24"/>
                <w:szCs w:val="24"/>
              </w:rPr>
              <w:t>1-год</w:t>
            </w:r>
          </w:p>
        </w:tc>
        <w:tc>
          <w:tcPr>
            <w:tcW w:w="1740" w:type="dxa"/>
            <w:vMerge/>
            <w:tcBorders>
              <w:right w:val="single" w:sz="8" w:space="0" w:color="auto"/>
            </w:tcBorders>
            <w:vAlign w:val="bottom"/>
          </w:tcPr>
          <w:p w:rsidR="0008749B" w:rsidRDefault="0008749B">
            <w:pPr>
              <w:rPr>
                <w:sz w:val="24"/>
                <w:szCs w:val="24"/>
              </w:rPr>
            </w:pPr>
          </w:p>
        </w:tc>
        <w:tc>
          <w:tcPr>
            <w:tcW w:w="1700" w:type="dxa"/>
            <w:vMerge/>
            <w:tcBorders>
              <w:right w:val="single" w:sz="8" w:space="0" w:color="auto"/>
            </w:tcBorders>
            <w:vAlign w:val="bottom"/>
          </w:tcPr>
          <w:p w:rsidR="0008749B" w:rsidRDefault="0008749B">
            <w:pPr>
              <w:rPr>
                <w:sz w:val="24"/>
                <w:szCs w:val="24"/>
              </w:rPr>
            </w:pPr>
          </w:p>
        </w:tc>
        <w:tc>
          <w:tcPr>
            <w:tcW w:w="14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18</w:t>
            </w:r>
          </w:p>
        </w:tc>
        <w:tc>
          <w:tcPr>
            <w:tcW w:w="3020" w:type="dxa"/>
            <w:gridSpan w:val="3"/>
            <w:vAlign w:val="bottom"/>
          </w:tcPr>
          <w:p w:rsidR="0008749B" w:rsidRDefault="0008749B">
            <w:pPr>
              <w:ind w:left="80"/>
              <w:rPr>
                <w:sz w:val="20"/>
                <w:szCs w:val="20"/>
              </w:rPr>
            </w:pPr>
            <w:r>
              <w:rPr>
                <w:rFonts w:ascii="Times New Roman" w:eastAsia="Times New Roman" w:hAnsi="Times New Roman" w:cs="Times New Roman"/>
                <w:sz w:val="24"/>
                <w:szCs w:val="24"/>
              </w:rPr>
              <w:t>ОФП, СФП, ТТП, 2-юн.</w:t>
            </w:r>
          </w:p>
        </w:tc>
        <w:tc>
          <w:tcPr>
            <w:tcW w:w="420" w:type="dxa"/>
            <w:tcBorders>
              <w:right w:val="single" w:sz="8" w:space="0" w:color="auto"/>
            </w:tcBorders>
            <w:vAlign w:val="bottom"/>
          </w:tcPr>
          <w:p w:rsidR="0008749B" w:rsidRDefault="0008749B">
            <w:pPr>
              <w:rPr>
                <w:sz w:val="24"/>
                <w:szCs w:val="24"/>
              </w:rPr>
            </w:pPr>
          </w:p>
        </w:tc>
        <w:tc>
          <w:tcPr>
            <w:tcW w:w="40" w:type="dxa"/>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81"/>
        </w:trPr>
        <w:tc>
          <w:tcPr>
            <w:tcW w:w="1680" w:type="dxa"/>
            <w:tcBorders>
              <w:left w:val="single" w:sz="8" w:space="0" w:color="auto"/>
              <w:bottom w:val="single" w:sz="8" w:space="0" w:color="auto"/>
              <w:right w:val="single" w:sz="8" w:space="0" w:color="auto"/>
            </w:tcBorders>
            <w:vAlign w:val="bottom"/>
          </w:tcPr>
          <w:p w:rsidR="0008749B" w:rsidRDefault="0008749B">
            <w:pPr>
              <w:rPr>
                <w:sz w:val="24"/>
                <w:szCs w:val="24"/>
              </w:rPr>
            </w:pPr>
          </w:p>
        </w:tc>
        <w:tc>
          <w:tcPr>
            <w:tcW w:w="1740" w:type="dxa"/>
            <w:tcBorders>
              <w:bottom w:val="single" w:sz="8" w:space="0" w:color="auto"/>
              <w:right w:val="single" w:sz="8" w:space="0" w:color="auto"/>
            </w:tcBorders>
            <w:vAlign w:val="bottom"/>
          </w:tcPr>
          <w:p w:rsidR="0008749B" w:rsidRDefault="0008749B">
            <w:pPr>
              <w:rPr>
                <w:sz w:val="24"/>
                <w:szCs w:val="24"/>
              </w:rPr>
            </w:pPr>
          </w:p>
        </w:tc>
        <w:tc>
          <w:tcPr>
            <w:tcW w:w="1700" w:type="dxa"/>
            <w:tcBorders>
              <w:bottom w:val="single" w:sz="8" w:space="0" w:color="auto"/>
              <w:right w:val="single" w:sz="8" w:space="0" w:color="auto"/>
            </w:tcBorders>
            <w:vAlign w:val="bottom"/>
          </w:tcPr>
          <w:p w:rsidR="0008749B" w:rsidRDefault="0008749B">
            <w:pPr>
              <w:rPr>
                <w:sz w:val="24"/>
                <w:szCs w:val="24"/>
              </w:rPr>
            </w:pPr>
          </w:p>
        </w:tc>
        <w:tc>
          <w:tcPr>
            <w:tcW w:w="1400" w:type="dxa"/>
            <w:tcBorders>
              <w:bottom w:val="single" w:sz="8" w:space="0" w:color="auto"/>
              <w:right w:val="single" w:sz="8" w:space="0" w:color="auto"/>
            </w:tcBorders>
            <w:vAlign w:val="bottom"/>
          </w:tcPr>
          <w:p w:rsidR="0008749B" w:rsidRDefault="0008749B">
            <w:pPr>
              <w:rPr>
                <w:sz w:val="24"/>
                <w:szCs w:val="24"/>
              </w:rPr>
            </w:pPr>
          </w:p>
        </w:tc>
        <w:tc>
          <w:tcPr>
            <w:tcW w:w="1500" w:type="dxa"/>
            <w:tcBorders>
              <w:bottom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4"/>
                <w:szCs w:val="24"/>
              </w:rPr>
              <w:t>разряда</w:t>
            </w:r>
          </w:p>
        </w:tc>
        <w:tc>
          <w:tcPr>
            <w:tcW w:w="460" w:type="dxa"/>
            <w:tcBorders>
              <w:bottom w:val="single" w:sz="8" w:space="0" w:color="auto"/>
            </w:tcBorders>
            <w:vAlign w:val="bottom"/>
          </w:tcPr>
          <w:p w:rsidR="0008749B" w:rsidRDefault="0008749B">
            <w:pPr>
              <w:rPr>
                <w:sz w:val="24"/>
                <w:szCs w:val="24"/>
              </w:rPr>
            </w:pPr>
          </w:p>
        </w:tc>
        <w:tc>
          <w:tcPr>
            <w:tcW w:w="1060" w:type="dxa"/>
            <w:tcBorders>
              <w:bottom w:val="single" w:sz="8" w:space="0" w:color="auto"/>
            </w:tcBorders>
            <w:vAlign w:val="bottom"/>
          </w:tcPr>
          <w:p w:rsidR="0008749B" w:rsidRDefault="0008749B">
            <w:pPr>
              <w:rPr>
                <w:sz w:val="24"/>
                <w:szCs w:val="24"/>
              </w:rPr>
            </w:pPr>
          </w:p>
        </w:tc>
        <w:tc>
          <w:tcPr>
            <w:tcW w:w="420" w:type="dxa"/>
            <w:tcBorders>
              <w:bottom w:val="single" w:sz="8" w:space="0" w:color="auto"/>
              <w:right w:val="single" w:sz="8" w:space="0" w:color="auto"/>
            </w:tcBorders>
            <w:vAlign w:val="bottom"/>
          </w:tcPr>
          <w:p w:rsidR="0008749B" w:rsidRDefault="0008749B">
            <w:pPr>
              <w:rPr>
                <w:sz w:val="24"/>
                <w:szCs w:val="24"/>
              </w:rPr>
            </w:pPr>
          </w:p>
        </w:tc>
        <w:tc>
          <w:tcPr>
            <w:tcW w:w="40" w:type="dxa"/>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61"/>
        </w:trPr>
        <w:tc>
          <w:tcPr>
            <w:tcW w:w="1680" w:type="dxa"/>
            <w:tcBorders>
              <w:left w:val="single" w:sz="8" w:space="0" w:color="auto"/>
              <w:right w:val="single" w:sz="8" w:space="0" w:color="auto"/>
            </w:tcBorders>
            <w:vAlign w:val="bottom"/>
          </w:tcPr>
          <w:p w:rsidR="0008749B" w:rsidRDefault="0008749B"/>
        </w:tc>
        <w:tc>
          <w:tcPr>
            <w:tcW w:w="174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15-16</w:t>
            </w:r>
          </w:p>
        </w:tc>
        <w:tc>
          <w:tcPr>
            <w:tcW w:w="1700" w:type="dxa"/>
            <w:tcBorders>
              <w:right w:val="single" w:sz="8" w:space="0" w:color="auto"/>
            </w:tcBorders>
            <w:vAlign w:val="bottom"/>
          </w:tcPr>
          <w:p w:rsidR="0008749B" w:rsidRDefault="0008749B"/>
        </w:tc>
        <w:tc>
          <w:tcPr>
            <w:tcW w:w="1400" w:type="dxa"/>
            <w:tcBorders>
              <w:right w:val="single" w:sz="8" w:space="0" w:color="auto"/>
            </w:tcBorders>
            <w:vAlign w:val="bottom"/>
          </w:tcPr>
          <w:p w:rsidR="0008749B" w:rsidRDefault="0008749B"/>
        </w:tc>
        <w:tc>
          <w:tcPr>
            <w:tcW w:w="3020" w:type="dxa"/>
            <w:gridSpan w:val="3"/>
            <w:vAlign w:val="bottom"/>
          </w:tcPr>
          <w:p w:rsidR="0008749B" w:rsidRDefault="0008749B">
            <w:pPr>
              <w:spacing w:line="260" w:lineRule="exact"/>
              <w:ind w:left="80"/>
              <w:rPr>
                <w:sz w:val="20"/>
                <w:szCs w:val="20"/>
              </w:rPr>
            </w:pPr>
            <w:r>
              <w:rPr>
                <w:rFonts w:ascii="Times New Roman" w:eastAsia="Times New Roman" w:hAnsi="Times New Roman" w:cs="Times New Roman"/>
                <w:sz w:val="24"/>
                <w:szCs w:val="24"/>
              </w:rPr>
              <w:t>Выполнение нормативов по</w:t>
            </w:r>
          </w:p>
        </w:tc>
        <w:tc>
          <w:tcPr>
            <w:tcW w:w="420" w:type="dxa"/>
            <w:tcBorders>
              <w:right w:val="single" w:sz="8" w:space="0" w:color="auto"/>
            </w:tcBorders>
            <w:vAlign w:val="bottom"/>
          </w:tcPr>
          <w:p w:rsidR="0008749B" w:rsidRDefault="0008749B"/>
        </w:tc>
        <w:tc>
          <w:tcPr>
            <w:tcW w:w="40" w:type="dxa"/>
            <w:vAlign w:val="bottom"/>
          </w:tcPr>
          <w:p w:rsidR="0008749B" w:rsidRDefault="0008749B"/>
        </w:tc>
        <w:tc>
          <w:tcPr>
            <w:tcW w:w="0" w:type="dxa"/>
            <w:vAlign w:val="bottom"/>
          </w:tcPr>
          <w:p w:rsidR="0008749B" w:rsidRDefault="0008749B">
            <w:pPr>
              <w:rPr>
                <w:sz w:val="1"/>
                <w:szCs w:val="1"/>
              </w:rPr>
            </w:pPr>
          </w:p>
        </w:tc>
      </w:tr>
      <w:tr w:rsidR="0008749B">
        <w:trPr>
          <w:trHeight w:val="288"/>
        </w:trPr>
        <w:tc>
          <w:tcPr>
            <w:tcW w:w="1680" w:type="dxa"/>
            <w:tcBorders>
              <w:left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6"/>
                <w:sz w:val="24"/>
                <w:szCs w:val="24"/>
              </w:rPr>
              <w:t>2-год</w:t>
            </w:r>
          </w:p>
        </w:tc>
        <w:tc>
          <w:tcPr>
            <w:tcW w:w="1740" w:type="dxa"/>
            <w:vMerge/>
            <w:tcBorders>
              <w:right w:val="single" w:sz="8" w:space="0" w:color="auto"/>
            </w:tcBorders>
            <w:vAlign w:val="bottom"/>
          </w:tcPr>
          <w:p w:rsidR="0008749B" w:rsidRDefault="0008749B">
            <w:pPr>
              <w:rPr>
                <w:sz w:val="24"/>
                <w:szCs w:val="24"/>
              </w:rPr>
            </w:pPr>
          </w:p>
        </w:tc>
        <w:tc>
          <w:tcPr>
            <w:tcW w:w="170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12-14</w:t>
            </w:r>
          </w:p>
        </w:tc>
        <w:tc>
          <w:tcPr>
            <w:tcW w:w="14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18</w:t>
            </w:r>
          </w:p>
        </w:tc>
        <w:tc>
          <w:tcPr>
            <w:tcW w:w="3020" w:type="dxa"/>
            <w:gridSpan w:val="3"/>
            <w:vAlign w:val="bottom"/>
          </w:tcPr>
          <w:p w:rsidR="0008749B" w:rsidRDefault="0008749B">
            <w:pPr>
              <w:ind w:left="80"/>
              <w:rPr>
                <w:sz w:val="20"/>
                <w:szCs w:val="20"/>
              </w:rPr>
            </w:pPr>
            <w:r>
              <w:rPr>
                <w:rFonts w:ascii="Times New Roman" w:eastAsia="Times New Roman" w:hAnsi="Times New Roman" w:cs="Times New Roman"/>
                <w:sz w:val="24"/>
                <w:szCs w:val="24"/>
              </w:rPr>
              <w:t>ОФП, СФП, ТТП, 1-юн.</w:t>
            </w:r>
          </w:p>
        </w:tc>
        <w:tc>
          <w:tcPr>
            <w:tcW w:w="420" w:type="dxa"/>
            <w:tcBorders>
              <w:right w:val="single" w:sz="8" w:space="0" w:color="auto"/>
            </w:tcBorders>
            <w:vAlign w:val="bottom"/>
          </w:tcPr>
          <w:p w:rsidR="0008749B" w:rsidRDefault="0008749B">
            <w:pPr>
              <w:rPr>
                <w:sz w:val="24"/>
                <w:szCs w:val="24"/>
              </w:rPr>
            </w:pPr>
          </w:p>
        </w:tc>
        <w:tc>
          <w:tcPr>
            <w:tcW w:w="40" w:type="dxa"/>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64"/>
        </w:trPr>
        <w:tc>
          <w:tcPr>
            <w:tcW w:w="1680" w:type="dxa"/>
            <w:tcBorders>
              <w:left w:val="single" w:sz="8" w:space="0" w:color="auto"/>
              <w:right w:val="single" w:sz="8" w:space="0" w:color="auto"/>
            </w:tcBorders>
            <w:vAlign w:val="bottom"/>
          </w:tcPr>
          <w:p w:rsidR="0008749B" w:rsidRDefault="0008749B"/>
        </w:tc>
        <w:tc>
          <w:tcPr>
            <w:tcW w:w="1740" w:type="dxa"/>
            <w:tcBorders>
              <w:right w:val="single" w:sz="8" w:space="0" w:color="auto"/>
            </w:tcBorders>
            <w:vAlign w:val="bottom"/>
          </w:tcPr>
          <w:p w:rsidR="0008749B" w:rsidRDefault="0008749B"/>
        </w:tc>
        <w:tc>
          <w:tcPr>
            <w:tcW w:w="1700" w:type="dxa"/>
            <w:vMerge/>
            <w:tcBorders>
              <w:right w:val="single" w:sz="8" w:space="0" w:color="auto"/>
            </w:tcBorders>
            <w:vAlign w:val="bottom"/>
          </w:tcPr>
          <w:p w:rsidR="0008749B" w:rsidRDefault="0008749B"/>
        </w:tc>
        <w:tc>
          <w:tcPr>
            <w:tcW w:w="1400" w:type="dxa"/>
            <w:tcBorders>
              <w:right w:val="single" w:sz="8" w:space="0" w:color="auto"/>
            </w:tcBorders>
            <w:vAlign w:val="bottom"/>
          </w:tcPr>
          <w:p w:rsidR="0008749B" w:rsidRDefault="0008749B"/>
        </w:tc>
        <w:tc>
          <w:tcPr>
            <w:tcW w:w="3020" w:type="dxa"/>
            <w:gridSpan w:val="3"/>
            <w:vAlign w:val="bottom"/>
          </w:tcPr>
          <w:p w:rsidR="0008749B" w:rsidRDefault="0008749B">
            <w:pPr>
              <w:spacing w:line="264" w:lineRule="exact"/>
              <w:ind w:left="80"/>
              <w:rPr>
                <w:sz w:val="20"/>
                <w:szCs w:val="20"/>
              </w:rPr>
            </w:pPr>
            <w:r>
              <w:rPr>
                <w:rFonts w:ascii="Times New Roman" w:eastAsia="Times New Roman" w:hAnsi="Times New Roman" w:cs="Times New Roman"/>
                <w:sz w:val="24"/>
                <w:szCs w:val="24"/>
              </w:rPr>
              <w:t>разряда или 3 разряда</w:t>
            </w:r>
          </w:p>
        </w:tc>
        <w:tc>
          <w:tcPr>
            <w:tcW w:w="420" w:type="dxa"/>
            <w:tcBorders>
              <w:right w:val="single" w:sz="8" w:space="0" w:color="auto"/>
            </w:tcBorders>
            <w:vAlign w:val="bottom"/>
          </w:tcPr>
          <w:p w:rsidR="0008749B" w:rsidRDefault="0008749B"/>
        </w:tc>
        <w:tc>
          <w:tcPr>
            <w:tcW w:w="40" w:type="dxa"/>
            <w:vAlign w:val="bottom"/>
          </w:tcPr>
          <w:p w:rsidR="0008749B" w:rsidRDefault="0008749B"/>
        </w:tc>
        <w:tc>
          <w:tcPr>
            <w:tcW w:w="0" w:type="dxa"/>
            <w:vAlign w:val="bottom"/>
          </w:tcPr>
          <w:p w:rsidR="0008749B" w:rsidRDefault="0008749B">
            <w:pPr>
              <w:rPr>
                <w:sz w:val="1"/>
                <w:szCs w:val="1"/>
              </w:rPr>
            </w:pPr>
          </w:p>
        </w:tc>
      </w:tr>
      <w:tr w:rsidR="0008749B">
        <w:trPr>
          <w:trHeight w:val="34"/>
        </w:trPr>
        <w:tc>
          <w:tcPr>
            <w:tcW w:w="168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1740" w:type="dxa"/>
            <w:tcBorders>
              <w:bottom w:val="single" w:sz="8" w:space="0" w:color="auto"/>
              <w:right w:val="single" w:sz="8" w:space="0" w:color="auto"/>
            </w:tcBorders>
            <w:vAlign w:val="bottom"/>
          </w:tcPr>
          <w:p w:rsidR="0008749B" w:rsidRDefault="0008749B">
            <w:pPr>
              <w:rPr>
                <w:sz w:val="2"/>
                <w:szCs w:val="2"/>
              </w:rPr>
            </w:pPr>
          </w:p>
        </w:tc>
        <w:tc>
          <w:tcPr>
            <w:tcW w:w="1700" w:type="dxa"/>
            <w:tcBorders>
              <w:bottom w:val="single" w:sz="8" w:space="0" w:color="auto"/>
              <w:right w:val="single" w:sz="8" w:space="0" w:color="auto"/>
            </w:tcBorders>
            <w:vAlign w:val="bottom"/>
          </w:tcPr>
          <w:p w:rsidR="0008749B" w:rsidRDefault="0008749B">
            <w:pPr>
              <w:rPr>
                <w:sz w:val="2"/>
                <w:szCs w:val="2"/>
              </w:rPr>
            </w:pPr>
          </w:p>
        </w:tc>
        <w:tc>
          <w:tcPr>
            <w:tcW w:w="1400" w:type="dxa"/>
            <w:tcBorders>
              <w:bottom w:val="single" w:sz="8" w:space="0" w:color="auto"/>
              <w:right w:val="single" w:sz="8" w:space="0" w:color="auto"/>
            </w:tcBorders>
            <w:vAlign w:val="bottom"/>
          </w:tcPr>
          <w:p w:rsidR="0008749B" w:rsidRDefault="0008749B">
            <w:pPr>
              <w:rPr>
                <w:sz w:val="2"/>
                <w:szCs w:val="2"/>
              </w:rPr>
            </w:pPr>
          </w:p>
        </w:tc>
        <w:tc>
          <w:tcPr>
            <w:tcW w:w="3020" w:type="dxa"/>
            <w:gridSpan w:val="3"/>
            <w:tcBorders>
              <w:bottom w:val="single" w:sz="8" w:space="0" w:color="auto"/>
            </w:tcBorders>
            <w:vAlign w:val="bottom"/>
          </w:tcPr>
          <w:p w:rsidR="0008749B" w:rsidRDefault="0008749B">
            <w:pPr>
              <w:rPr>
                <w:sz w:val="2"/>
                <w:szCs w:val="2"/>
              </w:rPr>
            </w:pPr>
          </w:p>
        </w:tc>
        <w:tc>
          <w:tcPr>
            <w:tcW w:w="420" w:type="dxa"/>
            <w:tcBorders>
              <w:bottom w:val="single" w:sz="8" w:space="0" w:color="auto"/>
              <w:right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0" w:type="dxa"/>
            <w:vAlign w:val="bottom"/>
          </w:tcPr>
          <w:p w:rsidR="0008749B" w:rsidRDefault="0008749B">
            <w:pPr>
              <w:rPr>
                <w:sz w:val="1"/>
                <w:szCs w:val="1"/>
              </w:rPr>
            </w:pPr>
          </w:p>
        </w:tc>
      </w:tr>
      <w:tr w:rsidR="0008749B">
        <w:trPr>
          <w:trHeight w:val="256"/>
        </w:trPr>
        <w:tc>
          <w:tcPr>
            <w:tcW w:w="1680" w:type="dxa"/>
            <w:tcBorders>
              <w:left w:val="single" w:sz="8" w:space="0" w:color="auto"/>
              <w:right w:val="single" w:sz="8" w:space="0" w:color="auto"/>
            </w:tcBorders>
            <w:vAlign w:val="bottom"/>
          </w:tcPr>
          <w:p w:rsidR="0008749B" w:rsidRDefault="0008749B"/>
        </w:tc>
        <w:tc>
          <w:tcPr>
            <w:tcW w:w="174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16-17</w:t>
            </w:r>
          </w:p>
        </w:tc>
        <w:tc>
          <w:tcPr>
            <w:tcW w:w="170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12-14</w:t>
            </w:r>
          </w:p>
        </w:tc>
        <w:tc>
          <w:tcPr>
            <w:tcW w:w="1400" w:type="dxa"/>
            <w:tcBorders>
              <w:right w:val="single" w:sz="8" w:space="0" w:color="auto"/>
            </w:tcBorders>
            <w:vAlign w:val="bottom"/>
          </w:tcPr>
          <w:p w:rsidR="0008749B" w:rsidRDefault="0008749B"/>
        </w:tc>
        <w:tc>
          <w:tcPr>
            <w:tcW w:w="3020" w:type="dxa"/>
            <w:gridSpan w:val="3"/>
            <w:vAlign w:val="bottom"/>
          </w:tcPr>
          <w:p w:rsidR="0008749B" w:rsidRDefault="0008749B">
            <w:pPr>
              <w:spacing w:line="256" w:lineRule="exact"/>
              <w:ind w:left="80"/>
              <w:rPr>
                <w:sz w:val="20"/>
                <w:szCs w:val="20"/>
              </w:rPr>
            </w:pPr>
            <w:r>
              <w:rPr>
                <w:rFonts w:ascii="Times New Roman" w:eastAsia="Times New Roman" w:hAnsi="Times New Roman" w:cs="Times New Roman"/>
                <w:sz w:val="24"/>
                <w:szCs w:val="24"/>
              </w:rPr>
              <w:t>Выполнение нормативов по</w:t>
            </w:r>
          </w:p>
        </w:tc>
        <w:tc>
          <w:tcPr>
            <w:tcW w:w="420" w:type="dxa"/>
            <w:tcBorders>
              <w:right w:val="single" w:sz="8" w:space="0" w:color="auto"/>
            </w:tcBorders>
            <w:vAlign w:val="bottom"/>
          </w:tcPr>
          <w:p w:rsidR="0008749B" w:rsidRDefault="0008749B"/>
        </w:tc>
        <w:tc>
          <w:tcPr>
            <w:tcW w:w="40" w:type="dxa"/>
            <w:vAlign w:val="bottom"/>
          </w:tcPr>
          <w:p w:rsidR="0008749B" w:rsidRDefault="0008749B"/>
        </w:tc>
        <w:tc>
          <w:tcPr>
            <w:tcW w:w="0" w:type="dxa"/>
            <w:vAlign w:val="bottom"/>
          </w:tcPr>
          <w:p w:rsidR="0008749B" w:rsidRDefault="0008749B">
            <w:pPr>
              <w:rPr>
                <w:sz w:val="1"/>
                <w:szCs w:val="1"/>
              </w:rPr>
            </w:pPr>
          </w:p>
        </w:tc>
      </w:tr>
      <w:tr w:rsidR="0008749B">
        <w:trPr>
          <w:trHeight w:val="276"/>
        </w:trPr>
        <w:tc>
          <w:tcPr>
            <w:tcW w:w="1680" w:type="dxa"/>
            <w:tcBorders>
              <w:left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6"/>
                <w:sz w:val="24"/>
                <w:szCs w:val="24"/>
              </w:rPr>
              <w:t>3-год</w:t>
            </w:r>
          </w:p>
        </w:tc>
        <w:tc>
          <w:tcPr>
            <w:tcW w:w="1740" w:type="dxa"/>
            <w:vMerge/>
            <w:tcBorders>
              <w:right w:val="single" w:sz="8" w:space="0" w:color="auto"/>
            </w:tcBorders>
            <w:vAlign w:val="bottom"/>
          </w:tcPr>
          <w:p w:rsidR="0008749B" w:rsidRDefault="0008749B">
            <w:pPr>
              <w:rPr>
                <w:sz w:val="24"/>
                <w:szCs w:val="24"/>
              </w:rPr>
            </w:pPr>
          </w:p>
        </w:tc>
        <w:tc>
          <w:tcPr>
            <w:tcW w:w="1700" w:type="dxa"/>
            <w:vMerge/>
            <w:tcBorders>
              <w:right w:val="single" w:sz="8" w:space="0" w:color="auto"/>
            </w:tcBorders>
            <w:vAlign w:val="bottom"/>
          </w:tcPr>
          <w:p w:rsidR="0008749B" w:rsidRDefault="0008749B">
            <w:pPr>
              <w:rPr>
                <w:sz w:val="24"/>
                <w:szCs w:val="24"/>
              </w:rPr>
            </w:pPr>
          </w:p>
        </w:tc>
        <w:tc>
          <w:tcPr>
            <w:tcW w:w="14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18</w:t>
            </w:r>
          </w:p>
        </w:tc>
        <w:tc>
          <w:tcPr>
            <w:tcW w:w="3020" w:type="dxa"/>
            <w:gridSpan w:val="3"/>
            <w:vAlign w:val="bottom"/>
          </w:tcPr>
          <w:p w:rsidR="0008749B" w:rsidRDefault="0008749B">
            <w:pPr>
              <w:ind w:left="80"/>
              <w:rPr>
                <w:sz w:val="20"/>
                <w:szCs w:val="20"/>
              </w:rPr>
            </w:pPr>
            <w:r>
              <w:rPr>
                <w:rFonts w:ascii="Times New Roman" w:eastAsia="Times New Roman" w:hAnsi="Times New Roman" w:cs="Times New Roman"/>
                <w:sz w:val="24"/>
                <w:szCs w:val="24"/>
              </w:rPr>
              <w:t>ОФП, СФП, ТТП, ИП,  2</w:t>
            </w:r>
          </w:p>
        </w:tc>
        <w:tc>
          <w:tcPr>
            <w:tcW w:w="420" w:type="dxa"/>
            <w:tcBorders>
              <w:right w:val="single" w:sz="8" w:space="0" w:color="auto"/>
            </w:tcBorders>
            <w:vAlign w:val="bottom"/>
          </w:tcPr>
          <w:p w:rsidR="0008749B" w:rsidRDefault="0008749B">
            <w:pPr>
              <w:rPr>
                <w:sz w:val="24"/>
                <w:szCs w:val="24"/>
              </w:rPr>
            </w:pPr>
          </w:p>
        </w:tc>
        <w:tc>
          <w:tcPr>
            <w:tcW w:w="40" w:type="dxa"/>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81"/>
        </w:trPr>
        <w:tc>
          <w:tcPr>
            <w:tcW w:w="1680" w:type="dxa"/>
            <w:tcBorders>
              <w:left w:val="single" w:sz="8" w:space="0" w:color="auto"/>
              <w:bottom w:val="single" w:sz="8" w:space="0" w:color="auto"/>
              <w:right w:val="single" w:sz="8" w:space="0" w:color="auto"/>
            </w:tcBorders>
            <w:vAlign w:val="bottom"/>
          </w:tcPr>
          <w:p w:rsidR="0008749B" w:rsidRDefault="0008749B">
            <w:pPr>
              <w:rPr>
                <w:sz w:val="24"/>
                <w:szCs w:val="24"/>
              </w:rPr>
            </w:pPr>
          </w:p>
        </w:tc>
        <w:tc>
          <w:tcPr>
            <w:tcW w:w="1740" w:type="dxa"/>
            <w:tcBorders>
              <w:bottom w:val="single" w:sz="8" w:space="0" w:color="auto"/>
              <w:right w:val="single" w:sz="8" w:space="0" w:color="auto"/>
            </w:tcBorders>
            <w:vAlign w:val="bottom"/>
          </w:tcPr>
          <w:p w:rsidR="0008749B" w:rsidRDefault="0008749B">
            <w:pPr>
              <w:rPr>
                <w:sz w:val="24"/>
                <w:szCs w:val="24"/>
              </w:rPr>
            </w:pPr>
          </w:p>
        </w:tc>
        <w:tc>
          <w:tcPr>
            <w:tcW w:w="1700" w:type="dxa"/>
            <w:tcBorders>
              <w:bottom w:val="single" w:sz="8" w:space="0" w:color="auto"/>
              <w:right w:val="single" w:sz="8" w:space="0" w:color="auto"/>
            </w:tcBorders>
            <w:vAlign w:val="bottom"/>
          </w:tcPr>
          <w:p w:rsidR="0008749B" w:rsidRDefault="0008749B">
            <w:pPr>
              <w:rPr>
                <w:sz w:val="24"/>
                <w:szCs w:val="24"/>
              </w:rPr>
            </w:pPr>
          </w:p>
        </w:tc>
        <w:tc>
          <w:tcPr>
            <w:tcW w:w="1400" w:type="dxa"/>
            <w:tcBorders>
              <w:bottom w:val="single" w:sz="8" w:space="0" w:color="auto"/>
              <w:right w:val="single" w:sz="8" w:space="0" w:color="auto"/>
            </w:tcBorders>
            <w:vAlign w:val="bottom"/>
          </w:tcPr>
          <w:p w:rsidR="0008749B" w:rsidRDefault="0008749B">
            <w:pPr>
              <w:rPr>
                <w:sz w:val="24"/>
                <w:szCs w:val="24"/>
              </w:rPr>
            </w:pPr>
          </w:p>
        </w:tc>
        <w:tc>
          <w:tcPr>
            <w:tcW w:w="1500" w:type="dxa"/>
            <w:tcBorders>
              <w:bottom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4"/>
                <w:szCs w:val="24"/>
              </w:rPr>
              <w:t>разряда</w:t>
            </w:r>
          </w:p>
        </w:tc>
        <w:tc>
          <w:tcPr>
            <w:tcW w:w="460" w:type="dxa"/>
            <w:tcBorders>
              <w:bottom w:val="single" w:sz="8" w:space="0" w:color="auto"/>
            </w:tcBorders>
            <w:vAlign w:val="bottom"/>
          </w:tcPr>
          <w:p w:rsidR="0008749B" w:rsidRDefault="0008749B">
            <w:pPr>
              <w:rPr>
                <w:sz w:val="24"/>
                <w:szCs w:val="24"/>
              </w:rPr>
            </w:pPr>
          </w:p>
        </w:tc>
        <w:tc>
          <w:tcPr>
            <w:tcW w:w="1060" w:type="dxa"/>
            <w:tcBorders>
              <w:bottom w:val="single" w:sz="8" w:space="0" w:color="auto"/>
            </w:tcBorders>
            <w:vAlign w:val="bottom"/>
          </w:tcPr>
          <w:p w:rsidR="0008749B" w:rsidRDefault="0008749B">
            <w:pPr>
              <w:rPr>
                <w:sz w:val="24"/>
                <w:szCs w:val="24"/>
              </w:rPr>
            </w:pPr>
          </w:p>
        </w:tc>
        <w:tc>
          <w:tcPr>
            <w:tcW w:w="420" w:type="dxa"/>
            <w:tcBorders>
              <w:bottom w:val="single" w:sz="8" w:space="0" w:color="auto"/>
              <w:right w:val="single" w:sz="8" w:space="0" w:color="auto"/>
            </w:tcBorders>
            <w:vAlign w:val="bottom"/>
          </w:tcPr>
          <w:p w:rsidR="0008749B" w:rsidRDefault="0008749B">
            <w:pPr>
              <w:rPr>
                <w:sz w:val="24"/>
                <w:szCs w:val="24"/>
              </w:rPr>
            </w:pPr>
          </w:p>
        </w:tc>
        <w:tc>
          <w:tcPr>
            <w:tcW w:w="40" w:type="dxa"/>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66"/>
        </w:trPr>
        <w:tc>
          <w:tcPr>
            <w:tcW w:w="1680" w:type="dxa"/>
            <w:tcBorders>
              <w:left w:val="single" w:sz="8" w:space="0" w:color="auto"/>
              <w:bottom w:val="single" w:sz="8" w:space="0" w:color="auto"/>
            </w:tcBorders>
            <w:vAlign w:val="bottom"/>
          </w:tcPr>
          <w:p w:rsidR="0008749B" w:rsidRDefault="0008749B">
            <w:pPr>
              <w:rPr>
                <w:sz w:val="23"/>
                <w:szCs w:val="23"/>
              </w:rPr>
            </w:pPr>
          </w:p>
        </w:tc>
        <w:tc>
          <w:tcPr>
            <w:tcW w:w="6340" w:type="dxa"/>
            <w:gridSpan w:val="4"/>
            <w:tcBorders>
              <w:bottom w:val="single" w:sz="8" w:space="0" w:color="auto"/>
            </w:tcBorders>
            <w:vAlign w:val="bottom"/>
          </w:tcPr>
          <w:p w:rsidR="0008749B" w:rsidRDefault="0008749B">
            <w:pPr>
              <w:spacing w:line="264" w:lineRule="exact"/>
              <w:ind w:left="127"/>
              <w:jc w:val="center"/>
              <w:rPr>
                <w:sz w:val="20"/>
                <w:szCs w:val="20"/>
              </w:rPr>
            </w:pPr>
            <w:r>
              <w:rPr>
                <w:rFonts w:ascii="Times New Roman" w:eastAsia="Times New Roman" w:hAnsi="Times New Roman" w:cs="Times New Roman"/>
                <w:w w:val="99"/>
                <w:sz w:val="24"/>
                <w:szCs w:val="24"/>
              </w:rPr>
              <w:t>IV.Этап совершенствования спортивного мастерства</w:t>
            </w:r>
          </w:p>
        </w:tc>
        <w:tc>
          <w:tcPr>
            <w:tcW w:w="460" w:type="dxa"/>
            <w:tcBorders>
              <w:bottom w:val="single" w:sz="8" w:space="0" w:color="auto"/>
            </w:tcBorders>
            <w:vAlign w:val="bottom"/>
          </w:tcPr>
          <w:p w:rsidR="0008749B" w:rsidRDefault="0008749B">
            <w:pPr>
              <w:rPr>
                <w:sz w:val="23"/>
                <w:szCs w:val="23"/>
              </w:rPr>
            </w:pPr>
          </w:p>
        </w:tc>
        <w:tc>
          <w:tcPr>
            <w:tcW w:w="1060" w:type="dxa"/>
            <w:tcBorders>
              <w:bottom w:val="single" w:sz="8" w:space="0" w:color="auto"/>
            </w:tcBorders>
            <w:vAlign w:val="bottom"/>
          </w:tcPr>
          <w:p w:rsidR="0008749B" w:rsidRDefault="0008749B">
            <w:pPr>
              <w:rPr>
                <w:sz w:val="23"/>
                <w:szCs w:val="23"/>
              </w:rPr>
            </w:pPr>
          </w:p>
        </w:tc>
        <w:tc>
          <w:tcPr>
            <w:tcW w:w="420" w:type="dxa"/>
            <w:tcBorders>
              <w:bottom w:val="single" w:sz="8" w:space="0" w:color="auto"/>
              <w:right w:val="single" w:sz="8" w:space="0" w:color="auto"/>
            </w:tcBorders>
            <w:vAlign w:val="bottom"/>
          </w:tcPr>
          <w:p w:rsidR="0008749B" w:rsidRDefault="0008749B">
            <w:pPr>
              <w:rPr>
                <w:sz w:val="23"/>
                <w:szCs w:val="23"/>
              </w:rPr>
            </w:pPr>
          </w:p>
        </w:tc>
        <w:tc>
          <w:tcPr>
            <w:tcW w:w="40" w:type="dxa"/>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63"/>
        </w:trPr>
        <w:tc>
          <w:tcPr>
            <w:tcW w:w="1680" w:type="dxa"/>
            <w:tcBorders>
              <w:left w:val="single" w:sz="8" w:space="0" w:color="auto"/>
              <w:right w:val="single" w:sz="8" w:space="0" w:color="auto"/>
            </w:tcBorders>
            <w:vAlign w:val="bottom"/>
          </w:tcPr>
          <w:p w:rsidR="0008749B" w:rsidRDefault="0008749B"/>
        </w:tc>
        <w:tc>
          <w:tcPr>
            <w:tcW w:w="174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14-15</w:t>
            </w:r>
          </w:p>
        </w:tc>
        <w:tc>
          <w:tcPr>
            <w:tcW w:w="1700" w:type="dxa"/>
            <w:tcBorders>
              <w:right w:val="single" w:sz="8" w:space="0" w:color="auto"/>
            </w:tcBorders>
            <w:vAlign w:val="bottom"/>
          </w:tcPr>
          <w:p w:rsidR="0008749B" w:rsidRDefault="0008749B"/>
        </w:tc>
        <w:tc>
          <w:tcPr>
            <w:tcW w:w="1400" w:type="dxa"/>
            <w:tcBorders>
              <w:right w:val="single" w:sz="8" w:space="0" w:color="auto"/>
            </w:tcBorders>
            <w:vAlign w:val="bottom"/>
          </w:tcPr>
          <w:p w:rsidR="0008749B" w:rsidRDefault="0008749B"/>
        </w:tc>
        <w:tc>
          <w:tcPr>
            <w:tcW w:w="3020" w:type="dxa"/>
            <w:gridSpan w:val="3"/>
            <w:vAlign w:val="bottom"/>
          </w:tcPr>
          <w:p w:rsidR="0008749B" w:rsidRDefault="0008749B">
            <w:pPr>
              <w:spacing w:line="263" w:lineRule="exact"/>
              <w:ind w:left="80"/>
              <w:rPr>
                <w:sz w:val="20"/>
                <w:szCs w:val="20"/>
              </w:rPr>
            </w:pPr>
            <w:r>
              <w:rPr>
                <w:rFonts w:ascii="Times New Roman" w:eastAsia="Times New Roman" w:hAnsi="Times New Roman" w:cs="Times New Roman"/>
                <w:sz w:val="24"/>
                <w:szCs w:val="24"/>
              </w:rPr>
              <w:t>Выполнение нормативов по</w:t>
            </w:r>
          </w:p>
        </w:tc>
        <w:tc>
          <w:tcPr>
            <w:tcW w:w="420" w:type="dxa"/>
            <w:tcBorders>
              <w:right w:val="single" w:sz="8" w:space="0" w:color="auto"/>
            </w:tcBorders>
            <w:vAlign w:val="bottom"/>
          </w:tcPr>
          <w:p w:rsidR="0008749B" w:rsidRDefault="0008749B"/>
        </w:tc>
        <w:tc>
          <w:tcPr>
            <w:tcW w:w="40" w:type="dxa"/>
            <w:vAlign w:val="bottom"/>
          </w:tcPr>
          <w:p w:rsidR="0008749B" w:rsidRDefault="0008749B"/>
        </w:tc>
        <w:tc>
          <w:tcPr>
            <w:tcW w:w="0" w:type="dxa"/>
            <w:vAlign w:val="bottom"/>
          </w:tcPr>
          <w:p w:rsidR="0008749B" w:rsidRDefault="0008749B">
            <w:pPr>
              <w:rPr>
                <w:sz w:val="1"/>
                <w:szCs w:val="1"/>
              </w:rPr>
            </w:pPr>
          </w:p>
        </w:tc>
      </w:tr>
      <w:tr w:rsidR="0008749B">
        <w:trPr>
          <w:trHeight w:val="276"/>
        </w:trPr>
        <w:tc>
          <w:tcPr>
            <w:tcW w:w="1680" w:type="dxa"/>
            <w:tcBorders>
              <w:left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6"/>
                <w:sz w:val="24"/>
                <w:szCs w:val="24"/>
              </w:rPr>
              <w:t>1-год</w:t>
            </w:r>
          </w:p>
        </w:tc>
        <w:tc>
          <w:tcPr>
            <w:tcW w:w="1740" w:type="dxa"/>
            <w:vMerge/>
            <w:tcBorders>
              <w:right w:val="single" w:sz="8" w:space="0" w:color="auto"/>
            </w:tcBorders>
            <w:vAlign w:val="bottom"/>
          </w:tcPr>
          <w:p w:rsidR="0008749B" w:rsidRDefault="0008749B">
            <w:pPr>
              <w:rPr>
                <w:sz w:val="24"/>
                <w:szCs w:val="24"/>
              </w:rPr>
            </w:pPr>
          </w:p>
        </w:tc>
        <w:tc>
          <w:tcPr>
            <w:tcW w:w="17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12-14</w:t>
            </w:r>
          </w:p>
        </w:tc>
        <w:tc>
          <w:tcPr>
            <w:tcW w:w="14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24</w:t>
            </w:r>
          </w:p>
        </w:tc>
        <w:tc>
          <w:tcPr>
            <w:tcW w:w="3020" w:type="dxa"/>
            <w:gridSpan w:val="3"/>
            <w:vAlign w:val="bottom"/>
          </w:tcPr>
          <w:p w:rsidR="0008749B" w:rsidRDefault="0008749B">
            <w:pPr>
              <w:ind w:left="80"/>
              <w:rPr>
                <w:sz w:val="20"/>
                <w:szCs w:val="20"/>
              </w:rPr>
            </w:pPr>
            <w:r>
              <w:rPr>
                <w:rFonts w:ascii="Times New Roman" w:eastAsia="Times New Roman" w:hAnsi="Times New Roman" w:cs="Times New Roman"/>
                <w:sz w:val="24"/>
                <w:szCs w:val="24"/>
              </w:rPr>
              <w:t>ОФП, СФП, ТТП, ИП,  1</w:t>
            </w:r>
          </w:p>
        </w:tc>
        <w:tc>
          <w:tcPr>
            <w:tcW w:w="420" w:type="dxa"/>
            <w:tcBorders>
              <w:right w:val="single" w:sz="8" w:space="0" w:color="auto"/>
            </w:tcBorders>
            <w:vAlign w:val="bottom"/>
          </w:tcPr>
          <w:p w:rsidR="0008749B" w:rsidRDefault="0008749B">
            <w:pPr>
              <w:rPr>
                <w:sz w:val="24"/>
                <w:szCs w:val="24"/>
              </w:rPr>
            </w:pPr>
          </w:p>
        </w:tc>
        <w:tc>
          <w:tcPr>
            <w:tcW w:w="40" w:type="dxa"/>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81"/>
        </w:trPr>
        <w:tc>
          <w:tcPr>
            <w:tcW w:w="1680" w:type="dxa"/>
            <w:tcBorders>
              <w:left w:val="single" w:sz="8" w:space="0" w:color="auto"/>
              <w:bottom w:val="single" w:sz="8" w:space="0" w:color="auto"/>
              <w:right w:val="single" w:sz="8" w:space="0" w:color="auto"/>
            </w:tcBorders>
            <w:vAlign w:val="bottom"/>
          </w:tcPr>
          <w:p w:rsidR="0008749B" w:rsidRDefault="0008749B">
            <w:pPr>
              <w:rPr>
                <w:sz w:val="24"/>
                <w:szCs w:val="24"/>
              </w:rPr>
            </w:pPr>
          </w:p>
        </w:tc>
        <w:tc>
          <w:tcPr>
            <w:tcW w:w="1740" w:type="dxa"/>
            <w:tcBorders>
              <w:bottom w:val="single" w:sz="8" w:space="0" w:color="auto"/>
              <w:right w:val="single" w:sz="8" w:space="0" w:color="auto"/>
            </w:tcBorders>
            <w:vAlign w:val="bottom"/>
          </w:tcPr>
          <w:p w:rsidR="0008749B" w:rsidRDefault="0008749B">
            <w:pPr>
              <w:rPr>
                <w:sz w:val="24"/>
                <w:szCs w:val="24"/>
              </w:rPr>
            </w:pPr>
          </w:p>
        </w:tc>
        <w:tc>
          <w:tcPr>
            <w:tcW w:w="1700" w:type="dxa"/>
            <w:tcBorders>
              <w:bottom w:val="single" w:sz="8" w:space="0" w:color="auto"/>
              <w:right w:val="single" w:sz="8" w:space="0" w:color="auto"/>
            </w:tcBorders>
            <w:vAlign w:val="bottom"/>
          </w:tcPr>
          <w:p w:rsidR="0008749B" w:rsidRDefault="0008749B">
            <w:pPr>
              <w:rPr>
                <w:sz w:val="24"/>
                <w:szCs w:val="24"/>
              </w:rPr>
            </w:pPr>
          </w:p>
        </w:tc>
        <w:tc>
          <w:tcPr>
            <w:tcW w:w="1400" w:type="dxa"/>
            <w:tcBorders>
              <w:bottom w:val="single" w:sz="8" w:space="0" w:color="auto"/>
              <w:right w:val="single" w:sz="8" w:space="0" w:color="auto"/>
            </w:tcBorders>
            <w:vAlign w:val="bottom"/>
          </w:tcPr>
          <w:p w:rsidR="0008749B" w:rsidRDefault="0008749B">
            <w:pPr>
              <w:rPr>
                <w:sz w:val="24"/>
                <w:szCs w:val="24"/>
              </w:rPr>
            </w:pPr>
          </w:p>
        </w:tc>
        <w:tc>
          <w:tcPr>
            <w:tcW w:w="1500" w:type="dxa"/>
            <w:tcBorders>
              <w:bottom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4"/>
                <w:szCs w:val="24"/>
              </w:rPr>
              <w:t>разряда</w:t>
            </w:r>
          </w:p>
        </w:tc>
        <w:tc>
          <w:tcPr>
            <w:tcW w:w="460" w:type="dxa"/>
            <w:tcBorders>
              <w:bottom w:val="single" w:sz="8" w:space="0" w:color="auto"/>
            </w:tcBorders>
            <w:vAlign w:val="bottom"/>
          </w:tcPr>
          <w:p w:rsidR="0008749B" w:rsidRDefault="0008749B">
            <w:pPr>
              <w:rPr>
                <w:sz w:val="24"/>
                <w:szCs w:val="24"/>
              </w:rPr>
            </w:pPr>
          </w:p>
        </w:tc>
        <w:tc>
          <w:tcPr>
            <w:tcW w:w="1060" w:type="dxa"/>
            <w:tcBorders>
              <w:bottom w:val="single" w:sz="8" w:space="0" w:color="auto"/>
            </w:tcBorders>
            <w:vAlign w:val="bottom"/>
          </w:tcPr>
          <w:p w:rsidR="0008749B" w:rsidRDefault="0008749B">
            <w:pPr>
              <w:rPr>
                <w:sz w:val="24"/>
                <w:szCs w:val="24"/>
              </w:rPr>
            </w:pPr>
          </w:p>
        </w:tc>
        <w:tc>
          <w:tcPr>
            <w:tcW w:w="420" w:type="dxa"/>
            <w:tcBorders>
              <w:bottom w:val="single" w:sz="8" w:space="0" w:color="auto"/>
              <w:right w:val="single" w:sz="8" w:space="0" w:color="auto"/>
            </w:tcBorders>
            <w:vAlign w:val="bottom"/>
          </w:tcPr>
          <w:p w:rsidR="0008749B" w:rsidRDefault="0008749B">
            <w:pPr>
              <w:rPr>
                <w:sz w:val="24"/>
                <w:szCs w:val="24"/>
              </w:rPr>
            </w:pPr>
          </w:p>
        </w:tc>
        <w:tc>
          <w:tcPr>
            <w:tcW w:w="40" w:type="dxa"/>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61"/>
        </w:trPr>
        <w:tc>
          <w:tcPr>
            <w:tcW w:w="1680" w:type="dxa"/>
            <w:tcBorders>
              <w:left w:val="single" w:sz="8" w:space="0" w:color="auto"/>
              <w:right w:val="single" w:sz="8" w:space="0" w:color="auto"/>
            </w:tcBorders>
            <w:vAlign w:val="bottom"/>
          </w:tcPr>
          <w:p w:rsidR="0008749B" w:rsidRDefault="0008749B"/>
        </w:tc>
        <w:tc>
          <w:tcPr>
            <w:tcW w:w="174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15-17</w:t>
            </w:r>
          </w:p>
        </w:tc>
        <w:tc>
          <w:tcPr>
            <w:tcW w:w="1700" w:type="dxa"/>
            <w:tcBorders>
              <w:right w:val="single" w:sz="8" w:space="0" w:color="auto"/>
            </w:tcBorders>
            <w:vAlign w:val="bottom"/>
          </w:tcPr>
          <w:p w:rsidR="0008749B" w:rsidRDefault="0008749B"/>
        </w:tc>
        <w:tc>
          <w:tcPr>
            <w:tcW w:w="1400" w:type="dxa"/>
            <w:tcBorders>
              <w:right w:val="single" w:sz="8" w:space="0" w:color="auto"/>
            </w:tcBorders>
            <w:vAlign w:val="bottom"/>
          </w:tcPr>
          <w:p w:rsidR="0008749B" w:rsidRDefault="0008749B"/>
        </w:tc>
        <w:tc>
          <w:tcPr>
            <w:tcW w:w="3020" w:type="dxa"/>
            <w:gridSpan w:val="3"/>
            <w:vAlign w:val="bottom"/>
          </w:tcPr>
          <w:p w:rsidR="0008749B" w:rsidRDefault="0008749B">
            <w:pPr>
              <w:spacing w:line="260" w:lineRule="exact"/>
              <w:ind w:left="80"/>
              <w:rPr>
                <w:sz w:val="20"/>
                <w:szCs w:val="20"/>
              </w:rPr>
            </w:pPr>
            <w:r>
              <w:rPr>
                <w:rFonts w:ascii="Times New Roman" w:eastAsia="Times New Roman" w:hAnsi="Times New Roman" w:cs="Times New Roman"/>
                <w:sz w:val="24"/>
                <w:szCs w:val="24"/>
              </w:rPr>
              <w:t>Выполнение нормативов по</w:t>
            </w:r>
          </w:p>
        </w:tc>
        <w:tc>
          <w:tcPr>
            <w:tcW w:w="420" w:type="dxa"/>
            <w:tcBorders>
              <w:right w:val="single" w:sz="8" w:space="0" w:color="auto"/>
            </w:tcBorders>
            <w:vAlign w:val="bottom"/>
          </w:tcPr>
          <w:p w:rsidR="0008749B" w:rsidRDefault="0008749B"/>
        </w:tc>
        <w:tc>
          <w:tcPr>
            <w:tcW w:w="40" w:type="dxa"/>
            <w:vAlign w:val="bottom"/>
          </w:tcPr>
          <w:p w:rsidR="0008749B" w:rsidRDefault="0008749B"/>
        </w:tc>
        <w:tc>
          <w:tcPr>
            <w:tcW w:w="0" w:type="dxa"/>
            <w:vAlign w:val="bottom"/>
          </w:tcPr>
          <w:p w:rsidR="0008749B" w:rsidRDefault="0008749B">
            <w:pPr>
              <w:rPr>
                <w:sz w:val="1"/>
                <w:szCs w:val="1"/>
              </w:rPr>
            </w:pPr>
          </w:p>
        </w:tc>
      </w:tr>
      <w:tr w:rsidR="0008749B">
        <w:trPr>
          <w:trHeight w:val="276"/>
        </w:trPr>
        <w:tc>
          <w:tcPr>
            <w:tcW w:w="1680" w:type="dxa"/>
            <w:tcBorders>
              <w:left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6"/>
                <w:sz w:val="24"/>
                <w:szCs w:val="24"/>
              </w:rPr>
              <w:t>2-год</w:t>
            </w:r>
          </w:p>
        </w:tc>
        <w:tc>
          <w:tcPr>
            <w:tcW w:w="1740" w:type="dxa"/>
            <w:vMerge/>
            <w:tcBorders>
              <w:right w:val="single" w:sz="8" w:space="0" w:color="auto"/>
            </w:tcBorders>
            <w:vAlign w:val="bottom"/>
          </w:tcPr>
          <w:p w:rsidR="0008749B" w:rsidRDefault="0008749B">
            <w:pPr>
              <w:rPr>
                <w:sz w:val="24"/>
                <w:szCs w:val="24"/>
              </w:rPr>
            </w:pPr>
          </w:p>
        </w:tc>
        <w:tc>
          <w:tcPr>
            <w:tcW w:w="17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12-14</w:t>
            </w:r>
          </w:p>
        </w:tc>
        <w:tc>
          <w:tcPr>
            <w:tcW w:w="14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32</w:t>
            </w:r>
          </w:p>
        </w:tc>
        <w:tc>
          <w:tcPr>
            <w:tcW w:w="3020" w:type="dxa"/>
            <w:gridSpan w:val="3"/>
            <w:vAlign w:val="bottom"/>
          </w:tcPr>
          <w:p w:rsidR="0008749B" w:rsidRDefault="0008749B">
            <w:pPr>
              <w:ind w:left="80"/>
              <w:rPr>
                <w:sz w:val="20"/>
                <w:szCs w:val="20"/>
              </w:rPr>
            </w:pPr>
            <w:r>
              <w:rPr>
                <w:rFonts w:ascii="Times New Roman" w:eastAsia="Times New Roman" w:hAnsi="Times New Roman" w:cs="Times New Roman"/>
                <w:sz w:val="24"/>
                <w:szCs w:val="24"/>
              </w:rPr>
              <w:t>ОФП, СФП, ТТП, ИП,</w:t>
            </w:r>
          </w:p>
        </w:tc>
        <w:tc>
          <w:tcPr>
            <w:tcW w:w="420" w:type="dxa"/>
            <w:tcBorders>
              <w:right w:val="single" w:sz="8" w:space="0" w:color="auto"/>
            </w:tcBorders>
            <w:vAlign w:val="bottom"/>
          </w:tcPr>
          <w:p w:rsidR="0008749B" w:rsidRDefault="0008749B">
            <w:pPr>
              <w:rPr>
                <w:sz w:val="24"/>
                <w:szCs w:val="24"/>
              </w:rPr>
            </w:pPr>
          </w:p>
        </w:tc>
        <w:tc>
          <w:tcPr>
            <w:tcW w:w="40" w:type="dxa"/>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84"/>
        </w:trPr>
        <w:tc>
          <w:tcPr>
            <w:tcW w:w="1680" w:type="dxa"/>
            <w:tcBorders>
              <w:left w:val="single" w:sz="8" w:space="0" w:color="auto"/>
              <w:bottom w:val="single" w:sz="8" w:space="0" w:color="auto"/>
              <w:right w:val="single" w:sz="8" w:space="0" w:color="auto"/>
            </w:tcBorders>
            <w:vAlign w:val="bottom"/>
          </w:tcPr>
          <w:p w:rsidR="0008749B" w:rsidRDefault="0008749B">
            <w:pPr>
              <w:rPr>
                <w:sz w:val="24"/>
                <w:szCs w:val="24"/>
              </w:rPr>
            </w:pPr>
          </w:p>
        </w:tc>
        <w:tc>
          <w:tcPr>
            <w:tcW w:w="1740" w:type="dxa"/>
            <w:tcBorders>
              <w:bottom w:val="single" w:sz="8" w:space="0" w:color="auto"/>
              <w:right w:val="single" w:sz="8" w:space="0" w:color="auto"/>
            </w:tcBorders>
            <w:vAlign w:val="bottom"/>
          </w:tcPr>
          <w:p w:rsidR="0008749B" w:rsidRDefault="0008749B">
            <w:pPr>
              <w:rPr>
                <w:sz w:val="24"/>
                <w:szCs w:val="24"/>
              </w:rPr>
            </w:pPr>
          </w:p>
        </w:tc>
        <w:tc>
          <w:tcPr>
            <w:tcW w:w="1700" w:type="dxa"/>
            <w:tcBorders>
              <w:bottom w:val="single" w:sz="8" w:space="0" w:color="auto"/>
              <w:right w:val="single" w:sz="8" w:space="0" w:color="auto"/>
            </w:tcBorders>
            <w:vAlign w:val="bottom"/>
          </w:tcPr>
          <w:p w:rsidR="0008749B" w:rsidRDefault="0008749B">
            <w:pPr>
              <w:rPr>
                <w:sz w:val="24"/>
                <w:szCs w:val="24"/>
              </w:rPr>
            </w:pPr>
          </w:p>
        </w:tc>
        <w:tc>
          <w:tcPr>
            <w:tcW w:w="1400" w:type="dxa"/>
            <w:tcBorders>
              <w:bottom w:val="single" w:sz="8" w:space="0" w:color="auto"/>
              <w:right w:val="single" w:sz="8" w:space="0" w:color="auto"/>
            </w:tcBorders>
            <w:vAlign w:val="bottom"/>
          </w:tcPr>
          <w:p w:rsidR="0008749B" w:rsidRDefault="0008749B">
            <w:pPr>
              <w:rPr>
                <w:sz w:val="24"/>
                <w:szCs w:val="24"/>
              </w:rPr>
            </w:pPr>
          </w:p>
        </w:tc>
        <w:tc>
          <w:tcPr>
            <w:tcW w:w="3020" w:type="dxa"/>
            <w:gridSpan w:val="3"/>
            <w:tcBorders>
              <w:bottom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4"/>
                <w:szCs w:val="24"/>
              </w:rPr>
              <w:t>подтверждение 1 разряда</w:t>
            </w:r>
          </w:p>
        </w:tc>
        <w:tc>
          <w:tcPr>
            <w:tcW w:w="420" w:type="dxa"/>
            <w:tcBorders>
              <w:bottom w:val="single" w:sz="8" w:space="0" w:color="auto"/>
              <w:right w:val="single" w:sz="8" w:space="0" w:color="auto"/>
            </w:tcBorders>
            <w:vAlign w:val="bottom"/>
          </w:tcPr>
          <w:p w:rsidR="0008749B" w:rsidRDefault="0008749B">
            <w:pPr>
              <w:rPr>
                <w:sz w:val="24"/>
                <w:szCs w:val="24"/>
              </w:rPr>
            </w:pPr>
          </w:p>
        </w:tc>
        <w:tc>
          <w:tcPr>
            <w:tcW w:w="40" w:type="dxa"/>
            <w:vAlign w:val="bottom"/>
          </w:tcPr>
          <w:p w:rsidR="0008749B" w:rsidRDefault="0008749B">
            <w:pPr>
              <w:rPr>
                <w:sz w:val="24"/>
                <w:szCs w:val="24"/>
              </w:rPr>
            </w:pPr>
          </w:p>
        </w:tc>
        <w:tc>
          <w:tcPr>
            <w:tcW w:w="0" w:type="dxa"/>
            <w:vAlign w:val="bottom"/>
          </w:tcPr>
          <w:p w:rsidR="0008749B" w:rsidRDefault="0008749B">
            <w:pPr>
              <w:rPr>
                <w:sz w:val="1"/>
                <w:szCs w:val="1"/>
              </w:rPr>
            </w:pPr>
          </w:p>
        </w:tc>
      </w:tr>
    </w:tbl>
    <w:p w:rsidR="0008749B" w:rsidRDefault="0008749B">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6333490</wp:posOffset>
            </wp:positionH>
            <wp:positionV relativeFrom="paragraph">
              <wp:posOffset>-3849370</wp:posOffset>
            </wp:positionV>
            <wp:extent cx="6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6310630</wp:posOffset>
            </wp:positionH>
            <wp:positionV relativeFrom="paragraph">
              <wp:posOffset>-5715</wp:posOffset>
            </wp:positionV>
            <wp:extent cx="635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08749B" w:rsidRDefault="0008749B">
      <w:pPr>
        <w:spacing w:line="237" w:lineRule="auto"/>
        <w:ind w:left="120" w:firstLine="708"/>
        <w:jc w:val="both"/>
        <w:rPr>
          <w:sz w:val="20"/>
          <w:szCs w:val="20"/>
        </w:rPr>
      </w:pPr>
      <w:r>
        <w:rPr>
          <w:rFonts w:ascii="Times New Roman" w:eastAsia="Times New Roman" w:hAnsi="Times New Roman" w:cs="Times New Roman"/>
          <w:sz w:val="24"/>
          <w:szCs w:val="24"/>
        </w:rPr>
        <w:t>*Общегодовой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w:t>
      </w:r>
    </w:p>
    <w:p w:rsidR="0008749B" w:rsidRDefault="0008749B">
      <w:pPr>
        <w:spacing w:line="17" w:lineRule="exact"/>
        <w:rPr>
          <w:sz w:val="20"/>
          <w:szCs w:val="20"/>
        </w:rPr>
      </w:pPr>
    </w:p>
    <w:p w:rsidR="0008749B" w:rsidRDefault="0008749B">
      <w:pPr>
        <w:spacing w:line="236" w:lineRule="auto"/>
        <w:ind w:left="120" w:firstLine="708"/>
        <w:jc w:val="both"/>
        <w:rPr>
          <w:sz w:val="20"/>
          <w:szCs w:val="20"/>
        </w:rPr>
      </w:pPr>
      <w:r>
        <w:rPr>
          <w:rFonts w:ascii="Times New Roman" w:eastAsia="Times New Roman" w:hAnsi="Times New Roman" w:cs="Times New Roman"/>
          <w:sz w:val="24"/>
          <w:szCs w:val="24"/>
        </w:rPr>
        <w:t>Приём учащихся, комплектование групп и перевод производится согласно Положения о правилах приема, перевода, отчисления, восстановления обучающихся МКУ ДО «ДЮСШ»Бийского района.</w:t>
      </w:r>
    </w:p>
    <w:p w:rsidR="0008749B" w:rsidRDefault="0008749B">
      <w:pPr>
        <w:spacing w:line="14" w:lineRule="exact"/>
        <w:rPr>
          <w:sz w:val="20"/>
          <w:szCs w:val="20"/>
        </w:rPr>
      </w:pPr>
    </w:p>
    <w:p w:rsidR="0008749B" w:rsidRDefault="0008749B">
      <w:pPr>
        <w:spacing w:line="238" w:lineRule="auto"/>
        <w:ind w:left="120" w:firstLine="62"/>
        <w:jc w:val="both"/>
        <w:rPr>
          <w:sz w:val="20"/>
          <w:szCs w:val="20"/>
        </w:rPr>
      </w:pPr>
      <w:r>
        <w:rPr>
          <w:rFonts w:ascii="Times New Roman" w:eastAsia="Times New Roman" w:hAnsi="Times New Roman" w:cs="Times New Roman"/>
          <w:sz w:val="24"/>
          <w:szCs w:val="24"/>
          <w:u w:val="single"/>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этап</w:t>
      </w:r>
      <w:r>
        <w:rPr>
          <w:rFonts w:ascii="Times New Roman" w:eastAsia="Times New Roman" w:hAnsi="Times New Roman" w:cs="Times New Roman"/>
          <w:sz w:val="24"/>
          <w:szCs w:val="24"/>
        </w:rPr>
        <w:t xml:space="preserve"> – начальная (предварительная) подготовка (НП). В группу начальной подготовки принимаются дети 9 лет, желающие заниматься спортом и имеющие разрешение врача. В группе начальной подготовки на первом месте стоит не только общая физическая подготовка, но и овладение основами техники выбранного вида спорта – волейбол, выбор спортивной специализации и выполнение контрольных нормативов для зачисления на тренировочный этап подготовки.</w:t>
      </w:r>
    </w:p>
    <w:p w:rsidR="0008749B" w:rsidRDefault="0008749B">
      <w:pPr>
        <w:spacing w:line="2" w:lineRule="exact"/>
        <w:rPr>
          <w:sz w:val="20"/>
          <w:szCs w:val="20"/>
        </w:rPr>
      </w:pPr>
    </w:p>
    <w:p w:rsidR="0008749B" w:rsidRDefault="0008749B">
      <w:pPr>
        <w:ind w:left="120"/>
        <w:rPr>
          <w:sz w:val="20"/>
          <w:szCs w:val="20"/>
        </w:rPr>
      </w:pPr>
      <w:r>
        <w:rPr>
          <w:rFonts w:ascii="Times New Roman" w:eastAsia="Times New Roman" w:hAnsi="Times New Roman" w:cs="Times New Roman"/>
          <w:sz w:val="24"/>
          <w:szCs w:val="24"/>
        </w:rPr>
        <w:t>Основные задачи подготовки:</w:t>
      </w:r>
    </w:p>
    <w:p w:rsidR="0008749B" w:rsidRDefault="0008749B">
      <w:pPr>
        <w:spacing w:line="261" w:lineRule="exact"/>
        <w:rPr>
          <w:sz w:val="20"/>
          <w:szCs w:val="20"/>
        </w:rPr>
      </w:pPr>
    </w:p>
    <w:p w:rsidR="0008749B" w:rsidRDefault="0008749B">
      <w:pPr>
        <w:ind w:right="-119"/>
        <w:jc w:val="center"/>
        <w:rPr>
          <w:sz w:val="20"/>
          <w:szCs w:val="20"/>
        </w:rPr>
      </w:pPr>
      <w:r>
        <w:rPr>
          <w:rFonts w:ascii="Calibri" w:eastAsia="Calibri" w:hAnsi="Calibri" w:cs="Calibri"/>
        </w:rPr>
        <w:t>5</w:t>
      </w:r>
    </w:p>
    <w:p w:rsidR="0008749B" w:rsidRDefault="0008749B">
      <w:pPr>
        <w:sectPr w:rsidR="0008749B">
          <w:pgSz w:w="11900" w:h="16838"/>
          <w:pgMar w:top="859" w:right="706" w:bottom="928" w:left="1020" w:header="0" w:footer="0" w:gutter="0"/>
          <w:cols w:space="720" w:equalWidth="0">
            <w:col w:w="10180"/>
          </w:cols>
        </w:sectPr>
      </w:pPr>
    </w:p>
    <w:p w:rsidR="0008749B" w:rsidRDefault="0008749B" w:rsidP="0008749B">
      <w:pPr>
        <w:numPr>
          <w:ilvl w:val="2"/>
          <w:numId w:val="13"/>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lastRenderedPageBreak/>
        <w:t>- формирование устойчивого интереса к занятиям спортом;</w:t>
      </w:r>
    </w:p>
    <w:p w:rsidR="0008749B" w:rsidRDefault="0008749B" w:rsidP="0008749B">
      <w:pPr>
        <w:numPr>
          <w:ilvl w:val="2"/>
          <w:numId w:val="13"/>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 формирование широкого круга двигательных умений и навыков;</w:t>
      </w:r>
    </w:p>
    <w:p w:rsidR="0008749B" w:rsidRDefault="0008749B" w:rsidP="0008749B">
      <w:pPr>
        <w:numPr>
          <w:ilvl w:val="2"/>
          <w:numId w:val="13"/>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 освоение основ техники по виду спорта волейбол;</w:t>
      </w:r>
    </w:p>
    <w:p w:rsidR="0008749B" w:rsidRDefault="0008749B" w:rsidP="0008749B">
      <w:pPr>
        <w:numPr>
          <w:ilvl w:val="2"/>
          <w:numId w:val="13"/>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 всестороннее гармоничное развитие физических качеств;</w:t>
      </w:r>
    </w:p>
    <w:p w:rsidR="0008749B" w:rsidRDefault="0008749B" w:rsidP="0008749B">
      <w:pPr>
        <w:numPr>
          <w:ilvl w:val="2"/>
          <w:numId w:val="13"/>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 укрепление здоровья спортсменов;</w:t>
      </w:r>
    </w:p>
    <w:p w:rsidR="0008749B" w:rsidRDefault="0008749B">
      <w:pPr>
        <w:spacing w:line="12" w:lineRule="exact"/>
        <w:rPr>
          <w:rFonts w:eastAsia="Times New Roman"/>
          <w:sz w:val="24"/>
          <w:szCs w:val="24"/>
        </w:rPr>
      </w:pPr>
    </w:p>
    <w:p w:rsidR="0008749B" w:rsidRDefault="0008749B" w:rsidP="0008749B">
      <w:pPr>
        <w:numPr>
          <w:ilvl w:val="2"/>
          <w:numId w:val="13"/>
        </w:numPr>
        <w:tabs>
          <w:tab w:val="left" w:pos="720"/>
        </w:tabs>
        <w:spacing w:after="0" w:line="234" w:lineRule="auto"/>
        <w:ind w:left="720" w:hanging="367"/>
        <w:rPr>
          <w:rFonts w:eastAsia="Times New Roman"/>
          <w:i/>
          <w:iCs/>
          <w:sz w:val="24"/>
          <w:szCs w:val="24"/>
        </w:rPr>
      </w:pPr>
      <w:r>
        <w:rPr>
          <w:rFonts w:ascii="Times New Roman" w:eastAsia="Times New Roman" w:hAnsi="Times New Roman" w:cs="Times New Roman"/>
          <w:sz w:val="24"/>
          <w:szCs w:val="24"/>
        </w:rPr>
        <w:t>- отбор перспективных юных спортсменов для дальнейших занятий по виду спорта волейбол.</w:t>
      </w:r>
    </w:p>
    <w:p w:rsidR="0008749B" w:rsidRDefault="0008749B">
      <w:pPr>
        <w:spacing w:line="1" w:lineRule="exact"/>
        <w:rPr>
          <w:rFonts w:eastAsia="Times New Roman"/>
          <w:i/>
          <w:iCs/>
          <w:sz w:val="24"/>
          <w:szCs w:val="24"/>
        </w:rPr>
      </w:pPr>
    </w:p>
    <w:p w:rsidR="0008749B" w:rsidRDefault="0008749B" w:rsidP="0008749B">
      <w:pPr>
        <w:numPr>
          <w:ilvl w:val="2"/>
          <w:numId w:val="13"/>
        </w:numPr>
        <w:tabs>
          <w:tab w:val="left" w:pos="720"/>
        </w:tabs>
        <w:spacing w:after="0" w:line="240" w:lineRule="auto"/>
        <w:ind w:left="720" w:hanging="367"/>
        <w:rPr>
          <w:rFonts w:eastAsia="Times New Roman"/>
          <w:i/>
          <w:iCs/>
          <w:sz w:val="24"/>
          <w:szCs w:val="24"/>
        </w:rPr>
      </w:pPr>
      <w:r>
        <w:rPr>
          <w:rFonts w:ascii="Times New Roman" w:eastAsia="Times New Roman" w:hAnsi="Times New Roman" w:cs="Times New Roman"/>
          <w:sz w:val="24"/>
          <w:szCs w:val="24"/>
        </w:rPr>
        <w:t>Выполнение норм по физической, технической подготовки не менее 75% всех видов.</w:t>
      </w:r>
    </w:p>
    <w:p w:rsidR="0008749B" w:rsidRDefault="0008749B">
      <w:pPr>
        <w:spacing w:line="12" w:lineRule="exact"/>
        <w:rPr>
          <w:rFonts w:eastAsia="Times New Roman"/>
          <w:i/>
          <w:iCs/>
          <w:sz w:val="24"/>
          <w:szCs w:val="24"/>
        </w:rPr>
      </w:pPr>
    </w:p>
    <w:p w:rsidR="0008749B" w:rsidRDefault="0008749B">
      <w:pPr>
        <w:spacing w:line="236" w:lineRule="auto"/>
        <w:ind w:firstLine="182"/>
        <w:jc w:val="both"/>
        <w:rPr>
          <w:rFonts w:eastAsia="Times New Roman"/>
          <w:i/>
          <w:iCs/>
          <w:sz w:val="24"/>
          <w:szCs w:val="24"/>
        </w:rPr>
      </w:pPr>
      <w:r>
        <w:rPr>
          <w:rFonts w:ascii="Times New Roman" w:eastAsia="Times New Roman" w:hAnsi="Times New Roman" w:cs="Times New Roman"/>
          <w:sz w:val="24"/>
          <w:szCs w:val="24"/>
          <w:u w:val="single"/>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этап</w:t>
      </w:r>
      <w:r>
        <w:rPr>
          <w:rFonts w:ascii="Times New Roman" w:eastAsia="Times New Roman" w:hAnsi="Times New Roman" w:cs="Times New Roman"/>
          <w:sz w:val="24"/>
          <w:szCs w:val="24"/>
        </w:rPr>
        <w:t xml:space="preserve"> –тренировочный этап (Т) (начальной специализации)до 2 лет обучения – 2 года. На данном этапе группа комплектуется из числа перспективных детей и подростков, прошедших начальную подготовку (не менее 1 года) и выполнивших нормативные требования по общей физической и специальной подготовке.</w:t>
      </w:r>
    </w:p>
    <w:p w:rsidR="0008749B" w:rsidRDefault="0008749B">
      <w:pPr>
        <w:spacing w:line="3" w:lineRule="exact"/>
        <w:rPr>
          <w:rFonts w:eastAsia="Times New Roman"/>
          <w:i/>
          <w:iCs/>
          <w:sz w:val="24"/>
          <w:szCs w:val="24"/>
        </w:rPr>
      </w:pPr>
    </w:p>
    <w:p w:rsidR="0008749B" w:rsidRDefault="0008749B">
      <w:pPr>
        <w:ind w:left="180"/>
        <w:rPr>
          <w:rFonts w:eastAsia="Times New Roman"/>
          <w:i/>
          <w:iCs/>
          <w:sz w:val="24"/>
          <w:szCs w:val="24"/>
        </w:rPr>
      </w:pPr>
      <w:r>
        <w:rPr>
          <w:rFonts w:ascii="Times New Roman" w:eastAsia="Times New Roman" w:hAnsi="Times New Roman" w:cs="Times New Roman"/>
          <w:i/>
          <w:iCs/>
          <w:sz w:val="24"/>
          <w:szCs w:val="24"/>
        </w:rPr>
        <w:t>Задачи учебно-тренировочной (начальной специализации) подготовки до 2 лет обучения:</w:t>
      </w:r>
    </w:p>
    <w:p w:rsidR="0008749B" w:rsidRDefault="0008749B" w:rsidP="0008749B">
      <w:pPr>
        <w:numPr>
          <w:ilvl w:val="2"/>
          <w:numId w:val="14"/>
        </w:numPr>
        <w:tabs>
          <w:tab w:val="left" w:pos="700"/>
        </w:tabs>
        <w:spacing w:after="0" w:line="240" w:lineRule="auto"/>
        <w:ind w:left="700" w:hanging="349"/>
        <w:rPr>
          <w:rFonts w:eastAsia="Times New Roman"/>
          <w:sz w:val="24"/>
          <w:szCs w:val="24"/>
        </w:rPr>
      </w:pPr>
      <w:r>
        <w:rPr>
          <w:rFonts w:ascii="Times New Roman" w:eastAsia="Times New Roman" w:hAnsi="Times New Roman" w:cs="Times New Roman"/>
          <w:sz w:val="24"/>
          <w:szCs w:val="24"/>
        </w:rPr>
        <w:t>Формирование базовой основы долговременной физической подготовки.</w:t>
      </w:r>
    </w:p>
    <w:p w:rsidR="0008749B" w:rsidRDefault="0008749B" w:rsidP="0008749B">
      <w:pPr>
        <w:numPr>
          <w:ilvl w:val="2"/>
          <w:numId w:val="14"/>
        </w:numPr>
        <w:tabs>
          <w:tab w:val="left" w:pos="700"/>
        </w:tabs>
        <w:spacing w:after="0" w:line="240" w:lineRule="auto"/>
        <w:ind w:left="700" w:hanging="349"/>
        <w:rPr>
          <w:rFonts w:eastAsia="Times New Roman"/>
          <w:sz w:val="24"/>
          <w:szCs w:val="24"/>
        </w:rPr>
      </w:pPr>
      <w:r>
        <w:rPr>
          <w:rFonts w:ascii="Times New Roman" w:eastAsia="Times New Roman" w:hAnsi="Times New Roman" w:cs="Times New Roman"/>
          <w:sz w:val="24"/>
          <w:szCs w:val="24"/>
        </w:rPr>
        <w:t>Формирование стойкого интереса к занятиям волейболом.</w:t>
      </w:r>
    </w:p>
    <w:p w:rsidR="0008749B" w:rsidRDefault="0008749B">
      <w:pPr>
        <w:spacing w:line="12" w:lineRule="exact"/>
        <w:rPr>
          <w:rFonts w:eastAsia="Times New Roman"/>
          <w:sz w:val="24"/>
          <w:szCs w:val="24"/>
        </w:rPr>
      </w:pPr>
    </w:p>
    <w:p w:rsidR="0008749B" w:rsidRDefault="0008749B" w:rsidP="0008749B">
      <w:pPr>
        <w:numPr>
          <w:ilvl w:val="2"/>
          <w:numId w:val="14"/>
        </w:numPr>
        <w:tabs>
          <w:tab w:val="left" w:pos="700"/>
        </w:tabs>
        <w:spacing w:after="0" w:line="234" w:lineRule="auto"/>
        <w:ind w:left="700" w:hanging="349"/>
        <w:rPr>
          <w:rFonts w:eastAsia="Times New Roman"/>
          <w:sz w:val="24"/>
          <w:szCs w:val="24"/>
        </w:rPr>
      </w:pPr>
      <w:r>
        <w:rPr>
          <w:rFonts w:ascii="Times New Roman" w:eastAsia="Times New Roman" w:hAnsi="Times New Roman" w:cs="Times New Roman"/>
          <w:sz w:val="24"/>
          <w:szCs w:val="24"/>
        </w:rPr>
        <w:t>Воспитание специальных способностей (быстроты, гибкости, ловкости и специальной тренировочной выносливости.).</w:t>
      </w:r>
    </w:p>
    <w:p w:rsidR="0008749B" w:rsidRDefault="0008749B">
      <w:pPr>
        <w:spacing w:line="14" w:lineRule="exact"/>
        <w:rPr>
          <w:rFonts w:eastAsia="Times New Roman"/>
          <w:sz w:val="24"/>
          <w:szCs w:val="24"/>
        </w:rPr>
      </w:pPr>
    </w:p>
    <w:p w:rsidR="0008749B" w:rsidRDefault="0008749B" w:rsidP="0008749B">
      <w:pPr>
        <w:numPr>
          <w:ilvl w:val="2"/>
          <w:numId w:val="14"/>
        </w:numPr>
        <w:tabs>
          <w:tab w:val="left" w:pos="700"/>
        </w:tabs>
        <w:spacing w:after="0" w:line="234" w:lineRule="auto"/>
        <w:ind w:left="700" w:hanging="349"/>
        <w:rPr>
          <w:rFonts w:eastAsia="Times New Roman"/>
          <w:sz w:val="24"/>
          <w:szCs w:val="24"/>
        </w:rPr>
      </w:pPr>
      <w:r>
        <w:rPr>
          <w:rFonts w:ascii="Times New Roman" w:eastAsia="Times New Roman" w:hAnsi="Times New Roman" w:cs="Times New Roman"/>
          <w:sz w:val="24"/>
          <w:szCs w:val="24"/>
        </w:rPr>
        <w:t>Обучение приемам игры («школа» техники), совершенствование их в тактических действиях.</w:t>
      </w:r>
    </w:p>
    <w:p w:rsidR="0008749B" w:rsidRDefault="0008749B">
      <w:pPr>
        <w:spacing w:line="13" w:lineRule="exact"/>
        <w:rPr>
          <w:rFonts w:eastAsia="Times New Roman"/>
          <w:sz w:val="24"/>
          <w:szCs w:val="24"/>
        </w:rPr>
      </w:pPr>
    </w:p>
    <w:p w:rsidR="0008749B" w:rsidRDefault="0008749B" w:rsidP="0008749B">
      <w:pPr>
        <w:numPr>
          <w:ilvl w:val="2"/>
          <w:numId w:val="14"/>
        </w:numPr>
        <w:tabs>
          <w:tab w:val="left" w:pos="700"/>
        </w:tabs>
        <w:spacing w:after="0" w:line="236" w:lineRule="auto"/>
        <w:ind w:left="700" w:hanging="349"/>
        <w:jc w:val="both"/>
        <w:rPr>
          <w:rFonts w:eastAsia="Times New Roman"/>
          <w:sz w:val="24"/>
          <w:szCs w:val="24"/>
        </w:rPr>
      </w:pPr>
      <w:r>
        <w:rPr>
          <w:rFonts w:ascii="Times New Roman" w:eastAsia="Times New Roman" w:hAnsi="Times New Roman" w:cs="Times New Roman"/>
          <w:sz w:val="24"/>
          <w:szCs w:val="24"/>
        </w:rPr>
        <w:t>Обучение тактическим действиям (в основном индивидуальным и групповым) и совершенствование их в игре. Волейболисты выполняют различные функции во взаимодействии, без акцента на специализацию по игровым функциям.</w:t>
      </w:r>
    </w:p>
    <w:p w:rsidR="0008749B" w:rsidRDefault="0008749B">
      <w:pPr>
        <w:spacing w:line="1" w:lineRule="exact"/>
        <w:rPr>
          <w:rFonts w:eastAsia="Times New Roman"/>
          <w:sz w:val="24"/>
          <w:szCs w:val="24"/>
        </w:rPr>
      </w:pPr>
    </w:p>
    <w:p w:rsidR="0008749B" w:rsidRDefault="0008749B" w:rsidP="0008749B">
      <w:pPr>
        <w:numPr>
          <w:ilvl w:val="2"/>
          <w:numId w:val="14"/>
        </w:numPr>
        <w:tabs>
          <w:tab w:val="left" w:pos="700"/>
        </w:tabs>
        <w:spacing w:after="0" w:line="240" w:lineRule="auto"/>
        <w:ind w:left="700" w:hanging="349"/>
        <w:rPr>
          <w:rFonts w:eastAsia="Times New Roman"/>
          <w:sz w:val="24"/>
          <w:szCs w:val="24"/>
        </w:rPr>
      </w:pPr>
      <w:r>
        <w:rPr>
          <w:rFonts w:ascii="Times New Roman" w:eastAsia="Times New Roman" w:hAnsi="Times New Roman" w:cs="Times New Roman"/>
          <w:sz w:val="24"/>
          <w:szCs w:val="24"/>
        </w:rPr>
        <w:t>Воспитание навыков соревновательной деятельности.</w:t>
      </w:r>
    </w:p>
    <w:p w:rsidR="0008749B" w:rsidRDefault="0008749B" w:rsidP="0008749B">
      <w:pPr>
        <w:numPr>
          <w:ilvl w:val="2"/>
          <w:numId w:val="14"/>
        </w:numPr>
        <w:tabs>
          <w:tab w:val="left" w:pos="700"/>
        </w:tabs>
        <w:spacing w:after="0" w:line="240" w:lineRule="auto"/>
        <w:ind w:left="700" w:hanging="349"/>
        <w:rPr>
          <w:rFonts w:eastAsia="Times New Roman"/>
          <w:sz w:val="24"/>
          <w:szCs w:val="24"/>
        </w:rPr>
      </w:pPr>
      <w:r>
        <w:rPr>
          <w:rFonts w:ascii="Times New Roman" w:eastAsia="Times New Roman" w:hAnsi="Times New Roman" w:cs="Times New Roman"/>
          <w:sz w:val="24"/>
          <w:szCs w:val="24"/>
        </w:rPr>
        <w:t>Выполнение нормативов по ОФП, СФП, ТП.</w:t>
      </w:r>
    </w:p>
    <w:p w:rsidR="0008749B" w:rsidRDefault="0008749B">
      <w:pPr>
        <w:spacing w:line="12" w:lineRule="exact"/>
        <w:rPr>
          <w:rFonts w:eastAsia="Times New Roman"/>
          <w:sz w:val="24"/>
          <w:szCs w:val="24"/>
        </w:rPr>
      </w:pPr>
    </w:p>
    <w:p w:rsidR="0008749B" w:rsidRDefault="0008749B">
      <w:pPr>
        <w:spacing w:line="236" w:lineRule="auto"/>
        <w:ind w:firstLine="62"/>
        <w:jc w:val="both"/>
        <w:rPr>
          <w:rFonts w:eastAsia="Times New Roman"/>
          <w:sz w:val="24"/>
          <w:szCs w:val="24"/>
        </w:rPr>
      </w:pPr>
      <w:r>
        <w:rPr>
          <w:rFonts w:ascii="Times New Roman" w:eastAsia="Times New Roman" w:hAnsi="Times New Roman" w:cs="Times New Roman"/>
          <w:sz w:val="24"/>
          <w:szCs w:val="24"/>
          <w:u w:val="single"/>
        </w:rPr>
        <w:t>III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этап</w:t>
      </w:r>
      <w:r>
        <w:rPr>
          <w:rFonts w:ascii="Times New Roman" w:eastAsia="Times New Roman" w:hAnsi="Times New Roman" w:cs="Times New Roman"/>
          <w:sz w:val="24"/>
          <w:szCs w:val="24"/>
        </w:rPr>
        <w:t xml:space="preserve"> –тренировочный этап (Т) (углублённой специализации) свыше 2 лет обучения – 3 года. Занятия с детьми, занимающимися 5-7 год обучения, УТ 3-5 года, проводятся 5-6 раз в неделю по 3-4 часа.</w:t>
      </w:r>
    </w:p>
    <w:p w:rsidR="0008749B" w:rsidRDefault="0008749B">
      <w:pPr>
        <w:spacing w:line="13" w:lineRule="exact"/>
        <w:rPr>
          <w:rFonts w:eastAsia="Times New Roman"/>
          <w:sz w:val="24"/>
          <w:szCs w:val="24"/>
        </w:rPr>
      </w:pPr>
    </w:p>
    <w:p w:rsidR="0008749B" w:rsidRDefault="0008749B">
      <w:pPr>
        <w:spacing w:line="234" w:lineRule="auto"/>
        <w:ind w:firstLine="420"/>
        <w:rPr>
          <w:rFonts w:eastAsia="Times New Roman"/>
          <w:sz w:val="24"/>
          <w:szCs w:val="24"/>
        </w:rPr>
      </w:pPr>
      <w:r>
        <w:rPr>
          <w:rFonts w:ascii="Times New Roman" w:eastAsia="Times New Roman" w:hAnsi="Times New Roman" w:cs="Times New Roman"/>
          <w:i/>
          <w:iCs/>
          <w:sz w:val="24"/>
          <w:szCs w:val="24"/>
        </w:rPr>
        <w:t>Задачи учебно-тренировочной (углублённой специализации) подготовки свыше 2 лет обучения:</w:t>
      </w:r>
    </w:p>
    <w:p w:rsidR="0008749B" w:rsidRDefault="0008749B">
      <w:pPr>
        <w:spacing w:line="13" w:lineRule="exact"/>
        <w:rPr>
          <w:rFonts w:eastAsia="Times New Roman"/>
          <w:sz w:val="24"/>
          <w:szCs w:val="24"/>
        </w:rPr>
      </w:pPr>
    </w:p>
    <w:p w:rsidR="0008749B" w:rsidRDefault="0008749B" w:rsidP="0008749B">
      <w:pPr>
        <w:numPr>
          <w:ilvl w:val="2"/>
          <w:numId w:val="15"/>
        </w:numPr>
        <w:tabs>
          <w:tab w:val="left" w:pos="720"/>
        </w:tabs>
        <w:spacing w:after="0" w:line="234" w:lineRule="auto"/>
        <w:ind w:left="720" w:hanging="367"/>
        <w:rPr>
          <w:rFonts w:eastAsia="Times New Roman"/>
          <w:sz w:val="24"/>
          <w:szCs w:val="24"/>
        </w:rPr>
      </w:pPr>
      <w:r>
        <w:rPr>
          <w:rFonts w:ascii="Times New Roman" w:eastAsia="Times New Roman" w:hAnsi="Times New Roman" w:cs="Times New Roman"/>
          <w:sz w:val="24"/>
          <w:szCs w:val="24"/>
        </w:rPr>
        <w:t>повышение общей физической подготовленности (силы, быстроты, специальной тренировочной и соревновательной выносливости);</w:t>
      </w:r>
    </w:p>
    <w:p w:rsidR="0008749B" w:rsidRDefault="0008749B">
      <w:pPr>
        <w:spacing w:line="2" w:lineRule="exact"/>
        <w:rPr>
          <w:rFonts w:eastAsia="Times New Roman"/>
          <w:sz w:val="24"/>
          <w:szCs w:val="24"/>
        </w:rPr>
      </w:pPr>
    </w:p>
    <w:p w:rsidR="0008749B" w:rsidRDefault="0008749B" w:rsidP="0008749B">
      <w:pPr>
        <w:numPr>
          <w:ilvl w:val="2"/>
          <w:numId w:val="15"/>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совершенствование специальной физической подготовленности;</w:t>
      </w:r>
    </w:p>
    <w:p w:rsidR="0008749B" w:rsidRDefault="0008749B" w:rsidP="0008749B">
      <w:pPr>
        <w:numPr>
          <w:ilvl w:val="2"/>
          <w:numId w:val="15"/>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повышение уровня технической, тактической и психологической подготовки;</w:t>
      </w:r>
    </w:p>
    <w:p w:rsidR="0008749B" w:rsidRDefault="0008749B">
      <w:pPr>
        <w:spacing w:line="12" w:lineRule="exact"/>
        <w:rPr>
          <w:rFonts w:eastAsia="Times New Roman"/>
          <w:sz w:val="24"/>
          <w:szCs w:val="24"/>
        </w:rPr>
      </w:pPr>
    </w:p>
    <w:p w:rsidR="0008749B" w:rsidRDefault="0008749B" w:rsidP="0008749B">
      <w:pPr>
        <w:numPr>
          <w:ilvl w:val="2"/>
          <w:numId w:val="15"/>
        </w:numPr>
        <w:tabs>
          <w:tab w:val="left" w:pos="720"/>
        </w:tabs>
        <w:spacing w:after="0" w:line="234" w:lineRule="auto"/>
        <w:ind w:left="720" w:right="780" w:hanging="367"/>
        <w:rPr>
          <w:rFonts w:eastAsia="Times New Roman"/>
          <w:sz w:val="24"/>
          <w:szCs w:val="24"/>
        </w:rPr>
      </w:pPr>
      <w:r>
        <w:rPr>
          <w:rFonts w:ascii="Times New Roman" w:eastAsia="Times New Roman" w:hAnsi="Times New Roman" w:cs="Times New Roman"/>
          <w:sz w:val="24"/>
          <w:szCs w:val="24"/>
        </w:rPr>
        <w:t>обучение индивидуальным и групповым действиям, совершенствование их и ранее изученных в различных комбинациях и системах нападения и защиты.</w:t>
      </w:r>
    </w:p>
    <w:p w:rsidR="0008749B" w:rsidRDefault="0008749B">
      <w:pPr>
        <w:spacing w:line="13" w:lineRule="exact"/>
        <w:rPr>
          <w:rFonts w:eastAsia="Times New Roman"/>
          <w:sz w:val="24"/>
          <w:szCs w:val="24"/>
        </w:rPr>
      </w:pPr>
    </w:p>
    <w:p w:rsidR="0008749B" w:rsidRDefault="0008749B" w:rsidP="0008749B">
      <w:pPr>
        <w:numPr>
          <w:ilvl w:val="2"/>
          <w:numId w:val="15"/>
        </w:numPr>
        <w:tabs>
          <w:tab w:val="left" w:pos="720"/>
        </w:tabs>
        <w:spacing w:after="0" w:line="236" w:lineRule="auto"/>
        <w:ind w:left="720" w:right="360" w:hanging="367"/>
        <w:rPr>
          <w:rFonts w:eastAsia="Times New Roman"/>
          <w:sz w:val="24"/>
          <w:szCs w:val="24"/>
        </w:rPr>
      </w:pPr>
      <w:r>
        <w:rPr>
          <w:rFonts w:ascii="Times New Roman" w:eastAsia="Times New Roman" w:hAnsi="Times New Roman" w:cs="Times New Roman"/>
          <w:sz w:val="24"/>
          <w:szCs w:val="24"/>
        </w:rPr>
        <w:t>специализация по амплуа. Совершенствование приемов игры и тактических действий с учетом индивидуальных особенностей и на специализацию по игровым функциям волейболиста.</w:t>
      </w:r>
    </w:p>
    <w:p w:rsidR="0008749B" w:rsidRDefault="0008749B">
      <w:pPr>
        <w:spacing w:line="13" w:lineRule="exact"/>
        <w:rPr>
          <w:rFonts w:eastAsia="Times New Roman"/>
          <w:sz w:val="24"/>
          <w:szCs w:val="24"/>
        </w:rPr>
      </w:pPr>
    </w:p>
    <w:p w:rsidR="0008749B" w:rsidRDefault="0008749B" w:rsidP="0008749B">
      <w:pPr>
        <w:numPr>
          <w:ilvl w:val="2"/>
          <w:numId w:val="15"/>
        </w:numPr>
        <w:tabs>
          <w:tab w:val="left" w:pos="720"/>
        </w:tabs>
        <w:spacing w:after="0" w:line="236" w:lineRule="auto"/>
        <w:ind w:left="720" w:right="480" w:hanging="367"/>
        <w:jc w:val="both"/>
        <w:rPr>
          <w:rFonts w:eastAsia="Times New Roman"/>
          <w:sz w:val="24"/>
          <w:szCs w:val="24"/>
        </w:rPr>
      </w:pPr>
      <w:r>
        <w:rPr>
          <w:rFonts w:ascii="Times New Roman" w:eastAsia="Times New Roman" w:hAnsi="Times New Roman" w:cs="Times New Roman"/>
          <w:sz w:val="24"/>
          <w:szCs w:val="24"/>
        </w:rPr>
        <w:lastRenderedPageBreak/>
        <w:t>воспитание умения готовиться и участвовать в соревнованиях (настраиваться на игру, регулировать эмоциональное состояние перед игрой, во время игры, независимо от ее исхода, проводить комплекс восстановительных мероприятий).</w:t>
      </w:r>
    </w:p>
    <w:p w:rsidR="0008749B" w:rsidRDefault="0008749B">
      <w:pPr>
        <w:spacing w:line="1" w:lineRule="exact"/>
        <w:rPr>
          <w:rFonts w:eastAsia="Times New Roman"/>
          <w:sz w:val="24"/>
          <w:szCs w:val="24"/>
        </w:rPr>
      </w:pPr>
    </w:p>
    <w:p w:rsidR="0008749B" w:rsidRDefault="0008749B" w:rsidP="0008749B">
      <w:pPr>
        <w:numPr>
          <w:ilvl w:val="2"/>
          <w:numId w:val="15"/>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формирование спортивной мотивации.</w:t>
      </w:r>
    </w:p>
    <w:p w:rsidR="0008749B" w:rsidRDefault="0008749B">
      <w:pPr>
        <w:spacing w:line="12" w:lineRule="exact"/>
        <w:rPr>
          <w:rFonts w:eastAsia="Times New Roman"/>
          <w:sz w:val="24"/>
          <w:szCs w:val="24"/>
        </w:rPr>
      </w:pPr>
    </w:p>
    <w:p w:rsidR="0008749B" w:rsidRDefault="0008749B" w:rsidP="0008749B">
      <w:pPr>
        <w:numPr>
          <w:ilvl w:val="2"/>
          <w:numId w:val="15"/>
        </w:numPr>
        <w:tabs>
          <w:tab w:val="left" w:pos="720"/>
        </w:tabs>
        <w:spacing w:after="0" w:line="234" w:lineRule="auto"/>
        <w:ind w:left="720" w:right="1180" w:hanging="367"/>
        <w:rPr>
          <w:rFonts w:eastAsia="Times New Roman"/>
          <w:sz w:val="24"/>
          <w:szCs w:val="24"/>
        </w:rPr>
      </w:pPr>
      <w:r>
        <w:rPr>
          <w:rFonts w:ascii="Times New Roman" w:eastAsia="Times New Roman" w:hAnsi="Times New Roman" w:cs="Times New Roman"/>
          <w:sz w:val="24"/>
          <w:szCs w:val="24"/>
        </w:rPr>
        <w:t>приобретение опыта и достижение стабильности выступления на официальных спортивных соревнованиях по волейболу.</w:t>
      </w:r>
    </w:p>
    <w:p w:rsidR="0008749B" w:rsidRDefault="0008749B">
      <w:pPr>
        <w:spacing w:line="2" w:lineRule="exact"/>
        <w:rPr>
          <w:rFonts w:eastAsia="Times New Roman"/>
          <w:sz w:val="24"/>
          <w:szCs w:val="24"/>
        </w:rPr>
      </w:pPr>
    </w:p>
    <w:p w:rsidR="0008749B" w:rsidRDefault="0008749B" w:rsidP="0008749B">
      <w:pPr>
        <w:numPr>
          <w:ilvl w:val="2"/>
          <w:numId w:val="15"/>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выполнение нормативов по ОФП, СФП, ТП и спортивного разряда.</w:t>
      </w:r>
    </w:p>
    <w:p w:rsidR="0008749B" w:rsidRDefault="0008749B">
      <w:pPr>
        <w:spacing w:line="12" w:lineRule="exact"/>
        <w:rPr>
          <w:sz w:val="20"/>
          <w:szCs w:val="20"/>
        </w:rPr>
      </w:pPr>
    </w:p>
    <w:p w:rsidR="0008749B" w:rsidRDefault="0008749B">
      <w:pPr>
        <w:spacing w:line="238" w:lineRule="auto"/>
        <w:jc w:val="both"/>
        <w:rPr>
          <w:sz w:val="20"/>
          <w:szCs w:val="20"/>
        </w:rPr>
      </w:pPr>
      <w:r>
        <w:rPr>
          <w:rFonts w:ascii="Times New Roman" w:eastAsia="Times New Roman" w:hAnsi="Times New Roman" w:cs="Times New Roman"/>
          <w:sz w:val="24"/>
          <w:szCs w:val="24"/>
          <w:u w:val="single"/>
        </w:rPr>
        <w:t>IV</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этап</w:t>
      </w:r>
      <w:r>
        <w:rPr>
          <w:rFonts w:ascii="Times New Roman" w:eastAsia="Times New Roman" w:hAnsi="Times New Roman" w:cs="Times New Roman"/>
          <w:sz w:val="24"/>
          <w:szCs w:val="24"/>
        </w:rPr>
        <w:t xml:space="preserve"> –совершенствования спортивного мастерства ССМ – 3 года. Группы формируются из спортсменов, успешно прошедших этап подготовки в учебно-тренировочных группах и выполнивших 1 спортивный разряд. Продолжительность этапа 3 года. Перевод по годам обучения на этом этапе осуществляется при условии положительной динамики прироста спортивных показателей. На данном и последующем этапе подготовка спортсменов идет на основании индивидуальных планов.</w:t>
      </w:r>
    </w:p>
    <w:p w:rsidR="0008749B" w:rsidRDefault="0008749B">
      <w:pPr>
        <w:spacing w:line="162" w:lineRule="exact"/>
        <w:rPr>
          <w:sz w:val="20"/>
          <w:szCs w:val="20"/>
        </w:rPr>
      </w:pPr>
    </w:p>
    <w:p w:rsidR="0008749B" w:rsidRDefault="0008749B">
      <w:pPr>
        <w:jc w:val="center"/>
        <w:rPr>
          <w:sz w:val="20"/>
          <w:szCs w:val="20"/>
        </w:rPr>
      </w:pPr>
      <w:r>
        <w:rPr>
          <w:rFonts w:ascii="Calibri" w:eastAsia="Calibri" w:hAnsi="Calibri" w:cs="Calibri"/>
        </w:rPr>
        <w:t>6</w:t>
      </w:r>
    </w:p>
    <w:p w:rsidR="0008749B" w:rsidRDefault="0008749B">
      <w:pPr>
        <w:sectPr w:rsidR="0008749B">
          <w:pgSz w:w="11900" w:h="16838"/>
          <w:pgMar w:top="842" w:right="706" w:bottom="928" w:left="1140" w:header="0" w:footer="0" w:gutter="0"/>
          <w:cols w:space="720" w:equalWidth="0">
            <w:col w:w="10060"/>
          </w:cols>
        </w:sectPr>
      </w:pPr>
    </w:p>
    <w:p w:rsidR="0008749B" w:rsidRDefault="0008749B">
      <w:pPr>
        <w:ind w:left="707"/>
        <w:rPr>
          <w:sz w:val="20"/>
          <w:szCs w:val="20"/>
        </w:rPr>
      </w:pPr>
      <w:r>
        <w:rPr>
          <w:rFonts w:ascii="Times New Roman" w:eastAsia="Times New Roman" w:hAnsi="Times New Roman" w:cs="Times New Roman"/>
          <w:i/>
          <w:iCs/>
          <w:sz w:val="24"/>
          <w:szCs w:val="24"/>
        </w:rPr>
        <w:lastRenderedPageBreak/>
        <w:t>Задачи совершенствования этапа спортивного мастерства 3-х лет подготовки:</w:t>
      </w:r>
    </w:p>
    <w:p w:rsidR="0008749B" w:rsidRDefault="0008749B" w:rsidP="0008749B">
      <w:pPr>
        <w:numPr>
          <w:ilvl w:val="0"/>
          <w:numId w:val="16"/>
        </w:numPr>
        <w:tabs>
          <w:tab w:val="left" w:pos="727"/>
        </w:tabs>
        <w:spacing w:after="0" w:line="240" w:lineRule="auto"/>
        <w:ind w:left="727" w:hanging="367"/>
        <w:rPr>
          <w:rFonts w:eastAsia="Times New Roman"/>
          <w:sz w:val="24"/>
          <w:szCs w:val="24"/>
        </w:rPr>
      </w:pPr>
      <w:r>
        <w:rPr>
          <w:rFonts w:ascii="Times New Roman" w:eastAsia="Times New Roman" w:hAnsi="Times New Roman" w:cs="Times New Roman"/>
          <w:sz w:val="24"/>
          <w:szCs w:val="24"/>
        </w:rPr>
        <w:t>повышение функциональных возможностей организма спортсменов;</w:t>
      </w:r>
    </w:p>
    <w:p w:rsidR="0008749B" w:rsidRDefault="0008749B" w:rsidP="0008749B">
      <w:pPr>
        <w:numPr>
          <w:ilvl w:val="0"/>
          <w:numId w:val="16"/>
        </w:numPr>
        <w:tabs>
          <w:tab w:val="left" w:pos="727"/>
        </w:tabs>
        <w:spacing w:after="0" w:line="240" w:lineRule="auto"/>
        <w:ind w:left="727" w:hanging="367"/>
        <w:rPr>
          <w:rFonts w:eastAsia="Times New Roman"/>
          <w:sz w:val="24"/>
          <w:szCs w:val="24"/>
        </w:rPr>
      </w:pPr>
      <w:r>
        <w:rPr>
          <w:rFonts w:ascii="Times New Roman" w:eastAsia="Times New Roman" w:hAnsi="Times New Roman" w:cs="Times New Roman"/>
          <w:sz w:val="24"/>
          <w:szCs w:val="24"/>
        </w:rPr>
        <w:t>совершенствование общих и специальных физических качеств, технической, тактической</w:t>
      </w:r>
    </w:p>
    <w:p w:rsidR="0008749B" w:rsidRDefault="0008749B" w:rsidP="0008749B">
      <w:pPr>
        <w:numPr>
          <w:ilvl w:val="1"/>
          <w:numId w:val="16"/>
        </w:numPr>
        <w:tabs>
          <w:tab w:val="left" w:pos="907"/>
        </w:tabs>
        <w:spacing w:after="0" w:line="240" w:lineRule="auto"/>
        <w:ind w:left="907" w:hanging="187"/>
        <w:rPr>
          <w:rFonts w:eastAsia="Times New Roman"/>
          <w:sz w:val="24"/>
          <w:szCs w:val="24"/>
        </w:rPr>
      </w:pPr>
      <w:r>
        <w:rPr>
          <w:rFonts w:ascii="Times New Roman" w:eastAsia="Times New Roman" w:hAnsi="Times New Roman" w:cs="Times New Roman"/>
          <w:sz w:val="24"/>
          <w:szCs w:val="24"/>
        </w:rPr>
        <w:t>психологической подготовки;</w:t>
      </w:r>
    </w:p>
    <w:p w:rsidR="0008749B" w:rsidRDefault="0008749B">
      <w:pPr>
        <w:spacing w:line="12" w:lineRule="exact"/>
        <w:rPr>
          <w:rFonts w:eastAsia="Times New Roman"/>
          <w:sz w:val="24"/>
          <w:szCs w:val="24"/>
        </w:rPr>
      </w:pPr>
    </w:p>
    <w:p w:rsidR="0008749B" w:rsidRDefault="0008749B" w:rsidP="0008749B">
      <w:pPr>
        <w:numPr>
          <w:ilvl w:val="0"/>
          <w:numId w:val="16"/>
        </w:numPr>
        <w:tabs>
          <w:tab w:val="left" w:pos="727"/>
        </w:tabs>
        <w:spacing w:after="0" w:line="234" w:lineRule="auto"/>
        <w:ind w:left="727" w:hanging="367"/>
        <w:rPr>
          <w:rFonts w:eastAsia="Times New Roman"/>
          <w:sz w:val="24"/>
          <w:szCs w:val="24"/>
        </w:rPr>
      </w:pPr>
      <w:r>
        <w:rPr>
          <w:rFonts w:ascii="Times New Roman" w:eastAsia="Times New Roman" w:hAnsi="Times New Roman" w:cs="Times New Roman"/>
          <w:sz w:val="24"/>
          <w:szCs w:val="24"/>
        </w:rPr>
        <w:t>стабильность демонстрации высоких спортивных результатов на региональных и всероссийских официальных спортивных соревнованиях;</w:t>
      </w:r>
    </w:p>
    <w:p w:rsidR="0008749B" w:rsidRDefault="0008749B">
      <w:pPr>
        <w:spacing w:line="1" w:lineRule="exact"/>
        <w:rPr>
          <w:rFonts w:eastAsia="Times New Roman"/>
          <w:sz w:val="24"/>
          <w:szCs w:val="24"/>
        </w:rPr>
      </w:pPr>
    </w:p>
    <w:p w:rsidR="0008749B" w:rsidRDefault="0008749B" w:rsidP="0008749B">
      <w:pPr>
        <w:numPr>
          <w:ilvl w:val="0"/>
          <w:numId w:val="16"/>
        </w:numPr>
        <w:tabs>
          <w:tab w:val="left" w:pos="727"/>
        </w:tabs>
        <w:spacing w:after="0" w:line="240" w:lineRule="auto"/>
        <w:ind w:left="727" w:hanging="367"/>
        <w:rPr>
          <w:rFonts w:eastAsia="Times New Roman"/>
          <w:sz w:val="24"/>
          <w:szCs w:val="24"/>
        </w:rPr>
      </w:pPr>
      <w:r>
        <w:rPr>
          <w:rFonts w:ascii="Times New Roman" w:eastAsia="Times New Roman" w:hAnsi="Times New Roman" w:cs="Times New Roman"/>
          <w:sz w:val="24"/>
          <w:szCs w:val="24"/>
        </w:rPr>
        <w:t>поддержание высокого уровня спортивной мотивации;</w:t>
      </w:r>
    </w:p>
    <w:p w:rsidR="0008749B" w:rsidRDefault="0008749B" w:rsidP="0008749B">
      <w:pPr>
        <w:numPr>
          <w:ilvl w:val="0"/>
          <w:numId w:val="16"/>
        </w:numPr>
        <w:tabs>
          <w:tab w:val="left" w:pos="727"/>
        </w:tabs>
        <w:spacing w:after="0" w:line="240" w:lineRule="auto"/>
        <w:ind w:left="727" w:hanging="367"/>
        <w:rPr>
          <w:rFonts w:eastAsia="Times New Roman"/>
          <w:sz w:val="24"/>
          <w:szCs w:val="24"/>
        </w:rPr>
      </w:pPr>
      <w:r>
        <w:rPr>
          <w:rFonts w:ascii="Times New Roman" w:eastAsia="Times New Roman" w:hAnsi="Times New Roman" w:cs="Times New Roman"/>
          <w:sz w:val="24"/>
          <w:szCs w:val="24"/>
        </w:rPr>
        <w:t>сохранение здоровья спортсменов.</w:t>
      </w:r>
    </w:p>
    <w:p w:rsidR="0008749B" w:rsidRDefault="0008749B" w:rsidP="0008749B">
      <w:pPr>
        <w:numPr>
          <w:ilvl w:val="0"/>
          <w:numId w:val="16"/>
        </w:numPr>
        <w:tabs>
          <w:tab w:val="left" w:pos="727"/>
        </w:tabs>
        <w:spacing w:after="0" w:line="240" w:lineRule="auto"/>
        <w:ind w:left="727" w:hanging="367"/>
        <w:rPr>
          <w:rFonts w:eastAsia="Times New Roman"/>
          <w:sz w:val="24"/>
          <w:szCs w:val="24"/>
        </w:rPr>
      </w:pPr>
      <w:r>
        <w:rPr>
          <w:rFonts w:ascii="Times New Roman" w:eastAsia="Times New Roman" w:hAnsi="Times New Roman" w:cs="Times New Roman"/>
          <w:sz w:val="24"/>
          <w:szCs w:val="24"/>
        </w:rPr>
        <w:t>выполнение нормативов по ОФП, СФП, КМС и требований ЕВСК.</w:t>
      </w:r>
    </w:p>
    <w:p w:rsidR="0008749B" w:rsidRDefault="0008749B">
      <w:pPr>
        <w:spacing w:line="237" w:lineRule="auto"/>
        <w:ind w:left="707"/>
        <w:rPr>
          <w:rFonts w:eastAsia="Times New Roman"/>
          <w:sz w:val="24"/>
          <w:szCs w:val="24"/>
        </w:rPr>
      </w:pPr>
      <w:r>
        <w:rPr>
          <w:rFonts w:ascii="Times New Roman" w:eastAsia="Times New Roman" w:hAnsi="Times New Roman" w:cs="Times New Roman"/>
          <w:sz w:val="24"/>
          <w:szCs w:val="24"/>
        </w:rPr>
        <w:t>Спортсменам, проходящим спортивную подготовку и не выполнившим предъявляемые</w:t>
      </w:r>
    </w:p>
    <w:p w:rsidR="0008749B" w:rsidRDefault="0008749B">
      <w:pPr>
        <w:spacing w:line="13" w:lineRule="exact"/>
        <w:rPr>
          <w:sz w:val="20"/>
          <w:szCs w:val="20"/>
        </w:rPr>
      </w:pPr>
    </w:p>
    <w:p w:rsidR="0008749B" w:rsidRDefault="0008749B">
      <w:pPr>
        <w:spacing w:line="234" w:lineRule="auto"/>
        <w:ind w:left="7"/>
        <w:rPr>
          <w:sz w:val="20"/>
          <w:szCs w:val="20"/>
        </w:rPr>
      </w:pPr>
      <w:r>
        <w:rPr>
          <w:rFonts w:ascii="Times New Roman" w:eastAsia="Times New Roman" w:hAnsi="Times New Roman" w:cs="Times New Roman"/>
          <w:sz w:val="24"/>
          <w:szCs w:val="24"/>
        </w:rPr>
        <w:t>Программой требования, предоставляется возможность продолжить спортивную подготовку на том же этапе спортивной подготовки.</w:t>
      </w:r>
    </w:p>
    <w:p w:rsidR="0008749B" w:rsidRDefault="0008749B">
      <w:pPr>
        <w:spacing w:line="16" w:lineRule="exact"/>
        <w:rPr>
          <w:sz w:val="20"/>
          <w:szCs w:val="20"/>
        </w:rPr>
      </w:pPr>
    </w:p>
    <w:p w:rsidR="0008749B" w:rsidRDefault="0008749B">
      <w:pPr>
        <w:spacing w:line="266" w:lineRule="auto"/>
        <w:ind w:left="7" w:firstLine="708"/>
        <w:rPr>
          <w:sz w:val="20"/>
          <w:szCs w:val="20"/>
        </w:rPr>
      </w:pPr>
      <w:r>
        <w:rPr>
          <w:rFonts w:ascii="Times New Roman" w:eastAsia="Times New Roman" w:hAnsi="Times New Roman" w:cs="Times New Roman"/>
          <w:sz w:val="24"/>
          <w:szCs w:val="24"/>
        </w:rPr>
        <w:t>Для выполнения поставленных задач необходимо систематическое проведение практических и теоретических занятий, обязательное выполнение календарного плана, приёмных</w:t>
      </w:r>
    </w:p>
    <w:p w:rsidR="0008749B" w:rsidRDefault="0008749B">
      <w:pPr>
        <w:spacing w:line="24" w:lineRule="exact"/>
        <w:rPr>
          <w:sz w:val="20"/>
          <w:szCs w:val="20"/>
        </w:rPr>
      </w:pPr>
    </w:p>
    <w:p w:rsidR="0008749B" w:rsidRDefault="0008749B" w:rsidP="0008749B">
      <w:pPr>
        <w:numPr>
          <w:ilvl w:val="0"/>
          <w:numId w:val="17"/>
        </w:numPr>
        <w:tabs>
          <w:tab w:val="left" w:pos="271"/>
        </w:tabs>
        <w:spacing w:after="0" w:line="264" w:lineRule="auto"/>
        <w:ind w:left="7" w:hanging="7"/>
        <w:jc w:val="both"/>
        <w:rPr>
          <w:rFonts w:eastAsia="Times New Roman"/>
          <w:sz w:val="24"/>
          <w:szCs w:val="24"/>
        </w:rPr>
      </w:pPr>
      <w:r>
        <w:rPr>
          <w:rFonts w:ascii="Times New Roman" w:eastAsia="Times New Roman" w:hAnsi="Times New Roman" w:cs="Times New Roman"/>
          <w:sz w:val="24"/>
          <w:szCs w:val="24"/>
        </w:rPr>
        <w:t>переводных контрольных нормативов, регулярное участие в соревнованиях и проведение контрольных игр, осуществление восстановительно-профилактических мероприятий, просмотр</w:t>
      </w:r>
    </w:p>
    <w:p w:rsidR="0008749B" w:rsidRDefault="0008749B">
      <w:pPr>
        <w:spacing w:line="26" w:lineRule="exact"/>
        <w:rPr>
          <w:sz w:val="20"/>
          <w:szCs w:val="20"/>
        </w:rPr>
      </w:pPr>
    </w:p>
    <w:p w:rsidR="0008749B" w:rsidRDefault="0008749B">
      <w:pPr>
        <w:spacing w:line="273" w:lineRule="auto"/>
        <w:ind w:left="7"/>
        <w:jc w:val="both"/>
        <w:rPr>
          <w:sz w:val="20"/>
          <w:szCs w:val="20"/>
        </w:rPr>
      </w:pPr>
      <w:r>
        <w:rPr>
          <w:rFonts w:ascii="Times New Roman" w:eastAsia="Times New Roman" w:hAnsi="Times New Roman" w:cs="Times New Roman"/>
          <w:sz w:val="24"/>
          <w:szCs w:val="24"/>
        </w:rPr>
        <w:t>учебных кинофильмов и видеозаписей соревнований, тренировок квалифицированных спортсменов, прохождение инструкторской и судейской практики, создание условий для проведения регулярных круглогодичных занятий, обеспечение четкой хорошо организованной системы отбора, организация систематической воспитательной работы, привитие навыков спортивной этики, организованности, дисциплины.</w:t>
      </w:r>
    </w:p>
    <w:p w:rsidR="0008749B" w:rsidRDefault="0008749B">
      <w:pPr>
        <w:spacing w:line="17"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sz w:val="24"/>
          <w:szCs w:val="24"/>
        </w:rPr>
        <w:t>Формами подведения итогов реализации программы являются участие в соревнованиях, сдача контрольных нормативов по общей и специальной физической подготовке, выполнение спортивных разрядов и званий по избранному виду спорта.</w:t>
      </w:r>
    </w:p>
    <w:p w:rsidR="0008749B" w:rsidRDefault="0008749B">
      <w:pPr>
        <w:spacing w:line="2" w:lineRule="exact"/>
        <w:rPr>
          <w:sz w:val="20"/>
          <w:szCs w:val="20"/>
        </w:rPr>
      </w:pPr>
    </w:p>
    <w:p w:rsidR="0008749B" w:rsidRDefault="0008749B">
      <w:pPr>
        <w:ind w:left="707"/>
        <w:rPr>
          <w:sz w:val="20"/>
          <w:szCs w:val="20"/>
        </w:rPr>
      </w:pPr>
      <w:r>
        <w:rPr>
          <w:rFonts w:ascii="Times New Roman" w:eastAsia="Times New Roman" w:hAnsi="Times New Roman" w:cs="Times New Roman"/>
          <w:sz w:val="24"/>
          <w:szCs w:val="24"/>
        </w:rPr>
        <w:t>Занятия проводятся по группам, подгруппам или индивидуально.</w:t>
      </w:r>
    </w:p>
    <w:p w:rsidR="0008749B" w:rsidRDefault="0008749B">
      <w:pPr>
        <w:ind w:left="707"/>
        <w:rPr>
          <w:sz w:val="20"/>
          <w:szCs w:val="20"/>
        </w:rPr>
      </w:pPr>
      <w:r>
        <w:rPr>
          <w:rFonts w:ascii="Times New Roman" w:eastAsia="Times New Roman" w:hAnsi="Times New Roman" w:cs="Times New Roman"/>
          <w:b/>
          <w:bCs/>
          <w:sz w:val="24"/>
          <w:szCs w:val="24"/>
        </w:rPr>
        <w:t xml:space="preserve">Программа содержит </w:t>
      </w:r>
      <w:r>
        <w:rPr>
          <w:rFonts w:ascii="Times New Roman" w:eastAsia="Times New Roman" w:hAnsi="Times New Roman" w:cs="Times New Roman"/>
          <w:sz w:val="24"/>
          <w:szCs w:val="24"/>
        </w:rPr>
        <w:t>следующие предметные области:</w:t>
      </w:r>
    </w:p>
    <w:p w:rsidR="0008749B" w:rsidRDefault="0008749B" w:rsidP="0008749B">
      <w:pPr>
        <w:numPr>
          <w:ilvl w:val="0"/>
          <w:numId w:val="18"/>
        </w:numPr>
        <w:tabs>
          <w:tab w:val="left" w:pos="687"/>
        </w:tabs>
        <w:spacing w:after="0" w:line="240" w:lineRule="auto"/>
        <w:ind w:left="687" w:hanging="147"/>
        <w:rPr>
          <w:rFonts w:eastAsia="Times New Roman"/>
          <w:sz w:val="24"/>
          <w:szCs w:val="24"/>
        </w:rPr>
      </w:pPr>
      <w:r>
        <w:rPr>
          <w:rFonts w:ascii="Times New Roman" w:eastAsia="Times New Roman" w:hAnsi="Times New Roman" w:cs="Times New Roman"/>
          <w:sz w:val="24"/>
          <w:szCs w:val="24"/>
        </w:rPr>
        <w:t>теория и методика физической культуры и спорта;</w:t>
      </w:r>
    </w:p>
    <w:p w:rsidR="0008749B" w:rsidRDefault="0008749B" w:rsidP="0008749B">
      <w:pPr>
        <w:numPr>
          <w:ilvl w:val="0"/>
          <w:numId w:val="18"/>
        </w:numPr>
        <w:tabs>
          <w:tab w:val="left" w:pos="687"/>
        </w:tabs>
        <w:spacing w:after="0" w:line="240" w:lineRule="auto"/>
        <w:ind w:left="687" w:hanging="147"/>
        <w:rPr>
          <w:rFonts w:eastAsia="Times New Roman"/>
          <w:sz w:val="24"/>
          <w:szCs w:val="24"/>
        </w:rPr>
      </w:pPr>
      <w:r>
        <w:rPr>
          <w:rFonts w:ascii="Times New Roman" w:eastAsia="Times New Roman" w:hAnsi="Times New Roman" w:cs="Times New Roman"/>
          <w:sz w:val="24"/>
          <w:szCs w:val="24"/>
        </w:rPr>
        <w:t>общая физическая подготовка;</w:t>
      </w:r>
    </w:p>
    <w:p w:rsidR="0008749B" w:rsidRDefault="0008749B" w:rsidP="0008749B">
      <w:pPr>
        <w:numPr>
          <w:ilvl w:val="0"/>
          <w:numId w:val="18"/>
        </w:numPr>
        <w:tabs>
          <w:tab w:val="left" w:pos="687"/>
        </w:tabs>
        <w:spacing w:after="0" w:line="240" w:lineRule="auto"/>
        <w:ind w:left="687" w:hanging="147"/>
        <w:rPr>
          <w:rFonts w:eastAsia="Times New Roman"/>
          <w:sz w:val="24"/>
          <w:szCs w:val="24"/>
        </w:rPr>
      </w:pPr>
      <w:r>
        <w:rPr>
          <w:rFonts w:ascii="Times New Roman" w:eastAsia="Times New Roman" w:hAnsi="Times New Roman" w:cs="Times New Roman"/>
          <w:sz w:val="24"/>
          <w:szCs w:val="24"/>
        </w:rPr>
        <w:t>избранный вид спорта;</w:t>
      </w:r>
    </w:p>
    <w:p w:rsidR="0008749B" w:rsidRDefault="0008749B" w:rsidP="0008749B">
      <w:pPr>
        <w:numPr>
          <w:ilvl w:val="0"/>
          <w:numId w:val="18"/>
        </w:numPr>
        <w:tabs>
          <w:tab w:val="left" w:pos="687"/>
        </w:tabs>
        <w:spacing w:after="0" w:line="240" w:lineRule="auto"/>
        <w:ind w:left="687" w:hanging="147"/>
        <w:rPr>
          <w:rFonts w:eastAsia="Times New Roman"/>
          <w:sz w:val="24"/>
          <w:szCs w:val="24"/>
        </w:rPr>
      </w:pPr>
      <w:r>
        <w:rPr>
          <w:rFonts w:ascii="Times New Roman" w:eastAsia="Times New Roman" w:hAnsi="Times New Roman" w:cs="Times New Roman"/>
          <w:sz w:val="24"/>
          <w:szCs w:val="24"/>
        </w:rPr>
        <w:t>специальная физическая подготовка.</w:t>
      </w:r>
    </w:p>
    <w:p w:rsidR="0008749B" w:rsidRDefault="0008749B">
      <w:pPr>
        <w:spacing w:line="12" w:lineRule="exact"/>
        <w:rPr>
          <w:sz w:val="20"/>
          <w:szCs w:val="20"/>
        </w:rPr>
      </w:pPr>
    </w:p>
    <w:p w:rsidR="0008749B" w:rsidRDefault="0008749B">
      <w:pPr>
        <w:spacing w:line="234" w:lineRule="auto"/>
        <w:ind w:left="7" w:firstLine="708"/>
        <w:rPr>
          <w:sz w:val="20"/>
          <w:szCs w:val="20"/>
        </w:rPr>
      </w:pPr>
      <w:r>
        <w:rPr>
          <w:rFonts w:ascii="Times New Roman" w:eastAsia="Times New Roman" w:hAnsi="Times New Roman" w:cs="Times New Roman"/>
          <w:b/>
          <w:bCs/>
          <w:sz w:val="24"/>
          <w:szCs w:val="24"/>
        </w:rPr>
        <w:t xml:space="preserve">Результатом освоения программы является </w:t>
      </w:r>
      <w:r>
        <w:rPr>
          <w:rFonts w:ascii="Times New Roman" w:eastAsia="Times New Roman" w:hAnsi="Times New Roman" w:cs="Times New Roman"/>
          <w:sz w:val="24"/>
          <w:szCs w:val="24"/>
        </w:rPr>
        <w:t>приобретение учащимися следующих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знаний, умений и навыков в предметных областях:</w:t>
      </w:r>
    </w:p>
    <w:p w:rsidR="0008749B" w:rsidRDefault="0008749B">
      <w:pPr>
        <w:spacing w:line="2" w:lineRule="exact"/>
        <w:rPr>
          <w:sz w:val="20"/>
          <w:szCs w:val="20"/>
        </w:rPr>
      </w:pPr>
    </w:p>
    <w:p w:rsidR="0008749B" w:rsidRDefault="0008749B" w:rsidP="0008749B">
      <w:pPr>
        <w:numPr>
          <w:ilvl w:val="1"/>
          <w:numId w:val="19"/>
        </w:numPr>
        <w:tabs>
          <w:tab w:val="left" w:pos="727"/>
        </w:tabs>
        <w:spacing w:after="0" w:line="240" w:lineRule="auto"/>
        <w:ind w:left="727" w:hanging="367"/>
        <w:rPr>
          <w:rFonts w:eastAsia="Times New Roman"/>
          <w:sz w:val="24"/>
          <w:szCs w:val="24"/>
        </w:rPr>
      </w:pPr>
      <w:r>
        <w:rPr>
          <w:rFonts w:ascii="Times New Roman" w:eastAsia="Times New Roman" w:hAnsi="Times New Roman" w:cs="Times New Roman"/>
          <w:i/>
          <w:iCs/>
          <w:sz w:val="24"/>
          <w:szCs w:val="24"/>
        </w:rPr>
        <w:t>в области теории и методики физической культуры и спорта</w:t>
      </w:r>
      <w:r>
        <w:rPr>
          <w:rFonts w:ascii="Times New Roman" w:eastAsia="Times New Roman" w:hAnsi="Times New Roman" w:cs="Times New Roman"/>
          <w:sz w:val="24"/>
          <w:szCs w:val="24"/>
        </w:rPr>
        <w:t>:</w:t>
      </w:r>
    </w:p>
    <w:p w:rsidR="0008749B" w:rsidRDefault="0008749B" w:rsidP="0008749B">
      <w:pPr>
        <w:numPr>
          <w:ilvl w:val="2"/>
          <w:numId w:val="19"/>
        </w:numPr>
        <w:tabs>
          <w:tab w:val="left" w:pos="687"/>
        </w:tabs>
        <w:spacing w:after="0" w:line="237" w:lineRule="auto"/>
        <w:ind w:left="687" w:hanging="147"/>
        <w:rPr>
          <w:rFonts w:eastAsia="Times New Roman"/>
          <w:sz w:val="24"/>
          <w:szCs w:val="24"/>
        </w:rPr>
      </w:pPr>
      <w:r>
        <w:rPr>
          <w:rFonts w:ascii="Times New Roman" w:eastAsia="Times New Roman" w:hAnsi="Times New Roman" w:cs="Times New Roman"/>
          <w:sz w:val="24"/>
          <w:szCs w:val="24"/>
        </w:rPr>
        <w:t>история развития избранного вида спорта;</w:t>
      </w:r>
    </w:p>
    <w:p w:rsidR="0008749B" w:rsidRDefault="0008749B">
      <w:pPr>
        <w:spacing w:line="1" w:lineRule="exact"/>
        <w:rPr>
          <w:rFonts w:eastAsia="Times New Roman"/>
          <w:sz w:val="24"/>
          <w:szCs w:val="24"/>
        </w:rPr>
      </w:pPr>
    </w:p>
    <w:p w:rsidR="0008749B" w:rsidRDefault="0008749B" w:rsidP="0008749B">
      <w:pPr>
        <w:numPr>
          <w:ilvl w:val="2"/>
          <w:numId w:val="19"/>
        </w:numPr>
        <w:tabs>
          <w:tab w:val="left" w:pos="687"/>
        </w:tabs>
        <w:spacing w:after="0" w:line="240" w:lineRule="auto"/>
        <w:ind w:left="687" w:hanging="147"/>
        <w:rPr>
          <w:rFonts w:eastAsia="Times New Roman"/>
          <w:sz w:val="24"/>
          <w:szCs w:val="24"/>
        </w:rPr>
      </w:pPr>
      <w:r>
        <w:rPr>
          <w:rFonts w:ascii="Times New Roman" w:eastAsia="Times New Roman" w:hAnsi="Times New Roman" w:cs="Times New Roman"/>
          <w:sz w:val="24"/>
          <w:szCs w:val="24"/>
        </w:rPr>
        <w:t>место и роль физической культуры и спорта в современном обществе;</w:t>
      </w:r>
    </w:p>
    <w:p w:rsidR="0008749B" w:rsidRDefault="0008749B" w:rsidP="0008749B">
      <w:pPr>
        <w:numPr>
          <w:ilvl w:val="2"/>
          <w:numId w:val="19"/>
        </w:numPr>
        <w:tabs>
          <w:tab w:val="left" w:pos="687"/>
        </w:tabs>
        <w:spacing w:after="0" w:line="240" w:lineRule="auto"/>
        <w:ind w:left="687" w:hanging="147"/>
        <w:rPr>
          <w:rFonts w:eastAsia="Times New Roman"/>
          <w:sz w:val="24"/>
          <w:szCs w:val="24"/>
        </w:rPr>
      </w:pPr>
      <w:r>
        <w:rPr>
          <w:rFonts w:ascii="Times New Roman" w:eastAsia="Times New Roman" w:hAnsi="Times New Roman" w:cs="Times New Roman"/>
          <w:sz w:val="24"/>
          <w:szCs w:val="24"/>
        </w:rPr>
        <w:t>основы спортивной подготовки и тренировочного процесса;</w:t>
      </w:r>
    </w:p>
    <w:p w:rsidR="0008749B" w:rsidRDefault="0008749B">
      <w:pPr>
        <w:spacing w:line="12" w:lineRule="exact"/>
        <w:rPr>
          <w:rFonts w:eastAsia="Times New Roman"/>
          <w:sz w:val="24"/>
          <w:szCs w:val="24"/>
        </w:rPr>
      </w:pPr>
    </w:p>
    <w:p w:rsidR="0008749B" w:rsidRDefault="0008749B" w:rsidP="0008749B">
      <w:pPr>
        <w:numPr>
          <w:ilvl w:val="2"/>
          <w:numId w:val="19"/>
        </w:numPr>
        <w:tabs>
          <w:tab w:val="left" w:pos="747"/>
        </w:tabs>
        <w:spacing w:after="0" w:line="234" w:lineRule="auto"/>
        <w:ind w:left="7" w:firstLine="533"/>
        <w:jc w:val="both"/>
        <w:rPr>
          <w:rFonts w:eastAsia="Times New Roman"/>
          <w:sz w:val="24"/>
          <w:szCs w:val="24"/>
        </w:rPr>
      </w:pPr>
      <w:r>
        <w:rPr>
          <w:rFonts w:ascii="Times New Roman" w:eastAsia="Times New Roman" w:hAnsi="Times New Roman" w:cs="Times New Roman"/>
          <w:sz w:val="24"/>
          <w:szCs w:val="24"/>
        </w:rPr>
        <w:lastRenderedPageBreak/>
        <w:t>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w:t>
      </w:r>
    </w:p>
    <w:p w:rsidR="0008749B" w:rsidRDefault="0008749B">
      <w:pPr>
        <w:spacing w:line="13" w:lineRule="exact"/>
        <w:rPr>
          <w:rFonts w:eastAsia="Times New Roman"/>
          <w:sz w:val="24"/>
          <w:szCs w:val="24"/>
        </w:rPr>
      </w:pPr>
    </w:p>
    <w:p w:rsidR="0008749B" w:rsidRDefault="0008749B" w:rsidP="0008749B">
      <w:pPr>
        <w:numPr>
          <w:ilvl w:val="0"/>
          <w:numId w:val="19"/>
        </w:numPr>
        <w:tabs>
          <w:tab w:val="left" w:pos="280"/>
        </w:tabs>
        <w:spacing w:after="0" w:line="238" w:lineRule="auto"/>
        <w:ind w:left="7" w:hanging="7"/>
        <w:jc w:val="both"/>
        <w:rPr>
          <w:rFonts w:eastAsia="Times New Roman"/>
          <w:sz w:val="24"/>
          <w:szCs w:val="24"/>
        </w:rPr>
      </w:pPr>
      <w:r>
        <w:rPr>
          <w:rFonts w:ascii="Times New Roman" w:eastAsia="Times New Roman" w:hAnsi="Times New Roman" w:cs="Times New Roman"/>
          <w:sz w:val="24"/>
          <w:szCs w:val="24"/>
        </w:rPr>
        <w:t>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08749B" w:rsidRDefault="0008749B">
      <w:pPr>
        <w:spacing w:line="2" w:lineRule="exact"/>
        <w:rPr>
          <w:rFonts w:eastAsia="Times New Roman"/>
          <w:sz w:val="24"/>
          <w:szCs w:val="24"/>
        </w:rPr>
      </w:pPr>
    </w:p>
    <w:p w:rsidR="0008749B" w:rsidRDefault="0008749B" w:rsidP="0008749B">
      <w:pPr>
        <w:numPr>
          <w:ilvl w:val="2"/>
          <w:numId w:val="19"/>
        </w:numPr>
        <w:tabs>
          <w:tab w:val="left" w:pos="687"/>
        </w:tabs>
        <w:spacing w:after="0" w:line="240" w:lineRule="auto"/>
        <w:ind w:left="687" w:hanging="147"/>
        <w:rPr>
          <w:rFonts w:eastAsia="Times New Roman"/>
          <w:sz w:val="24"/>
          <w:szCs w:val="24"/>
        </w:rPr>
      </w:pPr>
      <w:r>
        <w:rPr>
          <w:rFonts w:ascii="Times New Roman" w:eastAsia="Times New Roman" w:hAnsi="Times New Roman" w:cs="Times New Roman"/>
          <w:sz w:val="24"/>
          <w:szCs w:val="24"/>
        </w:rPr>
        <w:t>необходимые сведения о строении и функциях организма человека;</w:t>
      </w:r>
    </w:p>
    <w:p w:rsidR="0008749B" w:rsidRDefault="0008749B" w:rsidP="0008749B">
      <w:pPr>
        <w:numPr>
          <w:ilvl w:val="2"/>
          <w:numId w:val="19"/>
        </w:numPr>
        <w:tabs>
          <w:tab w:val="left" w:pos="687"/>
        </w:tabs>
        <w:spacing w:after="0" w:line="240" w:lineRule="auto"/>
        <w:ind w:left="687" w:hanging="147"/>
        <w:rPr>
          <w:rFonts w:eastAsia="Times New Roman"/>
          <w:sz w:val="24"/>
          <w:szCs w:val="24"/>
        </w:rPr>
      </w:pPr>
      <w:r>
        <w:rPr>
          <w:rFonts w:ascii="Times New Roman" w:eastAsia="Times New Roman" w:hAnsi="Times New Roman" w:cs="Times New Roman"/>
          <w:sz w:val="24"/>
          <w:szCs w:val="24"/>
        </w:rPr>
        <w:t>гигиенические знания, умения и навыки;</w:t>
      </w:r>
    </w:p>
    <w:p w:rsidR="0008749B" w:rsidRDefault="0008749B" w:rsidP="0008749B">
      <w:pPr>
        <w:numPr>
          <w:ilvl w:val="2"/>
          <w:numId w:val="19"/>
        </w:numPr>
        <w:tabs>
          <w:tab w:val="left" w:pos="687"/>
        </w:tabs>
        <w:spacing w:after="0" w:line="240" w:lineRule="auto"/>
        <w:ind w:left="687" w:hanging="147"/>
        <w:rPr>
          <w:rFonts w:eastAsia="Times New Roman"/>
          <w:sz w:val="24"/>
          <w:szCs w:val="24"/>
        </w:rPr>
      </w:pPr>
      <w:r>
        <w:rPr>
          <w:rFonts w:ascii="Times New Roman" w:eastAsia="Times New Roman" w:hAnsi="Times New Roman" w:cs="Times New Roman"/>
          <w:sz w:val="24"/>
          <w:szCs w:val="24"/>
        </w:rPr>
        <w:t>режим дня, закаливание организма, здоровый образ жизни;</w:t>
      </w:r>
    </w:p>
    <w:p w:rsidR="0008749B" w:rsidRDefault="0008749B" w:rsidP="0008749B">
      <w:pPr>
        <w:numPr>
          <w:ilvl w:val="2"/>
          <w:numId w:val="19"/>
        </w:numPr>
        <w:tabs>
          <w:tab w:val="left" w:pos="687"/>
        </w:tabs>
        <w:spacing w:after="0" w:line="240" w:lineRule="auto"/>
        <w:ind w:left="687" w:hanging="147"/>
        <w:rPr>
          <w:rFonts w:eastAsia="Times New Roman"/>
          <w:sz w:val="24"/>
          <w:szCs w:val="24"/>
        </w:rPr>
      </w:pPr>
      <w:r>
        <w:rPr>
          <w:rFonts w:ascii="Times New Roman" w:eastAsia="Times New Roman" w:hAnsi="Times New Roman" w:cs="Times New Roman"/>
          <w:sz w:val="24"/>
          <w:szCs w:val="24"/>
        </w:rPr>
        <w:t>основы спортивного питания;</w:t>
      </w:r>
    </w:p>
    <w:p w:rsidR="0008749B" w:rsidRDefault="0008749B" w:rsidP="0008749B">
      <w:pPr>
        <w:numPr>
          <w:ilvl w:val="2"/>
          <w:numId w:val="19"/>
        </w:numPr>
        <w:tabs>
          <w:tab w:val="left" w:pos="687"/>
        </w:tabs>
        <w:spacing w:after="0" w:line="240" w:lineRule="auto"/>
        <w:ind w:left="687" w:hanging="147"/>
        <w:rPr>
          <w:rFonts w:eastAsia="Times New Roman"/>
          <w:sz w:val="24"/>
          <w:szCs w:val="24"/>
        </w:rPr>
      </w:pPr>
      <w:r>
        <w:rPr>
          <w:rFonts w:ascii="Times New Roman" w:eastAsia="Times New Roman" w:hAnsi="Times New Roman" w:cs="Times New Roman"/>
          <w:sz w:val="24"/>
          <w:szCs w:val="24"/>
        </w:rPr>
        <w:t>требования к оборудованию, инвентарю и спортивной экипировке;</w:t>
      </w:r>
    </w:p>
    <w:p w:rsidR="0008749B" w:rsidRDefault="0008749B" w:rsidP="0008749B">
      <w:pPr>
        <w:numPr>
          <w:ilvl w:val="2"/>
          <w:numId w:val="19"/>
        </w:numPr>
        <w:tabs>
          <w:tab w:val="left" w:pos="687"/>
        </w:tabs>
        <w:spacing w:after="0" w:line="240" w:lineRule="auto"/>
        <w:ind w:left="687" w:hanging="147"/>
        <w:rPr>
          <w:rFonts w:eastAsia="Times New Roman"/>
          <w:sz w:val="24"/>
          <w:szCs w:val="24"/>
        </w:rPr>
      </w:pPr>
      <w:r>
        <w:rPr>
          <w:rFonts w:ascii="Times New Roman" w:eastAsia="Times New Roman" w:hAnsi="Times New Roman" w:cs="Times New Roman"/>
          <w:sz w:val="24"/>
          <w:szCs w:val="24"/>
        </w:rPr>
        <w:t>требования техники безопасности при занятиях избранным видом спорта.</w:t>
      </w:r>
    </w:p>
    <w:p w:rsidR="0008749B" w:rsidRDefault="0008749B">
      <w:pPr>
        <w:spacing w:line="64" w:lineRule="exact"/>
        <w:rPr>
          <w:sz w:val="20"/>
          <w:szCs w:val="20"/>
        </w:rPr>
      </w:pPr>
    </w:p>
    <w:p w:rsidR="0008749B" w:rsidRDefault="0008749B">
      <w:pPr>
        <w:ind w:right="-6"/>
        <w:jc w:val="center"/>
        <w:rPr>
          <w:sz w:val="20"/>
          <w:szCs w:val="20"/>
        </w:rPr>
      </w:pPr>
      <w:r>
        <w:rPr>
          <w:rFonts w:ascii="Calibri" w:eastAsia="Calibri" w:hAnsi="Calibri" w:cs="Calibri"/>
        </w:rPr>
        <w:t>7</w:t>
      </w:r>
    </w:p>
    <w:p w:rsidR="0008749B" w:rsidRDefault="0008749B">
      <w:pPr>
        <w:sectPr w:rsidR="0008749B">
          <w:pgSz w:w="11900" w:h="16838"/>
          <w:pgMar w:top="842" w:right="706" w:bottom="928" w:left="1133" w:header="0" w:footer="0" w:gutter="0"/>
          <w:cols w:space="720" w:equalWidth="0">
            <w:col w:w="10067"/>
          </w:cols>
        </w:sectPr>
      </w:pPr>
    </w:p>
    <w:p w:rsidR="0008749B" w:rsidRDefault="0008749B">
      <w:pPr>
        <w:ind w:left="1240"/>
        <w:rPr>
          <w:sz w:val="20"/>
          <w:szCs w:val="20"/>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 области общей и специальной физической подготовки:</w:t>
      </w:r>
    </w:p>
    <w:p w:rsidR="0008749B" w:rsidRDefault="0008749B">
      <w:pPr>
        <w:spacing w:line="12" w:lineRule="exact"/>
        <w:rPr>
          <w:sz w:val="20"/>
          <w:szCs w:val="20"/>
        </w:rPr>
      </w:pPr>
    </w:p>
    <w:p w:rsidR="0008749B" w:rsidRDefault="0008749B" w:rsidP="0008749B">
      <w:pPr>
        <w:numPr>
          <w:ilvl w:val="0"/>
          <w:numId w:val="20"/>
        </w:numPr>
        <w:tabs>
          <w:tab w:val="left" w:pos="1502"/>
        </w:tabs>
        <w:spacing w:after="0" w:line="236" w:lineRule="auto"/>
        <w:ind w:left="700" w:right="440" w:firstLine="533"/>
        <w:jc w:val="both"/>
        <w:rPr>
          <w:rFonts w:eastAsia="Times New Roman"/>
          <w:sz w:val="24"/>
          <w:szCs w:val="24"/>
        </w:rPr>
      </w:pPr>
      <w:r>
        <w:rPr>
          <w:rFonts w:ascii="Times New Roman" w:eastAsia="Times New Roman" w:hAnsi="Times New Roman" w:cs="Times New Roman"/>
          <w:sz w:val="24"/>
          <w:szCs w:val="24"/>
        </w:rPr>
        <w:t>развитие основных физических качеств (гибкости, быстроты, силы, координации, выносливости) и их гармоничное сочетание применительно к специфике занятий командным игровым видом спота;</w:t>
      </w:r>
    </w:p>
    <w:p w:rsidR="0008749B" w:rsidRDefault="0008749B">
      <w:pPr>
        <w:spacing w:line="2" w:lineRule="exact"/>
        <w:rPr>
          <w:rFonts w:eastAsia="Times New Roman"/>
          <w:sz w:val="24"/>
          <w:szCs w:val="24"/>
        </w:rPr>
      </w:pPr>
    </w:p>
    <w:p w:rsidR="0008749B" w:rsidRDefault="0008749B" w:rsidP="0008749B">
      <w:pPr>
        <w:numPr>
          <w:ilvl w:val="0"/>
          <w:numId w:val="20"/>
        </w:numPr>
        <w:tabs>
          <w:tab w:val="left" w:pos="1380"/>
        </w:tabs>
        <w:spacing w:after="0" w:line="240" w:lineRule="auto"/>
        <w:ind w:left="1380" w:hanging="147"/>
        <w:rPr>
          <w:rFonts w:eastAsia="Times New Roman"/>
          <w:sz w:val="24"/>
          <w:szCs w:val="24"/>
        </w:rPr>
      </w:pPr>
      <w:r>
        <w:rPr>
          <w:rFonts w:ascii="Times New Roman" w:eastAsia="Times New Roman" w:hAnsi="Times New Roman" w:cs="Times New Roman"/>
          <w:sz w:val="24"/>
          <w:szCs w:val="24"/>
        </w:rPr>
        <w:t>освоение комплексов физических упражнений;</w:t>
      </w:r>
    </w:p>
    <w:p w:rsidR="0008749B" w:rsidRDefault="0008749B">
      <w:pPr>
        <w:spacing w:line="12" w:lineRule="exact"/>
        <w:rPr>
          <w:rFonts w:eastAsia="Times New Roman"/>
          <w:sz w:val="24"/>
          <w:szCs w:val="24"/>
        </w:rPr>
      </w:pPr>
    </w:p>
    <w:p w:rsidR="0008749B" w:rsidRDefault="0008749B" w:rsidP="0008749B">
      <w:pPr>
        <w:numPr>
          <w:ilvl w:val="0"/>
          <w:numId w:val="20"/>
        </w:numPr>
        <w:tabs>
          <w:tab w:val="left" w:pos="1620"/>
        </w:tabs>
        <w:spacing w:after="0" w:line="234" w:lineRule="auto"/>
        <w:ind w:left="700" w:right="440" w:firstLine="533"/>
        <w:rPr>
          <w:rFonts w:eastAsia="Times New Roman"/>
          <w:sz w:val="24"/>
          <w:szCs w:val="24"/>
        </w:rPr>
      </w:pPr>
      <w:r>
        <w:rPr>
          <w:rFonts w:ascii="Times New Roman" w:eastAsia="Times New Roman" w:hAnsi="Times New Roman" w:cs="Times New Roman"/>
          <w:sz w:val="24"/>
          <w:szCs w:val="24"/>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08749B" w:rsidRDefault="0008749B">
      <w:pPr>
        <w:spacing w:line="1" w:lineRule="exact"/>
        <w:rPr>
          <w:rFonts w:eastAsia="Times New Roman"/>
          <w:sz w:val="24"/>
          <w:szCs w:val="24"/>
        </w:rPr>
      </w:pPr>
    </w:p>
    <w:p w:rsidR="0008749B" w:rsidRDefault="0008749B">
      <w:pPr>
        <w:ind w:left="1240"/>
        <w:rPr>
          <w:rFonts w:eastAsia="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iCs/>
          <w:sz w:val="24"/>
          <w:szCs w:val="24"/>
        </w:rPr>
        <w:t>в области избранного вида спорта:</w:t>
      </w:r>
    </w:p>
    <w:p w:rsidR="0008749B" w:rsidRDefault="0008749B" w:rsidP="0008749B">
      <w:pPr>
        <w:numPr>
          <w:ilvl w:val="0"/>
          <w:numId w:val="20"/>
        </w:numPr>
        <w:tabs>
          <w:tab w:val="left" w:pos="1360"/>
        </w:tabs>
        <w:spacing w:after="0" w:line="240" w:lineRule="auto"/>
        <w:ind w:left="1360" w:hanging="127"/>
        <w:rPr>
          <w:rFonts w:ascii="Arial" w:eastAsia="Arial" w:hAnsi="Arial" w:cs="Arial"/>
          <w:sz w:val="20"/>
          <w:szCs w:val="20"/>
        </w:rPr>
      </w:pPr>
      <w:r>
        <w:rPr>
          <w:rFonts w:ascii="Times New Roman" w:eastAsia="Times New Roman" w:hAnsi="Times New Roman" w:cs="Times New Roman"/>
          <w:sz w:val="24"/>
          <w:szCs w:val="24"/>
        </w:rPr>
        <w:t>овладение основами техники и тактики командного игрового вида спорта;</w:t>
      </w:r>
    </w:p>
    <w:p w:rsidR="0008749B" w:rsidRDefault="0008749B" w:rsidP="0008749B">
      <w:pPr>
        <w:numPr>
          <w:ilvl w:val="0"/>
          <w:numId w:val="20"/>
        </w:numPr>
        <w:tabs>
          <w:tab w:val="left" w:pos="1380"/>
        </w:tabs>
        <w:spacing w:after="0" w:line="237" w:lineRule="auto"/>
        <w:ind w:left="1380" w:hanging="147"/>
        <w:rPr>
          <w:rFonts w:eastAsia="Times New Roman"/>
          <w:sz w:val="24"/>
          <w:szCs w:val="24"/>
        </w:rPr>
      </w:pPr>
      <w:r>
        <w:rPr>
          <w:rFonts w:ascii="Times New Roman" w:eastAsia="Times New Roman" w:hAnsi="Times New Roman" w:cs="Times New Roman"/>
          <w:sz w:val="24"/>
          <w:szCs w:val="24"/>
        </w:rPr>
        <w:t>приобретение соревновательного опыта путем участия в спортивных соревнованиях;</w:t>
      </w:r>
    </w:p>
    <w:p w:rsidR="0008749B" w:rsidRDefault="0008749B">
      <w:pPr>
        <w:spacing w:line="1" w:lineRule="exact"/>
        <w:rPr>
          <w:rFonts w:eastAsia="Times New Roman"/>
          <w:sz w:val="24"/>
          <w:szCs w:val="24"/>
        </w:rPr>
      </w:pPr>
    </w:p>
    <w:p w:rsidR="0008749B" w:rsidRDefault="0008749B" w:rsidP="0008749B">
      <w:pPr>
        <w:numPr>
          <w:ilvl w:val="0"/>
          <w:numId w:val="20"/>
        </w:numPr>
        <w:tabs>
          <w:tab w:val="left" w:pos="1380"/>
        </w:tabs>
        <w:spacing w:after="0" w:line="240" w:lineRule="auto"/>
        <w:ind w:left="1380" w:hanging="147"/>
        <w:rPr>
          <w:rFonts w:eastAsia="Times New Roman"/>
          <w:sz w:val="24"/>
          <w:szCs w:val="24"/>
        </w:rPr>
      </w:pPr>
      <w:r>
        <w:rPr>
          <w:rFonts w:ascii="Times New Roman" w:eastAsia="Times New Roman" w:hAnsi="Times New Roman" w:cs="Times New Roman"/>
          <w:sz w:val="24"/>
          <w:szCs w:val="24"/>
        </w:rPr>
        <w:t>развитие специальных психологических качеств;</w:t>
      </w:r>
    </w:p>
    <w:p w:rsidR="0008749B" w:rsidRDefault="0008749B">
      <w:pPr>
        <w:spacing w:line="12" w:lineRule="exact"/>
        <w:rPr>
          <w:rFonts w:eastAsia="Times New Roman"/>
          <w:sz w:val="24"/>
          <w:szCs w:val="24"/>
        </w:rPr>
      </w:pPr>
    </w:p>
    <w:p w:rsidR="0008749B" w:rsidRDefault="0008749B" w:rsidP="0008749B">
      <w:pPr>
        <w:numPr>
          <w:ilvl w:val="0"/>
          <w:numId w:val="20"/>
        </w:numPr>
        <w:tabs>
          <w:tab w:val="left" w:pos="1380"/>
        </w:tabs>
        <w:spacing w:after="0" w:line="234" w:lineRule="auto"/>
        <w:ind w:left="700" w:right="440" w:firstLine="533"/>
        <w:rPr>
          <w:rFonts w:eastAsia="Times New Roman"/>
          <w:sz w:val="24"/>
          <w:szCs w:val="24"/>
        </w:rPr>
      </w:pPr>
      <w:r>
        <w:rPr>
          <w:rFonts w:ascii="Times New Roman" w:eastAsia="Times New Roman" w:hAnsi="Times New Roman" w:cs="Times New Roman"/>
          <w:sz w:val="24"/>
          <w:szCs w:val="24"/>
        </w:rPr>
        <w:t>обучение способам повышения плотности технико-тактических действий в обусловленных интервалах игры;</w:t>
      </w:r>
    </w:p>
    <w:p w:rsidR="0008749B" w:rsidRDefault="0008749B">
      <w:pPr>
        <w:spacing w:line="13" w:lineRule="exact"/>
        <w:rPr>
          <w:rFonts w:eastAsia="Times New Roman"/>
          <w:sz w:val="24"/>
          <w:szCs w:val="24"/>
        </w:rPr>
      </w:pPr>
    </w:p>
    <w:p w:rsidR="0008749B" w:rsidRDefault="0008749B" w:rsidP="0008749B">
      <w:pPr>
        <w:numPr>
          <w:ilvl w:val="0"/>
          <w:numId w:val="20"/>
        </w:numPr>
        <w:tabs>
          <w:tab w:val="left" w:pos="1428"/>
        </w:tabs>
        <w:spacing w:after="0" w:line="234" w:lineRule="auto"/>
        <w:ind w:left="700" w:right="440" w:firstLine="533"/>
        <w:rPr>
          <w:rFonts w:eastAsia="Times New Roman"/>
          <w:sz w:val="24"/>
          <w:szCs w:val="24"/>
        </w:rPr>
      </w:pPr>
      <w:r>
        <w:rPr>
          <w:rFonts w:ascii="Times New Roman" w:eastAsia="Times New Roman" w:hAnsi="Times New Roman" w:cs="Times New Roman"/>
          <w:sz w:val="24"/>
          <w:szCs w:val="24"/>
        </w:rPr>
        <w:t>освоение соответствующих возрасту, полу и уровню подготовленности занимающихся, тренировочных и соревновательных нагрузок;</w:t>
      </w:r>
    </w:p>
    <w:p w:rsidR="0008749B" w:rsidRDefault="0008749B">
      <w:pPr>
        <w:spacing w:line="13" w:lineRule="exact"/>
        <w:rPr>
          <w:rFonts w:eastAsia="Times New Roman"/>
          <w:sz w:val="24"/>
          <w:szCs w:val="24"/>
        </w:rPr>
      </w:pPr>
    </w:p>
    <w:p w:rsidR="0008749B" w:rsidRDefault="0008749B" w:rsidP="0008749B">
      <w:pPr>
        <w:numPr>
          <w:ilvl w:val="0"/>
          <w:numId w:val="20"/>
        </w:numPr>
        <w:tabs>
          <w:tab w:val="left" w:pos="1442"/>
        </w:tabs>
        <w:spacing w:after="0" w:line="234" w:lineRule="auto"/>
        <w:ind w:left="700" w:right="440" w:firstLine="533"/>
        <w:rPr>
          <w:rFonts w:eastAsia="Times New Roman"/>
          <w:sz w:val="24"/>
          <w:szCs w:val="24"/>
        </w:rPr>
      </w:pPr>
      <w:r>
        <w:rPr>
          <w:rFonts w:ascii="Times New Roman" w:eastAsia="Times New Roman" w:hAnsi="Times New Roman" w:cs="Times New Roman"/>
          <w:sz w:val="24"/>
          <w:szCs w:val="24"/>
        </w:rPr>
        <w:t>выполнение требований, норм и условий их выполнения для присвоения спортивных разрядов и званий по избранному виду спорта.</w:t>
      </w:r>
    </w:p>
    <w:p w:rsidR="0008749B" w:rsidRDefault="0008749B">
      <w:pPr>
        <w:spacing w:line="2" w:lineRule="exact"/>
        <w:rPr>
          <w:rFonts w:eastAsia="Times New Roman"/>
          <w:sz w:val="24"/>
          <w:szCs w:val="24"/>
        </w:rPr>
      </w:pPr>
    </w:p>
    <w:p w:rsidR="0008749B" w:rsidRDefault="0008749B">
      <w:pPr>
        <w:ind w:left="1240"/>
        <w:rPr>
          <w:rFonts w:eastAsia="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i/>
          <w:iCs/>
          <w:sz w:val="24"/>
          <w:szCs w:val="24"/>
        </w:rPr>
        <w:t>в области  специальной физической подготовки:</w:t>
      </w:r>
    </w:p>
    <w:p w:rsidR="0008749B" w:rsidRDefault="0008749B" w:rsidP="0008749B">
      <w:pPr>
        <w:numPr>
          <w:ilvl w:val="0"/>
          <w:numId w:val="20"/>
        </w:numPr>
        <w:tabs>
          <w:tab w:val="left" w:pos="1380"/>
        </w:tabs>
        <w:spacing w:after="0" w:line="240" w:lineRule="auto"/>
        <w:ind w:left="1380" w:hanging="147"/>
        <w:rPr>
          <w:rFonts w:eastAsia="Times New Roman"/>
          <w:sz w:val="24"/>
          <w:szCs w:val="24"/>
        </w:rPr>
      </w:pPr>
      <w:r>
        <w:rPr>
          <w:rFonts w:ascii="Times New Roman" w:eastAsia="Times New Roman" w:hAnsi="Times New Roman" w:cs="Times New Roman"/>
          <w:sz w:val="24"/>
          <w:szCs w:val="24"/>
        </w:rPr>
        <w:t>развитие скоростно-силовых качеств и специальной выносливости;</w:t>
      </w:r>
    </w:p>
    <w:p w:rsidR="0008749B" w:rsidRDefault="0008749B" w:rsidP="0008749B">
      <w:pPr>
        <w:numPr>
          <w:ilvl w:val="0"/>
          <w:numId w:val="20"/>
        </w:numPr>
        <w:tabs>
          <w:tab w:val="left" w:pos="1380"/>
        </w:tabs>
        <w:spacing w:after="0" w:line="240" w:lineRule="auto"/>
        <w:ind w:left="1380" w:hanging="147"/>
        <w:rPr>
          <w:rFonts w:eastAsia="Times New Roman"/>
          <w:sz w:val="24"/>
          <w:szCs w:val="24"/>
        </w:rPr>
      </w:pPr>
      <w:r>
        <w:rPr>
          <w:rFonts w:ascii="Times New Roman" w:eastAsia="Times New Roman" w:hAnsi="Times New Roman" w:cs="Times New Roman"/>
          <w:sz w:val="24"/>
          <w:szCs w:val="24"/>
        </w:rPr>
        <w:t>повышение индивидуального игрового мастерства;</w:t>
      </w:r>
    </w:p>
    <w:p w:rsidR="0008749B" w:rsidRDefault="0008749B" w:rsidP="0008749B">
      <w:pPr>
        <w:numPr>
          <w:ilvl w:val="0"/>
          <w:numId w:val="20"/>
        </w:numPr>
        <w:tabs>
          <w:tab w:val="left" w:pos="1380"/>
        </w:tabs>
        <w:spacing w:after="0" w:line="240" w:lineRule="auto"/>
        <w:ind w:left="1380" w:hanging="147"/>
        <w:rPr>
          <w:rFonts w:eastAsia="Times New Roman"/>
          <w:sz w:val="24"/>
          <w:szCs w:val="24"/>
        </w:rPr>
      </w:pPr>
      <w:r>
        <w:rPr>
          <w:rFonts w:ascii="Times New Roman" w:eastAsia="Times New Roman" w:hAnsi="Times New Roman" w:cs="Times New Roman"/>
          <w:sz w:val="24"/>
          <w:szCs w:val="24"/>
        </w:rPr>
        <w:t>освоение скоростной техники в условиях силового противоборства с соперником;</w:t>
      </w:r>
    </w:p>
    <w:p w:rsidR="0008749B" w:rsidRDefault="0008749B" w:rsidP="0008749B">
      <w:pPr>
        <w:numPr>
          <w:ilvl w:val="0"/>
          <w:numId w:val="20"/>
        </w:numPr>
        <w:tabs>
          <w:tab w:val="left" w:pos="1380"/>
        </w:tabs>
        <w:spacing w:after="0" w:line="240" w:lineRule="auto"/>
        <w:ind w:left="1380" w:hanging="147"/>
        <w:rPr>
          <w:rFonts w:eastAsia="Times New Roman"/>
          <w:sz w:val="24"/>
          <w:szCs w:val="24"/>
        </w:rPr>
      </w:pPr>
      <w:r>
        <w:rPr>
          <w:rFonts w:ascii="Times New Roman" w:eastAsia="Times New Roman" w:hAnsi="Times New Roman" w:cs="Times New Roman"/>
          <w:sz w:val="24"/>
          <w:szCs w:val="24"/>
        </w:rPr>
        <w:t>повышение уровня специальной физической и функциональной подготовленности.</w:t>
      </w:r>
    </w:p>
    <w:p w:rsidR="0008749B" w:rsidRDefault="0008749B">
      <w:pPr>
        <w:spacing w:line="281" w:lineRule="exact"/>
        <w:rPr>
          <w:sz w:val="20"/>
          <w:szCs w:val="20"/>
        </w:rPr>
      </w:pPr>
    </w:p>
    <w:p w:rsidR="0008749B" w:rsidRDefault="0008749B" w:rsidP="0008749B">
      <w:pPr>
        <w:numPr>
          <w:ilvl w:val="0"/>
          <w:numId w:val="21"/>
        </w:numPr>
        <w:tabs>
          <w:tab w:val="left" w:pos="4960"/>
        </w:tabs>
        <w:spacing w:after="0" w:line="240" w:lineRule="auto"/>
        <w:ind w:left="4960" w:hanging="246"/>
        <w:rPr>
          <w:rFonts w:eastAsia="Times New Roman"/>
          <w:b/>
          <w:bCs/>
          <w:sz w:val="24"/>
          <w:szCs w:val="24"/>
        </w:rPr>
      </w:pPr>
      <w:r>
        <w:rPr>
          <w:rFonts w:ascii="Times New Roman" w:eastAsia="Times New Roman" w:hAnsi="Times New Roman" w:cs="Times New Roman"/>
          <w:b/>
          <w:bCs/>
          <w:sz w:val="24"/>
          <w:szCs w:val="24"/>
        </w:rPr>
        <w:t>УЧЕБНЫЙ ПЛАН</w:t>
      </w:r>
    </w:p>
    <w:p w:rsidR="0008749B" w:rsidRDefault="0008749B">
      <w:pPr>
        <w:spacing w:line="197" w:lineRule="exact"/>
        <w:rPr>
          <w:sz w:val="20"/>
          <w:szCs w:val="20"/>
        </w:rPr>
      </w:pPr>
    </w:p>
    <w:p w:rsidR="0008749B" w:rsidRDefault="0008749B">
      <w:pPr>
        <w:spacing w:line="234" w:lineRule="auto"/>
        <w:ind w:left="720" w:right="620"/>
        <w:jc w:val="center"/>
        <w:rPr>
          <w:sz w:val="20"/>
          <w:szCs w:val="20"/>
        </w:rPr>
      </w:pPr>
      <w:r>
        <w:rPr>
          <w:rFonts w:ascii="Times New Roman" w:eastAsia="Times New Roman" w:hAnsi="Times New Roman" w:cs="Times New Roman"/>
          <w:b/>
          <w:bCs/>
          <w:sz w:val="24"/>
          <w:szCs w:val="24"/>
        </w:rPr>
        <w:t>2.1.Соотношение объемов обучения по предметным областям по отношению к общему учебному плану</w:t>
      </w:r>
    </w:p>
    <w:p w:rsidR="0008749B" w:rsidRDefault="0008749B">
      <w:pPr>
        <w:spacing w:line="2" w:lineRule="exact"/>
        <w:rPr>
          <w:sz w:val="20"/>
          <w:szCs w:val="20"/>
        </w:rPr>
      </w:pPr>
    </w:p>
    <w:tbl>
      <w:tblPr>
        <w:tblW w:w="0" w:type="auto"/>
        <w:tblInd w:w="1230" w:type="dxa"/>
        <w:tblLayout w:type="fixed"/>
        <w:tblCellMar>
          <w:left w:w="0" w:type="dxa"/>
          <w:right w:w="0" w:type="dxa"/>
        </w:tblCellMar>
        <w:tblLook w:val="04A0" w:firstRow="1" w:lastRow="0" w:firstColumn="1" w:lastColumn="0" w:noHBand="0" w:noVBand="1"/>
      </w:tblPr>
      <w:tblGrid>
        <w:gridCol w:w="5860"/>
        <w:gridCol w:w="3800"/>
      </w:tblGrid>
      <w:tr w:rsidR="0008749B">
        <w:trPr>
          <w:trHeight w:val="268"/>
        </w:trPr>
        <w:tc>
          <w:tcPr>
            <w:tcW w:w="5860" w:type="dxa"/>
            <w:tcBorders>
              <w:top w:val="single" w:sz="8" w:space="0" w:color="auto"/>
              <w:left w:val="single" w:sz="8" w:space="0" w:color="auto"/>
              <w:bottom w:val="single" w:sz="8" w:space="0" w:color="auto"/>
              <w:right w:val="single" w:sz="8" w:space="0" w:color="auto"/>
            </w:tcBorders>
            <w:vAlign w:val="bottom"/>
          </w:tcPr>
          <w:p w:rsidR="0008749B" w:rsidRDefault="0008749B">
            <w:pPr>
              <w:spacing w:line="268" w:lineRule="exact"/>
              <w:ind w:left="120"/>
              <w:rPr>
                <w:sz w:val="20"/>
                <w:szCs w:val="20"/>
              </w:rPr>
            </w:pPr>
            <w:r>
              <w:rPr>
                <w:rFonts w:ascii="Times New Roman" w:eastAsia="Times New Roman" w:hAnsi="Times New Roman" w:cs="Times New Roman"/>
                <w:b/>
                <w:bCs/>
                <w:sz w:val="24"/>
                <w:szCs w:val="24"/>
              </w:rPr>
              <w:t>Предметная область</w:t>
            </w:r>
          </w:p>
        </w:tc>
        <w:tc>
          <w:tcPr>
            <w:tcW w:w="3800" w:type="dxa"/>
            <w:tcBorders>
              <w:top w:val="single" w:sz="8" w:space="0" w:color="auto"/>
              <w:bottom w:val="single" w:sz="8" w:space="0" w:color="auto"/>
              <w:right w:val="single" w:sz="8" w:space="0" w:color="auto"/>
            </w:tcBorders>
            <w:vAlign w:val="bottom"/>
          </w:tcPr>
          <w:p w:rsidR="0008749B" w:rsidRDefault="0008749B">
            <w:pPr>
              <w:spacing w:line="268" w:lineRule="exact"/>
              <w:jc w:val="center"/>
              <w:rPr>
                <w:sz w:val="20"/>
                <w:szCs w:val="20"/>
              </w:rPr>
            </w:pPr>
            <w:r>
              <w:rPr>
                <w:rFonts w:ascii="Times New Roman" w:eastAsia="Times New Roman" w:hAnsi="Times New Roman" w:cs="Times New Roman"/>
                <w:b/>
                <w:bCs/>
                <w:w w:val="99"/>
                <w:sz w:val="24"/>
                <w:szCs w:val="24"/>
              </w:rPr>
              <w:t>%</w:t>
            </w:r>
          </w:p>
        </w:tc>
      </w:tr>
      <w:tr w:rsidR="0008749B">
        <w:trPr>
          <w:trHeight w:val="263"/>
        </w:trPr>
        <w:tc>
          <w:tcPr>
            <w:tcW w:w="5860" w:type="dxa"/>
            <w:tcBorders>
              <w:left w:val="single" w:sz="8" w:space="0" w:color="auto"/>
              <w:bottom w:val="single" w:sz="8" w:space="0" w:color="auto"/>
              <w:right w:val="single" w:sz="8" w:space="0" w:color="auto"/>
            </w:tcBorders>
            <w:vAlign w:val="bottom"/>
          </w:tcPr>
          <w:p w:rsidR="0008749B" w:rsidRDefault="0008749B">
            <w:pPr>
              <w:spacing w:line="263" w:lineRule="exact"/>
              <w:ind w:left="120"/>
              <w:rPr>
                <w:sz w:val="20"/>
                <w:szCs w:val="20"/>
              </w:rPr>
            </w:pPr>
            <w:r>
              <w:rPr>
                <w:rFonts w:ascii="Times New Roman" w:eastAsia="Times New Roman" w:hAnsi="Times New Roman" w:cs="Times New Roman"/>
                <w:sz w:val="24"/>
                <w:szCs w:val="24"/>
              </w:rPr>
              <w:t>Теория и методика физической культуры и спорта</w:t>
            </w:r>
          </w:p>
        </w:tc>
        <w:tc>
          <w:tcPr>
            <w:tcW w:w="3800" w:type="dxa"/>
            <w:tcBorders>
              <w:bottom w:val="single" w:sz="8" w:space="0" w:color="auto"/>
              <w:right w:val="single" w:sz="8" w:space="0" w:color="auto"/>
            </w:tcBorders>
            <w:vAlign w:val="bottom"/>
          </w:tcPr>
          <w:p w:rsidR="0008749B" w:rsidRDefault="0008749B">
            <w:pPr>
              <w:spacing w:line="263" w:lineRule="exact"/>
              <w:jc w:val="center"/>
              <w:rPr>
                <w:sz w:val="20"/>
                <w:szCs w:val="20"/>
              </w:rPr>
            </w:pPr>
            <w:r>
              <w:rPr>
                <w:rFonts w:ascii="Times New Roman" w:eastAsia="Times New Roman" w:hAnsi="Times New Roman" w:cs="Times New Roman"/>
                <w:w w:val="98"/>
                <w:sz w:val="24"/>
                <w:szCs w:val="24"/>
              </w:rPr>
              <w:t>не менее 10%</w:t>
            </w:r>
          </w:p>
        </w:tc>
      </w:tr>
      <w:tr w:rsidR="0008749B">
        <w:trPr>
          <w:trHeight w:val="266"/>
        </w:trPr>
        <w:tc>
          <w:tcPr>
            <w:tcW w:w="5860" w:type="dxa"/>
            <w:tcBorders>
              <w:left w:val="single" w:sz="8" w:space="0" w:color="auto"/>
              <w:bottom w:val="single" w:sz="8" w:space="0" w:color="auto"/>
              <w:right w:val="single" w:sz="8" w:space="0" w:color="auto"/>
            </w:tcBorders>
            <w:vAlign w:val="bottom"/>
          </w:tcPr>
          <w:p w:rsidR="0008749B" w:rsidRDefault="0008749B">
            <w:pPr>
              <w:spacing w:line="264" w:lineRule="exact"/>
              <w:ind w:left="120"/>
              <w:rPr>
                <w:sz w:val="20"/>
                <w:szCs w:val="20"/>
              </w:rPr>
            </w:pPr>
            <w:r>
              <w:rPr>
                <w:rFonts w:ascii="Times New Roman" w:eastAsia="Times New Roman" w:hAnsi="Times New Roman" w:cs="Times New Roman"/>
                <w:sz w:val="24"/>
                <w:szCs w:val="24"/>
              </w:rPr>
              <w:t>Общая физическая подготовка</w:t>
            </w:r>
          </w:p>
        </w:tc>
        <w:tc>
          <w:tcPr>
            <w:tcW w:w="3800" w:type="dxa"/>
            <w:tcBorders>
              <w:bottom w:val="single" w:sz="8" w:space="0" w:color="auto"/>
              <w:right w:val="single" w:sz="8" w:space="0" w:color="auto"/>
            </w:tcBorders>
            <w:vAlign w:val="bottom"/>
          </w:tcPr>
          <w:p w:rsidR="0008749B" w:rsidRDefault="0008749B">
            <w:pPr>
              <w:spacing w:line="264" w:lineRule="exact"/>
              <w:jc w:val="center"/>
              <w:rPr>
                <w:sz w:val="20"/>
                <w:szCs w:val="20"/>
              </w:rPr>
            </w:pPr>
            <w:r>
              <w:rPr>
                <w:rFonts w:ascii="Times New Roman" w:eastAsia="Times New Roman" w:hAnsi="Times New Roman" w:cs="Times New Roman"/>
                <w:w w:val="99"/>
                <w:sz w:val="24"/>
                <w:szCs w:val="24"/>
              </w:rPr>
              <w:t>10-20%</w:t>
            </w:r>
          </w:p>
        </w:tc>
      </w:tr>
      <w:tr w:rsidR="0008749B">
        <w:trPr>
          <w:trHeight w:val="268"/>
        </w:trPr>
        <w:tc>
          <w:tcPr>
            <w:tcW w:w="5860" w:type="dxa"/>
            <w:tcBorders>
              <w:left w:val="single" w:sz="8" w:space="0" w:color="auto"/>
              <w:bottom w:val="single" w:sz="8" w:space="0" w:color="auto"/>
              <w:right w:val="single" w:sz="8" w:space="0" w:color="auto"/>
            </w:tcBorders>
            <w:vAlign w:val="bottom"/>
          </w:tcPr>
          <w:p w:rsidR="0008749B" w:rsidRDefault="0008749B">
            <w:pPr>
              <w:spacing w:line="264" w:lineRule="exact"/>
              <w:ind w:left="120"/>
              <w:rPr>
                <w:sz w:val="20"/>
                <w:szCs w:val="20"/>
              </w:rPr>
            </w:pPr>
            <w:r>
              <w:rPr>
                <w:rFonts w:ascii="Times New Roman" w:eastAsia="Times New Roman" w:hAnsi="Times New Roman" w:cs="Times New Roman"/>
                <w:sz w:val="24"/>
                <w:szCs w:val="24"/>
              </w:rPr>
              <w:t>Специальная физическая подготовка</w:t>
            </w:r>
          </w:p>
        </w:tc>
        <w:tc>
          <w:tcPr>
            <w:tcW w:w="3800" w:type="dxa"/>
            <w:tcBorders>
              <w:bottom w:val="single" w:sz="8" w:space="0" w:color="auto"/>
              <w:right w:val="single" w:sz="8" w:space="0" w:color="auto"/>
            </w:tcBorders>
            <w:vAlign w:val="bottom"/>
          </w:tcPr>
          <w:p w:rsidR="0008749B" w:rsidRDefault="0008749B">
            <w:pPr>
              <w:spacing w:line="264" w:lineRule="exact"/>
              <w:jc w:val="center"/>
              <w:rPr>
                <w:sz w:val="20"/>
                <w:szCs w:val="20"/>
              </w:rPr>
            </w:pPr>
            <w:r>
              <w:rPr>
                <w:rFonts w:ascii="Times New Roman" w:eastAsia="Times New Roman" w:hAnsi="Times New Roman" w:cs="Times New Roman"/>
                <w:w w:val="99"/>
                <w:sz w:val="24"/>
                <w:szCs w:val="24"/>
              </w:rPr>
              <w:t>10-20%</w:t>
            </w:r>
          </w:p>
        </w:tc>
      </w:tr>
      <w:tr w:rsidR="0008749B">
        <w:trPr>
          <w:trHeight w:val="266"/>
        </w:trPr>
        <w:tc>
          <w:tcPr>
            <w:tcW w:w="5860" w:type="dxa"/>
            <w:tcBorders>
              <w:left w:val="single" w:sz="8" w:space="0" w:color="auto"/>
              <w:bottom w:val="single" w:sz="8" w:space="0" w:color="auto"/>
              <w:right w:val="single" w:sz="8" w:space="0" w:color="auto"/>
            </w:tcBorders>
            <w:vAlign w:val="bottom"/>
          </w:tcPr>
          <w:p w:rsidR="0008749B" w:rsidRDefault="0008749B">
            <w:pPr>
              <w:spacing w:line="264" w:lineRule="exact"/>
              <w:ind w:left="120"/>
              <w:rPr>
                <w:sz w:val="20"/>
                <w:szCs w:val="20"/>
              </w:rPr>
            </w:pPr>
            <w:r>
              <w:rPr>
                <w:rFonts w:ascii="Times New Roman" w:eastAsia="Times New Roman" w:hAnsi="Times New Roman" w:cs="Times New Roman"/>
                <w:sz w:val="24"/>
                <w:szCs w:val="24"/>
              </w:rPr>
              <w:t>Избранный вид спорта</w:t>
            </w:r>
          </w:p>
        </w:tc>
        <w:tc>
          <w:tcPr>
            <w:tcW w:w="3800" w:type="dxa"/>
            <w:tcBorders>
              <w:bottom w:val="single" w:sz="8" w:space="0" w:color="auto"/>
              <w:right w:val="single" w:sz="8" w:space="0" w:color="auto"/>
            </w:tcBorders>
            <w:vAlign w:val="bottom"/>
          </w:tcPr>
          <w:p w:rsidR="0008749B" w:rsidRDefault="0008749B">
            <w:pPr>
              <w:spacing w:line="264" w:lineRule="exact"/>
              <w:jc w:val="center"/>
              <w:rPr>
                <w:sz w:val="20"/>
                <w:szCs w:val="20"/>
              </w:rPr>
            </w:pPr>
            <w:r>
              <w:rPr>
                <w:rFonts w:ascii="Times New Roman" w:eastAsia="Times New Roman" w:hAnsi="Times New Roman" w:cs="Times New Roman"/>
                <w:w w:val="98"/>
                <w:sz w:val="24"/>
                <w:szCs w:val="24"/>
              </w:rPr>
              <w:t>не менее 45%</w:t>
            </w:r>
          </w:p>
        </w:tc>
      </w:tr>
      <w:tr w:rsidR="0008749B">
        <w:trPr>
          <w:trHeight w:val="266"/>
        </w:trPr>
        <w:tc>
          <w:tcPr>
            <w:tcW w:w="5860" w:type="dxa"/>
            <w:tcBorders>
              <w:left w:val="single" w:sz="8" w:space="0" w:color="auto"/>
              <w:bottom w:val="single" w:sz="8" w:space="0" w:color="auto"/>
              <w:right w:val="single" w:sz="8" w:space="0" w:color="auto"/>
            </w:tcBorders>
            <w:vAlign w:val="bottom"/>
          </w:tcPr>
          <w:p w:rsidR="0008749B" w:rsidRDefault="0008749B">
            <w:pPr>
              <w:spacing w:line="264" w:lineRule="exact"/>
              <w:ind w:left="120"/>
              <w:rPr>
                <w:sz w:val="20"/>
                <w:szCs w:val="20"/>
              </w:rPr>
            </w:pPr>
            <w:r>
              <w:rPr>
                <w:rFonts w:ascii="Times New Roman" w:eastAsia="Times New Roman" w:hAnsi="Times New Roman" w:cs="Times New Roman"/>
                <w:sz w:val="24"/>
                <w:szCs w:val="24"/>
              </w:rPr>
              <w:t>Самостоятельная работа</w:t>
            </w:r>
          </w:p>
        </w:tc>
        <w:tc>
          <w:tcPr>
            <w:tcW w:w="3800" w:type="dxa"/>
            <w:tcBorders>
              <w:bottom w:val="single" w:sz="8" w:space="0" w:color="auto"/>
              <w:right w:val="single" w:sz="8" w:space="0" w:color="auto"/>
            </w:tcBorders>
            <w:vAlign w:val="bottom"/>
          </w:tcPr>
          <w:p w:rsidR="0008749B" w:rsidRDefault="0008749B">
            <w:pPr>
              <w:spacing w:line="264" w:lineRule="exact"/>
              <w:jc w:val="center"/>
              <w:rPr>
                <w:sz w:val="20"/>
                <w:szCs w:val="20"/>
              </w:rPr>
            </w:pPr>
            <w:r>
              <w:rPr>
                <w:rFonts w:ascii="Times New Roman" w:eastAsia="Times New Roman" w:hAnsi="Times New Roman" w:cs="Times New Roman"/>
                <w:w w:val="99"/>
                <w:sz w:val="24"/>
                <w:szCs w:val="24"/>
              </w:rPr>
              <w:t>до 10%</w:t>
            </w:r>
          </w:p>
        </w:tc>
      </w:tr>
    </w:tbl>
    <w:p w:rsidR="0008749B" w:rsidRDefault="0008749B">
      <w:pPr>
        <w:spacing w:line="283" w:lineRule="exact"/>
        <w:rPr>
          <w:sz w:val="20"/>
          <w:szCs w:val="20"/>
        </w:rPr>
      </w:pPr>
    </w:p>
    <w:p w:rsidR="0008749B" w:rsidRDefault="0008749B">
      <w:pPr>
        <w:spacing w:line="234" w:lineRule="auto"/>
        <w:ind w:right="-239"/>
        <w:jc w:val="center"/>
        <w:rPr>
          <w:sz w:val="20"/>
          <w:szCs w:val="20"/>
        </w:rPr>
      </w:pPr>
      <w:r>
        <w:rPr>
          <w:rFonts w:ascii="Times New Roman" w:eastAsia="Times New Roman" w:hAnsi="Times New Roman" w:cs="Times New Roman"/>
          <w:b/>
          <w:bCs/>
          <w:sz w:val="24"/>
          <w:szCs w:val="24"/>
        </w:rPr>
        <w:t>2.2.Примерный учебный план реализации дополнительной предпрофессиональной программы по предметным областям</w:t>
      </w:r>
    </w:p>
    <w:p w:rsidR="0008749B" w:rsidRDefault="0008749B">
      <w:pPr>
        <w:spacing w:line="200" w:lineRule="exact"/>
        <w:rPr>
          <w:sz w:val="20"/>
          <w:szCs w:val="20"/>
        </w:rPr>
      </w:pPr>
    </w:p>
    <w:p w:rsidR="0008749B" w:rsidRDefault="0008749B">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100"/>
        <w:gridCol w:w="2000"/>
        <w:gridCol w:w="120"/>
        <w:gridCol w:w="100"/>
        <w:gridCol w:w="880"/>
        <w:gridCol w:w="80"/>
        <w:gridCol w:w="480"/>
        <w:gridCol w:w="120"/>
        <w:gridCol w:w="100"/>
        <w:gridCol w:w="480"/>
        <w:gridCol w:w="120"/>
        <w:gridCol w:w="100"/>
        <w:gridCol w:w="480"/>
        <w:gridCol w:w="120"/>
        <w:gridCol w:w="80"/>
        <w:gridCol w:w="480"/>
        <w:gridCol w:w="160"/>
        <w:gridCol w:w="60"/>
        <w:gridCol w:w="470"/>
        <w:gridCol w:w="130"/>
        <w:gridCol w:w="140"/>
        <w:gridCol w:w="420"/>
        <w:gridCol w:w="140"/>
        <w:gridCol w:w="80"/>
        <w:gridCol w:w="500"/>
        <w:gridCol w:w="120"/>
        <w:gridCol w:w="80"/>
        <w:gridCol w:w="400"/>
        <w:gridCol w:w="120"/>
        <w:gridCol w:w="80"/>
        <w:gridCol w:w="540"/>
        <w:gridCol w:w="140"/>
        <w:gridCol w:w="60"/>
        <w:gridCol w:w="460"/>
        <w:gridCol w:w="140"/>
        <w:gridCol w:w="140"/>
        <w:gridCol w:w="440"/>
        <w:gridCol w:w="120"/>
        <w:gridCol w:w="30"/>
      </w:tblGrid>
      <w:tr w:rsidR="0008749B">
        <w:trPr>
          <w:trHeight w:val="230"/>
        </w:trPr>
        <w:tc>
          <w:tcPr>
            <w:tcW w:w="420" w:type="dxa"/>
            <w:tcBorders>
              <w:top w:val="single" w:sz="8" w:space="0" w:color="auto"/>
              <w:left w:val="single" w:sz="8" w:space="0" w:color="auto"/>
              <w:bottom w:val="single" w:sz="8" w:space="0" w:color="auto"/>
              <w:right w:val="single" w:sz="8" w:space="0" w:color="auto"/>
            </w:tcBorders>
            <w:vAlign w:val="bottom"/>
          </w:tcPr>
          <w:p w:rsidR="0008749B" w:rsidRDefault="0008749B">
            <w:pPr>
              <w:rPr>
                <w:sz w:val="19"/>
                <w:szCs w:val="19"/>
              </w:rPr>
            </w:pPr>
          </w:p>
        </w:tc>
        <w:tc>
          <w:tcPr>
            <w:tcW w:w="100" w:type="dxa"/>
            <w:tcBorders>
              <w:top w:val="single" w:sz="8" w:space="0" w:color="auto"/>
              <w:bottom w:val="single" w:sz="8" w:space="0" w:color="auto"/>
            </w:tcBorders>
            <w:vAlign w:val="bottom"/>
          </w:tcPr>
          <w:p w:rsidR="0008749B" w:rsidRDefault="0008749B">
            <w:pPr>
              <w:rPr>
                <w:sz w:val="19"/>
                <w:szCs w:val="19"/>
              </w:rPr>
            </w:pPr>
          </w:p>
        </w:tc>
        <w:tc>
          <w:tcPr>
            <w:tcW w:w="2120" w:type="dxa"/>
            <w:gridSpan w:val="2"/>
            <w:tcBorders>
              <w:top w:val="single" w:sz="8" w:space="0" w:color="auto"/>
              <w:bottom w:val="single" w:sz="8" w:space="0" w:color="auto"/>
              <w:right w:val="single" w:sz="8" w:space="0" w:color="auto"/>
            </w:tcBorders>
            <w:vAlign w:val="bottom"/>
          </w:tcPr>
          <w:p w:rsidR="0008749B" w:rsidRDefault="0008749B">
            <w:pPr>
              <w:spacing w:line="225" w:lineRule="exact"/>
              <w:ind w:right="140"/>
              <w:jc w:val="center"/>
              <w:rPr>
                <w:sz w:val="20"/>
                <w:szCs w:val="20"/>
              </w:rPr>
            </w:pPr>
            <w:r>
              <w:rPr>
                <w:rFonts w:ascii="Times New Roman" w:eastAsia="Times New Roman" w:hAnsi="Times New Roman" w:cs="Times New Roman"/>
                <w:b/>
                <w:bCs/>
                <w:w w:val="99"/>
                <w:sz w:val="20"/>
                <w:szCs w:val="20"/>
              </w:rPr>
              <w:t>Месяцы</w:t>
            </w:r>
          </w:p>
        </w:tc>
        <w:tc>
          <w:tcPr>
            <w:tcW w:w="100" w:type="dxa"/>
            <w:tcBorders>
              <w:top w:val="single" w:sz="8" w:space="0" w:color="auto"/>
            </w:tcBorders>
            <w:vAlign w:val="bottom"/>
          </w:tcPr>
          <w:p w:rsidR="0008749B" w:rsidRDefault="0008749B">
            <w:pPr>
              <w:rPr>
                <w:sz w:val="19"/>
                <w:szCs w:val="19"/>
              </w:rPr>
            </w:pPr>
          </w:p>
        </w:tc>
        <w:tc>
          <w:tcPr>
            <w:tcW w:w="880" w:type="dxa"/>
            <w:tcBorders>
              <w:top w:val="single" w:sz="8" w:space="0" w:color="auto"/>
              <w:right w:val="single" w:sz="8" w:space="0" w:color="auto"/>
            </w:tcBorders>
            <w:vAlign w:val="bottom"/>
          </w:tcPr>
          <w:p w:rsidR="0008749B" w:rsidRDefault="0008749B">
            <w:pPr>
              <w:rPr>
                <w:sz w:val="20"/>
                <w:szCs w:val="20"/>
              </w:rPr>
            </w:pPr>
            <w:r>
              <w:rPr>
                <w:rFonts w:ascii="Times New Roman" w:eastAsia="Times New Roman" w:hAnsi="Times New Roman" w:cs="Times New Roman"/>
                <w:b/>
                <w:bCs/>
                <w:sz w:val="18"/>
                <w:szCs w:val="18"/>
              </w:rPr>
              <w:t>в %</w:t>
            </w:r>
          </w:p>
        </w:tc>
        <w:tc>
          <w:tcPr>
            <w:tcW w:w="80" w:type="dxa"/>
            <w:tcBorders>
              <w:top w:val="single" w:sz="8" w:space="0" w:color="auto"/>
            </w:tcBorders>
            <w:vAlign w:val="bottom"/>
          </w:tcPr>
          <w:p w:rsidR="0008749B" w:rsidRDefault="0008749B">
            <w:pPr>
              <w:rPr>
                <w:sz w:val="19"/>
                <w:szCs w:val="19"/>
              </w:rPr>
            </w:pPr>
          </w:p>
        </w:tc>
        <w:tc>
          <w:tcPr>
            <w:tcW w:w="600" w:type="dxa"/>
            <w:gridSpan w:val="2"/>
            <w:tcBorders>
              <w:top w:val="single" w:sz="8" w:space="0" w:color="auto"/>
              <w:right w:val="single" w:sz="8" w:space="0" w:color="auto"/>
            </w:tcBorders>
            <w:vAlign w:val="bottom"/>
          </w:tcPr>
          <w:p w:rsidR="0008749B" w:rsidRDefault="0008749B">
            <w:pPr>
              <w:spacing w:line="225" w:lineRule="exact"/>
              <w:ind w:right="120"/>
              <w:jc w:val="center"/>
              <w:rPr>
                <w:sz w:val="20"/>
                <w:szCs w:val="20"/>
              </w:rPr>
            </w:pPr>
            <w:r>
              <w:rPr>
                <w:rFonts w:ascii="Times New Roman" w:eastAsia="Times New Roman" w:hAnsi="Times New Roman" w:cs="Times New Roman"/>
                <w:b/>
                <w:bCs/>
                <w:sz w:val="20"/>
                <w:szCs w:val="20"/>
              </w:rPr>
              <w:t>НП-1</w:t>
            </w:r>
          </w:p>
        </w:tc>
        <w:tc>
          <w:tcPr>
            <w:tcW w:w="100" w:type="dxa"/>
            <w:tcBorders>
              <w:top w:val="single" w:sz="8" w:space="0" w:color="auto"/>
            </w:tcBorders>
            <w:vAlign w:val="bottom"/>
          </w:tcPr>
          <w:p w:rsidR="0008749B" w:rsidRDefault="0008749B">
            <w:pPr>
              <w:rPr>
                <w:sz w:val="19"/>
                <w:szCs w:val="19"/>
              </w:rPr>
            </w:pPr>
          </w:p>
        </w:tc>
        <w:tc>
          <w:tcPr>
            <w:tcW w:w="600" w:type="dxa"/>
            <w:gridSpan w:val="2"/>
            <w:tcBorders>
              <w:top w:val="single" w:sz="8" w:space="0" w:color="auto"/>
              <w:right w:val="single" w:sz="8" w:space="0" w:color="auto"/>
            </w:tcBorders>
            <w:vAlign w:val="bottom"/>
          </w:tcPr>
          <w:p w:rsidR="0008749B" w:rsidRDefault="0008749B">
            <w:pPr>
              <w:spacing w:line="225" w:lineRule="exact"/>
              <w:ind w:right="120"/>
              <w:jc w:val="center"/>
              <w:rPr>
                <w:sz w:val="20"/>
                <w:szCs w:val="20"/>
              </w:rPr>
            </w:pPr>
            <w:r>
              <w:rPr>
                <w:rFonts w:ascii="Times New Roman" w:eastAsia="Times New Roman" w:hAnsi="Times New Roman" w:cs="Times New Roman"/>
                <w:b/>
                <w:bCs/>
                <w:sz w:val="20"/>
                <w:szCs w:val="20"/>
              </w:rPr>
              <w:t>НП-2</w:t>
            </w:r>
          </w:p>
        </w:tc>
        <w:tc>
          <w:tcPr>
            <w:tcW w:w="100" w:type="dxa"/>
            <w:tcBorders>
              <w:top w:val="single" w:sz="8" w:space="0" w:color="auto"/>
            </w:tcBorders>
            <w:vAlign w:val="bottom"/>
          </w:tcPr>
          <w:p w:rsidR="0008749B" w:rsidRDefault="0008749B">
            <w:pPr>
              <w:rPr>
                <w:sz w:val="19"/>
                <w:szCs w:val="19"/>
              </w:rPr>
            </w:pPr>
          </w:p>
        </w:tc>
        <w:tc>
          <w:tcPr>
            <w:tcW w:w="600" w:type="dxa"/>
            <w:gridSpan w:val="2"/>
            <w:tcBorders>
              <w:top w:val="single" w:sz="8" w:space="0" w:color="auto"/>
              <w:right w:val="single" w:sz="8" w:space="0" w:color="auto"/>
            </w:tcBorders>
            <w:vAlign w:val="bottom"/>
          </w:tcPr>
          <w:p w:rsidR="0008749B" w:rsidRDefault="0008749B">
            <w:pPr>
              <w:spacing w:line="225" w:lineRule="exact"/>
              <w:ind w:right="120"/>
              <w:jc w:val="center"/>
              <w:rPr>
                <w:sz w:val="20"/>
                <w:szCs w:val="20"/>
              </w:rPr>
            </w:pPr>
            <w:r>
              <w:rPr>
                <w:rFonts w:ascii="Times New Roman" w:eastAsia="Times New Roman" w:hAnsi="Times New Roman" w:cs="Times New Roman"/>
                <w:b/>
                <w:bCs/>
                <w:sz w:val="20"/>
                <w:szCs w:val="20"/>
              </w:rPr>
              <w:t>НП-3</w:t>
            </w:r>
          </w:p>
        </w:tc>
        <w:tc>
          <w:tcPr>
            <w:tcW w:w="80" w:type="dxa"/>
            <w:tcBorders>
              <w:top w:val="single" w:sz="8" w:space="0" w:color="auto"/>
            </w:tcBorders>
            <w:vAlign w:val="bottom"/>
          </w:tcPr>
          <w:p w:rsidR="0008749B" w:rsidRDefault="0008749B">
            <w:pPr>
              <w:rPr>
                <w:sz w:val="19"/>
                <w:szCs w:val="19"/>
              </w:rPr>
            </w:pPr>
          </w:p>
        </w:tc>
        <w:tc>
          <w:tcPr>
            <w:tcW w:w="640" w:type="dxa"/>
            <w:gridSpan w:val="2"/>
            <w:tcBorders>
              <w:top w:val="single" w:sz="8" w:space="0" w:color="auto"/>
              <w:right w:val="single" w:sz="8" w:space="0" w:color="auto"/>
            </w:tcBorders>
            <w:vAlign w:val="bottom"/>
          </w:tcPr>
          <w:p w:rsidR="0008749B" w:rsidRDefault="0008749B">
            <w:pPr>
              <w:spacing w:line="225" w:lineRule="exact"/>
              <w:ind w:right="140"/>
              <w:jc w:val="center"/>
              <w:rPr>
                <w:sz w:val="20"/>
                <w:szCs w:val="20"/>
              </w:rPr>
            </w:pPr>
            <w:r>
              <w:rPr>
                <w:rFonts w:ascii="Times New Roman" w:eastAsia="Times New Roman" w:hAnsi="Times New Roman" w:cs="Times New Roman"/>
                <w:b/>
                <w:bCs/>
                <w:w w:val="99"/>
                <w:sz w:val="20"/>
                <w:szCs w:val="20"/>
              </w:rPr>
              <w:t>Т-1</w:t>
            </w:r>
          </w:p>
        </w:tc>
        <w:tc>
          <w:tcPr>
            <w:tcW w:w="60" w:type="dxa"/>
            <w:tcBorders>
              <w:top w:val="single" w:sz="8" w:space="0" w:color="auto"/>
            </w:tcBorders>
            <w:vAlign w:val="bottom"/>
          </w:tcPr>
          <w:p w:rsidR="0008749B" w:rsidRDefault="0008749B">
            <w:pPr>
              <w:rPr>
                <w:sz w:val="19"/>
                <w:szCs w:val="19"/>
              </w:rPr>
            </w:pPr>
          </w:p>
        </w:tc>
        <w:tc>
          <w:tcPr>
            <w:tcW w:w="600" w:type="dxa"/>
            <w:gridSpan w:val="2"/>
            <w:tcBorders>
              <w:top w:val="single" w:sz="8" w:space="0" w:color="auto"/>
              <w:right w:val="single" w:sz="8" w:space="0" w:color="auto"/>
            </w:tcBorders>
            <w:vAlign w:val="bottom"/>
          </w:tcPr>
          <w:p w:rsidR="0008749B" w:rsidRDefault="0008749B">
            <w:pPr>
              <w:spacing w:line="225" w:lineRule="exact"/>
              <w:ind w:right="100"/>
              <w:jc w:val="center"/>
              <w:rPr>
                <w:sz w:val="20"/>
                <w:szCs w:val="20"/>
              </w:rPr>
            </w:pPr>
            <w:r>
              <w:rPr>
                <w:rFonts w:ascii="Times New Roman" w:eastAsia="Times New Roman" w:hAnsi="Times New Roman" w:cs="Times New Roman"/>
                <w:b/>
                <w:bCs/>
                <w:w w:val="99"/>
                <w:sz w:val="20"/>
                <w:szCs w:val="20"/>
              </w:rPr>
              <w:t>Т-2</w:t>
            </w:r>
          </w:p>
        </w:tc>
        <w:tc>
          <w:tcPr>
            <w:tcW w:w="140" w:type="dxa"/>
            <w:tcBorders>
              <w:top w:val="single" w:sz="8" w:space="0" w:color="auto"/>
            </w:tcBorders>
            <w:vAlign w:val="bottom"/>
          </w:tcPr>
          <w:p w:rsidR="0008749B" w:rsidRDefault="0008749B">
            <w:pPr>
              <w:rPr>
                <w:sz w:val="19"/>
                <w:szCs w:val="19"/>
              </w:rPr>
            </w:pPr>
          </w:p>
        </w:tc>
        <w:tc>
          <w:tcPr>
            <w:tcW w:w="560" w:type="dxa"/>
            <w:gridSpan w:val="2"/>
            <w:tcBorders>
              <w:top w:val="single" w:sz="8" w:space="0" w:color="auto"/>
              <w:right w:val="single" w:sz="8" w:space="0" w:color="auto"/>
            </w:tcBorders>
            <w:vAlign w:val="bottom"/>
          </w:tcPr>
          <w:p w:rsidR="0008749B" w:rsidRDefault="0008749B">
            <w:pPr>
              <w:spacing w:line="225" w:lineRule="exact"/>
              <w:ind w:right="180"/>
              <w:jc w:val="center"/>
              <w:rPr>
                <w:sz w:val="20"/>
                <w:szCs w:val="20"/>
              </w:rPr>
            </w:pPr>
            <w:r>
              <w:rPr>
                <w:rFonts w:ascii="Times New Roman" w:eastAsia="Times New Roman" w:hAnsi="Times New Roman" w:cs="Times New Roman"/>
                <w:b/>
                <w:bCs/>
                <w:w w:val="99"/>
                <w:sz w:val="20"/>
                <w:szCs w:val="20"/>
              </w:rPr>
              <w:t>Т-3</w:t>
            </w:r>
          </w:p>
        </w:tc>
        <w:tc>
          <w:tcPr>
            <w:tcW w:w="80" w:type="dxa"/>
            <w:tcBorders>
              <w:top w:val="single" w:sz="8" w:space="0" w:color="auto"/>
            </w:tcBorders>
            <w:vAlign w:val="bottom"/>
          </w:tcPr>
          <w:p w:rsidR="0008749B" w:rsidRDefault="0008749B">
            <w:pPr>
              <w:rPr>
                <w:sz w:val="19"/>
                <w:szCs w:val="19"/>
              </w:rPr>
            </w:pPr>
          </w:p>
        </w:tc>
        <w:tc>
          <w:tcPr>
            <w:tcW w:w="620" w:type="dxa"/>
            <w:gridSpan w:val="2"/>
            <w:tcBorders>
              <w:top w:val="single" w:sz="8" w:space="0" w:color="auto"/>
              <w:right w:val="single" w:sz="8" w:space="0" w:color="auto"/>
            </w:tcBorders>
            <w:vAlign w:val="bottom"/>
          </w:tcPr>
          <w:p w:rsidR="0008749B" w:rsidRDefault="0008749B">
            <w:pPr>
              <w:spacing w:line="225" w:lineRule="exact"/>
              <w:ind w:right="120"/>
              <w:jc w:val="center"/>
              <w:rPr>
                <w:sz w:val="20"/>
                <w:szCs w:val="20"/>
              </w:rPr>
            </w:pPr>
            <w:r>
              <w:rPr>
                <w:rFonts w:ascii="Times New Roman" w:eastAsia="Times New Roman" w:hAnsi="Times New Roman" w:cs="Times New Roman"/>
                <w:b/>
                <w:bCs/>
                <w:w w:val="99"/>
                <w:sz w:val="20"/>
                <w:szCs w:val="20"/>
              </w:rPr>
              <w:t>Т-4</w:t>
            </w:r>
          </w:p>
        </w:tc>
        <w:tc>
          <w:tcPr>
            <w:tcW w:w="80" w:type="dxa"/>
            <w:tcBorders>
              <w:top w:val="single" w:sz="8" w:space="0" w:color="auto"/>
            </w:tcBorders>
            <w:vAlign w:val="bottom"/>
          </w:tcPr>
          <w:p w:rsidR="0008749B" w:rsidRDefault="0008749B">
            <w:pPr>
              <w:rPr>
                <w:sz w:val="19"/>
                <w:szCs w:val="19"/>
              </w:rPr>
            </w:pPr>
          </w:p>
        </w:tc>
        <w:tc>
          <w:tcPr>
            <w:tcW w:w="520" w:type="dxa"/>
            <w:gridSpan w:val="2"/>
            <w:tcBorders>
              <w:top w:val="single" w:sz="8" w:space="0" w:color="auto"/>
              <w:right w:val="single" w:sz="8" w:space="0" w:color="auto"/>
            </w:tcBorders>
            <w:vAlign w:val="bottom"/>
          </w:tcPr>
          <w:p w:rsidR="0008749B" w:rsidRDefault="0008749B">
            <w:pPr>
              <w:spacing w:line="225" w:lineRule="exact"/>
              <w:ind w:right="140"/>
              <w:jc w:val="center"/>
              <w:rPr>
                <w:sz w:val="20"/>
                <w:szCs w:val="20"/>
              </w:rPr>
            </w:pPr>
            <w:r>
              <w:rPr>
                <w:rFonts w:ascii="Times New Roman" w:eastAsia="Times New Roman" w:hAnsi="Times New Roman" w:cs="Times New Roman"/>
                <w:b/>
                <w:bCs/>
                <w:w w:val="99"/>
                <w:sz w:val="20"/>
                <w:szCs w:val="20"/>
              </w:rPr>
              <w:t>Т-5</w:t>
            </w:r>
          </w:p>
        </w:tc>
        <w:tc>
          <w:tcPr>
            <w:tcW w:w="80" w:type="dxa"/>
            <w:tcBorders>
              <w:top w:val="single" w:sz="8" w:space="0" w:color="auto"/>
            </w:tcBorders>
            <w:vAlign w:val="bottom"/>
          </w:tcPr>
          <w:p w:rsidR="0008749B" w:rsidRDefault="0008749B">
            <w:pPr>
              <w:rPr>
                <w:sz w:val="19"/>
                <w:szCs w:val="19"/>
              </w:rPr>
            </w:pPr>
          </w:p>
        </w:tc>
        <w:tc>
          <w:tcPr>
            <w:tcW w:w="680" w:type="dxa"/>
            <w:gridSpan w:val="2"/>
            <w:tcBorders>
              <w:top w:val="single" w:sz="8" w:space="0" w:color="auto"/>
              <w:right w:val="single" w:sz="8" w:space="0" w:color="auto"/>
            </w:tcBorders>
            <w:vAlign w:val="bottom"/>
          </w:tcPr>
          <w:p w:rsidR="0008749B" w:rsidRDefault="0008749B">
            <w:pPr>
              <w:spacing w:line="225" w:lineRule="exact"/>
              <w:ind w:right="160"/>
              <w:jc w:val="center"/>
              <w:rPr>
                <w:sz w:val="20"/>
                <w:szCs w:val="20"/>
              </w:rPr>
            </w:pPr>
            <w:r>
              <w:rPr>
                <w:rFonts w:ascii="Times New Roman" w:eastAsia="Times New Roman" w:hAnsi="Times New Roman" w:cs="Times New Roman"/>
                <w:b/>
                <w:bCs/>
                <w:sz w:val="20"/>
                <w:szCs w:val="20"/>
              </w:rPr>
              <w:t>ССМ</w:t>
            </w:r>
          </w:p>
        </w:tc>
        <w:tc>
          <w:tcPr>
            <w:tcW w:w="60" w:type="dxa"/>
            <w:tcBorders>
              <w:top w:val="single" w:sz="8" w:space="0" w:color="auto"/>
            </w:tcBorders>
            <w:vAlign w:val="bottom"/>
          </w:tcPr>
          <w:p w:rsidR="0008749B" w:rsidRDefault="0008749B">
            <w:pPr>
              <w:rPr>
                <w:sz w:val="19"/>
                <w:szCs w:val="19"/>
              </w:rPr>
            </w:pPr>
          </w:p>
        </w:tc>
        <w:tc>
          <w:tcPr>
            <w:tcW w:w="740" w:type="dxa"/>
            <w:gridSpan w:val="3"/>
            <w:tcBorders>
              <w:top w:val="single" w:sz="8" w:space="0" w:color="auto"/>
              <w:right w:val="single" w:sz="8" w:space="0" w:color="auto"/>
            </w:tcBorders>
            <w:vAlign w:val="bottom"/>
          </w:tcPr>
          <w:p w:rsidR="0008749B" w:rsidRDefault="0008749B">
            <w:pPr>
              <w:spacing w:line="225" w:lineRule="exact"/>
              <w:ind w:left="80"/>
              <w:rPr>
                <w:sz w:val="20"/>
                <w:szCs w:val="20"/>
              </w:rPr>
            </w:pPr>
            <w:r>
              <w:rPr>
                <w:rFonts w:ascii="Times New Roman" w:eastAsia="Times New Roman" w:hAnsi="Times New Roman" w:cs="Times New Roman"/>
                <w:b/>
                <w:bCs/>
                <w:sz w:val="20"/>
                <w:szCs w:val="20"/>
              </w:rPr>
              <w:t>ССМ</w:t>
            </w:r>
          </w:p>
        </w:tc>
        <w:tc>
          <w:tcPr>
            <w:tcW w:w="560" w:type="dxa"/>
            <w:gridSpan w:val="2"/>
            <w:tcBorders>
              <w:top w:val="single" w:sz="8" w:space="0" w:color="auto"/>
              <w:right w:val="single" w:sz="8" w:space="0" w:color="auto"/>
            </w:tcBorders>
            <w:vAlign w:val="bottom"/>
          </w:tcPr>
          <w:p w:rsidR="0008749B" w:rsidRDefault="0008749B">
            <w:pPr>
              <w:spacing w:line="225" w:lineRule="exact"/>
              <w:ind w:right="40"/>
              <w:jc w:val="center"/>
              <w:rPr>
                <w:sz w:val="20"/>
                <w:szCs w:val="20"/>
              </w:rPr>
            </w:pPr>
            <w:r>
              <w:rPr>
                <w:rFonts w:ascii="Times New Roman" w:eastAsia="Times New Roman" w:hAnsi="Times New Roman" w:cs="Times New Roman"/>
                <w:b/>
                <w:bCs/>
                <w:sz w:val="20"/>
                <w:szCs w:val="20"/>
              </w:rPr>
              <w:t>Все</w:t>
            </w:r>
          </w:p>
        </w:tc>
        <w:tc>
          <w:tcPr>
            <w:tcW w:w="0" w:type="dxa"/>
            <w:vAlign w:val="bottom"/>
          </w:tcPr>
          <w:p w:rsidR="0008749B" w:rsidRDefault="0008749B">
            <w:pPr>
              <w:rPr>
                <w:sz w:val="1"/>
                <w:szCs w:val="1"/>
              </w:rPr>
            </w:pPr>
          </w:p>
        </w:tc>
      </w:tr>
      <w:tr w:rsidR="0008749B">
        <w:trPr>
          <w:trHeight w:val="185"/>
        </w:trPr>
        <w:tc>
          <w:tcPr>
            <w:tcW w:w="420" w:type="dxa"/>
            <w:tcBorders>
              <w:left w:val="single" w:sz="8" w:space="0" w:color="auto"/>
              <w:right w:val="single" w:sz="8" w:space="0" w:color="auto"/>
            </w:tcBorders>
            <w:vAlign w:val="bottom"/>
          </w:tcPr>
          <w:p w:rsidR="0008749B" w:rsidRDefault="0008749B">
            <w:pPr>
              <w:rPr>
                <w:sz w:val="16"/>
                <w:szCs w:val="16"/>
              </w:rPr>
            </w:pPr>
          </w:p>
        </w:tc>
        <w:tc>
          <w:tcPr>
            <w:tcW w:w="100" w:type="dxa"/>
            <w:vAlign w:val="bottom"/>
          </w:tcPr>
          <w:p w:rsidR="0008749B" w:rsidRDefault="0008749B">
            <w:pPr>
              <w:rPr>
                <w:sz w:val="16"/>
                <w:szCs w:val="16"/>
              </w:rPr>
            </w:pPr>
          </w:p>
        </w:tc>
        <w:tc>
          <w:tcPr>
            <w:tcW w:w="2120" w:type="dxa"/>
            <w:gridSpan w:val="2"/>
            <w:tcBorders>
              <w:right w:val="single" w:sz="8" w:space="0" w:color="auto"/>
            </w:tcBorders>
            <w:vAlign w:val="bottom"/>
          </w:tcPr>
          <w:p w:rsidR="0008749B" w:rsidRDefault="0008749B">
            <w:pPr>
              <w:spacing w:line="184" w:lineRule="exact"/>
              <w:ind w:right="140"/>
              <w:jc w:val="center"/>
              <w:rPr>
                <w:sz w:val="20"/>
                <w:szCs w:val="20"/>
              </w:rPr>
            </w:pPr>
            <w:r>
              <w:rPr>
                <w:rFonts w:ascii="Times New Roman" w:eastAsia="Times New Roman" w:hAnsi="Times New Roman" w:cs="Times New Roman"/>
                <w:b/>
                <w:bCs/>
                <w:w w:val="99"/>
                <w:sz w:val="20"/>
                <w:szCs w:val="20"/>
              </w:rPr>
              <w:t>Предметные области</w:t>
            </w:r>
          </w:p>
        </w:tc>
        <w:tc>
          <w:tcPr>
            <w:tcW w:w="100" w:type="dxa"/>
            <w:vAlign w:val="bottom"/>
          </w:tcPr>
          <w:p w:rsidR="0008749B" w:rsidRDefault="0008749B">
            <w:pPr>
              <w:rPr>
                <w:sz w:val="16"/>
                <w:szCs w:val="16"/>
              </w:rPr>
            </w:pPr>
          </w:p>
        </w:tc>
        <w:tc>
          <w:tcPr>
            <w:tcW w:w="880" w:type="dxa"/>
            <w:tcBorders>
              <w:right w:val="single" w:sz="8" w:space="0" w:color="auto"/>
            </w:tcBorders>
            <w:vAlign w:val="bottom"/>
          </w:tcPr>
          <w:p w:rsidR="0008749B" w:rsidRDefault="0008749B">
            <w:pPr>
              <w:spacing w:line="172" w:lineRule="exact"/>
              <w:rPr>
                <w:sz w:val="20"/>
                <w:szCs w:val="20"/>
              </w:rPr>
            </w:pPr>
            <w:r>
              <w:rPr>
                <w:rFonts w:ascii="Times New Roman" w:eastAsia="Times New Roman" w:hAnsi="Times New Roman" w:cs="Times New Roman"/>
                <w:b/>
                <w:bCs/>
                <w:sz w:val="18"/>
                <w:szCs w:val="18"/>
              </w:rPr>
              <w:t>отношен</w:t>
            </w:r>
          </w:p>
        </w:tc>
        <w:tc>
          <w:tcPr>
            <w:tcW w:w="80" w:type="dxa"/>
            <w:vAlign w:val="bottom"/>
          </w:tcPr>
          <w:p w:rsidR="0008749B" w:rsidRDefault="0008749B">
            <w:pPr>
              <w:rPr>
                <w:sz w:val="16"/>
                <w:szCs w:val="16"/>
              </w:rPr>
            </w:pPr>
          </w:p>
        </w:tc>
        <w:tc>
          <w:tcPr>
            <w:tcW w:w="480" w:type="dxa"/>
            <w:vAlign w:val="bottom"/>
          </w:tcPr>
          <w:p w:rsidR="0008749B" w:rsidRDefault="0008749B">
            <w:pPr>
              <w:rPr>
                <w:sz w:val="16"/>
                <w:szCs w:val="16"/>
              </w:rPr>
            </w:pPr>
          </w:p>
        </w:tc>
        <w:tc>
          <w:tcPr>
            <w:tcW w:w="120" w:type="dxa"/>
            <w:tcBorders>
              <w:right w:val="single" w:sz="8" w:space="0" w:color="auto"/>
            </w:tcBorders>
            <w:vAlign w:val="bottom"/>
          </w:tcPr>
          <w:p w:rsidR="0008749B" w:rsidRDefault="0008749B">
            <w:pPr>
              <w:rPr>
                <w:sz w:val="16"/>
                <w:szCs w:val="16"/>
              </w:rPr>
            </w:pPr>
          </w:p>
        </w:tc>
        <w:tc>
          <w:tcPr>
            <w:tcW w:w="100" w:type="dxa"/>
            <w:vAlign w:val="bottom"/>
          </w:tcPr>
          <w:p w:rsidR="0008749B" w:rsidRDefault="0008749B">
            <w:pPr>
              <w:rPr>
                <w:sz w:val="16"/>
                <w:szCs w:val="16"/>
              </w:rPr>
            </w:pPr>
          </w:p>
        </w:tc>
        <w:tc>
          <w:tcPr>
            <w:tcW w:w="480" w:type="dxa"/>
            <w:vAlign w:val="bottom"/>
          </w:tcPr>
          <w:p w:rsidR="0008749B" w:rsidRDefault="0008749B">
            <w:pPr>
              <w:rPr>
                <w:sz w:val="16"/>
                <w:szCs w:val="16"/>
              </w:rPr>
            </w:pPr>
          </w:p>
        </w:tc>
        <w:tc>
          <w:tcPr>
            <w:tcW w:w="120" w:type="dxa"/>
            <w:tcBorders>
              <w:right w:val="single" w:sz="8" w:space="0" w:color="auto"/>
            </w:tcBorders>
            <w:vAlign w:val="bottom"/>
          </w:tcPr>
          <w:p w:rsidR="0008749B" w:rsidRDefault="0008749B">
            <w:pPr>
              <w:rPr>
                <w:sz w:val="16"/>
                <w:szCs w:val="16"/>
              </w:rPr>
            </w:pPr>
          </w:p>
        </w:tc>
        <w:tc>
          <w:tcPr>
            <w:tcW w:w="100" w:type="dxa"/>
            <w:vAlign w:val="bottom"/>
          </w:tcPr>
          <w:p w:rsidR="0008749B" w:rsidRDefault="0008749B">
            <w:pPr>
              <w:rPr>
                <w:sz w:val="16"/>
                <w:szCs w:val="16"/>
              </w:rPr>
            </w:pPr>
          </w:p>
        </w:tc>
        <w:tc>
          <w:tcPr>
            <w:tcW w:w="480" w:type="dxa"/>
            <w:vAlign w:val="bottom"/>
          </w:tcPr>
          <w:p w:rsidR="0008749B" w:rsidRDefault="0008749B">
            <w:pPr>
              <w:rPr>
                <w:sz w:val="16"/>
                <w:szCs w:val="16"/>
              </w:rPr>
            </w:pPr>
          </w:p>
        </w:tc>
        <w:tc>
          <w:tcPr>
            <w:tcW w:w="120" w:type="dxa"/>
            <w:tcBorders>
              <w:right w:val="single" w:sz="8" w:space="0" w:color="auto"/>
            </w:tcBorders>
            <w:vAlign w:val="bottom"/>
          </w:tcPr>
          <w:p w:rsidR="0008749B" w:rsidRDefault="0008749B">
            <w:pPr>
              <w:rPr>
                <w:sz w:val="16"/>
                <w:szCs w:val="16"/>
              </w:rPr>
            </w:pPr>
          </w:p>
        </w:tc>
        <w:tc>
          <w:tcPr>
            <w:tcW w:w="80" w:type="dxa"/>
            <w:vAlign w:val="bottom"/>
          </w:tcPr>
          <w:p w:rsidR="0008749B" w:rsidRDefault="0008749B">
            <w:pPr>
              <w:rPr>
                <w:sz w:val="16"/>
                <w:szCs w:val="16"/>
              </w:rPr>
            </w:pPr>
          </w:p>
        </w:tc>
        <w:tc>
          <w:tcPr>
            <w:tcW w:w="480" w:type="dxa"/>
            <w:vAlign w:val="bottom"/>
          </w:tcPr>
          <w:p w:rsidR="0008749B" w:rsidRDefault="0008749B">
            <w:pPr>
              <w:rPr>
                <w:sz w:val="16"/>
                <w:szCs w:val="16"/>
              </w:rPr>
            </w:pPr>
          </w:p>
        </w:tc>
        <w:tc>
          <w:tcPr>
            <w:tcW w:w="160" w:type="dxa"/>
            <w:tcBorders>
              <w:right w:val="single" w:sz="8" w:space="0" w:color="auto"/>
            </w:tcBorders>
            <w:vAlign w:val="bottom"/>
          </w:tcPr>
          <w:p w:rsidR="0008749B" w:rsidRDefault="0008749B">
            <w:pPr>
              <w:rPr>
                <w:sz w:val="16"/>
                <w:szCs w:val="16"/>
              </w:rPr>
            </w:pPr>
          </w:p>
        </w:tc>
        <w:tc>
          <w:tcPr>
            <w:tcW w:w="60" w:type="dxa"/>
            <w:vAlign w:val="bottom"/>
          </w:tcPr>
          <w:p w:rsidR="0008749B" w:rsidRDefault="0008749B">
            <w:pPr>
              <w:rPr>
                <w:sz w:val="16"/>
                <w:szCs w:val="16"/>
              </w:rPr>
            </w:pPr>
          </w:p>
        </w:tc>
        <w:tc>
          <w:tcPr>
            <w:tcW w:w="470" w:type="dxa"/>
            <w:vAlign w:val="bottom"/>
          </w:tcPr>
          <w:p w:rsidR="0008749B" w:rsidRDefault="0008749B">
            <w:pPr>
              <w:rPr>
                <w:sz w:val="16"/>
                <w:szCs w:val="16"/>
              </w:rPr>
            </w:pPr>
          </w:p>
        </w:tc>
        <w:tc>
          <w:tcPr>
            <w:tcW w:w="130" w:type="dxa"/>
            <w:tcBorders>
              <w:right w:val="single" w:sz="8" w:space="0" w:color="auto"/>
            </w:tcBorders>
            <w:vAlign w:val="bottom"/>
          </w:tcPr>
          <w:p w:rsidR="0008749B" w:rsidRDefault="0008749B">
            <w:pPr>
              <w:rPr>
                <w:sz w:val="16"/>
                <w:szCs w:val="16"/>
              </w:rPr>
            </w:pPr>
          </w:p>
        </w:tc>
        <w:tc>
          <w:tcPr>
            <w:tcW w:w="140" w:type="dxa"/>
            <w:vAlign w:val="bottom"/>
          </w:tcPr>
          <w:p w:rsidR="0008749B" w:rsidRDefault="0008749B">
            <w:pPr>
              <w:rPr>
                <w:sz w:val="16"/>
                <w:szCs w:val="16"/>
              </w:rPr>
            </w:pPr>
          </w:p>
        </w:tc>
        <w:tc>
          <w:tcPr>
            <w:tcW w:w="420" w:type="dxa"/>
            <w:vAlign w:val="bottom"/>
          </w:tcPr>
          <w:p w:rsidR="0008749B" w:rsidRDefault="0008749B">
            <w:pPr>
              <w:rPr>
                <w:sz w:val="16"/>
                <w:szCs w:val="16"/>
              </w:rPr>
            </w:pPr>
          </w:p>
        </w:tc>
        <w:tc>
          <w:tcPr>
            <w:tcW w:w="140" w:type="dxa"/>
            <w:tcBorders>
              <w:right w:val="single" w:sz="8" w:space="0" w:color="auto"/>
            </w:tcBorders>
            <w:vAlign w:val="bottom"/>
          </w:tcPr>
          <w:p w:rsidR="0008749B" w:rsidRDefault="0008749B">
            <w:pPr>
              <w:rPr>
                <w:sz w:val="16"/>
                <w:szCs w:val="16"/>
              </w:rPr>
            </w:pPr>
          </w:p>
        </w:tc>
        <w:tc>
          <w:tcPr>
            <w:tcW w:w="80" w:type="dxa"/>
            <w:vAlign w:val="bottom"/>
          </w:tcPr>
          <w:p w:rsidR="0008749B" w:rsidRDefault="0008749B">
            <w:pPr>
              <w:rPr>
                <w:sz w:val="16"/>
                <w:szCs w:val="16"/>
              </w:rPr>
            </w:pPr>
          </w:p>
        </w:tc>
        <w:tc>
          <w:tcPr>
            <w:tcW w:w="500" w:type="dxa"/>
            <w:vAlign w:val="bottom"/>
          </w:tcPr>
          <w:p w:rsidR="0008749B" w:rsidRDefault="0008749B">
            <w:pPr>
              <w:rPr>
                <w:sz w:val="16"/>
                <w:szCs w:val="16"/>
              </w:rPr>
            </w:pPr>
          </w:p>
        </w:tc>
        <w:tc>
          <w:tcPr>
            <w:tcW w:w="120" w:type="dxa"/>
            <w:tcBorders>
              <w:right w:val="single" w:sz="8" w:space="0" w:color="auto"/>
            </w:tcBorders>
            <w:vAlign w:val="bottom"/>
          </w:tcPr>
          <w:p w:rsidR="0008749B" w:rsidRDefault="0008749B">
            <w:pPr>
              <w:rPr>
                <w:sz w:val="16"/>
                <w:szCs w:val="16"/>
              </w:rPr>
            </w:pPr>
          </w:p>
        </w:tc>
        <w:tc>
          <w:tcPr>
            <w:tcW w:w="80" w:type="dxa"/>
            <w:vAlign w:val="bottom"/>
          </w:tcPr>
          <w:p w:rsidR="0008749B" w:rsidRDefault="0008749B">
            <w:pPr>
              <w:rPr>
                <w:sz w:val="16"/>
                <w:szCs w:val="16"/>
              </w:rPr>
            </w:pPr>
          </w:p>
        </w:tc>
        <w:tc>
          <w:tcPr>
            <w:tcW w:w="400" w:type="dxa"/>
            <w:vAlign w:val="bottom"/>
          </w:tcPr>
          <w:p w:rsidR="0008749B" w:rsidRDefault="0008749B">
            <w:pPr>
              <w:rPr>
                <w:sz w:val="16"/>
                <w:szCs w:val="16"/>
              </w:rPr>
            </w:pPr>
          </w:p>
        </w:tc>
        <w:tc>
          <w:tcPr>
            <w:tcW w:w="120" w:type="dxa"/>
            <w:tcBorders>
              <w:right w:val="single" w:sz="8" w:space="0" w:color="auto"/>
            </w:tcBorders>
            <w:vAlign w:val="bottom"/>
          </w:tcPr>
          <w:p w:rsidR="0008749B" w:rsidRDefault="0008749B">
            <w:pPr>
              <w:rPr>
                <w:sz w:val="16"/>
                <w:szCs w:val="16"/>
              </w:rPr>
            </w:pPr>
          </w:p>
        </w:tc>
        <w:tc>
          <w:tcPr>
            <w:tcW w:w="80" w:type="dxa"/>
            <w:vAlign w:val="bottom"/>
          </w:tcPr>
          <w:p w:rsidR="0008749B" w:rsidRDefault="0008749B">
            <w:pPr>
              <w:rPr>
                <w:sz w:val="16"/>
                <w:szCs w:val="16"/>
              </w:rPr>
            </w:pPr>
          </w:p>
        </w:tc>
        <w:tc>
          <w:tcPr>
            <w:tcW w:w="680" w:type="dxa"/>
            <w:gridSpan w:val="2"/>
            <w:tcBorders>
              <w:right w:val="single" w:sz="8" w:space="0" w:color="auto"/>
            </w:tcBorders>
            <w:vAlign w:val="bottom"/>
          </w:tcPr>
          <w:p w:rsidR="0008749B" w:rsidRDefault="0008749B">
            <w:pPr>
              <w:spacing w:line="184" w:lineRule="exact"/>
              <w:ind w:right="160"/>
              <w:jc w:val="center"/>
              <w:rPr>
                <w:sz w:val="20"/>
                <w:szCs w:val="20"/>
              </w:rPr>
            </w:pPr>
            <w:r>
              <w:rPr>
                <w:rFonts w:ascii="Times New Roman" w:eastAsia="Times New Roman" w:hAnsi="Times New Roman" w:cs="Times New Roman"/>
                <w:b/>
                <w:bCs/>
                <w:w w:val="99"/>
                <w:sz w:val="20"/>
                <w:szCs w:val="20"/>
              </w:rPr>
              <w:t>до</w:t>
            </w:r>
          </w:p>
        </w:tc>
        <w:tc>
          <w:tcPr>
            <w:tcW w:w="60" w:type="dxa"/>
            <w:vAlign w:val="bottom"/>
          </w:tcPr>
          <w:p w:rsidR="0008749B" w:rsidRDefault="0008749B">
            <w:pPr>
              <w:rPr>
                <w:sz w:val="16"/>
                <w:szCs w:val="16"/>
              </w:rPr>
            </w:pPr>
          </w:p>
        </w:tc>
        <w:tc>
          <w:tcPr>
            <w:tcW w:w="740" w:type="dxa"/>
            <w:gridSpan w:val="3"/>
            <w:tcBorders>
              <w:right w:val="single" w:sz="8" w:space="0" w:color="auto"/>
            </w:tcBorders>
            <w:vAlign w:val="bottom"/>
          </w:tcPr>
          <w:p w:rsidR="0008749B" w:rsidRDefault="0008749B">
            <w:pPr>
              <w:spacing w:line="184" w:lineRule="exact"/>
              <w:rPr>
                <w:sz w:val="20"/>
                <w:szCs w:val="20"/>
              </w:rPr>
            </w:pPr>
            <w:r>
              <w:rPr>
                <w:rFonts w:ascii="Times New Roman" w:eastAsia="Times New Roman" w:hAnsi="Times New Roman" w:cs="Times New Roman"/>
                <w:b/>
                <w:bCs/>
                <w:sz w:val="20"/>
                <w:szCs w:val="20"/>
              </w:rPr>
              <w:t>2 года</w:t>
            </w:r>
          </w:p>
        </w:tc>
        <w:tc>
          <w:tcPr>
            <w:tcW w:w="560" w:type="dxa"/>
            <w:gridSpan w:val="2"/>
            <w:tcBorders>
              <w:right w:val="single" w:sz="8" w:space="0" w:color="auto"/>
            </w:tcBorders>
            <w:vAlign w:val="bottom"/>
          </w:tcPr>
          <w:p w:rsidR="0008749B" w:rsidRDefault="0008749B">
            <w:pPr>
              <w:spacing w:line="184" w:lineRule="exact"/>
              <w:ind w:right="40"/>
              <w:jc w:val="center"/>
              <w:rPr>
                <w:sz w:val="20"/>
                <w:szCs w:val="20"/>
              </w:rPr>
            </w:pPr>
            <w:r>
              <w:rPr>
                <w:rFonts w:ascii="Times New Roman" w:eastAsia="Times New Roman" w:hAnsi="Times New Roman" w:cs="Times New Roman"/>
                <w:b/>
                <w:bCs/>
                <w:sz w:val="20"/>
                <w:szCs w:val="20"/>
              </w:rPr>
              <w:t>го</w:t>
            </w:r>
          </w:p>
        </w:tc>
        <w:tc>
          <w:tcPr>
            <w:tcW w:w="0" w:type="dxa"/>
            <w:vAlign w:val="bottom"/>
          </w:tcPr>
          <w:p w:rsidR="0008749B" w:rsidRDefault="0008749B">
            <w:pPr>
              <w:rPr>
                <w:sz w:val="1"/>
                <w:szCs w:val="1"/>
              </w:rPr>
            </w:pPr>
          </w:p>
        </w:tc>
      </w:tr>
      <w:tr w:rsidR="0008749B">
        <w:trPr>
          <w:trHeight w:val="218"/>
        </w:trPr>
        <w:tc>
          <w:tcPr>
            <w:tcW w:w="420" w:type="dxa"/>
            <w:tcBorders>
              <w:left w:val="single" w:sz="8" w:space="0" w:color="auto"/>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200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880" w:type="dxa"/>
            <w:tcBorders>
              <w:right w:val="single" w:sz="8" w:space="0" w:color="auto"/>
            </w:tcBorders>
            <w:vAlign w:val="bottom"/>
          </w:tcPr>
          <w:p w:rsidR="0008749B" w:rsidRDefault="0008749B">
            <w:pPr>
              <w:spacing w:line="197" w:lineRule="exact"/>
              <w:rPr>
                <w:sz w:val="20"/>
                <w:szCs w:val="20"/>
              </w:rPr>
            </w:pPr>
            <w:r>
              <w:rPr>
                <w:rFonts w:ascii="Times New Roman" w:eastAsia="Times New Roman" w:hAnsi="Times New Roman" w:cs="Times New Roman"/>
                <w:b/>
                <w:bCs/>
                <w:sz w:val="18"/>
                <w:szCs w:val="18"/>
              </w:rPr>
              <w:t>ии от</w:t>
            </w:r>
          </w:p>
        </w:tc>
        <w:tc>
          <w:tcPr>
            <w:tcW w:w="80" w:type="dxa"/>
            <w:vAlign w:val="bottom"/>
          </w:tcPr>
          <w:p w:rsidR="0008749B" w:rsidRDefault="0008749B">
            <w:pPr>
              <w:rPr>
                <w:sz w:val="18"/>
                <w:szCs w:val="18"/>
              </w:rPr>
            </w:pPr>
          </w:p>
        </w:tc>
        <w:tc>
          <w:tcPr>
            <w:tcW w:w="48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48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48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80" w:type="dxa"/>
            <w:vAlign w:val="bottom"/>
          </w:tcPr>
          <w:p w:rsidR="0008749B" w:rsidRDefault="0008749B">
            <w:pPr>
              <w:rPr>
                <w:sz w:val="18"/>
                <w:szCs w:val="18"/>
              </w:rPr>
            </w:pPr>
          </w:p>
        </w:tc>
        <w:tc>
          <w:tcPr>
            <w:tcW w:w="480" w:type="dxa"/>
            <w:vAlign w:val="bottom"/>
          </w:tcPr>
          <w:p w:rsidR="0008749B" w:rsidRDefault="0008749B">
            <w:pPr>
              <w:rPr>
                <w:sz w:val="18"/>
                <w:szCs w:val="18"/>
              </w:rPr>
            </w:pPr>
          </w:p>
        </w:tc>
        <w:tc>
          <w:tcPr>
            <w:tcW w:w="160" w:type="dxa"/>
            <w:tcBorders>
              <w:right w:val="single" w:sz="8" w:space="0" w:color="auto"/>
            </w:tcBorders>
            <w:vAlign w:val="bottom"/>
          </w:tcPr>
          <w:p w:rsidR="0008749B" w:rsidRDefault="0008749B">
            <w:pPr>
              <w:rPr>
                <w:sz w:val="18"/>
                <w:szCs w:val="18"/>
              </w:rPr>
            </w:pPr>
          </w:p>
        </w:tc>
        <w:tc>
          <w:tcPr>
            <w:tcW w:w="60" w:type="dxa"/>
            <w:vAlign w:val="bottom"/>
          </w:tcPr>
          <w:p w:rsidR="0008749B" w:rsidRDefault="0008749B">
            <w:pPr>
              <w:rPr>
                <w:sz w:val="18"/>
                <w:szCs w:val="18"/>
              </w:rPr>
            </w:pPr>
          </w:p>
        </w:tc>
        <w:tc>
          <w:tcPr>
            <w:tcW w:w="470" w:type="dxa"/>
            <w:vAlign w:val="bottom"/>
          </w:tcPr>
          <w:p w:rsidR="0008749B" w:rsidRDefault="0008749B">
            <w:pPr>
              <w:rPr>
                <w:sz w:val="18"/>
                <w:szCs w:val="18"/>
              </w:rPr>
            </w:pPr>
          </w:p>
        </w:tc>
        <w:tc>
          <w:tcPr>
            <w:tcW w:w="130" w:type="dxa"/>
            <w:tcBorders>
              <w:right w:val="single" w:sz="8" w:space="0" w:color="auto"/>
            </w:tcBorders>
            <w:vAlign w:val="bottom"/>
          </w:tcPr>
          <w:p w:rsidR="0008749B" w:rsidRDefault="0008749B">
            <w:pPr>
              <w:rPr>
                <w:sz w:val="18"/>
                <w:szCs w:val="18"/>
              </w:rPr>
            </w:pPr>
          </w:p>
        </w:tc>
        <w:tc>
          <w:tcPr>
            <w:tcW w:w="140" w:type="dxa"/>
            <w:vAlign w:val="bottom"/>
          </w:tcPr>
          <w:p w:rsidR="0008749B" w:rsidRDefault="0008749B">
            <w:pPr>
              <w:rPr>
                <w:sz w:val="18"/>
                <w:szCs w:val="18"/>
              </w:rPr>
            </w:pPr>
          </w:p>
        </w:tc>
        <w:tc>
          <w:tcPr>
            <w:tcW w:w="420" w:type="dxa"/>
            <w:vAlign w:val="bottom"/>
          </w:tcPr>
          <w:p w:rsidR="0008749B" w:rsidRDefault="0008749B">
            <w:pPr>
              <w:rPr>
                <w:sz w:val="18"/>
                <w:szCs w:val="18"/>
              </w:rPr>
            </w:pPr>
          </w:p>
        </w:tc>
        <w:tc>
          <w:tcPr>
            <w:tcW w:w="140" w:type="dxa"/>
            <w:tcBorders>
              <w:right w:val="single" w:sz="8" w:space="0" w:color="auto"/>
            </w:tcBorders>
            <w:vAlign w:val="bottom"/>
          </w:tcPr>
          <w:p w:rsidR="0008749B" w:rsidRDefault="0008749B">
            <w:pPr>
              <w:rPr>
                <w:sz w:val="18"/>
                <w:szCs w:val="18"/>
              </w:rPr>
            </w:pPr>
          </w:p>
        </w:tc>
        <w:tc>
          <w:tcPr>
            <w:tcW w:w="80" w:type="dxa"/>
            <w:vAlign w:val="bottom"/>
          </w:tcPr>
          <w:p w:rsidR="0008749B" w:rsidRDefault="0008749B">
            <w:pPr>
              <w:rPr>
                <w:sz w:val="18"/>
                <w:szCs w:val="18"/>
              </w:rPr>
            </w:pPr>
          </w:p>
        </w:tc>
        <w:tc>
          <w:tcPr>
            <w:tcW w:w="50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80" w:type="dxa"/>
            <w:vAlign w:val="bottom"/>
          </w:tcPr>
          <w:p w:rsidR="0008749B" w:rsidRDefault="0008749B">
            <w:pPr>
              <w:rPr>
                <w:sz w:val="18"/>
                <w:szCs w:val="18"/>
              </w:rPr>
            </w:pPr>
          </w:p>
        </w:tc>
        <w:tc>
          <w:tcPr>
            <w:tcW w:w="40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80" w:type="dxa"/>
            <w:vAlign w:val="bottom"/>
          </w:tcPr>
          <w:p w:rsidR="0008749B" w:rsidRDefault="0008749B">
            <w:pPr>
              <w:rPr>
                <w:sz w:val="18"/>
                <w:szCs w:val="18"/>
              </w:rPr>
            </w:pPr>
          </w:p>
        </w:tc>
        <w:tc>
          <w:tcPr>
            <w:tcW w:w="680" w:type="dxa"/>
            <w:gridSpan w:val="2"/>
            <w:tcBorders>
              <w:right w:val="single" w:sz="8" w:space="0" w:color="auto"/>
            </w:tcBorders>
            <w:vAlign w:val="bottom"/>
          </w:tcPr>
          <w:p w:rsidR="0008749B" w:rsidRDefault="0008749B">
            <w:pPr>
              <w:spacing w:line="218" w:lineRule="exact"/>
              <w:ind w:right="140"/>
              <w:jc w:val="center"/>
              <w:rPr>
                <w:sz w:val="20"/>
                <w:szCs w:val="20"/>
              </w:rPr>
            </w:pPr>
            <w:r>
              <w:rPr>
                <w:rFonts w:ascii="Times New Roman" w:eastAsia="Times New Roman" w:hAnsi="Times New Roman" w:cs="Times New Roman"/>
                <w:b/>
                <w:bCs/>
                <w:w w:val="96"/>
                <w:sz w:val="20"/>
                <w:szCs w:val="20"/>
              </w:rPr>
              <w:t>года</w:t>
            </w:r>
          </w:p>
        </w:tc>
        <w:tc>
          <w:tcPr>
            <w:tcW w:w="60" w:type="dxa"/>
            <w:vAlign w:val="bottom"/>
          </w:tcPr>
          <w:p w:rsidR="0008749B" w:rsidRDefault="0008749B">
            <w:pPr>
              <w:rPr>
                <w:sz w:val="18"/>
                <w:szCs w:val="18"/>
              </w:rPr>
            </w:pPr>
          </w:p>
        </w:tc>
        <w:tc>
          <w:tcPr>
            <w:tcW w:w="740" w:type="dxa"/>
            <w:gridSpan w:val="3"/>
            <w:tcBorders>
              <w:right w:val="single" w:sz="8" w:space="0" w:color="auto"/>
            </w:tcBorders>
            <w:vAlign w:val="bottom"/>
          </w:tcPr>
          <w:p w:rsidR="0008749B" w:rsidRDefault="0008749B">
            <w:pPr>
              <w:spacing w:line="218" w:lineRule="exact"/>
              <w:rPr>
                <w:sz w:val="20"/>
                <w:szCs w:val="20"/>
              </w:rPr>
            </w:pPr>
            <w:r>
              <w:rPr>
                <w:rFonts w:ascii="Times New Roman" w:eastAsia="Times New Roman" w:hAnsi="Times New Roman" w:cs="Times New Roman"/>
                <w:b/>
                <w:bCs/>
                <w:sz w:val="20"/>
                <w:szCs w:val="20"/>
              </w:rPr>
              <w:t>не</w:t>
            </w:r>
          </w:p>
        </w:tc>
        <w:tc>
          <w:tcPr>
            <w:tcW w:w="560" w:type="dxa"/>
            <w:gridSpan w:val="2"/>
            <w:tcBorders>
              <w:right w:val="single" w:sz="8" w:space="0" w:color="auto"/>
            </w:tcBorders>
            <w:vAlign w:val="bottom"/>
          </w:tcPr>
          <w:p w:rsidR="0008749B" w:rsidRDefault="0008749B">
            <w:pPr>
              <w:spacing w:line="218" w:lineRule="exact"/>
              <w:ind w:right="20"/>
              <w:jc w:val="center"/>
              <w:rPr>
                <w:sz w:val="20"/>
                <w:szCs w:val="20"/>
              </w:rPr>
            </w:pPr>
            <w:r>
              <w:rPr>
                <w:rFonts w:ascii="Times New Roman" w:eastAsia="Times New Roman" w:hAnsi="Times New Roman" w:cs="Times New Roman"/>
                <w:b/>
                <w:bCs/>
                <w:w w:val="99"/>
                <w:sz w:val="20"/>
                <w:szCs w:val="20"/>
              </w:rPr>
              <w:t>час</w:t>
            </w:r>
          </w:p>
        </w:tc>
        <w:tc>
          <w:tcPr>
            <w:tcW w:w="0" w:type="dxa"/>
            <w:vAlign w:val="bottom"/>
          </w:tcPr>
          <w:p w:rsidR="0008749B" w:rsidRDefault="0008749B">
            <w:pPr>
              <w:rPr>
                <w:sz w:val="1"/>
                <w:szCs w:val="1"/>
              </w:rPr>
            </w:pPr>
          </w:p>
        </w:tc>
      </w:tr>
      <w:tr w:rsidR="0008749B">
        <w:trPr>
          <w:trHeight w:val="194"/>
        </w:trPr>
        <w:tc>
          <w:tcPr>
            <w:tcW w:w="420" w:type="dxa"/>
            <w:tcBorders>
              <w:left w:val="single" w:sz="8" w:space="0" w:color="auto"/>
              <w:right w:val="single" w:sz="8" w:space="0" w:color="auto"/>
            </w:tcBorders>
            <w:vAlign w:val="bottom"/>
          </w:tcPr>
          <w:p w:rsidR="0008749B" w:rsidRDefault="0008749B">
            <w:pPr>
              <w:rPr>
                <w:sz w:val="16"/>
                <w:szCs w:val="16"/>
              </w:rPr>
            </w:pPr>
          </w:p>
        </w:tc>
        <w:tc>
          <w:tcPr>
            <w:tcW w:w="100" w:type="dxa"/>
            <w:vAlign w:val="bottom"/>
          </w:tcPr>
          <w:p w:rsidR="0008749B" w:rsidRDefault="0008749B">
            <w:pPr>
              <w:rPr>
                <w:sz w:val="16"/>
                <w:szCs w:val="16"/>
              </w:rPr>
            </w:pPr>
          </w:p>
        </w:tc>
        <w:tc>
          <w:tcPr>
            <w:tcW w:w="2000" w:type="dxa"/>
            <w:vAlign w:val="bottom"/>
          </w:tcPr>
          <w:p w:rsidR="0008749B" w:rsidRDefault="0008749B">
            <w:pPr>
              <w:rPr>
                <w:sz w:val="16"/>
                <w:szCs w:val="16"/>
              </w:rPr>
            </w:pPr>
          </w:p>
        </w:tc>
        <w:tc>
          <w:tcPr>
            <w:tcW w:w="120" w:type="dxa"/>
            <w:tcBorders>
              <w:right w:val="single" w:sz="8" w:space="0" w:color="auto"/>
            </w:tcBorders>
            <w:vAlign w:val="bottom"/>
          </w:tcPr>
          <w:p w:rsidR="0008749B" w:rsidRDefault="0008749B">
            <w:pPr>
              <w:rPr>
                <w:sz w:val="16"/>
                <w:szCs w:val="16"/>
              </w:rPr>
            </w:pPr>
          </w:p>
        </w:tc>
        <w:tc>
          <w:tcPr>
            <w:tcW w:w="100" w:type="dxa"/>
            <w:vAlign w:val="bottom"/>
          </w:tcPr>
          <w:p w:rsidR="0008749B" w:rsidRDefault="0008749B">
            <w:pPr>
              <w:rPr>
                <w:sz w:val="16"/>
                <w:szCs w:val="16"/>
              </w:rPr>
            </w:pPr>
          </w:p>
        </w:tc>
        <w:tc>
          <w:tcPr>
            <w:tcW w:w="880" w:type="dxa"/>
            <w:tcBorders>
              <w:right w:val="single" w:sz="8" w:space="0" w:color="auto"/>
            </w:tcBorders>
            <w:vAlign w:val="bottom"/>
          </w:tcPr>
          <w:p w:rsidR="0008749B" w:rsidRDefault="0008749B">
            <w:pPr>
              <w:spacing w:line="194" w:lineRule="exact"/>
              <w:rPr>
                <w:sz w:val="20"/>
                <w:szCs w:val="20"/>
              </w:rPr>
            </w:pPr>
            <w:r>
              <w:rPr>
                <w:rFonts w:ascii="Times New Roman" w:eastAsia="Times New Roman" w:hAnsi="Times New Roman" w:cs="Times New Roman"/>
                <w:b/>
                <w:bCs/>
                <w:sz w:val="18"/>
                <w:szCs w:val="18"/>
              </w:rPr>
              <w:t>общего</w:t>
            </w:r>
          </w:p>
        </w:tc>
        <w:tc>
          <w:tcPr>
            <w:tcW w:w="80" w:type="dxa"/>
            <w:vAlign w:val="bottom"/>
          </w:tcPr>
          <w:p w:rsidR="0008749B" w:rsidRDefault="0008749B">
            <w:pPr>
              <w:rPr>
                <w:sz w:val="16"/>
                <w:szCs w:val="16"/>
              </w:rPr>
            </w:pPr>
          </w:p>
        </w:tc>
        <w:tc>
          <w:tcPr>
            <w:tcW w:w="480" w:type="dxa"/>
            <w:vAlign w:val="bottom"/>
          </w:tcPr>
          <w:p w:rsidR="0008749B" w:rsidRDefault="0008749B">
            <w:pPr>
              <w:rPr>
                <w:sz w:val="16"/>
                <w:szCs w:val="16"/>
              </w:rPr>
            </w:pPr>
          </w:p>
        </w:tc>
        <w:tc>
          <w:tcPr>
            <w:tcW w:w="120" w:type="dxa"/>
            <w:tcBorders>
              <w:right w:val="single" w:sz="8" w:space="0" w:color="auto"/>
            </w:tcBorders>
            <w:vAlign w:val="bottom"/>
          </w:tcPr>
          <w:p w:rsidR="0008749B" w:rsidRDefault="0008749B">
            <w:pPr>
              <w:rPr>
                <w:sz w:val="16"/>
                <w:szCs w:val="16"/>
              </w:rPr>
            </w:pPr>
          </w:p>
        </w:tc>
        <w:tc>
          <w:tcPr>
            <w:tcW w:w="100" w:type="dxa"/>
            <w:vAlign w:val="bottom"/>
          </w:tcPr>
          <w:p w:rsidR="0008749B" w:rsidRDefault="0008749B">
            <w:pPr>
              <w:rPr>
                <w:sz w:val="16"/>
                <w:szCs w:val="16"/>
              </w:rPr>
            </w:pPr>
          </w:p>
        </w:tc>
        <w:tc>
          <w:tcPr>
            <w:tcW w:w="480" w:type="dxa"/>
            <w:vAlign w:val="bottom"/>
          </w:tcPr>
          <w:p w:rsidR="0008749B" w:rsidRDefault="0008749B">
            <w:pPr>
              <w:rPr>
                <w:sz w:val="16"/>
                <w:szCs w:val="16"/>
              </w:rPr>
            </w:pPr>
          </w:p>
        </w:tc>
        <w:tc>
          <w:tcPr>
            <w:tcW w:w="120" w:type="dxa"/>
            <w:tcBorders>
              <w:right w:val="single" w:sz="8" w:space="0" w:color="auto"/>
            </w:tcBorders>
            <w:vAlign w:val="bottom"/>
          </w:tcPr>
          <w:p w:rsidR="0008749B" w:rsidRDefault="0008749B">
            <w:pPr>
              <w:rPr>
                <w:sz w:val="16"/>
                <w:szCs w:val="16"/>
              </w:rPr>
            </w:pPr>
          </w:p>
        </w:tc>
        <w:tc>
          <w:tcPr>
            <w:tcW w:w="100" w:type="dxa"/>
            <w:vAlign w:val="bottom"/>
          </w:tcPr>
          <w:p w:rsidR="0008749B" w:rsidRDefault="0008749B">
            <w:pPr>
              <w:rPr>
                <w:sz w:val="16"/>
                <w:szCs w:val="16"/>
              </w:rPr>
            </w:pPr>
          </w:p>
        </w:tc>
        <w:tc>
          <w:tcPr>
            <w:tcW w:w="480" w:type="dxa"/>
            <w:vAlign w:val="bottom"/>
          </w:tcPr>
          <w:p w:rsidR="0008749B" w:rsidRDefault="0008749B">
            <w:pPr>
              <w:rPr>
                <w:sz w:val="16"/>
                <w:szCs w:val="16"/>
              </w:rPr>
            </w:pPr>
          </w:p>
        </w:tc>
        <w:tc>
          <w:tcPr>
            <w:tcW w:w="120" w:type="dxa"/>
            <w:tcBorders>
              <w:right w:val="single" w:sz="8" w:space="0" w:color="auto"/>
            </w:tcBorders>
            <w:vAlign w:val="bottom"/>
          </w:tcPr>
          <w:p w:rsidR="0008749B" w:rsidRDefault="0008749B">
            <w:pPr>
              <w:rPr>
                <w:sz w:val="16"/>
                <w:szCs w:val="16"/>
              </w:rPr>
            </w:pPr>
          </w:p>
        </w:tc>
        <w:tc>
          <w:tcPr>
            <w:tcW w:w="80" w:type="dxa"/>
            <w:vAlign w:val="bottom"/>
          </w:tcPr>
          <w:p w:rsidR="0008749B" w:rsidRDefault="0008749B">
            <w:pPr>
              <w:rPr>
                <w:sz w:val="16"/>
                <w:szCs w:val="16"/>
              </w:rPr>
            </w:pPr>
          </w:p>
        </w:tc>
        <w:tc>
          <w:tcPr>
            <w:tcW w:w="480" w:type="dxa"/>
            <w:vAlign w:val="bottom"/>
          </w:tcPr>
          <w:p w:rsidR="0008749B" w:rsidRDefault="0008749B">
            <w:pPr>
              <w:rPr>
                <w:sz w:val="16"/>
                <w:szCs w:val="16"/>
              </w:rPr>
            </w:pPr>
          </w:p>
        </w:tc>
        <w:tc>
          <w:tcPr>
            <w:tcW w:w="160" w:type="dxa"/>
            <w:tcBorders>
              <w:right w:val="single" w:sz="8" w:space="0" w:color="auto"/>
            </w:tcBorders>
            <w:vAlign w:val="bottom"/>
          </w:tcPr>
          <w:p w:rsidR="0008749B" w:rsidRDefault="0008749B">
            <w:pPr>
              <w:rPr>
                <w:sz w:val="16"/>
                <w:szCs w:val="16"/>
              </w:rPr>
            </w:pPr>
          </w:p>
        </w:tc>
        <w:tc>
          <w:tcPr>
            <w:tcW w:w="60" w:type="dxa"/>
            <w:vAlign w:val="bottom"/>
          </w:tcPr>
          <w:p w:rsidR="0008749B" w:rsidRDefault="0008749B">
            <w:pPr>
              <w:rPr>
                <w:sz w:val="16"/>
                <w:szCs w:val="16"/>
              </w:rPr>
            </w:pPr>
          </w:p>
        </w:tc>
        <w:tc>
          <w:tcPr>
            <w:tcW w:w="470" w:type="dxa"/>
            <w:vAlign w:val="bottom"/>
          </w:tcPr>
          <w:p w:rsidR="0008749B" w:rsidRDefault="0008749B">
            <w:pPr>
              <w:rPr>
                <w:sz w:val="16"/>
                <w:szCs w:val="16"/>
              </w:rPr>
            </w:pPr>
          </w:p>
        </w:tc>
        <w:tc>
          <w:tcPr>
            <w:tcW w:w="130" w:type="dxa"/>
            <w:tcBorders>
              <w:right w:val="single" w:sz="8" w:space="0" w:color="auto"/>
            </w:tcBorders>
            <w:vAlign w:val="bottom"/>
          </w:tcPr>
          <w:p w:rsidR="0008749B" w:rsidRDefault="0008749B">
            <w:pPr>
              <w:rPr>
                <w:sz w:val="16"/>
                <w:szCs w:val="16"/>
              </w:rPr>
            </w:pPr>
          </w:p>
        </w:tc>
        <w:tc>
          <w:tcPr>
            <w:tcW w:w="140" w:type="dxa"/>
            <w:vAlign w:val="bottom"/>
          </w:tcPr>
          <w:p w:rsidR="0008749B" w:rsidRDefault="0008749B">
            <w:pPr>
              <w:rPr>
                <w:sz w:val="16"/>
                <w:szCs w:val="16"/>
              </w:rPr>
            </w:pPr>
          </w:p>
        </w:tc>
        <w:tc>
          <w:tcPr>
            <w:tcW w:w="420" w:type="dxa"/>
            <w:vAlign w:val="bottom"/>
          </w:tcPr>
          <w:p w:rsidR="0008749B" w:rsidRDefault="0008749B">
            <w:pPr>
              <w:rPr>
                <w:sz w:val="16"/>
                <w:szCs w:val="16"/>
              </w:rPr>
            </w:pPr>
          </w:p>
        </w:tc>
        <w:tc>
          <w:tcPr>
            <w:tcW w:w="140" w:type="dxa"/>
            <w:tcBorders>
              <w:right w:val="single" w:sz="8" w:space="0" w:color="auto"/>
            </w:tcBorders>
            <w:vAlign w:val="bottom"/>
          </w:tcPr>
          <w:p w:rsidR="0008749B" w:rsidRDefault="0008749B">
            <w:pPr>
              <w:rPr>
                <w:sz w:val="16"/>
                <w:szCs w:val="16"/>
              </w:rPr>
            </w:pPr>
          </w:p>
        </w:tc>
        <w:tc>
          <w:tcPr>
            <w:tcW w:w="80" w:type="dxa"/>
            <w:vAlign w:val="bottom"/>
          </w:tcPr>
          <w:p w:rsidR="0008749B" w:rsidRDefault="0008749B">
            <w:pPr>
              <w:rPr>
                <w:sz w:val="16"/>
                <w:szCs w:val="16"/>
              </w:rPr>
            </w:pPr>
          </w:p>
        </w:tc>
        <w:tc>
          <w:tcPr>
            <w:tcW w:w="500" w:type="dxa"/>
            <w:vAlign w:val="bottom"/>
          </w:tcPr>
          <w:p w:rsidR="0008749B" w:rsidRDefault="0008749B">
            <w:pPr>
              <w:rPr>
                <w:sz w:val="16"/>
                <w:szCs w:val="16"/>
              </w:rPr>
            </w:pPr>
          </w:p>
        </w:tc>
        <w:tc>
          <w:tcPr>
            <w:tcW w:w="120" w:type="dxa"/>
            <w:tcBorders>
              <w:right w:val="single" w:sz="8" w:space="0" w:color="auto"/>
            </w:tcBorders>
            <w:vAlign w:val="bottom"/>
          </w:tcPr>
          <w:p w:rsidR="0008749B" w:rsidRDefault="0008749B">
            <w:pPr>
              <w:rPr>
                <w:sz w:val="16"/>
                <w:szCs w:val="16"/>
              </w:rPr>
            </w:pPr>
          </w:p>
        </w:tc>
        <w:tc>
          <w:tcPr>
            <w:tcW w:w="80" w:type="dxa"/>
            <w:vAlign w:val="bottom"/>
          </w:tcPr>
          <w:p w:rsidR="0008749B" w:rsidRDefault="0008749B">
            <w:pPr>
              <w:rPr>
                <w:sz w:val="16"/>
                <w:szCs w:val="16"/>
              </w:rPr>
            </w:pPr>
          </w:p>
        </w:tc>
        <w:tc>
          <w:tcPr>
            <w:tcW w:w="400" w:type="dxa"/>
            <w:vAlign w:val="bottom"/>
          </w:tcPr>
          <w:p w:rsidR="0008749B" w:rsidRDefault="0008749B">
            <w:pPr>
              <w:rPr>
                <w:sz w:val="16"/>
                <w:szCs w:val="16"/>
              </w:rPr>
            </w:pPr>
          </w:p>
        </w:tc>
        <w:tc>
          <w:tcPr>
            <w:tcW w:w="120" w:type="dxa"/>
            <w:tcBorders>
              <w:right w:val="single" w:sz="8" w:space="0" w:color="auto"/>
            </w:tcBorders>
            <w:vAlign w:val="bottom"/>
          </w:tcPr>
          <w:p w:rsidR="0008749B" w:rsidRDefault="0008749B">
            <w:pPr>
              <w:rPr>
                <w:sz w:val="16"/>
                <w:szCs w:val="16"/>
              </w:rPr>
            </w:pPr>
          </w:p>
        </w:tc>
        <w:tc>
          <w:tcPr>
            <w:tcW w:w="80" w:type="dxa"/>
            <w:vAlign w:val="bottom"/>
          </w:tcPr>
          <w:p w:rsidR="0008749B" w:rsidRDefault="0008749B">
            <w:pPr>
              <w:rPr>
                <w:sz w:val="16"/>
                <w:szCs w:val="16"/>
              </w:rPr>
            </w:pPr>
          </w:p>
        </w:tc>
        <w:tc>
          <w:tcPr>
            <w:tcW w:w="540" w:type="dxa"/>
            <w:vAlign w:val="bottom"/>
          </w:tcPr>
          <w:p w:rsidR="0008749B" w:rsidRDefault="0008749B">
            <w:pPr>
              <w:rPr>
                <w:sz w:val="16"/>
                <w:szCs w:val="16"/>
              </w:rPr>
            </w:pPr>
          </w:p>
        </w:tc>
        <w:tc>
          <w:tcPr>
            <w:tcW w:w="140" w:type="dxa"/>
            <w:tcBorders>
              <w:right w:val="single" w:sz="8" w:space="0" w:color="auto"/>
            </w:tcBorders>
            <w:vAlign w:val="bottom"/>
          </w:tcPr>
          <w:p w:rsidR="0008749B" w:rsidRDefault="0008749B">
            <w:pPr>
              <w:rPr>
                <w:sz w:val="16"/>
                <w:szCs w:val="16"/>
              </w:rPr>
            </w:pPr>
          </w:p>
        </w:tc>
        <w:tc>
          <w:tcPr>
            <w:tcW w:w="60" w:type="dxa"/>
            <w:vAlign w:val="bottom"/>
          </w:tcPr>
          <w:p w:rsidR="0008749B" w:rsidRDefault="0008749B">
            <w:pPr>
              <w:rPr>
                <w:sz w:val="16"/>
                <w:szCs w:val="16"/>
              </w:rPr>
            </w:pPr>
          </w:p>
        </w:tc>
        <w:tc>
          <w:tcPr>
            <w:tcW w:w="740" w:type="dxa"/>
            <w:gridSpan w:val="3"/>
            <w:vMerge w:val="restart"/>
            <w:tcBorders>
              <w:right w:val="single" w:sz="8" w:space="0" w:color="auto"/>
            </w:tcBorders>
            <w:vAlign w:val="bottom"/>
          </w:tcPr>
          <w:p w:rsidR="0008749B" w:rsidRDefault="0008749B">
            <w:pPr>
              <w:rPr>
                <w:sz w:val="20"/>
                <w:szCs w:val="20"/>
              </w:rPr>
            </w:pPr>
            <w:r>
              <w:rPr>
                <w:rFonts w:ascii="Times New Roman" w:eastAsia="Times New Roman" w:hAnsi="Times New Roman" w:cs="Times New Roman"/>
                <w:b/>
                <w:bCs/>
                <w:sz w:val="20"/>
                <w:szCs w:val="20"/>
              </w:rPr>
              <w:t>просч</w:t>
            </w:r>
          </w:p>
        </w:tc>
        <w:tc>
          <w:tcPr>
            <w:tcW w:w="560" w:type="dxa"/>
            <w:gridSpan w:val="2"/>
            <w:vMerge w:val="restart"/>
            <w:tcBorders>
              <w:right w:val="single" w:sz="8" w:space="0" w:color="auto"/>
            </w:tcBorders>
            <w:vAlign w:val="bottom"/>
          </w:tcPr>
          <w:p w:rsidR="0008749B" w:rsidRDefault="0008749B">
            <w:pPr>
              <w:ind w:right="40"/>
              <w:jc w:val="center"/>
              <w:rPr>
                <w:sz w:val="20"/>
                <w:szCs w:val="20"/>
              </w:rPr>
            </w:pPr>
            <w:r>
              <w:rPr>
                <w:rFonts w:ascii="Times New Roman" w:eastAsia="Times New Roman" w:hAnsi="Times New Roman" w:cs="Times New Roman"/>
                <w:b/>
                <w:bCs/>
                <w:w w:val="95"/>
                <w:sz w:val="20"/>
                <w:szCs w:val="20"/>
              </w:rPr>
              <w:t>ов</w:t>
            </w:r>
          </w:p>
        </w:tc>
        <w:tc>
          <w:tcPr>
            <w:tcW w:w="0" w:type="dxa"/>
            <w:vAlign w:val="bottom"/>
          </w:tcPr>
          <w:p w:rsidR="0008749B" w:rsidRDefault="0008749B">
            <w:pPr>
              <w:rPr>
                <w:sz w:val="1"/>
                <w:szCs w:val="1"/>
              </w:rPr>
            </w:pPr>
          </w:p>
        </w:tc>
      </w:tr>
      <w:tr w:rsidR="0008749B">
        <w:trPr>
          <w:trHeight w:val="78"/>
        </w:trPr>
        <w:tc>
          <w:tcPr>
            <w:tcW w:w="420" w:type="dxa"/>
            <w:tcBorders>
              <w:left w:val="single" w:sz="8" w:space="0" w:color="auto"/>
              <w:right w:val="single" w:sz="8" w:space="0" w:color="auto"/>
            </w:tcBorders>
            <w:vAlign w:val="bottom"/>
          </w:tcPr>
          <w:p w:rsidR="0008749B" w:rsidRDefault="0008749B">
            <w:pPr>
              <w:rPr>
                <w:sz w:val="6"/>
                <w:szCs w:val="6"/>
              </w:rPr>
            </w:pPr>
          </w:p>
        </w:tc>
        <w:tc>
          <w:tcPr>
            <w:tcW w:w="100" w:type="dxa"/>
            <w:vAlign w:val="bottom"/>
          </w:tcPr>
          <w:p w:rsidR="0008749B" w:rsidRDefault="0008749B">
            <w:pPr>
              <w:rPr>
                <w:sz w:val="6"/>
                <w:szCs w:val="6"/>
              </w:rPr>
            </w:pPr>
          </w:p>
        </w:tc>
        <w:tc>
          <w:tcPr>
            <w:tcW w:w="2000" w:type="dxa"/>
            <w:vAlign w:val="bottom"/>
          </w:tcPr>
          <w:p w:rsidR="0008749B" w:rsidRDefault="0008749B">
            <w:pPr>
              <w:rPr>
                <w:sz w:val="6"/>
                <w:szCs w:val="6"/>
              </w:rPr>
            </w:pPr>
          </w:p>
        </w:tc>
        <w:tc>
          <w:tcPr>
            <w:tcW w:w="120" w:type="dxa"/>
            <w:tcBorders>
              <w:right w:val="single" w:sz="8" w:space="0" w:color="auto"/>
            </w:tcBorders>
            <w:vAlign w:val="bottom"/>
          </w:tcPr>
          <w:p w:rsidR="0008749B" w:rsidRDefault="0008749B">
            <w:pPr>
              <w:rPr>
                <w:sz w:val="6"/>
                <w:szCs w:val="6"/>
              </w:rPr>
            </w:pPr>
          </w:p>
        </w:tc>
        <w:tc>
          <w:tcPr>
            <w:tcW w:w="100" w:type="dxa"/>
            <w:vAlign w:val="bottom"/>
          </w:tcPr>
          <w:p w:rsidR="0008749B" w:rsidRDefault="0008749B">
            <w:pPr>
              <w:rPr>
                <w:sz w:val="6"/>
                <w:szCs w:val="6"/>
              </w:rPr>
            </w:pPr>
          </w:p>
        </w:tc>
        <w:tc>
          <w:tcPr>
            <w:tcW w:w="880" w:type="dxa"/>
            <w:vMerge w:val="restart"/>
            <w:tcBorders>
              <w:right w:val="single" w:sz="8" w:space="0" w:color="auto"/>
            </w:tcBorders>
            <w:vAlign w:val="bottom"/>
          </w:tcPr>
          <w:p w:rsidR="0008749B" w:rsidRDefault="0008749B">
            <w:pPr>
              <w:spacing w:line="197" w:lineRule="exact"/>
              <w:rPr>
                <w:sz w:val="20"/>
                <w:szCs w:val="20"/>
              </w:rPr>
            </w:pPr>
            <w:r>
              <w:rPr>
                <w:rFonts w:ascii="Times New Roman" w:eastAsia="Times New Roman" w:hAnsi="Times New Roman" w:cs="Times New Roman"/>
                <w:b/>
                <w:bCs/>
                <w:sz w:val="18"/>
                <w:szCs w:val="18"/>
              </w:rPr>
              <w:t>кол-ва</w:t>
            </w:r>
          </w:p>
        </w:tc>
        <w:tc>
          <w:tcPr>
            <w:tcW w:w="80" w:type="dxa"/>
            <w:vAlign w:val="bottom"/>
          </w:tcPr>
          <w:p w:rsidR="0008749B" w:rsidRDefault="0008749B">
            <w:pPr>
              <w:rPr>
                <w:sz w:val="6"/>
                <w:szCs w:val="6"/>
              </w:rPr>
            </w:pPr>
          </w:p>
        </w:tc>
        <w:tc>
          <w:tcPr>
            <w:tcW w:w="480" w:type="dxa"/>
            <w:vAlign w:val="bottom"/>
          </w:tcPr>
          <w:p w:rsidR="0008749B" w:rsidRDefault="0008749B">
            <w:pPr>
              <w:rPr>
                <w:sz w:val="6"/>
                <w:szCs w:val="6"/>
              </w:rPr>
            </w:pPr>
          </w:p>
        </w:tc>
        <w:tc>
          <w:tcPr>
            <w:tcW w:w="120" w:type="dxa"/>
            <w:tcBorders>
              <w:right w:val="single" w:sz="8" w:space="0" w:color="auto"/>
            </w:tcBorders>
            <w:vAlign w:val="bottom"/>
          </w:tcPr>
          <w:p w:rsidR="0008749B" w:rsidRDefault="0008749B">
            <w:pPr>
              <w:rPr>
                <w:sz w:val="6"/>
                <w:szCs w:val="6"/>
              </w:rPr>
            </w:pPr>
          </w:p>
        </w:tc>
        <w:tc>
          <w:tcPr>
            <w:tcW w:w="100" w:type="dxa"/>
            <w:vAlign w:val="bottom"/>
          </w:tcPr>
          <w:p w:rsidR="0008749B" w:rsidRDefault="0008749B">
            <w:pPr>
              <w:rPr>
                <w:sz w:val="6"/>
                <w:szCs w:val="6"/>
              </w:rPr>
            </w:pPr>
          </w:p>
        </w:tc>
        <w:tc>
          <w:tcPr>
            <w:tcW w:w="480" w:type="dxa"/>
            <w:vAlign w:val="bottom"/>
          </w:tcPr>
          <w:p w:rsidR="0008749B" w:rsidRDefault="0008749B">
            <w:pPr>
              <w:rPr>
                <w:sz w:val="6"/>
                <w:szCs w:val="6"/>
              </w:rPr>
            </w:pPr>
          </w:p>
        </w:tc>
        <w:tc>
          <w:tcPr>
            <w:tcW w:w="120" w:type="dxa"/>
            <w:tcBorders>
              <w:right w:val="single" w:sz="8" w:space="0" w:color="auto"/>
            </w:tcBorders>
            <w:vAlign w:val="bottom"/>
          </w:tcPr>
          <w:p w:rsidR="0008749B" w:rsidRDefault="0008749B">
            <w:pPr>
              <w:rPr>
                <w:sz w:val="6"/>
                <w:szCs w:val="6"/>
              </w:rPr>
            </w:pPr>
          </w:p>
        </w:tc>
        <w:tc>
          <w:tcPr>
            <w:tcW w:w="100" w:type="dxa"/>
            <w:vAlign w:val="bottom"/>
          </w:tcPr>
          <w:p w:rsidR="0008749B" w:rsidRDefault="0008749B">
            <w:pPr>
              <w:rPr>
                <w:sz w:val="6"/>
                <w:szCs w:val="6"/>
              </w:rPr>
            </w:pPr>
          </w:p>
        </w:tc>
        <w:tc>
          <w:tcPr>
            <w:tcW w:w="480" w:type="dxa"/>
            <w:vAlign w:val="bottom"/>
          </w:tcPr>
          <w:p w:rsidR="0008749B" w:rsidRDefault="0008749B">
            <w:pPr>
              <w:rPr>
                <w:sz w:val="6"/>
                <w:szCs w:val="6"/>
              </w:rPr>
            </w:pPr>
          </w:p>
        </w:tc>
        <w:tc>
          <w:tcPr>
            <w:tcW w:w="120" w:type="dxa"/>
            <w:tcBorders>
              <w:right w:val="single" w:sz="8" w:space="0" w:color="auto"/>
            </w:tcBorders>
            <w:vAlign w:val="bottom"/>
          </w:tcPr>
          <w:p w:rsidR="0008749B" w:rsidRDefault="0008749B">
            <w:pPr>
              <w:rPr>
                <w:sz w:val="6"/>
                <w:szCs w:val="6"/>
              </w:rPr>
            </w:pPr>
          </w:p>
        </w:tc>
        <w:tc>
          <w:tcPr>
            <w:tcW w:w="80" w:type="dxa"/>
            <w:vAlign w:val="bottom"/>
          </w:tcPr>
          <w:p w:rsidR="0008749B" w:rsidRDefault="0008749B">
            <w:pPr>
              <w:rPr>
                <w:sz w:val="6"/>
                <w:szCs w:val="6"/>
              </w:rPr>
            </w:pPr>
          </w:p>
        </w:tc>
        <w:tc>
          <w:tcPr>
            <w:tcW w:w="480" w:type="dxa"/>
            <w:vAlign w:val="bottom"/>
          </w:tcPr>
          <w:p w:rsidR="0008749B" w:rsidRDefault="0008749B">
            <w:pPr>
              <w:rPr>
                <w:sz w:val="6"/>
                <w:szCs w:val="6"/>
              </w:rPr>
            </w:pPr>
          </w:p>
        </w:tc>
        <w:tc>
          <w:tcPr>
            <w:tcW w:w="160" w:type="dxa"/>
            <w:tcBorders>
              <w:right w:val="single" w:sz="8" w:space="0" w:color="auto"/>
            </w:tcBorders>
            <w:vAlign w:val="bottom"/>
          </w:tcPr>
          <w:p w:rsidR="0008749B" w:rsidRDefault="0008749B">
            <w:pPr>
              <w:rPr>
                <w:sz w:val="6"/>
                <w:szCs w:val="6"/>
              </w:rPr>
            </w:pPr>
          </w:p>
        </w:tc>
        <w:tc>
          <w:tcPr>
            <w:tcW w:w="60" w:type="dxa"/>
            <w:vAlign w:val="bottom"/>
          </w:tcPr>
          <w:p w:rsidR="0008749B" w:rsidRDefault="0008749B">
            <w:pPr>
              <w:rPr>
                <w:sz w:val="6"/>
                <w:szCs w:val="6"/>
              </w:rPr>
            </w:pPr>
          </w:p>
        </w:tc>
        <w:tc>
          <w:tcPr>
            <w:tcW w:w="470" w:type="dxa"/>
            <w:vAlign w:val="bottom"/>
          </w:tcPr>
          <w:p w:rsidR="0008749B" w:rsidRDefault="0008749B">
            <w:pPr>
              <w:rPr>
                <w:sz w:val="6"/>
                <w:szCs w:val="6"/>
              </w:rPr>
            </w:pPr>
          </w:p>
        </w:tc>
        <w:tc>
          <w:tcPr>
            <w:tcW w:w="130" w:type="dxa"/>
            <w:tcBorders>
              <w:right w:val="single" w:sz="8" w:space="0" w:color="auto"/>
            </w:tcBorders>
            <w:vAlign w:val="bottom"/>
          </w:tcPr>
          <w:p w:rsidR="0008749B" w:rsidRDefault="0008749B">
            <w:pPr>
              <w:rPr>
                <w:sz w:val="6"/>
                <w:szCs w:val="6"/>
              </w:rPr>
            </w:pPr>
          </w:p>
        </w:tc>
        <w:tc>
          <w:tcPr>
            <w:tcW w:w="140" w:type="dxa"/>
            <w:vAlign w:val="bottom"/>
          </w:tcPr>
          <w:p w:rsidR="0008749B" w:rsidRDefault="0008749B">
            <w:pPr>
              <w:rPr>
                <w:sz w:val="6"/>
                <w:szCs w:val="6"/>
              </w:rPr>
            </w:pPr>
          </w:p>
        </w:tc>
        <w:tc>
          <w:tcPr>
            <w:tcW w:w="420" w:type="dxa"/>
            <w:vAlign w:val="bottom"/>
          </w:tcPr>
          <w:p w:rsidR="0008749B" w:rsidRDefault="0008749B">
            <w:pPr>
              <w:rPr>
                <w:sz w:val="6"/>
                <w:szCs w:val="6"/>
              </w:rPr>
            </w:pPr>
          </w:p>
        </w:tc>
        <w:tc>
          <w:tcPr>
            <w:tcW w:w="140" w:type="dxa"/>
            <w:tcBorders>
              <w:right w:val="single" w:sz="8" w:space="0" w:color="auto"/>
            </w:tcBorders>
            <w:vAlign w:val="bottom"/>
          </w:tcPr>
          <w:p w:rsidR="0008749B" w:rsidRDefault="0008749B">
            <w:pPr>
              <w:rPr>
                <w:sz w:val="6"/>
                <w:szCs w:val="6"/>
              </w:rPr>
            </w:pPr>
          </w:p>
        </w:tc>
        <w:tc>
          <w:tcPr>
            <w:tcW w:w="80" w:type="dxa"/>
            <w:vAlign w:val="bottom"/>
          </w:tcPr>
          <w:p w:rsidR="0008749B" w:rsidRDefault="0008749B">
            <w:pPr>
              <w:rPr>
                <w:sz w:val="6"/>
                <w:szCs w:val="6"/>
              </w:rPr>
            </w:pPr>
          </w:p>
        </w:tc>
        <w:tc>
          <w:tcPr>
            <w:tcW w:w="500" w:type="dxa"/>
            <w:vAlign w:val="bottom"/>
          </w:tcPr>
          <w:p w:rsidR="0008749B" w:rsidRDefault="0008749B">
            <w:pPr>
              <w:rPr>
                <w:sz w:val="6"/>
                <w:szCs w:val="6"/>
              </w:rPr>
            </w:pPr>
          </w:p>
        </w:tc>
        <w:tc>
          <w:tcPr>
            <w:tcW w:w="120" w:type="dxa"/>
            <w:tcBorders>
              <w:right w:val="single" w:sz="8" w:space="0" w:color="auto"/>
            </w:tcBorders>
            <w:vAlign w:val="bottom"/>
          </w:tcPr>
          <w:p w:rsidR="0008749B" w:rsidRDefault="0008749B">
            <w:pPr>
              <w:rPr>
                <w:sz w:val="6"/>
                <w:szCs w:val="6"/>
              </w:rPr>
            </w:pPr>
          </w:p>
        </w:tc>
        <w:tc>
          <w:tcPr>
            <w:tcW w:w="80" w:type="dxa"/>
            <w:vAlign w:val="bottom"/>
          </w:tcPr>
          <w:p w:rsidR="0008749B" w:rsidRDefault="0008749B">
            <w:pPr>
              <w:rPr>
                <w:sz w:val="6"/>
                <w:szCs w:val="6"/>
              </w:rPr>
            </w:pPr>
          </w:p>
        </w:tc>
        <w:tc>
          <w:tcPr>
            <w:tcW w:w="400" w:type="dxa"/>
            <w:vAlign w:val="bottom"/>
          </w:tcPr>
          <w:p w:rsidR="0008749B" w:rsidRDefault="0008749B">
            <w:pPr>
              <w:rPr>
                <w:sz w:val="6"/>
                <w:szCs w:val="6"/>
              </w:rPr>
            </w:pPr>
          </w:p>
        </w:tc>
        <w:tc>
          <w:tcPr>
            <w:tcW w:w="120" w:type="dxa"/>
            <w:tcBorders>
              <w:right w:val="single" w:sz="8" w:space="0" w:color="auto"/>
            </w:tcBorders>
            <w:vAlign w:val="bottom"/>
          </w:tcPr>
          <w:p w:rsidR="0008749B" w:rsidRDefault="0008749B">
            <w:pPr>
              <w:rPr>
                <w:sz w:val="6"/>
                <w:szCs w:val="6"/>
              </w:rPr>
            </w:pPr>
          </w:p>
        </w:tc>
        <w:tc>
          <w:tcPr>
            <w:tcW w:w="80" w:type="dxa"/>
            <w:vAlign w:val="bottom"/>
          </w:tcPr>
          <w:p w:rsidR="0008749B" w:rsidRDefault="0008749B">
            <w:pPr>
              <w:rPr>
                <w:sz w:val="6"/>
                <w:szCs w:val="6"/>
              </w:rPr>
            </w:pPr>
          </w:p>
        </w:tc>
        <w:tc>
          <w:tcPr>
            <w:tcW w:w="540" w:type="dxa"/>
            <w:vAlign w:val="bottom"/>
          </w:tcPr>
          <w:p w:rsidR="0008749B" w:rsidRDefault="0008749B">
            <w:pPr>
              <w:rPr>
                <w:sz w:val="6"/>
                <w:szCs w:val="6"/>
              </w:rPr>
            </w:pPr>
          </w:p>
        </w:tc>
        <w:tc>
          <w:tcPr>
            <w:tcW w:w="140" w:type="dxa"/>
            <w:tcBorders>
              <w:right w:val="single" w:sz="8" w:space="0" w:color="auto"/>
            </w:tcBorders>
            <w:vAlign w:val="bottom"/>
          </w:tcPr>
          <w:p w:rsidR="0008749B" w:rsidRDefault="0008749B">
            <w:pPr>
              <w:rPr>
                <w:sz w:val="6"/>
                <w:szCs w:val="6"/>
              </w:rPr>
            </w:pPr>
          </w:p>
        </w:tc>
        <w:tc>
          <w:tcPr>
            <w:tcW w:w="60" w:type="dxa"/>
            <w:vAlign w:val="bottom"/>
          </w:tcPr>
          <w:p w:rsidR="0008749B" w:rsidRDefault="0008749B">
            <w:pPr>
              <w:rPr>
                <w:sz w:val="6"/>
                <w:szCs w:val="6"/>
              </w:rPr>
            </w:pPr>
          </w:p>
        </w:tc>
        <w:tc>
          <w:tcPr>
            <w:tcW w:w="740" w:type="dxa"/>
            <w:gridSpan w:val="3"/>
            <w:vMerge/>
            <w:tcBorders>
              <w:right w:val="single" w:sz="8" w:space="0" w:color="auto"/>
            </w:tcBorders>
            <w:vAlign w:val="bottom"/>
          </w:tcPr>
          <w:p w:rsidR="0008749B" w:rsidRDefault="0008749B">
            <w:pPr>
              <w:rPr>
                <w:sz w:val="6"/>
                <w:szCs w:val="6"/>
              </w:rPr>
            </w:pPr>
          </w:p>
        </w:tc>
        <w:tc>
          <w:tcPr>
            <w:tcW w:w="560" w:type="dxa"/>
            <w:gridSpan w:val="2"/>
            <w:vMerge/>
            <w:tcBorders>
              <w:right w:val="single" w:sz="8" w:space="0" w:color="auto"/>
            </w:tcBorders>
            <w:vAlign w:val="bottom"/>
          </w:tcPr>
          <w:p w:rsidR="0008749B" w:rsidRDefault="0008749B">
            <w:pPr>
              <w:rPr>
                <w:sz w:val="6"/>
                <w:szCs w:val="6"/>
              </w:rPr>
            </w:pPr>
          </w:p>
        </w:tc>
        <w:tc>
          <w:tcPr>
            <w:tcW w:w="0" w:type="dxa"/>
            <w:vAlign w:val="bottom"/>
          </w:tcPr>
          <w:p w:rsidR="0008749B" w:rsidRDefault="0008749B">
            <w:pPr>
              <w:rPr>
                <w:sz w:val="1"/>
                <w:szCs w:val="1"/>
              </w:rPr>
            </w:pPr>
          </w:p>
        </w:tc>
      </w:tr>
      <w:tr w:rsidR="0008749B">
        <w:trPr>
          <w:trHeight w:val="118"/>
        </w:trPr>
        <w:tc>
          <w:tcPr>
            <w:tcW w:w="420" w:type="dxa"/>
            <w:tcBorders>
              <w:left w:val="single" w:sz="8" w:space="0" w:color="auto"/>
              <w:right w:val="single" w:sz="8" w:space="0" w:color="auto"/>
            </w:tcBorders>
            <w:vAlign w:val="bottom"/>
          </w:tcPr>
          <w:p w:rsidR="0008749B" w:rsidRDefault="0008749B">
            <w:pPr>
              <w:rPr>
                <w:sz w:val="10"/>
                <w:szCs w:val="10"/>
              </w:rPr>
            </w:pPr>
          </w:p>
        </w:tc>
        <w:tc>
          <w:tcPr>
            <w:tcW w:w="100" w:type="dxa"/>
            <w:vAlign w:val="bottom"/>
          </w:tcPr>
          <w:p w:rsidR="0008749B" w:rsidRDefault="0008749B">
            <w:pPr>
              <w:rPr>
                <w:sz w:val="10"/>
                <w:szCs w:val="10"/>
              </w:rPr>
            </w:pPr>
          </w:p>
        </w:tc>
        <w:tc>
          <w:tcPr>
            <w:tcW w:w="2000" w:type="dxa"/>
            <w:vAlign w:val="bottom"/>
          </w:tcPr>
          <w:p w:rsidR="0008749B" w:rsidRDefault="0008749B">
            <w:pPr>
              <w:rPr>
                <w:sz w:val="10"/>
                <w:szCs w:val="10"/>
              </w:rPr>
            </w:pPr>
          </w:p>
        </w:tc>
        <w:tc>
          <w:tcPr>
            <w:tcW w:w="120" w:type="dxa"/>
            <w:tcBorders>
              <w:right w:val="single" w:sz="8" w:space="0" w:color="auto"/>
            </w:tcBorders>
            <w:vAlign w:val="bottom"/>
          </w:tcPr>
          <w:p w:rsidR="0008749B" w:rsidRDefault="0008749B">
            <w:pPr>
              <w:rPr>
                <w:sz w:val="10"/>
                <w:szCs w:val="10"/>
              </w:rPr>
            </w:pPr>
          </w:p>
        </w:tc>
        <w:tc>
          <w:tcPr>
            <w:tcW w:w="100" w:type="dxa"/>
            <w:vAlign w:val="bottom"/>
          </w:tcPr>
          <w:p w:rsidR="0008749B" w:rsidRDefault="0008749B">
            <w:pPr>
              <w:rPr>
                <w:sz w:val="10"/>
                <w:szCs w:val="10"/>
              </w:rPr>
            </w:pPr>
          </w:p>
        </w:tc>
        <w:tc>
          <w:tcPr>
            <w:tcW w:w="880" w:type="dxa"/>
            <w:vMerge/>
            <w:tcBorders>
              <w:right w:val="single" w:sz="8" w:space="0" w:color="auto"/>
            </w:tcBorders>
            <w:vAlign w:val="bottom"/>
          </w:tcPr>
          <w:p w:rsidR="0008749B" w:rsidRDefault="0008749B">
            <w:pPr>
              <w:rPr>
                <w:sz w:val="10"/>
                <w:szCs w:val="10"/>
              </w:rPr>
            </w:pPr>
          </w:p>
        </w:tc>
        <w:tc>
          <w:tcPr>
            <w:tcW w:w="80" w:type="dxa"/>
            <w:vAlign w:val="bottom"/>
          </w:tcPr>
          <w:p w:rsidR="0008749B" w:rsidRDefault="0008749B">
            <w:pPr>
              <w:rPr>
                <w:sz w:val="10"/>
                <w:szCs w:val="10"/>
              </w:rPr>
            </w:pPr>
          </w:p>
        </w:tc>
        <w:tc>
          <w:tcPr>
            <w:tcW w:w="480" w:type="dxa"/>
            <w:vAlign w:val="bottom"/>
          </w:tcPr>
          <w:p w:rsidR="0008749B" w:rsidRDefault="0008749B">
            <w:pPr>
              <w:rPr>
                <w:sz w:val="10"/>
                <w:szCs w:val="10"/>
              </w:rPr>
            </w:pPr>
          </w:p>
        </w:tc>
        <w:tc>
          <w:tcPr>
            <w:tcW w:w="120" w:type="dxa"/>
            <w:tcBorders>
              <w:right w:val="single" w:sz="8" w:space="0" w:color="auto"/>
            </w:tcBorders>
            <w:vAlign w:val="bottom"/>
          </w:tcPr>
          <w:p w:rsidR="0008749B" w:rsidRDefault="0008749B">
            <w:pPr>
              <w:rPr>
                <w:sz w:val="10"/>
                <w:szCs w:val="10"/>
              </w:rPr>
            </w:pPr>
          </w:p>
        </w:tc>
        <w:tc>
          <w:tcPr>
            <w:tcW w:w="100" w:type="dxa"/>
            <w:vAlign w:val="bottom"/>
          </w:tcPr>
          <w:p w:rsidR="0008749B" w:rsidRDefault="0008749B">
            <w:pPr>
              <w:rPr>
                <w:sz w:val="10"/>
                <w:szCs w:val="10"/>
              </w:rPr>
            </w:pPr>
          </w:p>
        </w:tc>
        <w:tc>
          <w:tcPr>
            <w:tcW w:w="480" w:type="dxa"/>
            <w:vAlign w:val="bottom"/>
          </w:tcPr>
          <w:p w:rsidR="0008749B" w:rsidRDefault="0008749B">
            <w:pPr>
              <w:rPr>
                <w:sz w:val="10"/>
                <w:szCs w:val="10"/>
              </w:rPr>
            </w:pPr>
          </w:p>
        </w:tc>
        <w:tc>
          <w:tcPr>
            <w:tcW w:w="120" w:type="dxa"/>
            <w:tcBorders>
              <w:right w:val="single" w:sz="8" w:space="0" w:color="auto"/>
            </w:tcBorders>
            <w:vAlign w:val="bottom"/>
          </w:tcPr>
          <w:p w:rsidR="0008749B" w:rsidRDefault="0008749B">
            <w:pPr>
              <w:rPr>
                <w:sz w:val="10"/>
                <w:szCs w:val="10"/>
              </w:rPr>
            </w:pPr>
          </w:p>
        </w:tc>
        <w:tc>
          <w:tcPr>
            <w:tcW w:w="100" w:type="dxa"/>
            <w:vAlign w:val="bottom"/>
          </w:tcPr>
          <w:p w:rsidR="0008749B" w:rsidRDefault="0008749B">
            <w:pPr>
              <w:rPr>
                <w:sz w:val="10"/>
                <w:szCs w:val="10"/>
              </w:rPr>
            </w:pPr>
          </w:p>
        </w:tc>
        <w:tc>
          <w:tcPr>
            <w:tcW w:w="480" w:type="dxa"/>
            <w:vAlign w:val="bottom"/>
          </w:tcPr>
          <w:p w:rsidR="0008749B" w:rsidRDefault="0008749B">
            <w:pPr>
              <w:rPr>
                <w:sz w:val="10"/>
                <w:szCs w:val="10"/>
              </w:rPr>
            </w:pPr>
          </w:p>
        </w:tc>
        <w:tc>
          <w:tcPr>
            <w:tcW w:w="120" w:type="dxa"/>
            <w:tcBorders>
              <w:right w:val="single" w:sz="8" w:space="0" w:color="auto"/>
            </w:tcBorders>
            <w:vAlign w:val="bottom"/>
          </w:tcPr>
          <w:p w:rsidR="0008749B" w:rsidRDefault="0008749B">
            <w:pPr>
              <w:rPr>
                <w:sz w:val="10"/>
                <w:szCs w:val="10"/>
              </w:rPr>
            </w:pPr>
          </w:p>
        </w:tc>
        <w:tc>
          <w:tcPr>
            <w:tcW w:w="80" w:type="dxa"/>
            <w:vAlign w:val="bottom"/>
          </w:tcPr>
          <w:p w:rsidR="0008749B" w:rsidRDefault="0008749B">
            <w:pPr>
              <w:rPr>
                <w:sz w:val="10"/>
                <w:szCs w:val="10"/>
              </w:rPr>
            </w:pPr>
          </w:p>
        </w:tc>
        <w:tc>
          <w:tcPr>
            <w:tcW w:w="480" w:type="dxa"/>
            <w:vAlign w:val="bottom"/>
          </w:tcPr>
          <w:p w:rsidR="0008749B" w:rsidRDefault="0008749B">
            <w:pPr>
              <w:rPr>
                <w:sz w:val="10"/>
                <w:szCs w:val="10"/>
              </w:rPr>
            </w:pPr>
          </w:p>
        </w:tc>
        <w:tc>
          <w:tcPr>
            <w:tcW w:w="160" w:type="dxa"/>
            <w:tcBorders>
              <w:right w:val="single" w:sz="8" w:space="0" w:color="auto"/>
            </w:tcBorders>
            <w:vAlign w:val="bottom"/>
          </w:tcPr>
          <w:p w:rsidR="0008749B" w:rsidRDefault="0008749B">
            <w:pPr>
              <w:rPr>
                <w:sz w:val="10"/>
                <w:szCs w:val="10"/>
              </w:rPr>
            </w:pPr>
          </w:p>
        </w:tc>
        <w:tc>
          <w:tcPr>
            <w:tcW w:w="60" w:type="dxa"/>
            <w:vAlign w:val="bottom"/>
          </w:tcPr>
          <w:p w:rsidR="0008749B" w:rsidRDefault="0008749B">
            <w:pPr>
              <w:rPr>
                <w:sz w:val="10"/>
                <w:szCs w:val="10"/>
              </w:rPr>
            </w:pPr>
          </w:p>
        </w:tc>
        <w:tc>
          <w:tcPr>
            <w:tcW w:w="470" w:type="dxa"/>
            <w:vAlign w:val="bottom"/>
          </w:tcPr>
          <w:p w:rsidR="0008749B" w:rsidRDefault="0008749B">
            <w:pPr>
              <w:rPr>
                <w:sz w:val="10"/>
                <w:szCs w:val="10"/>
              </w:rPr>
            </w:pPr>
          </w:p>
        </w:tc>
        <w:tc>
          <w:tcPr>
            <w:tcW w:w="130" w:type="dxa"/>
            <w:tcBorders>
              <w:right w:val="single" w:sz="8" w:space="0" w:color="auto"/>
            </w:tcBorders>
            <w:vAlign w:val="bottom"/>
          </w:tcPr>
          <w:p w:rsidR="0008749B" w:rsidRDefault="0008749B">
            <w:pPr>
              <w:rPr>
                <w:sz w:val="10"/>
                <w:szCs w:val="10"/>
              </w:rPr>
            </w:pPr>
          </w:p>
        </w:tc>
        <w:tc>
          <w:tcPr>
            <w:tcW w:w="140" w:type="dxa"/>
            <w:vAlign w:val="bottom"/>
          </w:tcPr>
          <w:p w:rsidR="0008749B" w:rsidRDefault="0008749B">
            <w:pPr>
              <w:rPr>
                <w:sz w:val="10"/>
                <w:szCs w:val="10"/>
              </w:rPr>
            </w:pPr>
          </w:p>
        </w:tc>
        <w:tc>
          <w:tcPr>
            <w:tcW w:w="420" w:type="dxa"/>
            <w:vAlign w:val="bottom"/>
          </w:tcPr>
          <w:p w:rsidR="0008749B" w:rsidRDefault="0008749B">
            <w:pPr>
              <w:rPr>
                <w:sz w:val="10"/>
                <w:szCs w:val="10"/>
              </w:rPr>
            </w:pPr>
          </w:p>
        </w:tc>
        <w:tc>
          <w:tcPr>
            <w:tcW w:w="140" w:type="dxa"/>
            <w:tcBorders>
              <w:right w:val="single" w:sz="8" w:space="0" w:color="auto"/>
            </w:tcBorders>
            <w:vAlign w:val="bottom"/>
          </w:tcPr>
          <w:p w:rsidR="0008749B" w:rsidRDefault="0008749B">
            <w:pPr>
              <w:rPr>
                <w:sz w:val="10"/>
                <w:szCs w:val="10"/>
              </w:rPr>
            </w:pPr>
          </w:p>
        </w:tc>
        <w:tc>
          <w:tcPr>
            <w:tcW w:w="80" w:type="dxa"/>
            <w:vAlign w:val="bottom"/>
          </w:tcPr>
          <w:p w:rsidR="0008749B" w:rsidRDefault="0008749B">
            <w:pPr>
              <w:rPr>
                <w:sz w:val="10"/>
                <w:szCs w:val="10"/>
              </w:rPr>
            </w:pPr>
          </w:p>
        </w:tc>
        <w:tc>
          <w:tcPr>
            <w:tcW w:w="500" w:type="dxa"/>
            <w:vAlign w:val="bottom"/>
          </w:tcPr>
          <w:p w:rsidR="0008749B" w:rsidRDefault="0008749B">
            <w:pPr>
              <w:rPr>
                <w:sz w:val="10"/>
                <w:szCs w:val="10"/>
              </w:rPr>
            </w:pPr>
          </w:p>
        </w:tc>
        <w:tc>
          <w:tcPr>
            <w:tcW w:w="120" w:type="dxa"/>
            <w:tcBorders>
              <w:right w:val="single" w:sz="8" w:space="0" w:color="auto"/>
            </w:tcBorders>
            <w:vAlign w:val="bottom"/>
          </w:tcPr>
          <w:p w:rsidR="0008749B" w:rsidRDefault="0008749B">
            <w:pPr>
              <w:rPr>
                <w:sz w:val="10"/>
                <w:szCs w:val="10"/>
              </w:rPr>
            </w:pPr>
          </w:p>
        </w:tc>
        <w:tc>
          <w:tcPr>
            <w:tcW w:w="80" w:type="dxa"/>
            <w:vAlign w:val="bottom"/>
          </w:tcPr>
          <w:p w:rsidR="0008749B" w:rsidRDefault="0008749B">
            <w:pPr>
              <w:rPr>
                <w:sz w:val="10"/>
                <w:szCs w:val="10"/>
              </w:rPr>
            </w:pPr>
          </w:p>
        </w:tc>
        <w:tc>
          <w:tcPr>
            <w:tcW w:w="400" w:type="dxa"/>
            <w:vAlign w:val="bottom"/>
          </w:tcPr>
          <w:p w:rsidR="0008749B" w:rsidRDefault="0008749B">
            <w:pPr>
              <w:rPr>
                <w:sz w:val="10"/>
                <w:szCs w:val="10"/>
              </w:rPr>
            </w:pPr>
          </w:p>
        </w:tc>
        <w:tc>
          <w:tcPr>
            <w:tcW w:w="120" w:type="dxa"/>
            <w:tcBorders>
              <w:right w:val="single" w:sz="8" w:space="0" w:color="auto"/>
            </w:tcBorders>
            <w:vAlign w:val="bottom"/>
          </w:tcPr>
          <w:p w:rsidR="0008749B" w:rsidRDefault="0008749B">
            <w:pPr>
              <w:rPr>
                <w:sz w:val="10"/>
                <w:szCs w:val="10"/>
              </w:rPr>
            </w:pPr>
          </w:p>
        </w:tc>
        <w:tc>
          <w:tcPr>
            <w:tcW w:w="80" w:type="dxa"/>
            <w:vAlign w:val="bottom"/>
          </w:tcPr>
          <w:p w:rsidR="0008749B" w:rsidRDefault="0008749B">
            <w:pPr>
              <w:rPr>
                <w:sz w:val="10"/>
                <w:szCs w:val="10"/>
              </w:rPr>
            </w:pPr>
          </w:p>
        </w:tc>
        <w:tc>
          <w:tcPr>
            <w:tcW w:w="540" w:type="dxa"/>
            <w:vAlign w:val="bottom"/>
          </w:tcPr>
          <w:p w:rsidR="0008749B" w:rsidRDefault="0008749B">
            <w:pPr>
              <w:rPr>
                <w:sz w:val="10"/>
                <w:szCs w:val="10"/>
              </w:rPr>
            </w:pPr>
          </w:p>
        </w:tc>
        <w:tc>
          <w:tcPr>
            <w:tcW w:w="140" w:type="dxa"/>
            <w:tcBorders>
              <w:right w:val="single" w:sz="8" w:space="0" w:color="auto"/>
            </w:tcBorders>
            <w:vAlign w:val="bottom"/>
          </w:tcPr>
          <w:p w:rsidR="0008749B" w:rsidRDefault="0008749B">
            <w:pPr>
              <w:rPr>
                <w:sz w:val="10"/>
                <w:szCs w:val="10"/>
              </w:rPr>
            </w:pPr>
          </w:p>
        </w:tc>
        <w:tc>
          <w:tcPr>
            <w:tcW w:w="60" w:type="dxa"/>
            <w:vAlign w:val="bottom"/>
          </w:tcPr>
          <w:p w:rsidR="0008749B" w:rsidRDefault="0008749B">
            <w:pPr>
              <w:rPr>
                <w:sz w:val="10"/>
                <w:szCs w:val="10"/>
              </w:rPr>
            </w:pPr>
          </w:p>
        </w:tc>
        <w:tc>
          <w:tcPr>
            <w:tcW w:w="740" w:type="dxa"/>
            <w:gridSpan w:val="3"/>
            <w:vMerge w:val="restart"/>
            <w:tcBorders>
              <w:right w:val="single" w:sz="8" w:space="0" w:color="auto"/>
            </w:tcBorders>
            <w:vAlign w:val="bottom"/>
          </w:tcPr>
          <w:p w:rsidR="0008749B" w:rsidRDefault="0008749B">
            <w:pPr>
              <w:rPr>
                <w:sz w:val="20"/>
                <w:szCs w:val="20"/>
              </w:rPr>
            </w:pPr>
            <w:r>
              <w:rPr>
                <w:rFonts w:ascii="Times New Roman" w:eastAsia="Times New Roman" w:hAnsi="Times New Roman" w:cs="Times New Roman"/>
                <w:b/>
                <w:bCs/>
                <w:sz w:val="20"/>
                <w:szCs w:val="20"/>
              </w:rPr>
              <w:t>итан</w:t>
            </w:r>
          </w:p>
        </w:tc>
        <w:tc>
          <w:tcPr>
            <w:tcW w:w="440" w:type="dxa"/>
            <w:vAlign w:val="bottom"/>
          </w:tcPr>
          <w:p w:rsidR="0008749B" w:rsidRDefault="0008749B">
            <w:pPr>
              <w:rPr>
                <w:sz w:val="10"/>
                <w:szCs w:val="10"/>
              </w:rPr>
            </w:pPr>
          </w:p>
        </w:tc>
        <w:tc>
          <w:tcPr>
            <w:tcW w:w="120" w:type="dxa"/>
            <w:tcBorders>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112"/>
        </w:trPr>
        <w:tc>
          <w:tcPr>
            <w:tcW w:w="420" w:type="dxa"/>
            <w:tcBorders>
              <w:left w:val="single" w:sz="8" w:space="0" w:color="auto"/>
              <w:right w:val="single" w:sz="8" w:space="0" w:color="auto"/>
            </w:tcBorders>
            <w:vAlign w:val="bottom"/>
          </w:tcPr>
          <w:p w:rsidR="0008749B" w:rsidRDefault="0008749B">
            <w:pPr>
              <w:rPr>
                <w:sz w:val="9"/>
                <w:szCs w:val="9"/>
              </w:rPr>
            </w:pPr>
          </w:p>
        </w:tc>
        <w:tc>
          <w:tcPr>
            <w:tcW w:w="100" w:type="dxa"/>
            <w:vAlign w:val="bottom"/>
          </w:tcPr>
          <w:p w:rsidR="0008749B" w:rsidRDefault="0008749B">
            <w:pPr>
              <w:rPr>
                <w:sz w:val="9"/>
                <w:szCs w:val="9"/>
              </w:rPr>
            </w:pPr>
          </w:p>
        </w:tc>
        <w:tc>
          <w:tcPr>
            <w:tcW w:w="2000" w:type="dxa"/>
            <w:vAlign w:val="bottom"/>
          </w:tcPr>
          <w:p w:rsidR="0008749B" w:rsidRDefault="0008749B">
            <w:pPr>
              <w:rPr>
                <w:sz w:val="9"/>
                <w:szCs w:val="9"/>
              </w:rPr>
            </w:pPr>
          </w:p>
        </w:tc>
        <w:tc>
          <w:tcPr>
            <w:tcW w:w="120" w:type="dxa"/>
            <w:tcBorders>
              <w:right w:val="single" w:sz="8" w:space="0" w:color="auto"/>
            </w:tcBorders>
            <w:vAlign w:val="bottom"/>
          </w:tcPr>
          <w:p w:rsidR="0008749B" w:rsidRDefault="0008749B">
            <w:pPr>
              <w:rPr>
                <w:sz w:val="9"/>
                <w:szCs w:val="9"/>
              </w:rPr>
            </w:pPr>
          </w:p>
        </w:tc>
        <w:tc>
          <w:tcPr>
            <w:tcW w:w="100" w:type="dxa"/>
            <w:vAlign w:val="bottom"/>
          </w:tcPr>
          <w:p w:rsidR="0008749B" w:rsidRDefault="0008749B">
            <w:pPr>
              <w:rPr>
                <w:sz w:val="9"/>
                <w:szCs w:val="9"/>
              </w:rPr>
            </w:pPr>
          </w:p>
        </w:tc>
        <w:tc>
          <w:tcPr>
            <w:tcW w:w="880" w:type="dxa"/>
            <w:vMerge w:val="restart"/>
            <w:tcBorders>
              <w:right w:val="single" w:sz="8" w:space="0" w:color="auto"/>
            </w:tcBorders>
            <w:vAlign w:val="bottom"/>
          </w:tcPr>
          <w:p w:rsidR="0008749B" w:rsidRDefault="0008749B">
            <w:pPr>
              <w:rPr>
                <w:sz w:val="20"/>
                <w:szCs w:val="20"/>
              </w:rPr>
            </w:pPr>
            <w:r>
              <w:rPr>
                <w:rFonts w:ascii="Times New Roman" w:eastAsia="Times New Roman" w:hAnsi="Times New Roman" w:cs="Times New Roman"/>
                <w:b/>
                <w:bCs/>
                <w:sz w:val="18"/>
                <w:szCs w:val="18"/>
              </w:rPr>
              <w:t>часов уч.</w:t>
            </w:r>
          </w:p>
        </w:tc>
        <w:tc>
          <w:tcPr>
            <w:tcW w:w="80" w:type="dxa"/>
            <w:vAlign w:val="bottom"/>
          </w:tcPr>
          <w:p w:rsidR="0008749B" w:rsidRDefault="0008749B">
            <w:pPr>
              <w:rPr>
                <w:sz w:val="9"/>
                <w:szCs w:val="9"/>
              </w:rPr>
            </w:pPr>
          </w:p>
        </w:tc>
        <w:tc>
          <w:tcPr>
            <w:tcW w:w="480" w:type="dxa"/>
            <w:vAlign w:val="bottom"/>
          </w:tcPr>
          <w:p w:rsidR="0008749B" w:rsidRDefault="0008749B">
            <w:pPr>
              <w:rPr>
                <w:sz w:val="9"/>
                <w:szCs w:val="9"/>
              </w:rPr>
            </w:pPr>
          </w:p>
        </w:tc>
        <w:tc>
          <w:tcPr>
            <w:tcW w:w="120" w:type="dxa"/>
            <w:tcBorders>
              <w:right w:val="single" w:sz="8" w:space="0" w:color="auto"/>
            </w:tcBorders>
            <w:vAlign w:val="bottom"/>
          </w:tcPr>
          <w:p w:rsidR="0008749B" w:rsidRDefault="0008749B">
            <w:pPr>
              <w:rPr>
                <w:sz w:val="9"/>
                <w:szCs w:val="9"/>
              </w:rPr>
            </w:pPr>
          </w:p>
        </w:tc>
        <w:tc>
          <w:tcPr>
            <w:tcW w:w="100" w:type="dxa"/>
            <w:vAlign w:val="bottom"/>
          </w:tcPr>
          <w:p w:rsidR="0008749B" w:rsidRDefault="0008749B">
            <w:pPr>
              <w:rPr>
                <w:sz w:val="9"/>
                <w:szCs w:val="9"/>
              </w:rPr>
            </w:pPr>
          </w:p>
        </w:tc>
        <w:tc>
          <w:tcPr>
            <w:tcW w:w="480" w:type="dxa"/>
            <w:vAlign w:val="bottom"/>
          </w:tcPr>
          <w:p w:rsidR="0008749B" w:rsidRDefault="0008749B">
            <w:pPr>
              <w:rPr>
                <w:sz w:val="9"/>
                <w:szCs w:val="9"/>
              </w:rPr>
            </w:pPr>
          </w:p>
        </w:tc>
        <w:tc>
          <w:tcPr>
            <w:tcW w:w="120" w:type="dxa"/>
            <w:tcBorders>
              <w:right w:val="single" w:sz="8" w:space="0" w:color="auto"/>
            </w:tcBorders>
            <w:vAlign w:val="bottom"/>
          </w:tcPr>
          <w:p w:rsidR="0008749B" w:rsidRDefault="0008749B">
            <w:pPr>
              <w:rPr>
                <w:sz w:val="9"/>
                <w:szCs w:val="9"/>
              </w:rPr>
            </w:pPr>
          </w:p>
        </w:tc>
        <w:tc>
          <w:tcPr>
            <w:tcW w:w="100" w:type="dxa"/>
            <w:vAlign w:val="bottom"/>
          </w:tcPr>
          <w:p w:rsidR="0008749B" w:rsidRDefault="0008749B">
            <w:pPr>
              <w:rPr>
                <w:sz w:val="9"/>
                <w:szCs w:val="9"/>
              </w:rPr>
            </w:pPr>
          </w:p>
        </w:tc>
        <w:tc>
          <w:tcPr>
            <w:tcW w:w="480" w:type="dxa"/>
            <w:vAlign w:val="bottom"/>
          </w:tcPr>
          <w:p w:rsidR="0008749B" w:rsidRDefault="0008749B">
            <w:pPr>
              <w:rPr>
                <w:sz w:val="9"/>
                <w:szCs w:val="9"/>
              </w:rPr>
            </w:pPr>
          </w:p>
        </w:tc>
        <w:tc>
          <w:tcPr>
            <w:tcW w:w="120" w:type="dxa"/>
            <w:tcBorders>
              <w:right w:val="single" w:sz="8" w:space="0" w:color="auto"/>
            </w:tcBorders>
            <w:vAlign w:val="bottom"/>
          </w:tcPr>
          <w:p w:rsidR="0008749B" w:rsidRDefault="0008749B">
            <w:pPr>
              <w:rPr>
                <w:sz w:val="9"/>
                <w:szCs w:val="9"/>
              </w:rPr>
            </w:pPr>
          </w:p>
        </w:tc>
        <w:tc>
          <w:tcPr>
            <w:tcW w:w="80" w:type="dxa"/>
            <w:vAlign w:val="bottom"/>
          </w:tcPr>
          <w:p w:rsidR="0008749B" w:rsidRDefault="0008749B">
            <w:pPr>
              <w:rPr>
                <w:sz w:val="9"/>
                <w:szCs w:val="9"/>
              </w:rPr>
            </w:pPr>
          </w:p>
        </w:tc>
        <w:tc>
          <w:tcPr>
            <w:tcW w:w="480" w:type="dxa"/>
            <w:vAlign w:val="bottom"/>
          </w:tcPr>
          <w:p w:rsidR="0008749B" w:rsidRDefault="0008749B">
            <w:pPr>
              <w:rPr>
                <w:sz w:val="9"/>
                <w:szCs w:val="9"/>
              </w:rPr>
            </w:pPr>
          </w:p>
        </w:tc>
        <w:tc>
          <w:tcPr>
            <w:tcW w:w="160" w:type="dxa"/>
            <w:tcBorders>
              <w:right w:val="single" w:sz="8" w:space="0" w:color="auto"/>
            </w:tcBorders>
            <w:vAlign w:val="bottom"/>
          </w:tcPr>
          <w:p w:rsidR="0008749B" w:rsidRDefault="0008749B">
            <w:pPr>
              <w:rPr>
                <w:sz w:val="9"/>
                <w:szCs w:val="9"/>
              </w:rPr>
            </w:pPr>
          </w:p>
        </w:tc>
        <w:tc>
          <w:tcPr>
            <w:tcW w:w="60" w:type="dxa"/>
            <w:vAlign w:val="bottom"/>
          </w:tcPr>
          <w:p w:rsidR="0008749B" w:rsidRDefault="0008749B">
            <w:pPr>
              <w:rPr>
                <w:sz w:val="9"/>
                <w:szCs w:val="9"/>
              </w:rPr>
            </w:pPr>
          </w:p>
        </w:tc>
        <w:tc>
          <w:tcPr>
            <w:tcW w:w="470" w:type="dxa"/>
            <w:vAlign w:val="bottom"/>
          </w:tcPr>
          <w:p w:rsidR="0008749B" w:rsidRDefault="0008749B">
            <w:pPr>
              <w:rPr>
                <w:sz w:val="9"/>
                <w:szCs w:val="9"/>
              </w:rPr>
            </w:pPr>
          </w:p>
        </w:tc>
        <w:tc>
          <w:tcPr>
            <w:tcW w:w="130" w:type="dxa"/>
            <w:tcBorders>
              <w:right w:val="single" w:sz="8" w:space="0" w:color="auto"/>
            </w:tcBorders>
            <w:vAlign w:val="bottom"/>
          </w:tcPr>
          <w:p w:rsidR="0008749B" w:rsidRDefault="0008749B">
            <w:pPr>
              <w:rPr>
                <w:sz w:val="9"/>
                <w:szCs w:val="9"/>
              </w:rPr>
            </w:pPr>
          </w:p>
        </w:tc>
        <w:tc>
          <w:tcPr>
            <w:tcW w:w="140" w:type="dxa"/>
            <w:vAlign w:val="bottom"/>
          </w:tcPr>
          <w:p w:rsidR="0008749B" w:rsidRDefault="0008749B">
            <w:pPr>
              <w:rPr>
                <w:sz w:val="9"/>
                <w:szCs w:val="9"/>
              </w:rPr>
            </w:pPr>
          </w:p>
        </w:tc>
        <w:tc>
          <w:tcPr>
            <w:tcW w:w="420" w:type="dxa"/>
            <w:vAlign w:val="bottom"/>
          </w:tcPr>
          <w:p w:rsidR="0008749B" w:rsidRDefault="0008749B">
            <w:pPr>
              <w:rPr>
                <w:sz w:val="9"/>
                <w:szCs w:val="9"/>
              </w:rPr>
            </w:pPr>
          </w:p>
        </w:tc>
        <w:tc>
          <w:tcPr>
            <w:tcW w:w="140" w:type="dxa"/>
            <w:tcBorders>
              <w:right w:val="single" w:sz="8" w:space="0" w:color="auto"/>
            </w:tcBorders>
            <w:vAlign w:val="bottom"/>
          </w:tcPr>
          <w:p w:rsidR="0008749B" w:rsidRDefault="0008749B">
            <w:pPr>
              <w:rPr>
                <w:sz w:val="9"/>
                <w:szCs w:val="9"/>
              </w:rPr>
            </w:pPr>
          </w:p>
        </w:tc>
        <w:tc>
          <w:tcPr>
            <w:tcW w:w="80" w:type="dxa"/>
            <w:vAlign w:val="bottom"/>
          </w:tcPr>
          <w:p w:rsidR="0008749B" w:rsidRDefault="0008749B">
            <w:pPr>
              <w:rPr>
                <w:sz w:val="9"/>
                <w:szCs w:val="9"/>
              </w:rPr>
            </w:pPr>
          </w:p>
        </w:tc>
        <w:tc>
          <w:tcPr>
            <w:tcW w:w="500" w:type="dxa"/>
            <w:vAlign w:val="bottom"/>
          </w:tcPr>
          <w:p w:rsidR="0008749B" w:rsidRDefault="0008749B">
            <w:pPr>
              <w:rPr>
                <w:sz w:val="9"/>
                <w:szCs w:val="9"/>
              </w:rPr>
            </w:pPr>
          </w:p>
        </w:tc>
        <w:tc>
          <w:tcPr>
            <w:tcW w:w="120" w:type="dxa"/>
            <w:tcBorders>
              <w:right w:val="single" w:sz="8" w:space="0" w:color="auto"/>
            </w:tcBorders>
            <w:vAlign w:val="bottom"/>
          </w:tcPr>
          <w:p w:rsidR="0008749B" w:rsidRDefault="0008749B">
            <w:pPr>
              <w:rPr>
                <w:sz w:val="9"/>
                <w:szCs w:val="9"/>
              </w:rPr>
            </w:pPr>
          </w:p>
        </w:tc>
        <w:tc>
          <w:tcPr>
            <w:tcW w:w="80" w:type="dxa"/>
            <w:vAlign w:val="bottom"/>
          </w:tcPr>
          <w:p w:rsidR="0008749B" w:rsidRDefault="0008749B">
            <w:pPr>
              <w:rPr>
                <w:sz w:val="9"/>
                <w:szCs w:val="9"/>
              </w:rPr>
            </w:pPr>
          </w:p>
        </w:tc>
        <w:tc>
          <w:tcPr>
            <w:tcW w:w="400" w:type="dxa"/>
            <w:vAlign w:val="bottom"/>
          </w:tcPr>
          <w:p w:rsidR="0008749B" w:rsidRDefault="0008749B">
            <w:pPr>
              <w:rPr>
                <w:sz w:val="9"/>
                <w:szCs w:val="9"/>
              </w:rPr>
            </w:pPr>
          </w:p>
        </w:tc>
        <w:tc>
          <w:tcPr>
            <w:tcW w:w="120" w:type="dxa"/>
            <w:tcBorders>
              <w:right w:val="single" w:sz="8" w:space="0" w:color="auto"/>
            </w:tcBorders>
            <w:vAlign w:val="bottom"/>
          </w:tcPr>
          <w:p w:rsidR="0008749B" w:rsidRDefault="0008749B">
            <w:pPr>
              <w:rPr>
                <w:sz w:val="9"/>
                <w:szCs w:val="9"/>
              </w:rPr>
            </w:pPr>
          </w:p>
        </w:tc>
        <w:tc>
          <w:tcPr>
            <w:tcW w:w="80" w:type="dxa"/>
            <w:vAlign w:val="bottom"/>
          </w:tcPr>
          <w:p w:rsidR="0008749B" w:rsidRDefault="0008749B">
            <w:pPr>
              <w:rPr>
                <w:sz w:val="9"/>
                <w:szCs w:val="9"/>
              </w:rPr>
            </w:pPr>
          </w:p>
        </w:tc>
        <w:tc>
          <w:tcPr>
            <w:tcW w:w="540" w:type="dxa"/>
            <w:vAlign w:val="bottom"/>
          </w:tcPr>
          <w:p w:rsidR="0008749B" w:rsidRDefault="0008749B">
            <w:pPr>
              <w:rPr>
                <w:sz w:val="9"/>
                <w:szCs w:val="9"/>
              </w:rPr>
            </w:pPr>
          </w:p>
        </w:tc>
        <w:tc>
          <w:tcPr>
            <w:tcW w:w="140" w:type="dxa"/>
            <w:tcBorders>
              <w:right w:val="single" w:sz="8" w:space="0" w:color="auto"/>
            </w:tcBorders>
            <w:vAlign w:val="bottom"/>
          </w:tcPr>
          <w:p w:rsidR="0008749B" w:rsidRDefault="0008749B">
            <w:pPr>
              <w:rPr>
                <w:sz w:val="9"/>
                <w:szCs w:val="9"/>
              </w:rPr>
            </w:pPr>
          </w:p>
        </w:tc>
        <w:tc>
          <w:tcPr>
            <w:tcW w:w="60" w:type="dxa"/>
            <w:vAlign w:val="bottom"/>
          </w:tcPr>
          <w:p w:rsidR="0008749B" w:rsidRDefault="0008749B">
            <w:pPr>
              <w:rPr>
                <w:sz w:val="9"/>
                <w:szCs w:val="9"/>
              </w:rPr>
            </w:pPr>
          </w:p>
        </w:tc>
        <w:tc>
          <w:tcPr>
            <w:tcW w:w="740" w:type="dxa"/>
            <w:gridSpan w:val="3"/>
            <w:vMerge/>
            <w:tcBorders>
              <w:right w:val="single" w:sz="8" w:space="0" w:color="auto"/>
            </w:tcBorders>
            <w:vAlign w:val="bottom"/>
          </w:tcPr>
          <w:p w:rsidR="0008749B" w:rsidRDefault="0008749B">
            <w:pPr>
              <w:rPr>
                <w:sz w:val="9"/>
                <w:szCs w:val="9"/>
              </w:rPr>
            </w:pPr>
          </w:p>
        </w:tc>
        <w:tc>
          <w:tcPr>
            <w:tcW w:w="440" w:type="dxa"/>
            <w:vAlign w:val="bottom"/>
          </w:tcPr>
          <w:p w:rsidR="0008749B" w:rsidRDefault="0008749B">
            <w:pPr>
              <w:rPr>
                <w:sz w:val="9"/>
                <w:szCs w:val="9"/>
              </w:rPr>
            </w:pPr>
          </w:p>
        </w:tc>
        <w:tc>
          <w:tcPr>
            <w:tcW w:w="120" w:type="dxa"/>
            <w:tcBorders>
              <w:right w:val="single" w:sz="8" w:space="0" w:color="auto"/>
            </w:tcBorders>
            <w:vAlign w:val="bottom"/>
          </w:tcPr>
          <w:p w:rsidR="0008749B" w:rsidRDefault="0008749B">
            <w:pPr>
              <w:rPr>
                <w:sz w:val="9"/>
                <w:szCs w:val="9"/>
              </w:rPr>
            </w:pPr>
          </w:p>
        </w:tc>
        <w:tc>
          <w:tcPr>
            <w:tcW w:w="0" w:type="dxa"/>
            <w:vAlign w:val="bottom"/>
          </w:tcPr>
          <w:p w:rsidR="0008749B" w:rsidRDefault="0008749B">
            <w:pPr>
              <w:rPr>
                <w:sz w:val="1"/>
                <w:szCs w:val="1"/>
              </w:rPr>
            </w:pPr>
          </w:p>
        </w:tc>
      </w:tr>
      <w:tr w:rsidR="0008749B">
        <w:trPr>
          <w:trHeight w:val="94"/>
        </w:trPr>
        <w:tc>
          <w:tcPr>
            <w:tcW w:w="420" w:type="dxa"/>
            <w:tcBorders>
              <w:left w:val="single" w:sz="8" w:space="0" w:color="auto"/>
              <w:right w:val="single" w:sz="8" w:space="0" w:color="auto"/>
            </w:tcBorders>
            <w:vAlign w:val="bottom"/>
          </w:tcPr>
          <w:p w:rsidR="0008749B" w:rsidRDefault="0008749B">
            <w:pPr>
              <w:rPr>
                <w:sz w:val="8"/>
                <w:szCs w:val="8"/>
              </w:rPr>
            </w:pPr>
          </w:p>
        </w:tc>
        <w:tc>
          <w:tcPr>
            <w:tcW w:w="100" w:type="dxa"/>
            <w:vAlign w:val="bottom"/>
          </w:tcPr>
          <w:p w:rsidR="0008749B" w:rsidRDefault="0008749B">
            <w:pPr>
              <w:rPr>
                <w:sz w:val="8"/>
                <w:szCs w:val="8"/>
              </w:rPr>
            </w:pPr>
          </w:p>
        </w:tc>
        <w:tc>
          <w:tcPr>
            <w:tcW w:w="2000" w:type="dxa"/>
            <w:vAlign w:val="bottom"/>
          </w:tcPr>
          <w:p w:rsidR="0008749B" w:rsidRDefault="0008749B">
            <w:pPr>
              <w:rPr>
                <w:sz w:val="8"/>
                <w:szCs w:val="8"/>
              </w:rPr>
            </w:pPr>
          </w:p>
        </w:tc>
        <w:tc>
          <w:tcPr>
            <w:tcW w:w="120" w:type="dxa"/>
            <w:tcBorders>
              <w:right w:val="single" w:sz="8" w:space="0" w:color="auto"/>
            </w:tcBorders>
            <w:vAlign w:val="bottom"/>
          </w:tcPr>
          <w:p w:rsidR="0008749B" w:rsidRDefault="0008749B">
            <w:pPr>
              <w:rPr>
                <w:sz w:val="8"/>
                <w:szCs w:val="8"/>
              </w:rPr>
            </w:pPr>
          </w:p>
        </w:tc>
        <w:tc>
          <w:tcPr>
            <w:tcW w:w="100" w:type="dxa"/>
            <w:vAlign w:val="bottom"/>
          </w:tcPr>
          <w:p w:rsidR="0008749B" w:rsidRDefault="0008749B">
            <w:pPr>
              <w:rPr>
                <w:sz w:val="8"/>
                <w:szCs w:val="8"/>
              </w:rPr>
            </w:pPr>
          </w:p>
        </w:tc>
        <w:tc>
          <w:tcPr>
            <w:tcW w:w="880" w:type="dxa"/>
            <w:vMerge/>
            <w:tcBorders>
              <w:right w:val="single" w:sz="8" w:space="0" w:color="auto"/>
            </w:tcBorders>
            <w:vAlign w:val="bottom"/>
          </w:tcPr>
          <w:p w:rsidR="0008749B" w:rsidRDefault="0008749B">
            <w:pPr>
              <w:rPr>
                <w:sz w:val="8"/>
                <w:szCs w:val="8"/>
              </w:rPr>
            </w:pPr>
          </w:p>
        </w:tc>
        <w:tc>
          <w:tcPr>
            <w:tcW w:w="80" w:type="dxa"/>
            <w:vAlign w:val="bottom"/>
          </w:tcPr>
          <w:p w:rsidR="0008749B" w:rsidRDefault="0008749B">
            <w:pPr>
              <w:rPr>
                <w:sz w:val="8"/>
                <w:szCs w:val="8"/>
              </w:rPr>
            </w:pPr>
          </w:p>
        </w:tc>
        <w:tc>
          <w:tcPr>
            <w:tcW w:w="480" w:type="dxa"/>
            <w:vAlign w:val="bottom"/>
          </w:tcPr>
          <w:p w:rsidR="0008749B" w:rsidRDefault="0008749B">
            <w:pPr>
              <w:rPr>
                <w:sz w:val="8"/>
                <w:szCs w:val="8"/>
              </w:rPr>
            </w:pPr>
          </w:p>
        </w:tc>
        <w:tc>
          <w:tcPr>
            <w:tcW w:w="120" w:type="dxa"/>
            <w:tcBorders>
              <w:right w:val="single" w:sz="8" w:space="0" w:color="auto"/>
            </w:tcBorders>
            <w:vAlign w:val="bottom"/>
          </w:tcPr>
          <w:p w:rsidR="0008749B" w:rsidRDefault="0008749B">
            <w:pPr>
              <w:rPr>
                <w:sz w:val="8"/>
                <w:szCs w:val="8"/>
              </w:rPr>
            </w:pPr>
          </w:p>
        </w:tc>
        <w:tc>
          <w:tcPr>
            <w:tcW w:w="100" w:type="dxa"/>
            <w:vAlign w:val="bottom"/>
          </w:tcPr>
          <w:p w:rsidR="0008749B" w:rsidRDefault="0008749B">
            <w:pPr>
              <w:rPr>
                <w:sz w:val="8"/>
                <w:szCs w:val="8"/>
              </w:rPr>
            </w:pPr>
          </w:p>
        </w:tc>
        <w:tc>
          <w:tcPr>
            <w:tcW w:w="480" w:type="dxa"/>
            <w:vAlign w:val="bottom"/>
          </w:tcPr>
          <w:p w:rsidR="0008749B" w:rsidRDefault="0008749B">
            <w:pPr>
              <w:rPr>
                <w:sz w:val="8"/>
                <w:szCs w:val="8"/>
              </w:rPr>
            </w:pPr>
          </w:p>
        </w:tc>
        <w:tc>
          <w:tcPr>
            <w:tcW w:w="120" w:type="dxa"/>
            <w:tcBorders>
              <w:right w:val="single" w:sz="8" w:space="0" w:color="auto"/>
            </w:tcBorders>
            <w:vAlign w:val="bottom"/>
          </w:tcPr>
          <w:p w:rsidR="0008749B" w:rsidRDefault="0008749B">
            <w:pPr>
              <w:rPr>
                <w:sz w:val="8"/>
                <w:szCs w:val="8"/>
              </w:rPr>
            </w:pPr>
          </w:p>
        </w:tc>
        <w:tc>
          <w:tcPr>
            <w:tcW w:w="100" w:type="dxa"/>
            <w:vAlign w:val="bottom"/>
          </w:tcPr>
          <w:p w:rsidR="0008749B" w:rsidRDefault="0008749B">
            <w:pPr>
              <w:rPr>
                <w:sz w:val="8"/>
                <w:szCs w:val="8"/>
              </w:rPr>
            </w:pPr>
          </w:p>
        </w:tc>
        <w:tc>
          <w:tcPr>
            <w:tcW w:w="480" w:type="dxa"/>
            <w:vAlign w:val="bottom"/>
          </w:tcPr>
          <w:p w:rsidR="0008749B" w:rsidRDefault="0008749B">
            <w:pPr>
              <w:rPr>
                <w:sz w:val="8"/>
                <w:szCs w:val="8"/>
              </w:rPr>
            </w:pPr>
          </w:p>
        </w:tc>
        <w:tc>
          <w:tcPr>
            <w:tcW w:w="120" w:type="dxa"/>
            <w:tcBorders>
              <w:right w:val="single" w:sz="8" w:space="0" w:color="auto"/>
            </w:tcBorders>
            <w:vAlign w:val="bottom"/>
          </w:tcPr>
          <w:p w:rsidR="0008749B" w:rsidRDefault="0008749B">
            <w:pPr>
              <w:rPr>
                <w:sz w:val="8"/>
                <w:szCs w:val="8"/>
              </w:rPr>
            </w:pPr>
          </w:p>
        </w:tc>
        <w:tc>
          <w:tcPr>
            <w:tcW w:w="80" w:type="dxa"/>
            <w:vAlign w:val="bottom"/>
          </w:tcPr>
          <w:p w:rsidR="0008749B" w:rsidRDefault="0008749B">
            <w:pPr>
              <w:rPr>
                <w:sz w:val="8"/>
                <w:szCs w:val="8"/>
              </w:rPr>
            </w:pPr>
          </w:p>
        </w:tc>
        <w:tc>
          <w:tcPr>
            <w:tcW w:w="480" w:type="dxa"/>
            <w:vAlign w:val="bottom"/>
          </w:tcPr>
          <w:p w:rsidR="0008749B" w:rsidRDefault="0008749B">
            <w:pPr>
              <w:rPr>
                <w:sz w:val="8"/>
                <w:szCs w:val="8"/>
              </w:rPr>
            </w:pPr>
          </w:p>
        </w:tc>
        <w:tc>
          <w:tcPr>
            <w:tcW w:w="160" w:type="dxa"/>
            <w:tcBorders>
              <w:right w:val="single" w:sz="8" w:space="0" w:color="auto"/>
            </w:tcBorders>
            <w:vAlign w:val="bottom"/>
          </w:tcPr>
          <w:p w:rsidR="0008749B" w:rsidRDefault="0008749B">
            <w:pPr>
              <w:rPr>
                <w:sz w:val="8"/>
                <w:szCs w:val="8"/>
              </w:rPr>
            </w:pPr>
          </w:p>
        </w:tc>
        <w:tc>
          <w:tcPr>
            <w:tcW w:w="60" w:type="dxa"/>
            <w:vAlign w:val="bottom"/>
          </w:tcPr>
          <w:p w:rsidR="0008749B" w:rsidRDefault="0008749B">
            <w:pPr>
              <w:rPr>
                <w:sz w:val="8"/>
                <w:szCs w:val="8"/>
              </w:rPr>
            </w:pPr>
          </w:p>
        </w:tc>
        <w:tc>
          <w:tcPr>
            <w:tcW w:w="470" w:type="dxa"/>
            <w:vAlign w:val="bottom"/>
          </w:tcPr>
          <w:p w:rsidR="0008749B" w:rsidRDefault="0008749B">
            <w:pPr>
              <w:rPr>
                <w:sz w:val="8"/>
                <w:szCs w:val="8"/>
              </w:rPr>
            </w:pPr>
          </w:p>
        </w:tc>
        <w:tc>
          <w:tcPr>
            <w:tcW w:w="130" w:type="dxa"/>
            <w:tcBorders>
              <w:right w:val="single" w:sz="8" w:space="0" w:color="auto"/>
            </w:tcBorders>
            <w:vAlign w:val="bottom"/>
          </w:tcPr>
          <w:p w:rsidR="0008749B" w:rsidRDefault="0008749B">
            <w:pPr>
              <w:rPr>
                <w:sz w:val="8"/>
                <w:szCs w:val="8"/>
              </w:rPr>
            </w:pPr>
          </w:p>
        </w:tc>
        <w:tc>
          <w:tcPr>
            <w:tcW w:w="140" w:type="dxa"/>
            <w:vAlign w:val="bottom"/>
          </w:tcPr>
          <w:p w:rsidR="0008749B" w:rsidRDefault="0008749B">
            <w:pPr>
              <w:rPr>
                <w:sz w:val="8"/>
                <w:szCs w:val="8"/>
              </w:rPr>
            </w:pPr>
          </w:p>
        </w:tc>
        <w:tc>
          <w:tcPr>
            <w:tcW w:w="420" w:type="dxa"/>
            <w:vAlign w:val="bottom"/>
          </w:tcPr>
          <w:p w:rsidR="0008749B" w:rsidRDefault="0008749B">
            <w:pPr>
              <w:rPr>
                <w:sz w:val="8"/>
                <w:szCs w:val="8"/>
              </w:rPr>
            </w:pPr>
          </w:p>
        </w:tc>
        <w:tc>
          <w:tcPr>
            <w:tcW w:w="140" w:type="dxa"/>
            <w:tcBorders>
              <w:right w:val="single" w:sz="8" w:space="0" w:color="auto"/>
            </w:tcBorders>
            <w:vAlign w:val="bottom"/>
          </w:tcPr>
          <w:p w:rsidR="0008749B" w:rsidRDefault="0008749B">
            <w:pPr>
              <w:rPr>
                <w:sz w:val="8"/>
                <w:szCs w:val="8"/>
              </w:rPr>
            </w:pPr>
          </w:p>
        </w:tc>
        <w:tc>
          <w:tcPr>
            <w:tcW w:w="80" w:type="dxa"/>
            <w:vAlign w:val="bottom"/>
          </w:tcPr>
          <w:p w:rsidR="0008749B" w:rsidRDefault="0008749B">
            <w:pPr>
              <w:rPr>
                <w:sz w:val="8"/>
                <w:szCs w:val="8"/>
              </w:rPr>
            </w:pPr>
          </w:p>
        </w:tc>
        <w:tc>
          <w:tcPr>
            <w:tcW w:w="500" w:type="dxa"/>
            <w:vAlign w:val="bottom"/>
          </w:tcPr>
          <w:p w:rsidR="0008749B" w:rsidRDefault="0008749B">
            <w:pPr>
              <w:rPr>
                <w:sz w:val="8"/>
                <w:szCs w:val="8"/>
              </w:rPr>
            </w:pPr>
          </w:p>
        </w:tc>
        <w:tc>
          <w:tcPr>
            <w:tcW w:w="120" w:type="dxa"/>
            <w:tcBorders>
              <w:right w:val="single" w:sz="8" w:space="0" w:color="auto"/>
            </w:tcBorders>
            <w:vAlign w:val="bottom"/>
          </w:tcPr>
          <w:p w:rsidR="0008749B" w:rsidRDefault="0008749B">
            <w:pPr>
              <w:rPr>
                <w:sz w:val="8"/>
                <w:szCs w:val="8"/>
              </w:rPr>
            </w:pPr>
          </w:p>
        </w:tc>
        <w:tc>
          <w:tcPr>
            <w:tcW w:w="80" w:type="dxa"/>
            <w:vAlign w:val="bottom"/>
          </w:tcPr>
          <w:p w:rsidR="0008749B" w:rsidRDefault="0008749B">
            <w:pPr>
              <w:rPr>
                <w:sz w:val="8"/>
                <w:szCs w:val="8"/>
              </w:rPr>
            </w:pPr>
          </w:p>
        </w:tc>
        <w:tc>
          <w:tcPr>
            <w:tcW w:w="400" w:type="dxa"/>
            <w:vAlign w:val="bottom"/>
          </w:tcPr>
          <w:p w:rsidR="0008749B" w:rsidRDefault="0008749B">
            <w:pPr>
              <w:rPr>
                <w:sz w:val="8"/>
                <w:szCs w:val="8"/>
              </w:rPr>
            </w:pPr>
          </w:p>
        </w:tc>
        <w:tc>
          <w:tcPr>
            <w:tcW w:w="120" w:type="dxa"/>
            <w:tcBorders>
              <w:right w:val="single" w:sz="8" w:space="0" w:color="auto"/>
            </w:tcBorders>
            <w:vAlign w:val="bottom"/>
          </w:tcPr>
          <w:p w:rsidR="0008749B" w:rsidRDefault="0008749B">
            <w:pPr>
              <w:rPr>
                <w:sz w:val="8"/>
                <w:szCs w:val="8"/>
              </w:rPr>
            </w:pPr>
          </w:p>
        </w:tc>
        <w:tc>
          <w:tcPr>
            <w:tcW w:w="80" w:type="dxa"/>
            <w:vAlign w:val="bottom"/>
          </w:tcPr>
          <w:p w:rsidR="0008749B" w:rsidRDefault="0008749B">
            <w:pPr>
              <w:rPr>
                <w:sz w:val="8"/>
                <w:szCs w:val="8"/>
              </w:rPr>
            </w:pPr>
          </w:p>
        </w:tc>
        <w:tc>
          <w:tcPr>
            <w:tcW w:w="540" w:type="dxa"/>
            <w:vAlign w:val="bottom"/>
          </w:tcPr>
          <w:p w:rsidR="0008749B" w:rsidRDefault="0008749B">
            <w:pPr>
              <w:rPr>
                <w:sz w:val="8"/>
                <w:szCs w:val="8"/>
              </w:rPr>
            </w:pPr>
          </w:p>
        </w:tc>
        <w:tc>
          <w:tcPr>
            <w:tcW w:w="140" w:type="dxa"/>
            <w:tcBorders>
              <w:right w:val="single" w:sz="8" w:space="0" w:color="auto"/>
            </w:tcBorders>
            <w:vAlign w:val="bottom"/>
          </w:tcPr>
          <w:p w:rsidR="0008749B" w:rsidRDefault="0008749B">
            <w:pPr>
              <w:rPr>
                <w:sz w:val="8"/>
                <w:szCs w:val="8"/>
              </w:rPr>
            </w:pPr>
          </w:p>
        </w:tc>
        <w:tc>
          <w:tcPr>
            <w:tcW w:w="60" w:type="dxa"/>
            <w:vAlign w:val="bottom"/>
          </w:tcPr>
          <w:p w:rsidR="0008749B" w:rsidRDefault="0008749B">
            <w:pPr>
              <w:rPr>
                <w:sz w:val="8"/>
                <w:szCs w:val="8"/>
              </w:rPr>
            </w:pPr>
          </w:p>
        </w:tc>
        <w:tc>
          <w:tcPr>
            <w:tcW w:w="740" w:type="dxa"/>
            <w:gridSpan w:val="3"/>
            <w:vMerge w:val="restart"/>
            <w:tcBorders>
              <w:right w:val="single" w:sz="8" w:space="0" w:color="auto"/>
            </w:tcBorders>
            <w:vAlign w:val="bottom"/>
          </w:tcPr>
          <w:p w:rsidR="0008749B" w:rsidRDefault="0008749B">
            <w:pPr>
              <w:rPr>
                <w:sz w:val="20"/>
                <w:szCs w:val="20"/>
              </w:rPr>
            </w:pPr>
            <w:r>
              <w:rPr>
                <w:rFonts w:ascii="Times New Roman" w:eastAsia="Times New Roman" w:hAnsi="Times New Roman" w:cs="Times New Roman"/>
                <w:b/>
                <w:bCs/>
                <w:sz w:val="20"/>
                <w:szCs w:val="20"/>
              </w:rPr>
              <w:t>(по</w:t>
            </w:r>
          </w:p>
        </w:tc>
        <w:tc>
          <w:tcPr>
            <w:tcW w:w="440" w:type="dxa"/>
            <w:vAlign w:val="bottom"/>
          </w:tcPr>
          <w:p w:rsidR="0008749B" w:rsidRDefault="0008749B">
            <w:pPr>
              <w:rPr>
                <w:sz w:val="8"/>
                <w:szCs w:val="8"/>
              </w:rPr>
            </w:pPr>
          </w:p>
        </w:tc>
        <w:tc>
          <w:tcPr>
            <w:tcW w:w="120" w:type="dxa"/>
            <w:tcBorders>
              <w:right w:val="single" w:sz="8" w:space="0" w:color="auto"/>
            </w:tcBorders>
            <w:vAlign w:val="bottom"/>
          </w:tcPr>
          <w:p w:rsidR="0008749B" w:rsidRDefault="0008749B">
            <w:pPr>
              <w:rPr>
                <w:sz w:val="8"/>
                <w:szCs w:val="8"/>
              </w:rPr>
            </w:pPr>
          </w:p>
        </w:tc>
        <w:tc>
          <w:tcPr>
            <w:tcW w:w="0" w:type="dxa"/>
            <w:vAlign w:val="bottom"/>
          </w:tcPr>
          <w:p w:rsidR="0008749B" w:rsidRDefault="0008749B">
            <w:pPr>
              <w:rPr>
                <w:sz w:val="1"/>
                <w:szCs w:val="1"/>
              </w:rPr>
            </w:pPr>
          </w:p>
        </w:tc>
      </w:tr>
      <w:tr w:rsidR="0008749B">
        <w:trPr>
          <w:trHeight w:val="136"/>
        </w:trPr>
        <w:tc>
          <w:tcPr>
            <w:tcW w:w="420" w:type="dxa"/>
            <w:tcBorders>
              <w:left w:val="single" w:sz="8" w:space="0" w:color="auto"/>
              <w:right w:val="single" w:sz="8" w:space="0" w:color="auto"/>
            </w:tcBorders>
            <w:vAlign w:val="bottom"/>
          </w:tcPr>
          <w:p w:rsidR="0008749B" w:rsidRDefault="0008749B">
            <w:pPr>
              <w:rPr>
                <w:sz w:val="11"/>
                <w:szCs w:val="11"/>
              </w:rPr>
            </w:pPr>
          </w:p>
        </w:tc>
        <w:tc>
          <w:tcPr>
            <w:tcW w:w="100" w:type="dxa"/>
            <w:vAlign w:val="bottom"/>
          </w:tcPr>
          <w:p w:rsidR="0008749B" w:rsidRDefault="0008749B">
            <w:pPr>
              <w:rPr>
                <w:sz w:val="11"/>
                <w:szCs w:val="11"/>
              </w:rPr>
            </w:pPr>
          </w:p>
        </w:tc>
        <w:tc>
          <w:tcPr>
            <w:tcW w:w="2000" w:type="dxa"/>
            <w:vAlign w:val="bottom"/>
          </w:tcPr>
          <w:p w:rsidR="0008749B" w:rsidRDefault="0008749B">
            <w:pPr>
              <w:rPr>
                <w:sz w:val="11"/>
                <w:szCs w:val="11"/>
              </w:rPr>
            </w:pPr>
          </w:p>
        </w:tc>
        <w:tc>
          <w:tcPr>
            <w:tcW w:w="120" w:type="dxa"/>
            <w:tcBorders>
              <w:right w:val="single" w:sz="8" w:space="0" w:color="auto"/>
            </w:tcBorders>
            <w:vAlign w:val="bottom"/>
          </w:tcPr>
          <w:p w:rsidR="0008749B" w:rsidRDefault="0008749B">
            <w:pPr>
              <w:rPr>
                <w:sz w:val="11"/>
                <w:szCs w:val="11"/>
              </w:rPr>
            </w:pPr>
          </w:p>
        </w:tc>
        <w:tc>
          <w:tcPr>
            <w:tcW w:w="100" w:type="dxa"/>
            <w:vAlign w:val="bottom"/>
          </w:tcPr>
          <w:p w:rsidR="0008749B" w:rsidRDefault="0008749B">
            <w:pPr>
              <w:rPr>
                <w:sz w:val="11"/>
                <w:szCs w:val="11"/>
              </w:rPr>
            </w:pPr>
          </w:p>
        </w:tc>
        <w:tc>
          <w:tcPr>
            <w:tcW w:w="880" w:type="dxa"/>
            <w:vMerge w:val="restart"/>
            <w:tcBorders>
              <w:right w:val="single" w:sz="8" w:space="0" w:color="auto"/>
            </w:tcBorders>
            <w:vAlign w:val="bottom"/>
          </w:tcPr>
          <w:p w:rsidR="0008749B" w:rsidRDefault="0008749B">
            <w:pPr>
              <w:rPr>
                <w:sz w:val="20"/>
                <w:szCs w:val="20"/>
              </w:rPr>
            </w:pPr>
            <w:r>
              <w:rPr>
                <w:rFonts w:ascii="Times New Roman" w:eastAsia="Times New Roman" w:hAnsi="Times New Roman" w:cs="Times New Roman"/>
                <w:b/>
                <w:bCs/>
                <w:sz w:val="18"/>
                <w:szCs w:val="18"/>
              </w:rPr>
              <w:t>плана</w:t>
            </w:r>
          </w:p>
        </w:tc>
        <w:tc>
          <w:tcPr>
            <w:tcW w:w="80" w:type="dxa"/>
            <w:vAlign w:val="bottom"/>
          </w:tcPr>
          <w:p w:rsidR="0008749B" w:rsidRDefault="0008749B">
            <w:pPr>
              <w:rPr>
                <w:sz w:val="11"/>
                <w:szCs w:val="11"/>
              </w:rPr>
            </w:pPr>
          </w:p>
        </w:tc>
        <w:tc>
          <w:tcPr>
            <w:tcW w:w="480" w:type="dxa"/>
            <w:vAlign w:val="bottom"/>
          </w:tcPr>
          <w:p w:rsidR="0008749B" w:rsidRDefault="0008749B">
            <w:pPr>
              <w:rPr>
                <w:sz w:val="11"/>
                <w:szCs w:val="11"/>
              </w:rPr>
            </w:pPr>
          </w:p>
        </w:tc>
        <w:tc>
          <w:tcPr>
            <w:tcW w:w="120" w:type="dxa"/>
            <w:tcBorders>
              <w:right w:val="single" w:sz="8" w:space="0" w:color="auto"/>
            </w:tcBorders>
            <w:vAlign w:val="bottom"/>
          </w:tcPr>
          <w:p w:rsidR="0008749B" w:rsidRDefault="0008749B">
            <w:pPr>
              <w:rPr>
                <w:sz w:val="11"/>
                <w:szCs w:val="11"/>
              </w:rPr>
            </w:pPr>
          </w:p>
        </w:tc>
        <w:tc>
          <w:tcPr>
            <w:tcW w:w="100" w:type="dxa"/>
            <w:vAlign w:val="bottom"/>
          </w:tcPr>
          <w:p w:rsidR="0008749B" w:rsidRDefault="0008749B">
            <w:pPr>
              <w:rPr>
                <w:sz w:val="11"/>
                <w:szCs w:val="11"/>
              </w:rPr>
            </w:pPr>
          </w:p>
        </w:tc>
        <w:tc>
          <w:tcPr>
            <w:tcW w:w="480" w:type="dxa"/>
            <w:vAlign w:val="bottom"/>
          </w:tcPr>
          <w:p w:rsidR="0008749B" w:rsidRDefault="0008749B">
            <w:pPr>
              <w:rPr>
                <w:sz w:val="11"/>
                <w:szCs w:val="11"/>
              </w:rPr>
            </w:pPr>
          </w:p>
        </w:tc>
        <w:tc>
          <w:tcPr>
            <w:tcW w:w="120" w:type="dxa"/>
            <w:tcBorders>
              <w:right w:val="single" w:sz="8" w:space="0" w:color="auto"/>
            </w:tcBorders>
            <w:vAlign w:val="bottom"/>
          </w:tcPr>
          <w:p w:rsidR="0008749B" w:rsidRDefault="0008749B">
            <w:pPr>
              <w:rPr>
                <w:sz w:val="11"/>
                <w:szCs w:val="11"/>
              </w:rPr>
            </w:pPr>
          </w:p>
        </w:tc>
        <w:tc>
          <w:tcPr>
            <w:tcW w:w="100" w:type="dxa"/>
            <w:vAlign w:val="bottom"/>
          </w:tcPr>
          <w:p w:rsidR="0008749B" w:rsidRDefault="0008749B">
            <w:pPr>
              <w:rPr>
                <w:sz w:val="11"/>
                <w:szCs w:val="11"/>
              </w:rPr>
            </w:pPr>
          </w:p>
        </w:tc>
        <w:tc>
          <w:tcPr>
            <w:tcW w:w="480" w:type="dxa"/>
            <w:vAlign w:val="bottom"/>
          </w:tcPr>
          <w:p w:rsidR="0008749B" w:rsidRDefault="0008749B">
            <w:pPr>
              <w:rPr>
                <w:sz w:val="11"/>
                <w:szCs w:val="11"/>
              </w:rPr>
            </w:pPr>
          </w:p>
        </w:tc>
        <w:tc>
          <w:tcPr>
            <w:tcW w:w="120" w:type="dxa"/>
            <w:tcBorders>
              <w:right w:val="single" w:sz="8" w:space="0" w:color="auto"/>
            </w:tcBorders>
            <w:vAlign w:val="bottom"/>
          </w:tcPr>
          <w:p w:rsidR="0008749B" w:rsidRDefault="0008749B">
            <w:pPr>
              <w:rPr>
                <w:sz w:val="11"/>
                <w:szCs w:val="11"/>
              </w:rPr>
            </w:pPr>
          </w:p>
        </w:tc>
        <w:tc>
          <w:tcPr>
            <w:tcW w:w="80" w:type="dxa"/>
            <w:vAlign w:val="bottom"/>
          </w:tcPr>
          <w:p w:rsidR="0008749B" w:rsidRDefault="0008749B">
            <w:pPr>
              <w:rPr>
                <w:sz w:val="11"/>
                <w:szCs w:val="11"/>
              </w:rPr>
            </w:pPr>
          </w:p>
        </w:tc>
        <w:tc>
          <w:tcPr>
            <w:tcW w:w="480" w:type="dxa"/>
            <w:vAlign w:val="bottom"/>
          </w:tcPr>
          <w:p w:rsidR="0008749B" w:rsidRDefault="0008749B">
            <w:pPr>
              <w:rPr>
                <w:sz w:val="11"/>
                <w:szCs w:val="11"/>
              </w:rPr>
            </w:pPr>
          </w:p>
        </w:tc>
        <w:tc>
          <w:tcPr>
            <w:tcW w:w="160" w:type="dxa"/>
            <w:tcBorders>
              <w:right w:val="single" w:sz="8" w:space="0" w:color="auto"/>
            </w:tcBorders>
            <w:vAlign w:val="bottom"/>
          </w:tcPr>
          <w:p w:rsidR="0008749B" w:rsidRDefault="0008749B">
            <w:pPr>
              <w:rPr>
                <w:sz w:val="11"/>
                <w:szCs w:val="11"/>
              </w:rPr>
            </w:pPr>
          </w:p>
        </w:tc>
        <w:tc>
          <w:tcPr>
            <w:tcW w:w="60" w:type="dxa"/>
            <w:vAlign w:val="bottom"/>
          </w:tcPr>
          <w:p w:rsidR="0008749B" w:rsidRDefault="0008749B">
            <w:pPr>
              <w:rPr>
                <w:sz w:val="11"/>
                <w:szCs w:val="11"/>
              </w:rPr>
            </w:pPr>
          </w:p>
        </w:tc>
        <w:tc>
          <w:tcPr>
            <w:tcW w:w="470" w:type="dxa"/>
            <w:vAlign w:val="bottom"/>
          </w:tcPr>
          <w:p w:rsidR="0008749B" w:rsidRDefault="0008749B">
            <w:pPr>
              <w:rPr>
                <w:sz w:val="11"/>
                <w:szCs w:val="11"/>
              </w:rPr>
            </w:pPr>
          </w:p>
        </w:tc>
        <w:tc>
          <w:tcPr>
            <w:tcW w:w="130" w:type="dxa"/>
            <w:tcBorders>
              <w:right w:val="single" w:sz="8" w:space="0" w:color="auto"/>
            </w:tcBorders>
            <w:vAlign w:val="bottom"/>
          </w:tcPr>
          <w:p w:rsidR="0008749B" w:rsidRDefault="0008749B">
            <w:pPr>
              <w:rPr>
                <w:sz w:val="11"/>
                <w:szCs w:val="11"/>
              </w:rPr>
            </w:pPr>
          </w:p>
        </w:tc>
        <w:tc>
          <w:tcPr>
            <w:tcW w:w="140" w:type="dxa"/>
            <w:vAlign w:val="bottom"/>
          </w:tcPr>
          <w:p w:rsidR="0008749B" w:rsidRDefault="0008749B">
            <w:pPr>
              <w:rPr>
                <w:sz w:val="11"/>
                <w:szCs w:val="11"/>
              </w:rPr>
            </w:pPr>
          </w:p>
        </w:tc>
        <w:tc>
          <w:tcPr>
            <w:tcW w:w="420" w:type="dxa"/>
            <w:vAlign w:val="bottom"/>
          </w:tcPr>
          <w:p w:rsidR="0008749B" w:rsidRDefault="0008749B">
            <w:pPr>
              <w:rPr>
                <w:sz w:val="11"/>
                <w:szCs w:val="11"/>
              </w:rPr>
            </w:pPr>
          </w:p>
        </w:tc>
        <w:tc>
          <w:tcPr>
            <w:tcW w:w="140" w:type="dxa"/>
            <w:tcBorders>
              <w:right w:val="single" w:sz="8" w:space="0" w:color="auto"/>
            </w:tcBorders>
            <w:vAlign w:val="bottom"/>
          </w:tcPr>
          <w:p w:rsidR="0008749B" w:rsidRDefault="0008749B">
            <w:pPr>
              <w:rPr>
                <w:sz w:val="11"/>
                <w:szCs w:val="11"/>
              </w:rPr>
            </w:pPr>
          </w:p>
        </w:tc>
        <w:tc>
          <w:tcPr>
            <w:tcW w:w="80" w:type="dxa"/>
            <w:vAlign w:val="bottom"/>
          </w:tcPr>
          <w:p w:rsidR="0008749B" w:rsidRDefault="0008749B">
            <w:pPr>
              <w:rPr>
                <w:sz w:val="11"/>
                <w:szCs w:val="11"/>
              </w:rPr>
            </w:pPr>
          </w:p>
        </w:tc>
        <w:tc>
          <w:tcPr>
            <w:tcW w:w="500" w:type="dxa"/>
            <w:vAlign w:val="bottom"/>
          </w:tcPr>
          <w:p w:rsidR="0008749B" w:rsidRDefault="0008749B">
            <w:pPr>
              <w:rPr>
                <w:sz w:val="11"/>
                <w:szCs w:val="11"/>
              </w:rPr>
            </w:pPr>
          </w:p>
        </w:tc>
        <w:tc>
          <w:tcPr>
            <w:tcW w:w="120" w:type="dxa"/>
            <w:tcBorders>
              <w:right w:val="single" w:sz="8" w:space="0" w:color="auto"/>
            </w:tcBorders>
            <w:vAlign w:val="bottom"/>
          </w:tcPr>
          <w:p w:rsidR="0008749B" w:rsidRDefault="0008749B">
            <w:pPr>
              <w:rPr>
                <w:sz w:val="11"/>
                <w:szCs w:val="11"/>
              </w:rPr>
            </w:pPr>
          </w:p>
        </w:tc>
        <w:tc>
          <w:tcPr>
            <w:tcW w:w="80" w:type="dxa"/>
            <w:vAlign w:val="bottom"/>
          </w:tcPr>
          <w:p w:rsidR="0008749B" w:rsidRDefault="0008749B">
            <w:pPr>
              <w:rPr>
                <w:sz w:val="11"/>
                <w:szCs w:val="11"/>
              </w:rPr>
            </w:pPr>
          </w:p>
        </w:tc>
        <w:tc>
          <w:tcPr>
            <w:tcW w:w="400" w:type="dxa"/>
            <w:vAlign w:val="bottom"/>
          </w:tcPr>
          <w:p w:rsidR="0008749B" w:rsidRDefault="0008749B">
            <w:pPr>
              <w:rPr>
                <w:sz w:val="11"/>
                <w:szCs w:val="11"/>
              </w:rPr>
            </w:pPr>
          </w:p>
        </w:tc>
        <w:tc>
          <w:tcPr>
            <w:tcW w:w="120" w:type="dxa"/>
            <w:tcBorders>
              <w:right w:val="single" w:sz="8" w:space="0" w:color="auto"/>
            </w:tcBorders>
            <w:vAlign w:val="bottom"/>
          </w:tcPr>
          <w:p w:rsidR="0008749B" w:rsidRDefault="0008749B">
            <w:pPr>
              <w:rPr>
                <w:sz w:val="11"/>
                <w:szCs w:val="11"/>
              </w:rPr>
            </w:pPr>
          </w:p>
        </w:tc>
        <w:tc>
          <w:tcPr>
            <w:tcW w:w="80" w:type="dxa"/>
            <w:vAlign w:val="bottom"/>
          </w:tcPr>
          <w:p w:rsidR="0008749B" w:rsidRDefault="0008749B">
            <w:pPr>
              <w:rPr>
                <w:sz w:val="11"/>
                <w:szCs w:val="11"/>
              </w:rPr>
            </w:pPr>
          </w:p>
        </w:tc>
        <w:tc>
          <w:tcPr>
            <w:tcW w:w="540" w:type="dxa"/>
            <w:vAlign w:val="bottom"/>
          </w:tcPr>
          <w:p w:rsidR="0008749B" w:rsidRDefault="0008749B">
            <w:pPr>
              <w:rPr>
                <w:sz w:val="11"/>
                <w:szCs w:val="11"/>
              </w:rPr>
            </w:pPr>
          </w:p>
        </w:tc>
        <w:tc>
          <w:tcPr>
            <w:tcW w:w="140" w:type="dxa"/>
            <w:tcBorders>
              <w:right w:val="single" w:sz="8" w:space="0" w:color="auto"/>
            </w:tcBorders>
            <w:vAlign w:val="bottom"/>
          </w:tcPr>
          <w:p w:rsidR="0008749B" w:rsidRDefault="0008749B">
            <w:pPr>
              <w:rPr>
                <w:sz w:val="11"/>
                <w:szCs w:val="11"/>
              </w:rPr>
            </w:pPr>
          </w:p>
        </w:tc>
        <w:tc>
          <w:tcPr>
            <w:tcW w:w="60" w:type="dxa"/>
            <w:vAlign w:val="bottom"/>
          </w:tcPr>
          <w:p w:rsidR="0008749B" w:rsidRDefault="0008749B">
            <w:pPr>
              <w:rPr>
                <w:sz w:val="11"/>
                <w:szCs w:val="11"/>
              </w:rPr>
            </w:pPr>
          </w:p>
        </w:tc>
        <w:tc>
          <w:tcPr>
            <w:tcW w:w="740" w:type="dxa"/>
            <w:gridSpan w:val="3"/>
            <w:vMerge/>
            <w:tcBorders>
              <w:right w:val="single" w:sz="8" w:space="0" w:color="auto"/>
            </w:tcBorders>
            <w:vAlign w:val="bottom"/>
          </w:tcPr>
          <w:p w:rsidR="0008749B" w:rsidRDefault="0008749B">
            <w:pPr>
              <w:rPr>
                <w:sz w:val="11"/>
                <w:szCs w:val="11"/>
              </w:rPr>
            </w:pPr>
          </w:p>
        </w:tc>
        <w:tc>
          <w:tcPr>
            <w:tcW w:w="440" w:type="dxa"/>
            <w:vAlign w:val="bottom"/>
          </w:tcPr>
          <w:p w:rsidR="0008749B" w:rsidRDefault="0008749B">
            <w:pPr>
              <w:rPr>
                <w:sz w:val="11"/>
                <w:szCs w:val="11"/>
              </w:rPr>
            </w:pPr>
          </w:p>
        </w:tc>
        <w:tc>
          <w:tcPr>
            <w:tcW w:w="120" w:type="dxa"/>
            <w:tcBorders>
              <w:right w:val="single" w:sz="8" w:space="0" w:color="auto"/>
            </w:tcBorders>
            <w:vAlign w:val="bottom"/>
          </w:tcPr>
          <w:p w:rsidR="0008749B" w:rsidRDefault="0008749B">
            <w:pPr>
              <w:rPr>
                <w:sz w:val="11"/>
                <w:szCs w:val="11"/>
              </w:rPr>
            </w:pPr>
          </w:p>
        </w:tc>
        <w:tc>
          <w:tcPr>
            <w:tcW w:w="0" w:type="dxa"/>
            <w:vAlign w:val="bottom"/>
          </w:tcPr>
          <w:p w:rsidR="0008749B" w:rsidRDefault="0008749B">
            <w:pPr>
              <w:rPr>
                <w:sz w:val="1"/>
                <w:szCs w:val="1"/>
              </w:rPr>
            </w:pPr>
          </w:p>
        </w:tc>
      </w:tr>
      <w:tr w:rsidR="0008749B">
        <w:trPr>
          <w:trHeight w:val="70"/>
        </w:trPr>
        <w:tc>
          <w:tcPr>
            <w:tcW w:w="420" w:type="dxa"/>
            <w:tcBorders>
              <w:left w:val="single" w:sz="8" w:space="0" w:color="auto"/>
              <w:right w:val="single" w:sz="8" w:space="0" w:color="auto"/>
            </w:tcBorders>
            <w:vAlign w:val="bottom"/>
          </w:tcPr>
          <w:p w:rsidR="0008749B" w:rsidRDefault="0008749B">
            <w:pPr>
              <w:rPr>
                <w:sz w:val="6"/>
                <w:szCs w:val="6"/>
              </w:rPr>
            </w:pPr>
          </w:p>
        </w:tc>
        <w:tc>
          <w:tcPr>
            <w:tcW w:w="100" w:type="dxa"/>
            <w:vAlign w:val="bottom"/>
          </w:tcPr>
          <w:p w:rsidR="0008749B" w:rsidRDefault="0008749B">
            <w:pPr>
              <w:rPr>
                <w:sz w:val="6"/>
                <w:szCs w:val="6"/>
              </w:rPr>
            </w:pPr>
          </w:p>
        </w:tc>
        <w:tc>
          <w:tcPr>
            <w:tcW w:w="2000" w:type="dxa"/>
            <w:vAlign w:val="bottom"/>
          </w:tcPr>
          <w:p w:rsidR="0008749B" w:rsidRDefault="0008749B">
            <w:pPr>
              <w:rPr>
                <w:sz w:val="6"/>
                <w:szCs w:val="6"/>
              </w:rPr>
            </w:pPr>
          </w:p>
        </w:tc>
        <w:tc>
          <w:tcPr>
            <w:tcW w:w="120" w:type="dxa"/>
            <w:tcBorders>
              <w:right w:val="single" w:sz="8" w:space="0" w:color="auto"/>
            </w:tcBorders>
            <w:vAlign w:val="bottom"/>
          </w:tcPr>
          <w:p w:rsidR="0008749B" w:rsidRDefault="0008749B">
            <w:pPr>
              <w:rPr>
                <w:sz w:val="6"/>
                <w:szCs w:val="6"/>
              </w:rPr>
            </w:pPr>
          </w:p>
        </w:tc>
        <w:tc>
          <w:tcPr>
            <w:tcW w:w="100" w:type="dxa"/>
            <w:vAlign w:val="bottom"/>
          </w:tcPr>
          <w:p w:rsidR="0008749B" w:rsidRDefault="0008749B">
            <w:pPr>
              <w:rPr>
                <w:sz w:val="6"/>
                <w:szCs w:val="6"/>
              </w:rPr>
            </w:pPr>
          </w:p>
        </w:tc>
        <w:tc>
          <w:tcPr>
            <w:tcW w:w="880" w:type="dxa"/>
            <w:vMerge/>
            <w:tcBorders>
              <w:right w:val="single" w:sz="8" w:space="0" w:color="auto"/>
            </w:tcBorders>
            <w:vAlign w:val="bottom"/>
          </w:tcPr>
          <w:p w:rsidR="0008749B" w:rsidRDefault="0008749B">
            <w:pPr>
              <w:rPr>
                <w:sz w:val="6"/>
                <w:szCs w:val="6"/>
              </w:rPr>
            </w:pPr>
          </w:p>
        </w:tc>
        <w:tc>
          <w:tcPr>
            <w:tcW w:w="80" w:type="dxa"/>
            <w:vAlign w:val="bottom"/>
          </w:tcPr>
          <w:p w:rsidR="0008749B" w:rsidRDefault="0008749B">
            <w:pPr>
              <w:rPr>
                <w:sz w:val="6"/>
                <w:szCs w:val="6"/>
              </w:rPr>
            </w:pPr>
          </w:p>
        </w:tc>
        <w:tc>
          <w:tcPr>
            <w:tcW w:w="480" w:type="dxa"/>
            <w:vAlign w:val="bottom"/>
          </w:tcPr>
          <w:p w:rsidR="0008749B" w:rsidRDefault="0008749B">
            <w:pPr>
              <w:rPr>
                <w:sz w:val="6"/>
                <w:szCs w:val="6"/>
              </w:rPr>
            </w:pPr>
          </w:p>
        </w:tc>
        <w:tc>
          <w:tcPr>
            <w:tcW w:w="120" w:type="dxa"/>
            <w:tcBorders>
              <w:right w:val="single" w:sz="8" w:space="0" w:color="auto"/>
            </w:tcBorders>
            <w:vAlign w:val="bottom"/>
          </w:tcPr>
          <w:p w:rsidR="0008749B" w:rsidRDefault="0008749B">
            <w:pPr>
              <w:rPr>
                <w:sz w:val="6"/>
                <w:szCs w:val="6"/>
              </w:rPr>
            </w:pPr>
          </w:p>
        </w:tc>
        <w:tc>
          <w:tcPr>
            <w:tcW w:w="100" w:type="dxa"/>
            <w:vAlign w:val="bottom"/>
          </w:tcPr>
          <w:p w:rsidR="0008749B" w:rsidRDefault="0008749B">
            <w:pPr>
              <w:rPr>
                <w:sz w:val="6"/>
                <w:szCs w:val="6"/>
              </w:rPr>
            </w:pPr>
          </w:p>
        </w:tc>
        <w:tc>
          <w:tcPr>
            <w:tcW w:w="480" w:type="dxa"/>
            <w:vAlign w:val="bottom"/>
          </w:tcPr>
          <w:p w:rsidR="0008749B" w:rsidRDefault="0008749B">
            <w:pPr>
              <w:rPr>
                <w:sz w:val="6"/>
                <w:szCs w:val="6"/>
              </w:rPr>
            </w:pPr>
          </w:p>
        </w:tc>
        <w:tc>
          <w:tcPr>
            <w:tcW w:w="120" w:type="dxa"/>
            <w:tcBorders>
              <w:right w:val="single" w:sz="8" w:space="0" w:color="auto"/>
            </w:tcBorders>
            <w:vAlign w:val="bottom"/>
          </w:tcPr>
          <w:p w:rsidR="0008749B" w:rsidRDefault="0008749B">
            <w:pPr>
              <w:rPr>
                <w:sz w:val="6"/>
                <w:szCs w:val="6"/>
              </w:rPr>
            </w:pPr>
          </w:p>
        </w:tc>
        <w:tc>
          <w:tcPr>
            <w:tcW w:w="100" w:type="dxa"/>
            <w:vAlign w:val="bottom"/>
          </w:tcPr>
          <w:p w:rsidR="0008749B" w:rsidRDefault="0008749B">
            <w:pPr>
              <w:rPr>
                <w:sz w:val="6"/>
                <w:szCs w:val="6"/>
              </w:rPr>
            </w:pPr>
          </w:p>
        </w:tc>
        <w:tc>
          <w:tcPr>
            <w:tcW w:w="480" w:type="dxa"/>
            <w:vAlign w:val="bottom"/>
          </w:tcPr>
          <w:p w:rsidR="0008749B" w:rsidRDefault="0008749B">
            <w:pPr>
              <w:rPr>
                <w:sz w:val="6"/>
                <w:szCs w:val="6"/>
              </w:rPr>
            </w:pPr>
          </w:p>
        </w:tc>
        <w:tc>
          <w:tcPr>
            <w:tcW w:w="120" w:type="dxa"/>
            <w:tcBorders>
              <w:right w:val="single" w:sz="8" w:space="0" w:color="auto"/>
            </w:tcBorders>
            <w:vAlign w:val="bottom"/>
          </w:tcPr>
          <w:p w:rsidR="0008749B" w:rsidRDefault="0008749B">
            <w:pPr>
              <w:rPr>
                <w:sz w:val="6"/>
                <w:szCs w:val="6"/>
              </w:rPr>
            </w:pPr>
          </w:p>
        </w:tc>
        <w:tc>
          <w:tcPr>
            <w:tcW w:w="80" w:type="dxa"/>
            <w:vAlign w:val="bottom"/>
          </w:tcPr>
          <w:p w:rsidR="0008749B" w:rsidRDefault="0008749B">
            <w:pPr>
              <w:rPr>
                <w:sz w:val="6"/>
                <w:szCs w:val="6"/>
              </w:rPr>
            </w:pPr>
          </w:p>
        </w:tc>
        <w:tc>
          <w:tcPr>
            <w:tcW w:w="480" w:type="dxa"/>
            <w:vAlign w:val="bottom"/>
          </w:tcPr>
          <w:p w:rsidR="0008749B" w:rsidRDefault="0008749B">
            <w:pPr>
              <w:rPr>
                <w:sz w:val="6"/>
                <w:szCs w:val="6"/>
              </w:rPr>
            </w:pPr>
          </w:p>
        </w:tc>
        <w:tc>
          <w:tcPr>
            <w:tcW w:w="160" w:type="dxa"/>
            <w:tcBorders>
              <w:right w:val="single" w:sz="8" w:space="0" w:color="auto"/>
            </w:tcBorders>
            <w:vAlign w:val="bottom"/>
          </w:tcPr>
          <w:p w:rsidR="0008749B" w:rsidRDefault="0008749B">
            <w:pPr>
              <w:rPr>
                <w:sz w:val="6"/>
                <w:szCs w:val="6"/>
              </w:rPr>
            </w:pPr>
          </w:p>
        </w:tc>
        <w:tc>
          <w:tcPr>
            <w:tcW w:w="60" w:type="dxa"/>
            <w:vAlign w:val="bottom"/>
          </w:tcPr>
          <w:p w:rsidR="0008749B" w:rsidRDefault="0008749B">
            <w:pPr>
              <w:rPr>
                <w:sz w:val="6"/>
                <w:szCs w:val="6"/>
              </w:rPr>
            </w:pPr>
          </w:p>
        </w:tc>
        <w:tc>
          <w:tcPr>
            <w:tcW w:w="470" w:type="dxa"/>
            <w:vAlign w:val="bottom"/>
          </w:tcPr>
          <w:p w:rsidR="0008749B" w:rsidRDefault="0008749B">
            <w:pPr>
              <w:rPr>
                <w:sz w:val="6"/>
                <w:szCs w:val="6"/>
              </w:rPr>
            </w:pPr>
          </w:p>
        </w:tc>
        <w:tc>
          <w:tcPr>
            <w:tcW w:w="130" w:type="dxa"/>
            <w:tcBorders>
              <w:right w:val="single" w:sz="8" w:space="0" w:color="auto"/>
            </w:tcBorders>
            <w:vAlign w:val="bottom"/>
          </w:tcPr>
          <w:p w:rsidR="0008749B" w:rsidRDefault="0008749B">
            <w:pPr>
              <w:rPr>
                <w:sz w:val="6"/>
                <w:szCs w:val="6"/>
              </w:rPr>
            </w:pPr>
          </w:p>
        </w:tc>
        <w:tc>
          <w:tcPr>
            <w:tcW w:w="140" w:type="dxa"/>
            <w:vAlign w:val="bottom"/>
          </w:tcPr>
          <w:p w:rsidR="0008749B" w:rsidRDefault="0008749B">
            <w:pPr>
              <w:rPr>
                <w:sz w:val="6"/>
                <w:szCs w:val="6"/>
              </w:rPr>
            </w:pPr>
          </w:p>
        </w:tc>
        <w:tc>
          <w:tcPr>
            <w:tcW w:w="420" w:type="dxa"/>
            <w:vAlign w:val="bottom"/>
          </w:tcPr>
          <w:p w:rsidR="0008749B" w:rsidRDefault="0008749B">
            <w:pPr>
              <w:rPr>
                <w:sz w:val="6"/>
                <w:szCs w:val="6"/>
              </w:rPr>
            </w:pPr>
          </w:p>
        </w:tc>
        <w:tc>
          <w:tcPr>
            <w:tcW w:w="140" w:type="dxa"/>
            <w:tcBorders>
              <w:right w:val="single" w:sz="8" w:space="0" w:color="auto"/>
            </w:tcBorders>
            <w:vAlign w:val="bottom"/>
          </w:tcPr>
          <w:p w:rsidR="0008749B" w:rsidRDefault="0008749B">
            <w:pPr>
              <w:rPr>
                <w:sz w:val="6"/>
                <w:szCs w:val="6"/>
              </w:rPr>
            </w:pPr>
          </w:p>
        </w:tc>
        <w:tc>
          <w:tcPr>
            <w:tcW w:w="80" w:type="dxa"/>
            <w:vAlign w:val="bottom"/>
          </w:tcPr>
          <w:p w:rsidR="0008749B" w:rsidRDefault="0008749B">
            <w:pPr>
              <w:rPr>
                <w:sz w:val="6"/>
                <w:szCs w:val="6"/>
              </w:rPr>
            </w:pPr>
          </w:p>
        </w:tc>
        <w:tc>
          <w:tcPr>
            <w:tcW w:w="500" w:type="dxa"/>
            <w:vAlign w:val="bottom"/>
          </w:tcPr>
          <w:p w:rsidR="0008749B" w:rsidRDefault="0008749B">
            <w:pPr>
              <w:rPr>
                <w:sz w:val="6"/>
                <w:szCs w:val="6"/>
              </w:rPr>
            </w:pPr>
          </w:p>
        </w:tc>
        <w:tc>
          <w:tcPr>
            <w:tcW w:w="120" w:type="dxa"/>
            <w:tcBorders>
              <w:right w:val="single" w:sz="8" w:space="0" w:color="auto"/>
            </w:tcBorders>
            <w:vAlign w:val="bottom"/>
          </w:tcPr>
          <w:p w:rsidR="0008749B" w:rsidRDefault="0008749B">
            <w:pPr>
              <w:rPr>
                <w:sz w:val="6"/>
                <w:szCs w:val="6"/>
              </w:rPr>
            </w:pPr>
          </w:p>
        </w:tc>
        <w:tc>
          <w:tcPr>
            <w:tcW w:w="80" w:type="dxa"/>
            <w:vAlign w:val="bottom"/>
          </w:tcPr>
          <w:p w:rsidR="0008749B" w:rsidRDefault="0008749B">
            <w:pPr>
              <w:rPr>
                <w:sz w:val="6"/>
                <w:szCs w:val="6"/>
              </w:rPr>
            </w:pPr>
          </w:p>
        </w:tc>
        <w:tc>
          <w:tcPr>
            <w:tcW w:w="400" w:type="dxa"/>
            <w:vAlign w:val="bottom"/>
          </w:tcPr>
          <w:p w:rsidR="0008749B" w:rsidRDefault="0008749B">
            <w:pPr>
              <w:rPr>
                <w:sz w:val="6"/>
                <w:szCs w:val="6"/>
              </w:rPr>
            </w:pPr>
          </w:p>
        </w:tc>
        <w:tc>
          <w:tcPr>
            <w:tcW w:w="120" w:type="dxa"/>
            <w:tcBorders>
              <w:right w:val="single" w:sz="8" w:space="0" w:color="auto"/>
            </w:tcBorders>
            <w:vAlign w:val="bottom"/>
          </w:tcPr>
          <w:p w:rsidR="0008749B" w:rsidRDefault="0008749B">
            <w:pPr>
              <w:rPr>
                <w:sz w:val="6"/>
                <w:szCs w:val="6"/>
              </w:rPr>
            </w:pPr>
          </w:p>
        </w:tc>
        <w:tc>
          <w:tcPr>
            <w:tcW w:w="80" w:type="dxa"/>
            <w:vAlign w:val="bottom"/>
          </w:tcPr>
          <w:p w:rsidR="0008749B" w:rsidRDefault="0008749B">
            <w:pPr>
              <w:rPr>
                <w:sz w:val="6"/>
                <w:szCs w:val="6"/>
              </w:rPr>
            </w:pPr>
          </w:p>
        </w:tc>
        <w:tc>
          <w:tcPr>
            <w:tcW w:w="540" w:type="dxa"/>
            <w:vAlign w:val="bottom"/>
          </w:tcPr>
          <w:p w:rsidR="0008749B" w:rsidRDefault="0008749B">
            <w:pPr>
              <w:rPr>
                <w:sz w:val="6"/>
                <w:szCs w:val="6"/>
              </w:rPr>
            </w:pPr>
          </w:p>
        </w:tc>
        <w:tc>
          <w:tcPr>
            <w:tcW w:w="140" w:type="dxa"/>
            <w:tcBorders>
              <w:right w:val="single" w:sz="8" w:space="0" w:color="auto"/>
            </w:tcBorders>
            <w:vAlign w:val="bottom"/>
          </w:tcPr>
          <w:p w:rsidR="0008749B" w:rsidRDefault="0008749B">
            <w:pPr>
              <w:rPr>
                <w:sz w:val="6"/>
                <w:szCs w:val="6"/>
              </w:rPr>
            </w:pPr>
          </w:p>
        </w:tc>
        <w:tc>
          <w:tcPr>
            <w:tcW w:w="60" w:type="dxa"/>
            <w:vAlign w:val="bottom"/>
          </w:tcPr>
          <w:p w:rsidR="0008749B" w:rsidRDefault="0008749B">
            <w:pPr>
              <w:rPr>
                <w:sz w:val="6"/>
                <w:szCs w:val="6"/>
              </w:rPr>
            </w:pPr>
          </w:p>
        </w:tc>
        <w:tc>
          <w:tcPr>
            <w:tcW w:w="740" w:type="dxa"/>
            <w:gridSpan w:val="3"/>
            <w:vMerge w:val="restart"/>
            <w:tcBorders>
              <w:right w:val="single" w:sz="8" w:space="0" w:color="auto"/>
            </w:tcBorders>
            <w:vAlign w:val="bottom"/>
          </w:tcPr>
          <w:p w:rsidR="0008749B" w:rsidRDefault="0008749B">
            <w:pPr>
              <w:rPr>
                <w:sz w:val="20"/>
                <w:szCs w:val="20"/>
              </w:rPr>
            </w:pPr>
            <w:r>
              <w:rPr>
                <w:rFonts w:ascii="Times New Roman" w:eastAsia="Times New Roman" w:hAnsi="Times New Roman" w:cs="Times New Roman"/>
                <w:b/>
                <w:bCs/>
                <w:sz w:val="20"/>
                <w:szCs w:val="20"/>
              </w:rPr>
              <w:t>ССМ)</w:t>
            </w:r>
          </w:p>
        </w:tc>
        <w:tc>
          <w:tcPr>
            <w:tcW w:w="440" w:type="dxa"/>
            <w:vAlign w:val="bottom"/>
          </w:tcPr>
          <w:p w:rsidR="0008749B" w:rsidRDefault="0008749B">
            <w:pPr>
              <w:rPr>
                <w:sz w:val="6"/>
                <w:szCs w:val="6"/>
              </w:rPr>
            </w:pPr>
          </w:p>
        </w:tc>
        <w:tc>
          <w:tcPr>
            <w:tcW w:w="120" w:type="dxa"/>
            <w:tcBorders>
              <w:right w:val="single" w:sz="8" w:space="0" w:color="auto"/>
            </w:tcBorders>
            <w:vAlign w:val="bottom"/>
          </w:tcPr>
          <w:p w:rsidR="0008749B" w:rsidRDefault="0008749B">
            <w:pPr>
              <w:rPr>
                <w:sz w:val="6"/>
                <w:szCs w:val="6"/>
              </w:rPr>
            </w:pPr>
          </w:p>
        </w:tc>
        <w:tc>
          <w:tcPr>
            <w:tcW w:w="0" w:type="dxa"/>
            <w:vAlign w:val="bottom"/>
          </w:tcPr>
          <w:p w:rsidR="0008749B" w:rsidRDefault="0008749B">
            <w:pPr>
              <w:rPr>
                <w:sz w:val="1"/>
                <w:szCs w:val="1"/>
              </w:rPr>
            </w:pPr>
          </w:p>
        </w:tc>
      </w:tr>
      <w:tr w:rsidR="0008749B">
        <w:trPr>
          <w:trHeight w:val="161"/>
        </w:trPr>
        <w:tc>
          <w:tcPr>
            <w:tcW w:w="420" w:type="dxa"/>
            <w:tcBorders>
              <w:left w:val="single" w:sz="8" w:space="0" w:color="auto"/>
              <w:bottom w:val="single" w:sz="8" w:space="0" w:color="auto"/>
              <w:right w:val="single" w:sz="8" w:space="0" w:color="auto"/>
            </w:tcBorders>
            <w:vAlign w:val="bottom"/>
          </w:tcPr>
          <w:p w:rsidR="0008749B" w:rsidRDefault="0008749B">
            <w:pPr>
              <w:rPr>
                <w:sz w:val="13"/>
                <w:szCs w:val="13"/>
              </w:rPr>
            </w:pPr>
          </w:p>
        </w:tc>
        <w:tc>
          <w:tcPr>
            <w:tcW w:w="100" w:type="dxa"/>
            <w:tcBorders>
              <w:bottom w:val="single" w:sz="8" w:space="0" w:color="auto"/>
            </w:tcBorders>
            <w:vAlign w:val="bottom"/>
          </w:tcPr>
          <w:p w:rsidR="0008749B" w:rsidRDefault="0008749B">
            <w:pPr>
              <w:rPr>
                <w:sz w:val="13"/>
                <w:szCs w:val="13"/>
              </w:rPr>
            </w:pPr>
          </w:p>
        </w:tc>
        <w:tc>
          <w:tcPr>
            <w:tcW w:w="2000" w:type="dxa"/>
            <w:tcBorders>
              <w:bottom w:val="single" w:sz="8" w:space="0" w:color="auto"/>
            </w:tcBorders>
            <w:vAlign w:val="bottom"/>
          </w:tcPr>
          <w:p w:rsidR="0008749B" w:rsidRDefault="0008749B">
            <w:pPr>
              <w:rPr>
                <w:sz w:val="13"/>
                <w:szCs w:val="13"/>
              </w:rPr>
            </w:pPr>
          </w:p>
        </w:tc>
        <w:tc>
          <w:tcPr>
            <w:tcW w:w="120" w:type="dxa"/>
            <w:tcBorders>
              <w:bottom w:val="single" w:sz="8" w:space="0" w:color="auto"/>
              <w:right w:val="single" w:sz="8" w:space="0" w:color="auto"/>
            </w:tcBorders>
            <w:vAlign w:val="bottom"/>
          </w:tcPr>
          <w:p w:rsidR="0008749B" w:rsidRDefault="0008749B">
            <w:pPr>
              <w:rPr>
                <w:sz w:val="13"/>
                <w:szCs w:val="13"/>
              </w:rPr>
            </w:pPr>
          </w:p>
        </w:tc>
        <w:tc>
          <w:tcPr>
            <w:tcW w:w="100" w:type="dxa"/>
            <w:tcBorders>
              <w:bottom w:val="single" w:sz="8" w:space="0" w:color="auto"/>
            </w:tcBorders>
            <w:vAlign w:val="bottom"/>
          </w:tcPr>
          <w:p w:rsidR="0008749B" w:rsidRDefault="0008749B">
            <w:pPr>
              <w:rPr>
                <w:sz w:val="13"/>
                <w:szCs w:val="13"/>
              </w:rPr>
            </w:pPr>
          </w:p>
        </w:tc>
        <w:tc>
          <w:tcPr>
            <w:tcW w:w="880" w:type="dxa"/>
            <w:tcBorders>
              <w:bottom w:val="single" w:sz="8" w:space="0" w:color="auto"/>
              <w:right w:val="single" w:sz="8" w:space="0" w:color="auto"/>
            </w:tcBorders>
            <w:vAlign w:val="bottom"/>
          </w:tcPr>
          <w:p w:rsidR="0008749B" w:rsidRDefault="0008749B">
            <w:pPr>
              <w:rPr>
                <w:sz w:val="13"/>
                <w:szCs w:val="13"/>
              </w:rPr>
            </w:pPr>
          </w:p>
        </w:tc>
        <w:tc>
          <w:tcPr>
            <w:tcW w:w="80" w:type="dxa"/>
            <w:tcBorders>
              <w:bottom w:val="single" w:sz="8" w:space="0" w:color="auto"/>
            </w:tcBorders>
            <w:vAlign w:val="bottom"/>
          </w:tcPr>
          <w:p w:rsidR="0008749B" w:rsidRDefault="0008749B">
            <w:pPr>
              <w:rPr>
                <w:sz w:val="13"/>
                <w:szCs w:val="13"/>
              </w:rPr>
            </w:pPr>
          </w:p>
        </w:tc>
        <w:tc>
          <w:tcPr>
            <w:tcW w:w="480" w:type="dxa"/>
            <w:tcBorders>
              <w:bottom w:val="single" w:sz="8" w:space="0" w:color="auto"/>
            </w:tcBorders>
            <w:vAlign w:val="bottom"/>
          </w:tcPr>
          <w:p w:rsidR="0008749B" w:rsidRDefault="0008749B">
            <w:pPr>
              <w:rPr>
                <w:sz w:val="13"/>
                <w:szCs w:val="13"/>
              </w:rPr>
            </w:pPr>
          </w:p>
        </w:tc>
        <w:tc>
          <w:tcPr>
            <w:tcW w:w="120" w:type="dxa"/>
            <w:tcBorders>
              <w:bottom w:val="single" w:sz="8" w:space="0" w:color="auto"/>
              <w:right w:val="single" w:sz="8" w:space="0" w:color="auto"/>
            </w:tcBorders>
            <w:vAlign w:val="bottom"/>
          </w:tcPr>
          <w:p w:rsidR="0008749B" w:rsidRDefault="0008749B">
            <w:pPr>
              <w:rPr>
                <w:sz w:val="13"/>
                <w:szCs w:val="13"/>
              </w:rPr>
            </w:pPr>
          </w:p>
        </w:tc>
        <w:tc>
          <w:tcPr>
            <w:tcW w:w="100" w:type="dxa"/>
            <w:tcBorders>
              <w:bottom w:val="single" w:sz="8" w:space="0" w:color="auto"/>
            </w:tcBorders>
            <w:vAlign w:val="bottom"/>
          </w:tcPr>
          <w:p w:rsidR="0008749B" w:rsidRDefault="0008749B">
            <w:pPr>
              <w:rPr>
                <w:sz w:val="13"/>
                <w:szCs w:val="13"/>
              </w:rPr>
            </w:pPr>
          </w:p>
        </w:tc>
        <w:tc>
          <w:tcPr>
            <w:tcW w:w="480" w:type="dxa"/>
            <w:tcBorders>
              <w:bottom w:val="single" w:sz="8" w:space="0" w:color="auto"/>
            </w:tcBorders>
            <w:vAlign w:val="bottom"/>
          </w:tcPr>
          <w:p w:rsidR="0008749B" w:rsidRDefault="0008749B">
            <w:pPr>
              <w:rPr>
                <w:sz w:val="13"/>
                <w:szCs w:val="13"/>
              </w:rPr>
            </w:pPr>
          </w:p>
        </w:tc>
        <w:tc>
          <w:tcPr>
            <w:tcW w:w="120" w:type="dxa"/>
            <w:tcBorders>
              <w:bottom w:val="single" w:sz="8" w:space="0" w:color="auto"/>
              <w:right w:val="single" w:sz="8" w:space="0" w:color="auto"/>
            </w:tcBorders>
            <w:vAlign w:val="bottom"/>
          </w:tcPr>
          <w:p w:rsidR="0008749B" w:rsidRDefault="0008749B">
            <w:pPr>
              <w:rPr>
                <w:sz w:val="13"/>
                <w:szCs w:val="13"/>
              </w:rPr>
            </w:pPr>
          </w:p>
        </w:tc>
        <w:tc>
          <w:tcPr>
            <w:tcW w:w="100" w:type="dxa"/>
            <w:tcBorders>
              <w:bottom w:val="single" w:sz="8" w:space="0" w:color="auto"/>
            </w:tcBorders>
            <w:vAlign w:val="bottom"/>
          </w:tcPr>
          <w:p w:rsidR="0008749B" w:rsidRDefault="0008749B">
            <w:pPr>
              <w:rPr>
                <w:sz w:val="13"/>
                <w:szCs w:val="13"/>
              </w:rPr>
            </w:pPr>
          </w:p>
        </w:tc>
        <w:tc>
          <w:tcPr>
            <w:tcW w:w="480" w:type="dxa"/>
            <w:tcBorders>
              <w:bottom w:val="single" w:sz="8" w:space="0" w:color="auto"/>
            </w:tcBorders>
            <w:vAlign w:val="bottom"/>
          </w:tcPr>
          <w:p w:rsidR="0008749B" w:rsidRDefault="0008749B">
            <w:pPr>
              <w:rPr>
                <w:sz w:val="13"/>
                <w:szCs w:val="13"/>
              </w:rPr>
            </w:pPr>
          </w:p>
        </w:tc>
        <w:tc>
          <w:tcPr>
            <w:tcW w:w="120" w:type="dxa"/>
            <w:tcBorders>
              <w:bottom w:val="single" w:sz="8" w:space="0" w:color="auto"/>
              <w:right w:val="single" w:sz="8" w:space="0" w:color="auto"/>
            </w:tcBorders>
            <w:vAlign w:val="bottom"/>
          </w:tcPr>
          <w:p w:rsidR="0008749B" w:rsidRDefault="0008749B">
            <w:pPr>
              <w:rPr>
                <w:sz w:val="13"/>
                <w:szCs w:val="13"/>
              </w:rPr>
            </w:pPr>
          </w:p>
        </w:tc>
        <w:tc>
          <w:tcPr>
            <w:tcW w:w="80" w:type="dxa"/>
            <w:tcBorders>
              <w:bottom w:val="single" w:sz="8" w:space="0" w:color="auto"/>
            </w:tcBorders>
            <w:vAlign w:val="bottom"/>
          </w:tcPr>
          <w:p w:rsidR="0008749B" w:rsidRDefault="0008749B">
            <w:pPr>
              <w:rPr>
                <w:sz w:val="13"/>
                <w:szCs w:val="13"/>
              </w:rPr>
            </w:pPr>
          </w:p>
        </w:tc>
        <w:tc>
          <w:tcPr>
            <w:tcW w:w="480" w:type="dxa"/>
            <w:tcBorders>
              <w:bottom w:val="single" w:sz="8" w:space="0" w:color="auto"/>
            </w:tcBorders>
            <w:vAlign w:val="bottom"/>
          </w:tcPr>
          <w:p w:rsidR="0008749B" w:rsidRDefault="0008749B">
            <w:pPr>
              <w:rPr>
                <w:sz w:val="13"/>
                <w:szCs w:val="13"/>
              </w:rPr>
            </w:pPr>
          </w:p>
        </w:tc>
        <w:tc>
          <w:tcPr>
            <w:tcW w:w="160" w:type="dxa"/>
            <w:tcBorders>
              <w:bottom w:val="single" w:sz="8" w:space="0" w:color="auto"/>
              <w:right w:val="single" w:sz="8" w:space="0" w:color="auto"/>
            </w:tcBorders>
            <w:vAlign w:val="bottom"/>
          </w:tcPr>
          <w:p w:rsidR="0008749B" w:rsidRDefault="0008749B">
            <w:pPr>
              <w:rPr>
                <w:sz w:val="13"/>
                <w:szCs w:val="13"/>
              </w:rPr>
            </w:pPr>
          </w:p>
        </w:tc>
        <w:tc>
          <w:tcPr>
            <w:tcW w:w="60" w:type="dxa"/>
            <w:tcBorders>
              <w:bottom w:val="single" w:sz="8" w:space="0" w:color="auto"/>
            </w:tcBorders>
            <w:vAlign w:val="bottom"/>
          </w:tcPr>
          <w:p w:rsidR="0008749B" w:rsidRDefault="0008749B">
            <w:pPr>
              <w:rPr>
                <w:sz w:val="13"/>
                <w:szCs w:val="13"/>
              </w:rPr>
            </w:pPr>
          </w:p>
        </w:tc>
        <w:tc>
          <w:tcPr>
            <w:tcW w:w="470" w:type="dxa"/>
            <w:tcBorders>
              <w:bottom w:val="single" w:sz="8" w:space="0" w:color="auto"/>
            </w:tcBorders>
            <w:vAlign w:val="bottom"/>
          </w:tcPr>
          <w:p w:rsidR="0008749B" w:rsidRDefault="0008749B">
            <w:pPr>
              <w:rPr>
                <w:sz w:val="13"/>
                <w:szCs w:val="13"/>
              </w:rPr>
            </w:pPr>
          </w:p>
        </w:tc>
        <w:tc>
          <w:tcPr>
            <w:tcW w:w="130" w:type="dxa"/>
            <w:tcBorders>
              <w:bottom w:val="single" w:sz="8" w:space="0" w:color="auto"/>
              <w:right w:val="single" w:sz="8" w:space="0" w:color="auto"/>
            </w:tcBorders>
            <w:vAlign w:val="bottom"/>
          </w:tcPr>
          <w:p w:rsidR="0008749B" w:rsidRDefault="0008749B">
            <w:pPr>
              <w:rPr>
                <w:sz w:val="13"/>
                <w:szCs w:val="13"/>
              </w:rPr>
            </w:pPr>
          </w:p>
        </w:tc>
        <w:tc>
          <w:tcPr>
            <w:tcW w:w="140" w:type="dxa"/>
            <w:tcBorders>
              <w:bottom w:val="single" w:sz="8" w:space="0" w:color="auto"/>
            </w:tcBorders>
            <w:vAlign w:val="bottom"/>
          </w:tcPr>
          <w:p w:rsidR="0008749B" w:rsidRDefault="0008749B">
            <w:pPr>
              <w:rPr>
                <w:sz w:val="13"/>
                <w:szCs w:val="13"/>
              </w:rPr>
            </w:pPr>
          </w:p>
        </w:tc>
        <w:tc>
          <w:tcPr>
            <w:tcW w:w="420" w:type="dxa"/>
            <w:tcBorders>
              <w:bottom w:val="single" w:sz="8" w:space="0" w:color="auto"/>
            </w:tcBorders>
            <w:vAlign w:val="bottom"/>
          </w:tcPr>
          <w:p w:rsidR="0008749B" w:rsidRDefault="0008749B">
            <w:pPr>
              <w:rPr>
                <w:sz w:val="13"/>
                <w:szCs w:val="13"/>
              </w:rPr>
            </w:pPr>
          </w:p>
        </w:tc>
        <w:tc>
          <w:tcPr>
            <w:tcW w:w="140" w:type="dxa"/>
            <w:tcBorders>
              <w:bottom w:val="single" w:sz="8" w:space="0" w:color="auto"/>
              <w:right w:val="single" w:sz="8" w:space="0" w:color="auto"/>
            </w:tcBorders>
            <w:vAlign w:val="bottom"/>
          </w:tcPr>
          <w:p w:rsidR="0008749B" w:rsidRDefault="0008749B">
            <w:pPr>
              <w:rPr>
                <w:sz w:val="13"/>
                <w:szCs w:val="13"/>
              </w:rPr>
            </w:pPr>
          </w:p>
        </w:tc>
        <w:tc>
          <w:tcPr>
            <w:tcW w:w="80" w:type="dxa"/>
            <w:tcBorders>
              <w:bottom w:val="single" w:sz="8" w:space="0" w:color="auto"/>
            </w:tcBorders>
            <w:vAlign w:val="bottom"/>
          </w:tcPr>
          <w:p w:rsidR="0008749B" w:rsidRDefault="0008749B">
            <w:pPr>
              <w:rPr>
                <w:sz w:val="13"/>
                <w:szCs w:val="13"/>
              </w:rPr>
            </w:pPr>
          </w:p>
        </w:tc>
        <w:tc>
          <w:tcPr>
            <w:tcW w:w="500" w:type="dxa"/>
            <w:tcBorders>
              <w:bottom w:val="single" w:sz="8" w:space="0" w:color="auto"/>
            </w:tcBorders>
            <w:vAlign w:val="bottom"/>
          </w:tcPr>
          <w:p w:rsidR="0008749B" w:rsidRDefault="0008749B">
            <w:pPr>
              <w:rPr>
                <w:sz w:val="13"/>
                <w:szCs w:val="13"/>
              </w:rPr>
            </w:pPr>
          </w:p>
        </w:tc>
        <w:tc>
          <w:tcPr>
            <w:tcW w:w="120" w:type="dxa"/>
            <w:tcBorders>
              <w:bottom w:val="single" w:sz="8" w:space="0" w:color="auto"/>
              <w:right w:val="single" w:sz="8" w:space="0" w:color="auto"/>
            </w:tcBorders>
            <w:vAlign w:val="bottom"/>
          </w:tcPr>
          <w:p w:rsidR="0008749B" w:rsidRDefault="0008749B">
            <w:pPr>
              <w:rPr>
                <w:sz w:val="13"/>
                <w:szCs w:val="13"/>
              </w:rPr>
            </w:pPr>
          </w:p>
        </w:tc>
        <w:tc>
          <w:tcPr>
            <w:tcW w:w="80" w:type="dxa"/>
            <w:tcBorders>
              <w:bottom w:val="single" w:sz="8" w:space="0" w:color="auto"/>
            </w:tcBorders>
            <w:vAlign w:val="bottom"/>
          </w:tcPr>
          <w:p w:rsidR="0008749B" w:rsidRDefault="0008749B">
            <w:pPr>
              <w:rPr>
                <w:sz w:val="13"/>
                <w:szCs w:val="13"/>
              </w:rPr>
            </w:pPr>
          </w:p>
        </w:tc>
        <w:tc>
          <w:tcPr>
            <w:tcW w:w="400" w:type="dxa"/>
            <w:tcBorders>
              <w:bottom w:val="single" w:sz="8" w:space="0" w:color="auto"/>
            </w:tcBorders>
            <w:vAlign w:val="bottom"/>
          </w:tcPr>
          <w:p w:rsidR="0008749B" w:rsidRDefault="0008749B">
            <w:pPr>
              <w:rPr>
                <w:sz w:val="13"/>
                <w:szCs w:val="13"/>
              </w:rPr>
            </w:pPr>
          </w:p>
        </w:tc>
        <w:tc>
          <w:tcPr>
            <w:tcW w:w="120" w:type="dxa"/>
            <w:tcBorders>
              <w:bottom w:val="single" w:sz="8" w:space="0" w:color="auto"/>
              <w:right w:val="single" w:sz="8" w:space="0" w:color="auto"/>
            </w:tcBorders>
            <w:vAlign w:val="bottom"/>
          </w:tcPr>
          <w:p w:rsidR="0008749B" w:rsidRDefault="0008749B">
            <w:pPr>
              <w:rPr>
                <w:sz w:val="13"/>
                <w:szCs w:val="13"/>
              </w:rPr>
            </w:pPr>
          </w:p>
        </w:tc>
        <w:tc>
          <w:tcPr>
            <w:tcW w:w="80" w:type="dxa"/>
            <w:tcBorders>
              <w:bottom w:val="single" w:sz="8" w:space="0" w:color="auto"/>
            </w:tcBorders>
            <w:vAlign w:val="bottom"/>
          </w:tcPr>
          <w:p w:rsidR="0008749B" w:rsidRDefault="0008749B">
            <w:pPr>
              <w:rPr>
                <w:sz w:val="13"/>
                <w:szCs w:val="13"/>
              </w:rPr>
            </w:pPr>
          </w:p>
        </w:tc>
        <w:tc>
          <w:tcPr>
            <w:tcW w:w="540" w:type="dxa"/>
            <w:tcBorders>
              <w:bottom w:val="single" w:sz="8" w:space="0" w:color="auto"/>
            </w:tcBorders>
            <w:vAlign w:val="bottom"/>
          </w:tcPr>
          <w:p w:rsidR="0008749B" w:rsidRDefault="0008749B">
            <w:pPr>
              <w:rPr>
                <w:sz w:val="13"/>
                <w:szCs w:val="13"/>
              </w:rPr>
            </w:pPr>
          </w:p>
        </w:tc>
        <w:tc>
          <w:tcPr>
            <w:tcW w:w="140" w:type="dxa"/>
            <w:tcBorders>
              <w:bottom w:val="single" w:sz="8" w:space="0" w:color="auto"/>
              <w:right w:val="single" w:sz="8" w:space="0" w:color="auto"/>
            </w:tcBorders>
            <w:vAlign w:val="bottom"/>
          </w:tcPr>
          <w:p w:rsidR="0008749B" w:rsidRDefault="0008749B">
            <w:pPr>
              <w:rPr>
                <w:sz w:val="13"/>
                <w:szCs w:val="13"/>
              </w:rPr>
            </w:pPr>
          </w:p>
        </w:tc>
        <w:tc>
          <w:tcPr>
            <w:tcW w:w="60" w:type="dxa"/>
            <w:tcBorders>
              <w:bottom w:val="single" w:sz="8" w:space="0" w:color="auto"/>
            </w:tcBorders>
            <w:vAlign w:val="bottom"/>
          </w:tcPr>
          <w:p w:rsidR="0008749B" w:rsidRDefault="0008749B">
            <w:pPr>
              <w:rPr>
                <w:sz w:val="13"/>
                <w:szCs w:val="13"/>
              </w:rPr>
            </w:pPr>
          </w:p>
        </w:tc>
        <w:tc>
          <w:tcPr>
            <w:tcW w:w="740" w:type="dxa"/>
            <w:gridSpan w:val="3"/>
            <w:vMerge/>
            <w:tcBorders>
              <w:bottom w:val="single" w:sz="8" w:space="0" w:color="auto"/>
              <w:right w:val="single" w:sz="8" w:space="0" w:color="auto"/>
            </w:tcBorders>
            <w:vAlign w:val="bottom"/>
          </w:tcPr>
          <w:p w:rsidR="0008749B" w:rsidRDefault="0008749B">
            <w:pPr>
              <w:rPr>
                <w:sz w:val="13"/>
                <w:szCs w:val="13"/>
              </w:rPr>
            </w:pPr>
          </w:p>
        </w:tc>
        <w:tc>
          <w:tcPr>
            <w:tcW w:w="440" w:type="dxa"/>
            <w:tcBorders>
              <w:bottom w:val="single" w:sz="8" w:space="0" w:color="auto"/>
            </w:tcBorders>
            <w:vAlign w:val="bottom"/>
          </w:tcPr>
          <w:p w:rsidR="0008749B" w:rsidRDefault="0008749B">
            <w:pPr>
              <w:rPr>
                <w:sz w:val="13"/>
                <w:szCs w:val="13"/>
              </w:rPr>
            </w:pPr>
          </w:p>
        </w:tc>
        <w:tc>
          <w:tcPr>
            <w:tcW w:w="120" w:type="dxa"/>
            <w:tcBorders>
              <w:bottom w:val="single" w:sz="8" w:space="0" w:color="auto"/>
              <w:right w:val="single" w:sz="8" w:space="0" w:color="auto"/>
            </w:tcBorders>
            <w:vAlign w:val="bottom"/>
          </w:tcPr>
          <w:p w:rsidR="0008749B" w:rsidRDefault="0008749B">
            <w:pPr>
              <w:rPr>
                <w:sz w:val="13"/>
                <w:szCs w:val="13"/>
              </w:rPr>
            </w:pPr>
          </w:p>
        </w:tc>
        <w:tc>
          <w:tcPr>
            <w:tcW w:w="0" w:type="dxa"/>
            <w:vAlign w:val="bottom"/>
          </w:tcPr>
          <w:p w:rsidR="0008749B" w:rsidRDefault="0008749B">
            <w:pPr>
              <w:rPr>
                <w:sz w:val="1"/>
                <w:szCs w:val="1"/>
              </w:rPr>
            </w:pPr>
          </w:p>
        </w:tc>
      </w:tr>
      <w:tr w:rsidR="0008749B">
        <w:trPr>
          <w:trHeight w:val="220"/>
        </w:trPr>
        <w:tc>
          <w:tcPr>
            <w:tcW w:w="420" w:type="dxa"/>
            <w:vMerge w:val="restart"/>
            <w:tcBorders>
              <w:left w:val="single" w:sz="8" w:space="0" w:color="auto"/>
              <w:right w:val="single" w:sz="8" w:space="0" w:color="auto"/>
            </w:tcBorders>
            <w:textDirection w:val="btLr"/>
            <w:vAlign w:val="bottom"/>
          </w:tcPr>
          <w:p w:rsidR="0008749B" w:rsidRDefault="0008749B">
            <w:pPr>
              <w:ind w:left="115"/>
              <w:rPr>
                <w:sz w:val="20"/>
                <w:szCs w:val="20"/>
              </w:rPr>
            </w:pPr>
            <w:r>
              <w:rPr>
                <w:rFonts w:ascii="Times New Roman" w:eastAsia="Times New Roman" w:hAnsi="Times New Roman" w:cs="Times New Roman"/>
                <w:w w:val="97"/>
                <w:sz w:val="20"/>
                <w:szCs w:val="20"/>
              </w:rPr>
              <w:t>занятость</w:t>
            </w:r>
          </w:p>
        </w:tc>
        <w:tc>
          <w:tcPr>
            <w:tcW w:w="100" w:type="dxa"/>
            <w:tcBorders>
              <w:bottom w:val="single" w:sz="8" w:space="0" w:color="auto"/>
            </w:tcBorders>
            <w:vAlign w:val="bottom"/>
          </w:tcPr>
          <w:p w:rsidR="0008749B" w:rsidRDefault="0008749B">
            <w:pPr>
              <w:rPr>
                <w:sz w:val="19"/>
                <w:szCs w:val="19"/>
              </w:rPr>
            </w:pPr>
          </w:p>
        </w:tc>
        <w:tc>
          <w:tcPr>
            <w:tcW w:w="2000" w:type="dxa"/>
            <w:tcBorders>
              <w:bottom w:val="single" w:sz="8" w:space="0" w:color="auto"/>
            </w:tcBorders>
            <w:vAlign w:val="bottom"/>
          </w:tcPr>
          <w:p w:rsidR="0008749B" w:rsidRDefault="0008749B">
            <w:pPr>
              <w:rPr>
                <w:sz w:val="19"/>
                <w:szCs w:val="19"/>
              </w:rPr>
            </w:pPr>
          </w:p>
        </w:tc>
        <w:tc>
          <w:tcPr>
            <w:tcW w:w="120" w:type="dxa"/>
            <w:tcBorders>
              <w:bottom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880" w:type="dxa"/>
            <w:tcBorders>
              <w:bottom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480" w:type="dxa"/>
            <w:tcBorders>
              <w:bottom w:val="single" w:sz="8" w:space="0" w:color="auto"/>
            </w:tcBorders>
            <w:vAlign w:val="bottom"/>
          </w:tcPr>
          <w:p w:rsidR="0008749B" w:rsidRDefault="0008749B">
            <w:pPr>
              <w:rPr>
                <w:sz w:val="19"/>
                <w:szCs w:val="19"/>
              </w:rPr>
            </w:pPr>
          </w:p>
        </w:tc>
        <w:tc>
          <w:tcPr>
            <w:tcW w:w="120" w:type="dxa"/>
            <w:tcBorders>
              <w:bottom w:val="single" w:sz="8" w:space="0" w:color="auto"/>
            </w:tcBorders>
            <w:vAlign w:val="bottom"/>
          </w:tcPr>
          <w:p w:rsidR="0008749B" w:rsidRDefault="0008749B">
            <w:pPr>
              <w:rPr>
                <w:sz w:val="19"/>
                <w:szCs w:val="19"/>
              </w:rPr>
            </w:pPr>
          </w:p>
        </w:tc>
        <w:tc>
          <w:tcPr>
            <w:tcW w:w="700" w:type="dxa"/>
            <w:gridSpan w:val="3"/>
            <w:tcBorders>
              <w:bottom w:val="single" w:sz="8" w:space="0" w:color="auto"/>
            </w:tcBorders>
            <w:vAlign w:val="bottom"/>
          </w:tcPr>
          <w:p w:rsidR="0008749B" w:rsidRDefault="0008749B">
            <w:pPr>
              <w:spacing w:line="219" w:lineRule="exact"/>
              <w:ind w:right="120"/>
              <w:jc w:val="right"/>
              <w:rPr>
                <w:sz w:val="20"/>
                <w:szCs w:val="20"/>
              </w:rPr>
            </w:pPr>
            <w:r>
              <w:rPr>
                <w:rFonts w:ascii="Times New Roman" w:eastAsia="Times New Roman" w:hAnsi="Times New Roman" w:cs="Times New Roman"/>
                <w:b/>
                <w:bCs/>
                <w:sz w:val="20"/>
                <w:szCs w:val="20"/>
              </w:rPr>
              <w:t>1.</w:t>
            </w:r>
          </w:p>
        </w:tc>
        <w:tc>
          <w:tcPr>
            <w:tcW w:w="100" w:type="dxa"/>
            <w:tcBorders>
              <w:bottom w:val="single" w:sz="8" w:space="0" w:color="auto"/>
            </w:tcBorders>
            <w:vAlign w:val="bottom"/>
          </w:tcPr>
          <w:p w:rsidR="0008749B" w:rsidRDefault="0008749B">
            <w:pPr>
              <w:rPr>
                <w:sz w:val="19"/>
                <w:szCs w:val="19"/>
              </w:rPr>
            </w:pPr>
          </w:p>
        </w:tc>
        <w:tc>
          <w:tcPr>
            <w:tcW w:w="2120" w:type="dxa"/>
            <w:gridSpan w:val="9"/>
            <w:tcBorders>
              <w:bottom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b/>
                <w:bCs/>
                <w:w w:val="99"/>
                <w:sz w:val="20"/>
                <w:szCs w:val="20"/>
              </w:rPr>
              <w:t>Теоретические занятия</w:t>
            </w:r>
          </w:p>
        </w:tc>
        <w:tc>
          <w:tcPr>
            <w:tcW w:w="420" w:type="dxa"/>
            <w:tcBorders>
              <w:bottom w:val="single" w:sz="8" w:space="0" w:color="auto"/>
            </w:tcBorders>
            <w:vAlign w:val="bottom"/>
          </w:tcPr>
          <w:p w:rsidR="0008749B" w:rsidRDefault="0008749B">
            <w:pPr>
              <w:rPr>
                <w:sz w:val="19"/>
                <w:szCs w:val="19"/>
              </w:rPr>
            </w:pPr>
          </w:p>
        </w:tc>
        <w:tc>
          <w:tcPr>
            <w:tcW w:w="140" w:type="dxa"/>
            <w:tcBorders>
              <w:bottom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500" w:type="dxa"/>
            <w:tcBorders>
              <w:bottom w:val="single" w:sz="8" w:space="0" w:color="auto"/>
            </w:tcBorders>
            <w:vAlign w:val="bottom"/>
          </w:tcPr>
          <w:p w:rsidR="0008749B" w:rsidRDefault="0008749B">
            <w:pPr>
              <w:rPr>
                <w:sz w:val="19"/>
                <w:szCs w:val="19"/>
              </w:rPr>
            </w:pPr>
          </w:p>
        </w:tc>
        <w:tc>
          <w:tcPr>
            <w:tcW w:w="120" w:type="dxa"/>
            <w:tcBorders>
              <w:bottom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400" w:type="dxa"/>
            <w:tcBorders>
              <w:bottom w:val="single" w:sz="8" w:space="0" w:color="auto"/>
            </w:tcBorders>
            <w:vAlign w:val="bottom"/>
          </w:tcPr>
          <w:p w:rsidR="0008749B" w:rsidRDefault="0008749B">
            <w:pPr>
              <w:rPr>
                <w:sz w:val="19"/>
                <w:szCs w:val="19"/>
              </w:rPr>
            </w:pPr>
          </w:p>
        </w:tc>
        <w:tc>
          <w:tcPr>
            <w:tcW w:w="120" w:type="dxa"/>
            <w:tcBorders>
              <w:bottom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540" w:type="dxa"/>
            <w:tcBorders>
              <w:bottom w:val="single" w:sz="8" w:space="0" w:color="auto"/>
            </w:tcBorders>
            <w:vAlign w:val="bottom"/>
          </w:tcPr>
          <w:p w:rsidR="0008749B" w:rsidRDefault="0008749B">
            <w:pPr>
              <w:rPr>
                <w:sz w:val="19"/>
                <w:szCs w:val="19"/>
              </w:rPr>
            </w:pPr>
          </w:p>
        </w:tc>
        <w:tc>
          <w:tcPr>
            <w:tcW w:w="140" w:type="dxa"/>
            <w:tcBorders>
              <w:bottom w:val="single" w:sz="8" w:space="0" w:color="auto"/>
            </w:tcBorders>
            <w:vAlign w:val="bottom"/>
          </w:tcPr>
          <w:p w:rsidR="0008749B" w:rsidRDefault="0008749B">
            <w:pPr>
              <w:rPr>
                <w:sz w:val="19"/>
                <w:szCs w:val="19"/>
              </w:rPr>
            </w:pPr>
          </w:p>
        </w:tc>
        <w:tc>
          <w:tcPr>
            <w:tcW w:w="60" w:type="dxa"/>
            <w:tcBorders>
              <w:bottom w:val="single" w:sz="8" w:space="0" w:color="auto"/>
            </w:tcBorders>
            <w:vAlign w:val="bottom"/>
          </w:tcPr>
          <w:p w:rsidR="0008749B" w:rsidRDefault="0008749B">
            <w:pPr>
              <w:rPr>
                <w:sz w:val="19"/>
                <w:szCs w:val="19"/>
              </w:rPr>
            </w:pPr>
          </w:p>
        </w:tc>
        <w:tc>
          <w:tcPr>
            <w:tcW w:w="460" w:type="dxa"/>
            <w:tcBorders>
              <w:bottom w:val="single" w:sz="8" w:space="0" w:color="auto"/>
            </w:tcBorders>
            <w:vAlign w:val="bottom"/>
          </w:tcPr>
          <w:p w:rsidR="0008749B" w:rsidRDefault="0008749B">
            <w:pPr>
              <w:rPr>
                <w:sz w:val="19"/>
                <w:szCs w:val="19"/>
              </w:rPr>
            </w:pPr>
          </w:p>
        </w:tc>
        <w:tc>
          <w:tcPr>
            <w:tcW w:w="140" w:type="dxa"/>
            <w:tcBorders>
              <w:bottom w:val="single" w:sz="8" w:space="0" w:color="auto"/>
            </w:tcBorders>
            <w:vAlign w:val="bottom"/>
          </w:tcPr>
          <w:p w:rsidR="0008749B" w:rsidRDefault="0008749B">
            <w:pPr>
              <w:rPr>
                <w:sz w:val="19"/>
                <w:szCs w:val="19"/>
              </w:rPr>
            </w:pPr>
          </w:p>
        </w:tc>
        <w:tc>
          <w:tcPr>
            <w:tcW w:w="140" w:type="dxa"/>
            <w:tcBorders>
              <w:bottom w:val="single" w:sz="8" w:space="0" w:color="auto"/>
            </w:tcBorders>
            <w:vAlign w:val="bottom"/>
          </w:tcPr>
          <w:p w:rsidR="0008749B" w:rsidRDefault="0008749B">
            <w:pPr>
              <w:rPr>
                <w:sz w:val="19"/>
                <w:szCs w:val="19"/>
              </w:rPr>
            </w:pP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DF5D7A">
        <w:trPr>
          <w:trHeight w:val="215"/>
        </w:trPr>
        <w:tc>
          <w:tcPr>
            <w:tcW w:w="420" w:type="dxa"/>
            <w:vMerge/>
            <w:tcBorders>
              <w:left w:val="single" w:sz="8" w:space="0" w:color="auto"/>
              <w:right w:val="single" w:sz="8" w:space="0" w:color="auto"/>
            </w:tcBorders>
            <w:vAlign w:val="bottom"/>
          </w:tcPr>
          <w:p w:rsidR="0008749B" w:rsidRDefault="0008749B">
            <w:pPr>
              <w:rPr>
                <w:sz w:val="18"/>
                <w:szCs w:val="18"/>
              </w:rPr>
            </w:pPr>
          </w:p>
        </w:tc>
        <w:tc>
          <w:tcPr>
            <w:tcW w:w="100" w:type="dxa"/>
            <w:shd w:val="clear" w:color="auto" w:fill="F2DBDB"/>
            <w:vAlign w:val="bottom"/>
          </w:tcPr>
          <w:p w:rsidR="0008749B" w:rsidRDefault="0008749B">
            <w:pPr>
              <w:rPr>
                <w:sz w:val="18"/>
                <w:szCs w:val="18"/>
              </w:rPr>
            </w:pPr>
          </w:p>
        </w:tc>
        <w:tc>
          <w:tcPr>
            <w:tcW w:w="2000" w:type="dxa"/>
            <w:shd w:val="clear" w:color="auto" w:fill="F2DBDB"/>
            <w:vAlign w:val="bottom"/>
          </w:tcPr>
          <w:p w:rsidR="0008749B" w:rsidRDefault="0008749B">
            <w:pPr>
              <w:spacing w:line="215" w:lineRule="exact"/>
              <w:rPr>
                <w:sz w:val="20"/>
                <w:szCs w:val="20"/>
              </w:rPr>
            </w:pPr>
            <w:r>
              <w:rPr>
                <w:rFonts w:ascii="Times New Roman" w:eastAsia="Times New Roman" w:hAnsi="Times New Roman" w:cs="Times New Roman"/>
                <w:sz w:val="20"/>
                <w:szCs w:val="20"/>
              </w:rPr>
              <w:t>Теория и методика</w:t>
            </w:r>
          </w:p>
        </w:tc>
        <w:tc>
          <w:tcPr>
            <w:tcW w:w="120" w:type="dxa"/>
            <w:tcBorders>
              <w:right w:val="single" w:sz="8" w:space="0" w:color="auto"/>
            </w:tcBorders>
            <w:shd w:val="clear" w:color="auto" w:fill="F2DBDB"/>
            <w:vAlign w:val="bottom"/>
          </w:tcPr>
          <w:p w:rsidR="0008749B" w:rsidRDefault="0008749B">
            <w:pPr>
              <w:rPr>
                <w:sz w:val="18"/>
                <w:szCs w:val="18"/>
              </w:rPr>
            </w:pPr>
          </w:p>
        </w:tc>
        <w:tc>
          <w:tcPr>
            <w:tcW w:w="100" w:type="dxa"/>
            <w:shd w:val="clear" w:color="auto" w:fill="F2DBDB"/>
            <w:vAlign w:val="bottom"/>
          </w:tcPr>
          <w:p w:rsidR="0008749B" w:rsidRDefault="0008749B">
            <w:pPr>
              <w:rPr>
                <w:sz w:val="18"/>
                <w:szCs w:val="18"/>
              </w:rPr>
            </w:pPr>
          </w:p>
        </w:tc>
        <w:tc>
          <w:tcPr>
            <w:tcW w:w="880" w:type="dxa"/>
            <w:tcBorders>
              <w:right w:val="single" w:sz="8" w:space="0" w:color="auto"/>
            </w:tcBorders>
            <w:shd w:val="clear" w:color="auto" w:fill="F2DBDB"/>
            <w:vAlign w:val="bottom"/>
          </w:tcPr>
          <w:p w:rsidR="0008749B" w:rsidRDefault="0008749B">
            <w:pPr>
              <w:spacing w:line="215" w:lineRule="exact"/>
              <w:rPr>
                <w:sz w:val="20"/>
                <w:szCs w:val="20"/>
              </w:rPr>
            </w:pPr>
            <w:r>
              <w:rPr>
                <w:rFonts w:ascii="Times New Roman" w:eastAsia="Times New Roman" w:hAnsi="Times New Roman" w:cs="Times New Roman"/>
                <w:sz w:val="20"/>
                <w:szCs w:val="20"/>
                <w:shd w:val="clear" w:color="auto" w:fill="F2DBDB"/>
              </w:rPr>
              <w:t>не менее</w:t>
            </w:r>
          </w:p>
        </w:tc>
        <w:tc>
          <w:tcPr>
            <w:tcW w:w="80" w:type="dxa"/>
            <w:shd w:val="clear" w:color="auto" w:fill="F2DBDB"/>
            <w:vAlign w:val="bottom"/>
          </w:tcPr>
          <w:p w:rsidR="0008749B" w:rsidRDefault="0008749B">
            <w:pPr>
              <w:rPr>
                <w:sz w:val="18"/>
                <w:szCs w:val="18"/>
              </w:rPr>
            </w:pPr>
          </w:p>
        </w:tc>
        <w:tc>
          <w:tcPr>
            <w:tcW w:w="480" w:type="dxa"/>
            <w:shd w:val="clear" w:color="auto" w:fill="F2DBDB"/>
            <w:vAlign w:val="bottom"/>
          </w:tcPr>
          <w:p w:rsidR="0008749B" w:rsidRDefault="0008749B">
            <w:pPr>
              <w:spacing w:line="215" w:lineRule="exact"/>
              <w:jc w:val="center"/>
              <w:rPr>
                <w:sz w:val="20"/>
                <w:szCs w:val="20"/>
              </w:rPr>
            </w:pPr>
            <w:r>
              <w:rPr>
                <w:rFonts w:ascii="Times New Roman" w:eastAsia="Times New Roman" w:hAnsi="Times New Roman" w:cs="Times New Roman"/>
                <w:w w:val="98"/>
                <w:sz w:val="20"/>
                <w:szCs w:val="20"/>
              </w:rPr>
              <w:t>10%</w:t>
            </w:r>
          </w:p>
        </w:tc>
        <w:tc>
          <w:tcPr>
            <w:tcW w:w="120" w:type="dxa"/>
            <w:tcBorders>
              <w:right w:val="single" w:sz="8" w:space="0" w:color="auto"/>
            </w:tcBorders>
            <w:shd w:val="clear" w:color="auto" w:fill="F2DBDB"/>
            <w:vAlign w:val="bottom"/>
          </w:tcPr>
          <w:p w:rsidR="0008749B" w:rsidRDefault="0008749B">
            <w:pPr>
              <w:rPr>
                <w:sz w:val="18"/>
                <w:szCs w:val="18"/>
              </w:rPr>
            </w:pPr>
          </w:p>
        </w:tc>
        <w:tc>
          <w:tcPr>
            <w:tcW w:w="100" w:type="dxa"/>
            <w:shd w:val="clear" w:color="auto" w:fill="F2DBDB"/>
            <w:vAlign w:val="bottom"/>
          </w:tcPr>
          <w:p w:rsidR="0008749B" w:rsidRDefault="0008749B">
            <w:pPr>
              <w:rPr>
                <w:sz w:val="18"/>
                <w:szCs w:val="18"/>
              </w:rPr>
            </w:pPr>
          </w:p>
        </w:tc>
        <w:tc>
          <w:tcPr>
            <w:tcW w:w="480" w:type="dxa"/>
            <w:shd w:val="clear" w:color="auto" w:fill="F2DBDB"/>
            <w:vAlign w:val="bottom"/>
          </w:tcPr>
          <w:p w:rsidR="0008749B" w:rsidRDefault="0008749B">
            <w:pPr>
              <w:spacing w:line="215" w:lineRule="exact"/>
              <w:jc w:val="center"/>
              <w:rPr>
                <w:sz w:val="20"/>
                <w:szCs w:val="20"/>
              </w:rPr>
            </w:pPr>
            <w:r>
              <w:rPr>
                <w:rFonts w:ascii="Times New Roman" w:eastAsia="Times New Roman" w:hAnsi="Times New Roman" w:cs="Times New Roman"/>
                <w:w w:val="95"/>
                <w:sz w:val="20"/>
                <w:szCs w:val="20"/>
                <w:shd w:val="clear" w:color="auto" w:fill="F2DBDB"/>
              </w:rPr>
              <w:t>10%.</w:t>
            </w:r>
          </w:p>
        </w:tc>
        <w:tc>
          <w:tcPr>
            <w:tcW w:w="120" w:type="dxa"/>
            <w:tcBorders>
              <w:right w:val="single" w:sz="8" w:space="0" w:color="auto"/>
            </w:tcBorders>
            <w:shd w:val="clear" w:color="auto" w:fill="F2DBDB"/>
            <w:vAlign w:val="bottom"/>
          </w:tcPr>
          <w:p w:rsidR="0008749B" w:rsidRDefault="0008749B">
            <w:pPr>
              <w:rPr>
                <w:sz w:val="18"/>
                <w:szCs w:val="18"/>
              </w:rPr>
            </w:pPr>
          </w:p>
        </w:tc>
        <w:tc>
          <w:tcPr>
            <w:tcW w:w="100" w:type="dxa"/>
            <w:shd w:val="clear" w:color="auto" w:fill="F2DBDB"/>
            <w:vAlign w:val="bottom"/>
          </w:tcPr>
          <w:p w:rsidR="0008749B" w:rsidRDefault="0008749B">
            <w:pPr>
              <w:rPr>
                <w:sz w:val="18"/>
                <w:szCs w:val="18"/>
              </w:rPr>
            </w:pPr>
          </w:p>
        </w:tc>
        <w:tc>
          <w:tcPr>
            <w:tcW w:w="480" w:type="dxa"/>
            <w:shd w:val="clear" w:color="auto" w:fill="F2DBDB"/>
            <w:vAlign w:val="bottom"/>
          </w:tcPr>
          <w:p w:rsidR="0008749B" w:rsidRDefault="0008749B">
            <w:pPr>
              <w:spacing w:line="215" w:lineRule="exact"/>
              <w:jc w:val="center"/>
              <w:rPr>
                <w:sz w:val="20"/>
                <w:szCs w:val="20"/>
              </w:rPr>
            </w:pPr>
            <w:r>
              <w:rPr>
                <w:rFonts w:ascii="Times New Roman" w:eastAsia="Times New Roman" w:hAnsi="Times New Roman" w:cs="Times New Roman"/>
                <w:sz w:val="20"/>
                <w:szCs w:val="20"/>
              </w:rPr>
              <w:t>10%</w:t>
            </w:r>
          </w:p>
        </w:tc>
        <w:tc>
          <w:tcPr>
            <w:tcW w:w="120" w:type="dxa"/>
            <w:tcBorders>
              <w:right w:val="single" w:sz="8" w:space="0" w:color="auto"/>
            </w:tcBorders>
            <w:shd w:val="clear" w:color="auto" w:fill="F2DBDB"/>
            <w:vAlign w:val="bottom"/>
          </w:tcPr>
          <w:p w:rsidR="0008749B" w:rsidRDefault="0008749B">
            <w:pPr>
              <w:rPr>
                <w:sz w:val="18"/>
                <w:szCs w:val="18"/>
              </w:rPr>
            </w:pPr>
          </w:p>
        </w:tc>
        <w:tc>
          <w:tcPr>
            <w:tcW w:w="80" w:type="dxa"/>
            <w:shd w:val="clear" w:color="auto" w:fill="F2DBDB"/>
            <w:vAlign w:val="bottom"/>
          </w:tcPr>
          <w:p w:rsidR="0008749B" w:rsidRDefault="0008749B">
            <w:pPr>
              <w:rPr>
                <w:sz w:val="18"/>
                <w:szCs w:val="18"/>
              </w:rPr>
            </w:pPr>
          </w:p>
        </w:tc>
        <w:tc>
          <w:tcPr>
            <w:tcW w:w="480" w:type="dxa"/>
            <w:shd w:val="clear" w:color="auto" w:fill="F2DBDB"/>
            <w:vAlign w:val="bottom"/>
          </w:tcPr>
          <w:p w:rsidR="0008749B" w:rsidRDefault="0008749B">
            <w:pPr>
              <w:spacing w:line="215" w:lineRule="exact"/>
              <w:jc w:val="center"/>
              <w:rPr>
                <w:sz w:val="20"/>
                <w:szCs w:val="20"/>
              </w:rPr>
            </w:pPr>
            <w:r>
              <w:rPr>
                <w:rFonts w:ascii="Times New Roman" w:eastAsia="Times New Roman" w:hAnsi="Times New Roman" w:cs="Times New Roman"/>
                <w:sz w:val="20"/>
                <w:szCs w:val="20"/>
              </w:rPr>
              <w:t>10%</w:t>
            </w:r>
          </w:p>
        </w:tc>
        <w:tc>
          <w:tcPr>
            <w:tcW w:w="160" w:type="dxa"/>
            <w:tcBorders>
              <w:right w:val="single" w:sz="8" w:space="0" w:color="auto"/>
            </w:tcBorders>
            <w:shd w:val="clear" w:color="auto" w:fill="F2DBDB"/>
            <w:vAlign w:val="bottom"/>
          </w:tcPr>
          <w:p w:rsidR="0008749B" w:rsidRDefault="0008749B">
            <w:pPr>
              <w:rPr>
                <w:sz w:val="18"/>
                <w:szCs w:val="18"/>
              </w:rPr>
            </w:pPr>
          </w:p>
        </w:tc>
        <w:tc>
          <w:tcPr>
            <w:tcW w:w="60" w:type="dxa"/>
            <w:shd w:val="clear" w:color="auto" w:fill="F2DBDB"/>
            <w:vAlign w:val="bottom"/>
          </w:tcPr>
          <w:p w:rsidR="0008749B" w:rsidRDefault="0008749B">
            <w:pPr>
              <w:rPr>
                <w:sz w:val="18"/>
                <w:szCs w:val="18"/>
              </w:rPr>
            </w:pPr>
          </w:p>
        </w:tc>
        <w:tc>
          <w:tcPr>
            <w:tcW w:w="470" w:type="dxa"/>
            <w:shd w:val="clear" w:color="auto" w:fill="F2DBDB"/>
            <w:vAlign w:val="bottom"/>
          </w:tcPr>
          <w:p w:rsidR="0008749B" w:rsidRDefault="0008749B">
            <w:pPr>
              <w:spacing w:line="215" w:lineRule="exact"/>
              <w:jc w:val="center"/>
              <w:rPr>
                <w:sz w:val="20"/>
                <w:szCs w:val="20"/>
              </w:rPr>
            </w:pPr>
            <w:r>
              <w:rPr>
                <w:rFonts w:ascii="Times New Roman" w:eastAsia="Times New Roman" w:hAnsi="Times New Roman" w:cs="Times New Roman"/>
                <w:w w:val="98"/>
                <w:sz w:val="20"/>
                <w:szCs w:val="20"/>
              </w:rPr>
              <w:t>10%</w:t>
            </w:r>
          </w:p>
        </w:tc>
        <w:tc>
          <w:tcPr>
            <w:tcW w:w="130" w:type="dxa"/>
            <w:tcBorders>
              <w:right w:val="single" w:sz="8" w:space="0" w:color="auto"/>
            </w:tcBorders>
            <w:shd w:val="clear" w:color="auto" w:fill="F2DBDB"/>
            <w:vAlign w:val="bottom"/>
          </w:tcPr>
          <w:p w:rsidR="0008749B" w:rsidRDefault="0008749B">
            <w:pPr>
              <w:rPr>
                <w:sz w:val="18"/>
                <w:szCs w:val="18"/>
              </w:rPr>
            </w:pPr>
          </w:p>
        </w:tc>
        <w:tc>
          <w:tcPr>
            <w:tcW w:w="140" w:type="dxa"/>
            <w:shd w:val="clear" w:color="auto" w:fill="F2DBDB"/>
            <w:vAlign w:val="bottom"/>
          </w:tcPr>
          <w:p w:rsidR="0008749B" w:rsidRDefault="0008749B">
            <w:pPr>
              <w:rPr>
                <w:sz w:val="18"/>
                <w:szCs w:val="18"/>
              </w:rPr>
            </w:pPr>
          </w:p>
        </w:tc>
        <w:tc>
          <w:tcPr>
            <w:tcW w:w="420" w:type="dxa"/>
            <w:shd w:val="clear" w:color="auto" w:fill="F2DBDB"/>
            <w:vAlign w:val="bottom"/>
          </w:tcPr>
          <w:p w:rsidR="0008749B" w:rsidRDefault="0008749B">
            <w:pPr>
              <w:spacing w:line="215" w:lineRule="exact"/>
              <w:jc w:val="right"/>
              <w:rPr>
                <w:sz w:val="20"/>
                <w:szCs w:val="20"/>
              </w:rPr>
            </w:pPr>
            <w:r>
              <w:rPr>
                <w:rFonts w:ascii="Times New Roman" w:eastAsia="Times New Roman" w:hAnsi="Times New Roman" w:cs="Times New Roman"/>
                <w:w w:val="98"/>
                <w:sz w:val="20"/>
                <w:szCs w:val="20"/>
                <w:shd w:val="clear" w:color="auto" w:fill="F2DBDB"/>
              </w:rPr>
              <w:t>10%</w:t>
            </w:r>
          </w:p>
        </w:tc>
        <w:tc>
          <w:tcPr>
            <w:tcW w:w="140" w:type="dxa"/>
            <w:tcBorders>
              <w:right w:val="single" w:sz="8" w:space="0" w:color="auto"/>
            </w:tcBorders>
            <w:shd w:val="clear" w:color="auto" w:fill="F2DBDB"/>
            <w:vAlign w:val="bottom"/>
          </w:tcPr>
          <w:p w:rsidR="0008749B" w:rsidRDefault="0008749B">
            <w:pPr>
              <w:rPr>
                <w:sz w:val="18"/>
                <w:szCs w:val="18"/>
              </w:rPr>
            </w:pPr>
          </w:p>
        </w:tc>
        <w:tc>
          <w:tcPr>
            <w:tcW w:w="80" w:type="dxa"/>
            <w:shd w:val="clear" w:color="auto" w:fill="F2DBDB"/>
            <w:vAlign w:val="bottom"/>
          </w:tcPr>
          <w:p w:rsidR="0008749B" w:rsidRDefault="0008749B">
            <w:pPr>
              <w:rPr>
                <w:sz w:val="18"/>
                <w:szCs w:val="18"/>
              </w:rPr>
            </w:pPr>
          </w:p>
        </w:tc>
        <w:tc>
          <w:tcPr>
            <w:tcW w:w="500" w:type="dxa"/>
            <w:shd w:val="clear" w:color="auto" w:fill="F2DBDB"/>
            <w:vAlign w:val="bottom"/>
          </w:tcPr>
          <w:p w:rsidR="0008749B" w:rsidRDefault="0008749B">
            <w:pPr>
              <w:spacing w:line="215" w:lineRule="exact"/>
              <w:jc w:val="center"/>
              <w:rPr>
                <w:sz w:val="20"/>
                <w:szCs w:val="20"/>
              </w:rPr>
            </w:pPr>
            <w:r>
              <w:rPr>
                <w:rFonts w:ascii="Times New Roman" w:eastAsia="Times New Roman" w:hAnsi="Times New Roman" w:cs="Times New Roman"/>
                <w:sz w:val="20"/>
                <w:szCs w:val="20"/>
              </w:rPr>
              <w:t>10%</w:t>
            </w:r>
          </w:p>
        </w:tc>
        <w:tc>
          <w:tcPr>
            <w:tcW w:w="120" w:type="dxa"/>
            <w:tcBorders>
              <w:right w:val="single" w:sz="8" w:space="0" w:color="auto"/>
            </w:tcBorders>
            <w:shd w:val="clear" w:color="auto" w:fill="F2DBDB"/>
            <w:vAlign w:val="bottom"/>
          </w:tcPr>
          <w:p w:rsidR="0008749B" w:rsidRDefault="0008749B">
            <w:pPr>
              <w:rPr>
                <w:sz w:val="18"/>
                <w:szCs w:val="18"/>
              </w:rPr>
            </w:pPr>
          </w:p>
        </w:tc>
        <w:tc>
          <w:tcPr>
            <w:tcW w:w="80" w:type="dxa"/>
            <w:shd w:val="clear" w:color="auto" w:fill="F2DBDB"/>
            <w:vAlign w:val="bottom"/>
          </w:tcPr>
          <w:p w:rsidR="0008749B" w:rsidRDefault="0008749B">
            <w:pPr>
              <w:rPr>
                <w:sz w:val="18"/>
                <w:szCs w:val="18"/>
              </w:rPr>
            </w:pPr>
          </w:p>
        </w:tc>
        <w:tc>
          <w:tcPr>
            <w:tcW w:w="400" w:type="dxa"/>
            <w:shd w:val="clear" w:color="auto" w:fill="F2DBDB"/>
            <w:vAlign w:val="bottom"/>
          </w:tcPr>
          <w:p w:rsidR="0008749B" w:rsidRDefault="0008749B">
            <w:pPr>
              <w:spacing w:line="215" w:lineRule="exact"/>
              <w:jc w:val="center"/>
              <w:rPr>
                <w:sz w:val="20"/>
                <w:szCs w:val="20"/>
              </w:rPr>
            </w:pPr>
            <w:r>
              <w:rPr>
                <w:rFonts w:ascii="Times New Roman" w:eastAsia="Times New Roman" w:hAnsi="Times New Roman" w:cs="Times New Roman"/>
                <w:w w:val="98"/>
                <w:sz w:val="20"/>
                <w:szCs w:val="20"/>
                <w:shd w:val="clear" w:color="auto" w:fill="F2DBDB"/>
              </w:rPr>
              <w:t>10%</w:t>
            </w:r>
          </w:p>
        </w:tc>
        <w:tc>
          <w:tcPr>
            <w:tcW w:w="120" w:type="dxa"/>
            <w:tcBorders>
              <w:right w:val="single" w:sz="8" w:space="0" w:color="auto"/>
            </w:tcBorders>
            <w:shd w:val="clear" w:color="auto" w:fill="F2DBDB"/>
            <w:vAlign w:val="bottom"/>
          </w:tcPr>
          <w:p w:rsidR="0008749B" w:rsidRDefault="0008749B">
            <w:pPr>
              <w:rPr>
                <w:sz w:val="18"/>
                <w:szCs w:val="18"/>
              </w:rPr>
            </w:pPr>
          </w:p>
        </w:tc>
        <w:tc>
          <w:tcPr>
            <w:tcW w:w="80" w:type="dxa"/>
            <w:shd w:val="clear" w:color="auto" w:fill="F2DBDB"/>
            <w:vAlign w:val="bottom"/>
          </w:tcPr>
          <w:p w:rsidR="0008749B" w:rsidRDefault="0008749B">
            <w:pPr>
              <w:rPr>
                <w:sz w:val="18"/>
                <w:szCs w:val="18"/>
              </w:rPr>
            </w:pPr>
          </w:p>
        </w:tc>
        <w:tc>
          <w:tcPr>
            <w:tcW w:w="540" w:type="dxa"/>
            <w:shd w:val="clear" w:color="auto" w:fill="F2DBDB"/>
            <w:vAlign w:val="bottom"/>
          </w:tcPr>
          <w:p w:rsidR="0008749B" w:rsidRDefault="0008749B">
            <w:pPr>
              <w:spacing w:line="215" w:lineRule="exact"/>
              <w:jc w:val="center"/>
              <w:rPr>
                <w:sz w:val="20"/>
                <w:szCs w:val="20"/>
              </w:rPr>
            </w:pPr>
            <w:r>
              <w:rPr>
                <w:rFonts w:ascii="Times New Roman" w:eastAsia="Times New Roman" w:hAnsi="Times New Roman" w:cs="Times New Roman"/>
                <w:sz w:val="20"/>
                <w:szCs w:val="20"/>
              </w:rPr>
              <w:t>10%</w:t>
            </w:r>
          </w:p>
        </w:tc>
        <w:tc>
          <w:tcPr>
            <w:tcW w:w="140" w:type="dxa"/>
            <w:tcBorders>
              <w:right w:val="single" w:sz="8" w:space="0" w:color="auto"/>
            </w:tcBorders>
            <w:shd w:val="clear" w:color="auto" w:fill="F2DBDB"/>
            <w:vAlign w:val="bottom"/>
          </w:tcPr>
          <w:p w:rsidR="0008749B" w:rsidRDefault="0008749B">
            <w:pPr>
              <w:rPr>
                <w:sz w:val="18"/>
                <w:szCs w:val="18"/>
              </w:rPr>
            </w:pPr>
          </w:p>
        </w:tc>
        <w:tc>
          <w:tcPr>
            <w:tcW w:w="60" w:type="dxa"/>
            <w:shd w:val="clear" w:color="auto" w:fill="F2DBDB"/>
            <w:vAlign w:val="bottom"/>
          </w:tcPr>
          <w:p w:rsidR="0008749B" w:rsidRDefault="0008749B">
            <w:pPr>
              <w:rPr>
                <w:sz w:val="18"/>
                <w:szCs w:val="18"/>
              </w:rPr>
            </w:pPr>
          </w:p>
        </w:tc>
        <w:tc>
          <w:tcPr>
            <w:tcW w:w="460" w:type="dxa"/>
            <w:shd w:val="clear" w:color="auto" w:fill="F2DBDB"/>
            <w:vAlign w:val="bottom"/>
          </w:tcPr>
          <w:p w:rsidR="0008749B" w:rsidRDefault="0008749B">
            <w:pPr>
              <w:spacing w:line="215" w:lineRule="exact"/>
              <w:jc w:val="center"/>
              <w:rPr>
                <w:sz w:val="20"/>
                <w:szCs w:val="20"/>
              </w:rPr>
            </w:pPr>
            <w:r>
              <w:rPr>
                <w:rFonts w:ascii="Times New Roman" w:eastAsia="Times New Roman" w:hAnsi="Times New Roman" w:cs="Times New Roman"/>
                <w:w w:val="98"/>
                <w:sz w:val="20"/>
                <w:szCs w:val="20"/>
                <w:shd w:val="clear" w:color="auto" w:fill="F2DBDB"/>
              </w:rPr>
              <w:t>10%</w:t>
            </w:r>
          </w:p>
        </w:tc>
        <w:tc>
          <w:tcPr>
            <w:tcW w:w="140" w:type="dxa"/>
            <w:tcBorders>
              <w:right w:val="single" w:sz="8" w:space="0" w:color="auto"/>
            </w:tcBorders>
            <w:shd w:val="clear" w:color="auto" w:fill="F2DBDB"/>
            <w:vAlign w:val="bottom"/>
          </w:tcPr>
          <w:p w:rsidR="0008749B" w:rsidRDefault="0008749B">
            <w:pPr>
              <w:rPr>
                <w:sz w:val="18"/>
                <w:szCs w:val="18"/>
              </w:rPr>
            </w:pPr>
          </w:p>
        </w:tc>
        <w:tc>
          <w:tcPr>
            <w:tcW w:w="140" w:type="dxa"/>
            <w:tcBorders>
              <w:right w:val="single" w:sz="8" w:space="0" w:color="F2DBDB"/>
            </w:tcBorders>
            <w:shd w:val="clear" w:color="auto" w:fill="F2DBDB"/>
            <w:vAlign w:val="bottom"/>
          </w:tcPr>
          <w:p w:rsidR="0008749B" w:rsidRDefault="0008749B">
            <w:pPr>
              <w:rPr>
                <w:sz w:val="18"/>
                <w:szCs w:val="18"/>
              </w:rPr>
            </w:pPr>
          </w:p>
        </w:tc>
        <w:tc>
          <w:tcPr>
            <w:tcW w:w="440" w:type="dxa"/>
            <w:shd w:val="clear" w:color="auto" w:fill="F2DBDB"/>
            <w:vAlign w:val="bottom"/>
          </w:tcPr>
          <w:p w:rsidR="0008749B" w:rsidRDefault="0008749B">
            <w:pPr>
              <w:rPr>
                <w:sz w:val="18"/>
                <w:szCs w:val="18"/>
              </w:rPr>
            </w:pPr>
          </w:p>
        </w:tc>
        <w:tc>
          <w:tcPr>
            <w:tcW w:w="120" w:type="dxa"/>
            <w:tcBorders>
              <w:right w:val="single" w:sz="8" w:space="0" w:color="auto"/>
            </w:tcBorders>
            <w:shd w:val="clear" w:color="auto" w:fill="F2DBDB"/>
            <w:vAlign w:val="bottom"/>
          </w:tcPr>
          <w:p w:rsidR="0008749B" w:rsidRDefault="0008749B">
            <w:pPr>
              <w:rPr>
                <w:sz w:val="18"/>
                <w:szCs w:val="18"/>
              </w:rPr>
            </w:pPr>
          </w:p>
        </w:tc>
        <w:tc>
          <w:tcPr>
            <w:tcW w:w="0" w:type="dxa"/>
            <w:vAlign w:val="bottom"/>
          </w:tcPr>
          <w:p w:rsidR="0008749B" w:rsidRDefault="0008749B">
            <w:pPr>
              <w:rPr>
                <w:sz w:val="1"/>
                <w:szCs w:val="1"/>
              </w:rPr>
            </w:pPr>
          </w:p>
        </w:tc>
      </w:tr>
      <w:tr w:rsidR="00DF5D7A">
        <w:trPr>
          <w:trHeight w:val="233"/>
        </w:trPr>
        <w:tc>
          <w:tcPr>
            <w:tcW w:w="420" w:type="dxa"/>
            <w:vMerge/>
            <w:tcBorders>
              <w:left w:val="single" w:sz="8" w:space="0" w:color="auto"/>
              <w:right w:val="single" w:sz="8" w:space="0" w:color="auto"/>
            </w:tcBorders>
            <w:vAlign w:val="bottom"/>
          </w:tcPr>
          <w:p w:rsidR="0008749B" w:rsidRDefault="0008749B">
            <w:pPr>
              <w:rPr>
                <w:sz w:val="20"/>
                <w:szCs w:val="20"/>
              </w:rPr>
            </w:pPr>
          </w:p>
        </w:tc>
        <w:tc>
          <w:tcPr>
            <w:tcW w:w="100" w:type="dxa"/>
            <w:shd w:val="clear" w:color="auto" w:fill="F2DBDB"/>
            <w:vAlign w:val="bottom"/>
          </w:tcPr>
          <w:p w:rsidR="0008749B" w:rsidRDefault="0008749B">
            <w:pPr>
              <w:rPr>
                <w:sz w:val="20"/>
                <w:szCs w:val="20"/>
              </w:rPr>
            </w:pPr>
          </w:p>
        </w:tc>
        <w:tc>
          <w:tcPr>
            <w:tcW w:w="2000" w:type="dxa"/>
            <w:shd w:val="clear" w:color="auto" w:fill="F2DBDB"/>
            <w:vAlign w:val="bottom"/>
          </w:tcPr>
          <w:p w:rsidR="0008749B" w:rsidRDefault="0008749B">
            <w:pPr>
              <w:spacing w:line="228" w:lineRule="exact"/>
              <w:rPr>
                <w:sz w:val="20"/>
                <w:szCs w:val="20"/>
              </w:rPr>
            </w:pPr>
            <w:r>
              <w:rPr>
                <w:rFonts w:ascii="Times New Roman" w:eastAsia="Times New Roman" w:hAnsi="Times New Roman" w:cs="Times New Roman"/>
                <w:sz w:val="20"/>
                <w:szCs w:val="20"/>
              </w:rPr>
              <w:t>физической культуры</w:t>
            </w:r>
          </w:p>
        </w:tc>
        <w:tc>
          <w:tcPr>
            <w:tcW w:w="120" w:type="dxa"/>
            <w:tcBorders>
              <w:right w:val="single" w:sz="8" w:space="0" w:color="auto"/>
            </w:tcBorders>
            <w:shd w:val="clear" w:color="auto" w:fill="F2DBDB"/>
            <w:vAlign w:val="bottom"/>
          </w:tcPr>
          <w:p w:rsidR="0008749B" w:rsidRDefault="0008749B">
            <w:pPr>
              <w:rPr>
                <w:sz w:val="20"/>
                <w:szCs w:val="20"/>
              </w:rPr>
            </w:pPr>
          </w:p>
        </w:tc>
        <w:tc>
          <w:tcPr>
            <w:tcW w:w="100" w:type="dxa"/>
            <w:shd w:val="clear" w:color="auto" w:fill="F2DBDB"/>
            <w:vAlign w:val="bottom"/>
          </w:tcPr>
          <w:p w:rsidR="0008749B" w:rsidRDefault="0008749B">
            <w:pPr>
              <w:rPr>
                <w:sz w:val="20"/>
                <w:szCs w:val="20"/>
              </w:rPr>
            </w:pPr>
          </w:p>
        </w:tc>
        <w:tc>
          <w:tcPr>
            <w:tcW w:w="880" w:type="dxa"/>
            <w:tcBorders>
              <w:right w:val="single" w:sz="8" w:space="0" w:color="auto"/>
            </w:tcBorders>
            <w:shd w:val="clear" w:color="auto" w:fill="F2DBDB"/>
            <w:vAlign w:val="bottom"/>
          </w:tcPr>
          <w:p w:rsidR="0008749B" w:rsidRDefault="0008749B">
            <w:pPr>
              <w:spacing w:line="228" w:lineRule="exact"/>
              <w:ind w:right="47"/>
              <w:jc w:val="center"/>
              <w:rPr>
                <w:sz w:val="20"/>
                <w:szCs w:val="20"/>
              </w:rPr>
            </w:pPr>
            <w:r>
              <w:rPr>
                <w:rFonts w:ascii="Times New Roman" w:eastAsia="Times New Roman" w:hAnsi="Times New Roman" w:cs="Times New Roman"/>
                <w:sz w:val="20"/>
                <w:szCs w:val="20"/>
              </w:rPr>
              <w:t>10%</w:t>
            </w:r>
          </w:p>
        </w:tc>
        <w:tc>
          <w:tcPr>
            <w:tcW w:w="80" w:type="dxa"/>
            <w:shd w:val="clear" w:color="auto" w:fill="F2DBDB"/>
            <w:vAlign w:val="bottom"/>
          </w:tcPr>
          <w:p w:rsidR="0008749B" w:rsidRDefault="0008749B">
            <w:pPr>
              <w:rPr>
                <w:sz w:val="20"/>
                <w:szCs w:val="20"/>
              </w:rPr>
            </w:pPr>
          </w:p>
        </w:tc>
        <w:tc>
          <w:tcPr>
            <w:tcW w:w="480" w:type="dxa"/>
            <w:shd w:val="clear" w:color="auto" w:fill="F2DBDB"/>
            <w:vAlign w:val="bottom"/>
          </w:tcPr>
          <w:p w:rsidR="0008749B" w:rsidRDefault="0008749B">
            <w:pPr>
              <w:spacing w:line="228" w:lineRule="exact"/>
              <w:jc w:val="center"/>
              <w:rPr>
                <w:sz w:val="20"/>
                <w:szCs w:val="20"/>
              </w:rPr>
            </w:pPr>
            <w:r>
              <w:rPr>
                <w:rFonts w:ascii="Times New Roman" w:eastAsia="Times New Roman" w:hAnsi="Times New Roman" w:cs="Times New Roman"/>
                <w:w w:val="99"/>
                <w:sz w:val="20"/>
                <w:szCs w:val="20"/>
              </w:rPr>
              <w:t>28</w:t>
            </w:r>
          </w:p>
        </w:tc>
        <w:tc>
          <w:tcPr>
            <w:tcW w:w="120" w:type="dxa"/>
            <w:tcBorders>
              <w:right w:val="single" w:sz="8" w:space="0" w:color="auto"/>
            </w:tcBorders>
            <w:shd w:val="clear" w:color="auto" w:fill="F2DBDB"/>
            <w:vAlign w:val="bottom"/>
          </w:tcPr>
          <w:p w:rsidR="0008749B" w:rsidRDefault="0008749B">
            <w:pPr>
              <w:rPr>
                <w:sz w:val="20"/>
                <w:szCs w:val="20"/>
              </w:rPr>
            </w:pPr>
          </w:p>
        </w:tc>
        <w:tc>
          <w:tcPr>
            <w:tcW w:w="100" w:type="dxa"/>
            <w:shd w:val="clear" w:color="auto" w:fill="F2DBDB"/>
            <w:vAlign w:val="bottom"/>
          </w:tcPr>
          <w:p w:rsidR="0008749B" w:rsidRDefault="0008749B">
            <w:pPr>
              <w:rPr>
                <w:sz w:val="20"/>
                <w:szCs w:val="20"/>
              </w:rPr>
            </w:pPr>
          </w:p>
        </w:tc>
        <w:tc>
          <w:tcPr>
            <w:tcW w:w="480" w:type="dxa"/>
            <w:shd w:val="clear" w:color="auto" w:fill="F2DBDB"/>
            <w:vAlign w:val="bottom"/>
          </w:tcPr>
          <w:p w:rsidR="0008749B" w:rsidRDefault="0008749B">
            <w:pPr>
              <w:spacing w:line="228" w:lineRule="exact"/>
              <w:jc w:val="center"/>
              <w:rPr>
                <w:sz w:val="20"/>
                <w:szCs w:val="20"/>
              </w:rPr>
            </w:pPr>
            <w:r>
              <w:rPr>
                <w:rFonts w:ascii="Times New Roman" w:eastAsia="Times New Roman" w:hAnsi="Times New Roman" w:cs="Times New Roman"/>
                <w:w w:val="99"/>
                <w:sz w:val="20"/>
                <w:szCs w:val="20"/>
              </w:rPr>
              <w:t>37</w:t>
            </w:r>
          </w:p>
        </w:tc>
        <w:tc>
          <w:tcPr>
            <w:tcW w:w="120" w:type="dxa"/>
            <w:tcBorders>
              <w:right w:val="single" w:sz="8" w:space="0" w:color="auto"/>
            </w:tcBorders>
            <w:shd w:val="clear" w:color="auto" w:fill="F2DBDB"/>
            <w:vAlign w:val="bottom"/>
          </w:tcPr>
          <w:p w:rsidR="0008749B" w:rsidRDefault="0008749B">
            <w:pPr>
              <w:rPr>
                <w:sz w:val="20"/>
                <w:szCs w:val="20"/>
              </w:rPr>
            </w:pPr>
          </w:p>
        </w:tc>
        <w:tc>
          <w:tcPr>
            <w:tcW w:w="100" w:type="dxa"/>
            <w:shd w:val="clear" w:color="auto" w:fill="F2DBDB"/>
            <w:vAlign w:val="bottom"/>
          </w:tcPr>
          <w:p w:rsidR="0008749B" w:rsidRDefault="0008749B">
            <w:pPr>
              <w:rPr>
                <w:sz w:val="20"/>
                <w:szCs w:val="20"/>
              </w:rPr>
            </w:pPr>
          </w:p>
        </w:tc>
        <w:tc>
          <w:tcPr>
            <w:tcW w:w="480" w:type="dxa"/>
            <w:shd w:val="clear" w:color="auto" w:fill="F2DBDB"/>
            <w:vAlign w:val="bottom"/>
          </w:tcPr>
          <w:p w:rsidR="0008749B" w:rsidRDefault="0008749B">
            <w:pPr>
              <w:spacing w:line="228" w:lineRule="exact"/>
              <w:jc w:val="center"/>
              <w:rPr>
                <w:sz w:val="20"/>
                <w:szCs w:val="20"/>
              </w:rPr>
            </w:pPr>
            <w:r>
              <w:rPr>
                <w:rFonts w:ascii="Times New Roman" w:eastAsia="Times New Roman" w:hAnsi="Times New Roman" w:cs="Times New Roman"/>
                <w:w w:val="99"/>
                <w:sz w:val="20"/>
                <w:szCs w:val="20"/>
              </w:rPr>
              <w:t>37</w:t>
            </w:r>
          </w:p>
        </w:tc>
        <w:tc>
          <w:tcPr>
            <w:tcW w:w="120" w:type="dxa"/>
            <w:tcBorders>
              <w:right w:val="single" w:sz="8" w:space="0" w:color="auto"/>
            </w:tcBorders>
            <w:shd w:val="clear" w:color="auto" w:fill="F2DBDB"/>
            <w:vAlign w:val="bottom"/>
          </w:tcPr>
          <w:p w:rsidR="0008749B" w:rsidRDefault="0008749B">
            <w:pPr>
              <w:rPr>
                <w:sz w:val="20"/>
                <w:szCs w:val="20"/>
              </w:rPr>
            </w:pPr>
          </w:p>
        </w:tc>
        <w:tc>
          <w:tcPr>
            <w:tcW w:w="80" w:type="dxa"/>
            <w:shd w:val="clear" w:color="auto" w:fill="F2DBDB"/>
            <w:vAlign w:val="bottom"/>
          </w:tcPr>
          <w:p w:rsidR="0008749B" w:rsidRDefault="0008749B">
            <w:pPr>
              <w:rPr>
                <w:sz w:val="20"/>
                <w:szCs w:val="20"/>
              </w:rPr>
            </w:pPr>
          </w:p>
        </w:tc>
        <w:tc>
          <w:tcPr>
            <w:tcW w:w="480" w:type="dxa"/>
            <w:shd w:val="clear" w:color="auto" w:fill="F2DBDB"/>
            <w:vAlign w:val="bottom"/>
          </w:tcPr>
          <w:p w:rsidR="0008749B" w:rsidRDefault="0008749B">
            <w:pPr>
              <w:spacing w:line="228" w:lineRule="exact"/>
              <w:jc w:val="center"/>
              <w:rPr>
                <w:sz w:val="20"/>
                <w:szCs w:val="20"/>
              </w:rPr>
            </w:pPr>
            <w:r>
              <w:rPr>
                <w:rFonts w:ascii="Times New Roman" w:eastAsia="Times New Roman" w:hAnsi="Times New Roman" w:cs="Times New Roman"/>
                <w:w w:val="99"/>
                <w:sz w:val="20"/>
                <w:szCs w:val="20"/>
              </w:rPr>
              <w:t>55</w:t>
            </w:r>
          </w:p>
        </w:tc>
        <w:tc>
          <w:tcPr>
            <w:tcW w:w="160" w:type="dxa"/>
            <w:tcBorders>
              <w:right w:val="single" w:sz="8" w:space="0" w:color="auto"/>
            </w:tcBorders>
            <w:shd w:val="clear" w:color="auto" w:fill="F2DBDB"/>
            <w:vAlign w:val="bottom"/>
          </w:tcPr>
          <w:p w:rsidR="0008749B" w:rsidRDefault="0008749B">
            <w:pPr>
              <w:rPr>
                <w:sz w:val="20"/>
                <w:szCs w:val="20"/>
              </w:rPr>
            </w:pPr>
          </w:p>
        </w:tc>
        <w:tc>
          <w:tcPr>
            <w:tcW w:w="60" w:type="dxa"/>
            <w:shd w:val="clear" w:color="auto" w:fill="F2DBDB"/>
            <w:vAlign w:val="bottom"/>
          </w:tcPr>
          <w:p w:rsidR="0008749B" w:rsidRDefault="0008749B">
            <w:pPr>
              <w:rPr>
                <w:sz w:val="20"/>
                <w:szCs w:val="20"/>
              </w:rPr>
            </w:pPr>
          </w:p>
        </w:tc>
        <w:tc>
          <w:tcPr>
            <w:tcW w:w="470" w:type="dxa"/>
            <w:shd w:val="clear" w:color="auto" w:fill="F2DBDB"/>
            <w:vAlign w:val="bottom"/>
          </w:tcPr>
          <w:p w:rsidR="0008749B" w:rsidRDefault="0008749B">
            <w:pPr>
              <w:spacing w:line="228" w:lineRule="exact"/>
              <w:jc w:val="center"/>
              <w:rPr>
                <w:sz w:val="20"/>
                <w:szCs w:val="20"/>
              </w:rPr>
            </w:pPr>
            <w:r>
              <w:rPr>
                <w:rFonts w:ascii="Times New Roman" w:eastAsia="Times New Roman" w:hAnsi="Times New Roman" w:cs="Times New Roman"/>
                <w:w w:val="99"/>
                <w:sz w:val="20"/>
                <w:szCs w:val="20"/>
              </w:rPr>
              <w:t>55</w:t>
            </w:r>
          </w:p>
        </w:tc>
        <w:tc>
          <w:tcPr>
            <w:tcW w:w="130" w:type="dxa"/>
            <w:tcBorders>
              <w:right w:val="single" w:sz="8" w:space="0" w:color="auto"/>
            </w:tcBorders>
            <w:shd w:val="clear" w:color="auto" w:fill="F2DBDB"/>
            <w:vAlign w:val="bottom"/>
          </w:tcPr>
          <w:p w:rsidR="0008749B" w:rsidRDefault="0008749B">
            <w:pPr>
              <w:rPr>
                <w:sz w:val="20"/>
                <w:szCs w:val="20"/>
              </w:rPr>
            </w:pPr>
          </w:p>
        </w:tc>
        <w:tc>
          <w:tcPr>
            <w:tcW w:w="140" w:type="dxa"/>
            <w:shd w:val="clear" w:color="auto" w:fill="F2DBDB"/>
            <w:vAlign w:val="bottom"/>
          </w:tcPr>
          <w:p w:rsidR="0008749B" w:rsidRDefault="0008749B">
            <w:pPr>
              <w:rPr>
                <w:sz w:val="20"/>
                <w:szCs w:val="20"/>
              </w:rPr>
            </w:pPr>
          </w:p>
        </w:tc>
        <w:tc>
          <w:tcPr>
            <w:tcW w:w="420" w:type="dxa"/>
            <w:shd w:val="clear" w:color="auto" w:fill="F2DBDB"/>
            <w:vAlign w:val="bottom"/>
          </w:tcPr>
          <w:p w:rsidR="0008749B" w:rsidRDefault="0008749B">
            <w:pPr>
              <w:spacing w:line="228" w:lineRule="exact"/>
              <w:ind w:right="20"/>
              <w:jc w:val="right"/>
              <w:rPr>
                <w:sz w:val="20"/>
                <w:szCs w:val="20"/>
              </w:rPr>
            </w:pPr>
            <w:r>
              <w:rPr>
                <w:rFonts w:ascii="Times New Roman" w:eastAsia="Times New Roman" w:hAnsi="Times New Roman" w:cs="Times New Roman"/>
                <w:sz w:val="20"/>
                <w:szCs w:val="20"/>
              </w:rPr>
              <w:t>83</w:t>
            </w:r>
          </w:p>
        </w:tc>
        <w:tc>
          <w:tcPr>
            <w:tcW w:w="140" w:type="dxa"/>
            <w:tcBorders>
              <w:right w:val="single" w:sz="8" w:space="0" w:color="auto"/>
            </w:tcBorders>
            <w:shd w:val="clear" w:color="auto" w:fill="F2DBDB"/>
            <w:vAlign w:val="bottom"/>
          </w:tcPr>
          <w:p w:rsidR="0008749B" w:rsidRDefault="0008749B">
            <w:pPr>
              <w:rPr>
                <w:sz w:val="20"/>
                <w:szCs w:val="20"/>
              </w:rPr>
            </w:pPr>
          </w:p>
        </w:tc>
        <w:tc>
          <w:tcPr>
            <w:tcW w:w="80" w:type="dxa"/>
            <w:shd w:val="clear" w:color="auto" w:fill="F2DBDB"/>
            <w:vAlign w:val="bottom"/>
          </w:tcPr>
          <w:p w:rsidR="0008749B" w:rsidRDefault="0008749B">
            <w:pPr>
              <w:rPr>
                <w:sz w:val="20"/>
                <w:szCs w:val="20"/>
              </w:rPr>
            </w:pPr>
          </w:p>
        </w:tc>
        <w:tc>
          <w:tcPr>
            <w:tcW w:w="500" w:type="dxa"/>
            <w:shd w:val="clear" w:color="auto" w:fill="F2DBDB"/>
            <w:vAlign w:val="bottom"/>
          </w:tcPr>
          <w:p w:rsidR="0008749B" w:rsidRDefault="0008749B">
            <w:pPr>
              <w:spacing w:line="228" w:lineRule="exact"/>
              <w:jc w:val="center"/>
              <w:rPr>
                <w:sz w:val="20"/>
                <w:szCs w:val="20"/>
              </w:rPr>
            </w:pPr>
            <w:r>
              <w:rPr>
                <w:rFonts w:ascii="Times New Roman" w:eastAsia="Times New Roman" w:hAnsi="Times New Roman" w:cs="Times New Roman"/>
                <w:w w:val="99"/>
                <w:sz w:val="20"/>
                <w:szCs w:val="20"/>
              </w:rPr>
              <w:t>83</w:t>
            </w:r>
          </w:p>
        </w:tc>
        <w:tc>
          <w:tcPr>
            <w:tcW w:w="120" w:type="dxa"/>
            <w:tcBorders>
              <w:right w:val="single" w:sz="8" w:space="0" w:color="auto"/>
            </w:tcBorders>
            <w:shd w:val="clear" w:color="auto" w:fill="F2DBDB"/>
            <w:vAlign w:val="bottom"/>
          </w:tcPr>
          <w:p w:rsidR="0008749B" w:rsidRDefault="0008749B">
            <w:pPr>
              <w:rPr>
                <w:sz w:val="20"/>
                <w:szCs w:val="20"/>
              </w:rPr>
            </w:pPr>
          </w:p>
        </w:tc>
        <w:tc>
          <w:tcPr>
            <w:tcW w:w="80" w:type="dxa"/>
            <w:shd w:val="clear" w:color="auto" w:fill="F2DBDB"/>
            <w:vAlign w:val="bottom"/>
          </w:tcPr>
          <w:p w:rsidR="0008749B" w:rsidRDefault="0008749B">
            <w:pPr>
              <w:rPr>
                <w:sz w:val="20"/>
                <w:szCs w:val="20"/>
              </w:rPr>
            </w:pPr>
          </w:p>
        </w:tc>
        <w:tc>
          <w:tcPr>
            <w:tcW w:w="400" w:type="dxa"/>
            <w:shd w:val="clear" w:color="auto" w:fill="F2DBDB"/>
            <w:vAlign w:val="bottom"/>
          </w:tcPr>
          <w:p w:rsidR="0008749B" w:rsidRDefault="0008749B">
            <w:pPr>
              <w:spacing w:line="228" w:lineRule="exact"/>
              <w:jc w:val="center"/>
              <w:rPr>
                <w:sz w:val="20"/>
                <w:szCs w:val="20"/>
              </w:rPr>
            </w:pPr>
            <w:r>
              <w:rPr>
                <w:rFonts w:ascii="Times New Roman" w:eastAsia="Times New Roman" w:hAnsi="Times New Roman" w:cs="Times New Roman"/>
                <w:w w:val="99"/>
                <w:sz w:val="20"/>
                <w:szCs w:val="20"/>
              </w:rPr>
              <w:t>83</w:t>
            </w:r>
          </w:p>
        </w:tc>
        <w:tc>
          <w:tcPr>
            <w:tcW w:w="120" w:type="dxa"/>
            <w:tcBorders>
              <w:right w:val="single" w:sz="8" w:space="0" w:color="auto"/>
            </w:tcBorders>
            <w:shd w:val="clear" w:color="auto" w:fill="F2DBDB"/>
            <w:vAlign w:val="bottom"/>
          </w:tcPr>
          <w:p w:rsidR="0008749B" w:rsidRDefault="0008749B">
            <w:pPr>
              <w:rPr>
                <w:sz w:val="20"/>
                <w:szCs w:val="20"/>
              </w:rPr>
            </w:pPr>
          </w:p>
        </w:tc>
        <w:tc>
          <w:tcPr>
            <w:tcW w:w="80" w:type="dxa"/>
            <w:shd w:val="clear" w:color="auto" w:fill="F2DBDB"/>
            <w:vAlign w:val="bottom"/>
          </w:tcPr>
          <w:p w:rsidR="0008749B" w:rsidRDefault="0008749B">
            <w:pPr>
              <w:rPr>
                <w:sz w:val="20"/>
                <w:szCs w:val="20"/>
              </w:rPr>
            </w:pPr>
          </w:p>
        </w:tc>
        <w:tc>
          <w:tcPr>
            <w:tcW w:w="540" w:type="dxa"/>
            <w:shd w:val="clear" w:color="auto" w:fill="F2DBDB"/>
            <w:vAlign w:val="bottom"/>
          </w:tcPr>
          <w:p w:rsidR="0008749B" w:rsidRDefault="0008749B">
            <w:pPr>
              <w:spacing w:line="228" w:lineRule="exact"/>
              <w:jc w:val="center"/>
              <w:rPr>
                <w:sz w:val="20"/>
                <w:szCs w:val="20"/>
              </w:rPr>
            </w:pPr>
            <w:r>
              <w:rPr>
                <w:rFonts w:ascii="Times New Roman" w:eastAsia="Times New Roman" w:hAnsi="Times New Roman" w:cs="Times New Roman"/>
                <w:w w:val="99"/>
                <w:sz w:val="20"/>
                <w:szCs w:val="20"/>
              </w:rPr>
              <w:t>110</w:t>
            </w:r>
          </w:p>
        </w:tc>
        <w:tc>
          <w:tcPr>
            <w:tcW w:w="140" w:type="dxa"/>
            <w:tcBorders>
              <w:right w:val="single" w:sz="8" w:space="0" w:color="auto"/>
            </w:tcBorders>
            <w:shd w:val="clear" w:color="auto" w:fill="F2DBDB"/>
            <w:vAlign w:val="bottom"/>
          </w:tcPr>
          <w:p w:rsidR="0008749B" w:rsidRDefault="0008749B">
            <w:pPr>
              <w:rPr>
                <w:sz w:val="20"/>
                <w:szCs w:val="20"/>
              </w:rPr>
            </w:pPr>
          </w:p>
        </w:tc>
        <w:tc>
          <w:tcPr>
            <w:tcW w:w="60" w:type="dxa"/>
            <w:shd w:val="clear" w:color="auto" w:fill="F2DBDB"/>
            <w:vAlign w:val="bottom"/>
          </w:tcPr>
          <w:p w:rsidR="0008749B" w:rsidRDefault="0008749B">
            <w:pPr>
              <w:rPr>
                <w:sz w:val="20"/>
                <w:szCs w:val="20"/>
              </w:rPr>
            </w:pPr>
          </w:p>
        </w:tc>
        <w:tc>
          <w:tcPr>
            <w:tcW w:w="460" w:type="dxa"/>
            <w:shd w:val="clear" w:color="auto" w:fill="F2DBDB"/>
            <w:vAlign w:val="bottom"/>
          </w:tcPr>
          <w:p w:rsidR="0008749B" w:rsidRDefault="0008749B">
            <w:pPr>
              <w:spacing w:line="228" w:lineRule="exact"/>
              <w:jc w:val="center"/>
              <w:rPr>
                <w:sz w:val="20"/>
                <w:szCs w:val="20"/>
              </w:rPr>
            </w:pPr>
            <w:r>
              <w:rPr>
                <w:rFonts w:ascii="Times New Roman" w:eastAsia="Times New Roman" w:hAnsi="Times New Roman" w:cs="Times New Roman"/>
                <w:w w:val="99"/>
                <w:sz w:val="20"/>
                <w:szCs w:val="20"/>
              </w:rPr>
              <w:t>110</w:t>
            </w:r>
          </w:p>
        </w:tc>
        <w:tc>
          <w:tcPr>
            <w:tcW w:w="140" w:type="dxa"/>
            <w:tcBorders>
              <w:right w:val="single" w:sz="8" w:space="0" w:color="auto"/>
            </w:tcBorders>
            <w:shd w:val="clear" w:color="auto" w:fill="F2DBDB"/>
            <w:vAlign w:val="bottom"/>
          </w:tcPr>
          <w:p w:rsidR="0008749B" w:rsidRDefault="0008749B">
            <w:pPr>
              <w:rPr>
                <w:sz w:val="20"/>
                <w:szCs w:val="20"/>
              </w:rPr>
            </w:pPr>
          </w:p>
        </w:tc>
        <w:tc>
          <w:tcPr>
            <w:tcW w:w="140" w:type="dxa"/>
            <w:tcBorders>
              <w:right w:val="single" w:sz="8" w:space="0" w:color="F2DBDB"/>
            </w:tcBorders>
            <w:shd w:val="clear" w:color="auto" w:fill="F2DBDB"/>
            <w:vAlign w:val="bottom"/>
          </w:tcPr>
          <w:p w:rsidR="0008749B" w:rsidRDefault="0008749B">
            <w:pPr>
              <w:rPr>
                <w:sz w:val="20"/>
                <w:szCs w:val="20"/>
              </w:rPr>
            </w:pPr>
          </w:p>
        </w:tc>
        <w:tc>
          <w:tcPr>
            <w:tcW w:w="440" w:type="dxa"/>
            <w:shd w:val="clear" w:color="auto" w:fill="F2DBDB"/>
            <w:vAlign w:val="bottom"/>
          </w:tcPr>
          <w:p w:rsidR="0008749B" w:rsidRDefault="0008749B">
            <w:pPr>
              <w:jc w:val="right"/>
              <w:rPr>
                <w:sz w:val="20"/>
                <w:szCs w:val="20"/>
              </w:rPr>
            </w:pPr>
            <w:r>
              <w:rPr>
                <w:rFonts w:ascii="Times New Roman" w:eastAsia="Times New Roman" w:hAnsi="Times New Roman" w:cs="Times New Roman"/>
                <w:b/>
                <w:bCs/>
                <w:sz w:val="20"/>
                <w:szCs w:val="20"/>
              </w:rPr>
              <w:t>681</w:t>
            </w:r>
          </w:p>
        </w:tc>
        <w:tc>
          <w:tcPr>
            <w:tcW w:w="120" w:type="dxa"/>
            <w:tcBorders>
              <w:right w:val="single" w:sz="8" w:space="0" w:color="auto"/>
            </w:tcBorders>
            <w:shd w:val="clear" w:color="auto" w:fill="F2DBDB"/>
            <w:vAlign w:val="bottom"/>
          </w:tcPr>
          <w:p w:rsidR="0008749B" w:rsidRDefault="0008749B">
            <w:pPr>
              <w:rPr>
                <w:sz w:val="20"/>
                <w:szCs w:val="20"/>
              </w:rPr>
            </w:pPr>
          </w:p>
        </w:tc>
        <w:tc>
          <w:tcPr>
            <w:tcW w:w="0" w:type="dxa"/>
            <w:vAlign w:val="bottom"/>
          </w:tcPr>
          <w:p w:rsidR="0008749B" w:rsidRDefault="0008749B">
            <w:pPr>
              <w:rPr>
                <w:sz w:val="1"/>
                <w:szCs w:val="1"/>
              </w:rPr>
            </w:pPr>
          </w:p>
        </w:tc>
      </w:tr>
      <w:tr w:rsidR="00DF5D7A">
        <w:trPr>
          <w:trHeight w:val="230"/>
        </w:trPr>
        <w:tc>
          <w:tcPr>
            <w:tcW w:w="420" w:type="dxa"/>
            <w:vMerge/>
            <w:tcBorders>
              <w:left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shd w:val="clear" w:color="auto" w:fill="F2DBDB"/>
            <w:vAlign w:val="bottom"/>
          </w:tcPr>
          <w:p w:rsidR="0008749B" w:rsidRDefault="0008749B">
            <w:pPr>
              <w:rPr>
                <w:sz w:val="19"/>
                <w:szCs w:val="19"/>
              </w:rPr>
            </w:pPr>
          </w:p>
        </w:tc>
        <w:tc>
          <w:tcPr>
            <w:tcW w:w="2000" w:type="dxa"/>
            <w:tcBorders>
              <w:bottom w:val="single" w:sz="8" w:space="0" w:color="auto"/>
            </w:tcBorders>
            <w:shd w:val="clear" w:color="auto" w:fill="F2DBDB"/>
            <w:vAlign w:val="bottom"/>
          </w:tcPr>
          <w:p w:rsidR="0008749B" w:rsidRDefault="0008749B">
            <w:pPr>
              <w:spacing w:line="226" w:lineRule="exact"/>
              <w:rPr>
                <w:sz w:val="20"/>
                <w:szCs w:val="20"/>
              </w:rPr>
            </w:pPr>
            <w:r>
              <w:rPr>
                <w:rFonts w:ascii="Times New Roman" w:eastAsia="Times New Roman" w:hAnsi="Times New Roman" w:cs="Times New Roman"/>
                <w:sz w:val="20"/>
                <w:szCs w:val="20"/>
              </w:rPr>
              <w:t>и спорта</w:t>
            </w:r>
          </w:p>
        </w:tc>
        <w:tc>
          <w:tcPr>
            <w:tcW w:w="12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100" w:type="dxa"/>
            <w:tcBorders>
              <w:bottom w:val="single" w:sz="8" w:space="0" w:color="auto"/>
            </w:tcBorders>
            <w:shd w:val="clear" w:color="auto" w:fill="F2DBDB"/>
            <w:vAlign w:val="bottom"/>
          </w:tcPr>
          <w:p w:rsidR="0008749B" w:rsidRDefault="0008749B">
            <w:pPr>
              <w:rPr>
                <w:sz w:val="19"/>
                <w:szCs w:val="19"/>
              </w:rPr>
            </w:pPr>
          </w:p>
        </w:tc>
        <w:tc>
          <w:tcPr>
            <w:tcW w:w="88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80" w:type="dxa"/>
            <w:tcBorders>
              <w:bottom w:val="single" w:sz="8" w:space="0" w:color="auto"/>
            </w:tcBorders>
            <w:shd w:val="clear" w:color="auto" w:fill="F2DBDB"/>
            <w:vAlign w:val="bottom"/>
          </w:tcPr>
          <w:p w:rsidR="0008749B" w:rsidRDefault="0008749B">
            <w:pPr>
              <w:rPr>
                <w:sz w:val="19"/>
                <w:szCs w:val="19"/>
              </w:rPr>
            </w:pPr>
          </w:p>
        </w:tc>
        <w:tc>
          <w:tcPr>
            <w:tcW w:w="480" w:type="dxa"/>
            <w:tcBorders>
              <w:bottom w:val="single" w:sz="8" w:space="0" w:color="auto"/>
            </w:tcBorders>
            <w:shd w:val="clear" w:color="auto" w:fill="F2DBDB"/>
            <w:vAlign w:val="bottom"/>
          </w:tcPr>
          <w:p w:rsidR="0008749B" w:rsidRDefault="0008749B">
            <w:pPr>
              <w:rPr>
                <w:sz w:val="19"/>
                <w:szCs w:val="19"/>
              </w:rPr>
            </w:pPr>
          </w:p>
        </w:tc>
        <w:tc>
          <w:tcPr>
            <w:tcW w:w="12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100" w:type="dxa"/>
            <w:tcBorders>
              <w:bottom w:val="single" w:sz="8" w:space="0" w:color="auto"/>
            </w:tcBorders>
            <w:shd w:val="clear" w:color="auto" w:fill="F2DBDB"/>
            <w:vAlign w:val="bottom"/>
          </w:tcPr>
          <w:p w:rsidR="0008749B" w:rsidRDefault="0008749B">
            <w:pPr>
              <w:rPr>
                <w:sz w:val="19"/>
                <w:szCs w:val="19"/>
              </w:rPr>
            </w:pPr>
          </w:p>
        </w:tc>
        <w:tc>
          <w:tcPr>
            <w:tcW w:w="480" w:type="dxa"/>
            <w:tcBorders>
              <w:bottom w:val="single" w:sz="8" w:space="0" w:color="auto"/>
            </w:tcBorders>
            <w:shd w:val="clear" w:color="auto" w:fill="F2DBDB"/>
            <w:vAlign w:val="bottom"/>
          </w:tcPr>
          <w:p w:rsidR="0008749B" w:rsidRDefault="0008749B">
            <w:pPr>
              <w:rPr>
                <w:sz w:val="19"/>
                <w:szCs w:val="19"/>
              </w:rPr>
            </w:pPr>
          </w:p>
        </w:tc>
        <w:tc>
          <w:tcPr>
            <w:tcW w:w="12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100" w:type="dxa"/>
            <w:tcBorders>
              <w:bottom w:val="single" w:sz="8" w:space="0" w:color="auto"/>
            </w:tcBorders>
            <w:shd w:val="clear" w:color="auto" w:fill="F2DBDB"/>
            <w:vAlign w:val="bottom"/>
          </w:tcPr>
          <w:p w:rsidR="0008749B" w:rsidRDefault="0008749B">
            <w:pPr>
              <w:rPr>
                <w:sz w:val="19"/>
                <w:szCs w:val="19"/>
              </w:rPr>
            </w:pPr>
          </w:p>
        </w:tc>
        <w:tc>
          <w:tcPr>
            <w:tcW w:w="480" w:type="dxa"/>
            <w:tcBorders>
              <w:bottom w:val="single" w:sz="8" w:space="0" w:color="auto"/>
            </w:tcBorders>
            <w:shd w:val="clear" w:color="auto" w:fill="F2DBDB"/>
            <w:vAlign w:val="bottom"/>
          </w:tcPr>
          <w:p w:rsidR="0008749B" w:rsidRDefault="0008749B">
            <w:pPr>
              <w:rPr>
                <w:sz w:val="19"/>
                <w:szCs w:val="19"/>
              </w:rPr>
            </w:pPr>
          </w:p>
        </w:tc>
        <w:tc>
          <w:tcPr>
            <w:tcW w:w="12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80" w:type="dxa"/>
            <w:tcBorders>
              <w:bottom w:val="single" w:sz="8" w:space="0" w:color="auto"/>
            </w:tcBorders>
            <w:shd w:val="clear" w:color="auto" w:fill="F2DBDB"/>
            <w:vAlign w:val="bottom"/>
          </w:tcPr>
          <w:p w:rsidR="0008749B" w:rsidRDefault="0008749B">
            <w:pPr>
              <w:rPr>
                <w:sz w:val="19"/>
                <w:szCs w:val="19"/>
              </w:rPr>
            </w:pPr>
          </w:p>
        </w:tc>
        <w:tc>
          <w:tcPr>
            <w:tcW w:w="480" w:type="dxa"/>
            <w:tcBorders>
              <w:bottom w:val="single" w:sz="8" w:space="0" w:color="auto"/>
            </w:tcBorders>
            <w:shd w:val="clear" w:color="auto" w:fill="F2DBDB"/>
            <w:vAlign w:val="bottom"/>
          </w:tcPr>
          <w:p w:rsidR="0008749B" w:rsidRDefault="0008749B">
            <w:pPr>
              <w:rPr>
                <w:sz w:val="19"/>
                <w:szCs w:val="19"/>
              </w:rPr>
            </w:pPr>
          </w:p>
        </w:tc>
        <w:tc>
          <w:tcPr>
            <w:tcW w:w="16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60" w:type="dxa"/>
            <w:tcBorders>
              <w:bottom w:val="single" w:sz="8" w:space="0" w:color="auto"/>
            </w:tcBorders>
            <w:shd w:val="clear" w:color="auto" w:fill="F2DBDB"/>
            <w:vAlign w:val="bottom"/>
          </w:tcPr>
          <w:p w:rsidR="0008749B" w:rsidRDefault="0008749B">
            <w:pPr>
              <w:rPr>
                <w:sz w:val="19"/>
                <w:szCs w:val="19"/>
              </w:rPr>
            </w:pPr>
          </w:p>
        </w:tc>
        <w:tc>
          <w:tcPr>
            <w:tcW w:w="470" w:type="dxa"/>
            <w:tcBorders>
              <w:bottom w:val="single" w:sz="8" w:space="0" w:color="auto"/>
            </w:tcBorders>
            <w:shd w:val="clear" w:color="auto" w:fill="F2DBDB"/>
            <w:vAlign w:val="bottom"/>
          </w:tcPr>
          <w:p w:rsidR="0008749B" w:rsidRDefault="0008749B">
            <w:pPr>
              <w:rPr>
                <w:sz w:val="19"/>
                <w:szCs w:val="19"/>
              </w:rPr>
            </w:pPr>
          </w:p>
        </w:tc>
        <w:tc>
          <w:tcPr>
            <w:tcW w:w="13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140" w:type="dxa"/>
            <w:tcBorders>
              <w:bottom w:val="single" w:sz="8" w:space="0" w:color="auto"/>
            </w:tcBorders>
            <w:shd w:val="clear" w:color="auto" w:fill="F2DBDB"/>
            <w:vAlign w:val="bottom"/>
          </w:tcPr>
          <w:p w:rsidR="0008749B" w:rsidRDefault="0008749B">
            <w:pPr>
              <w:rPr>
                <w:sz w:val="19"/>
                <w:szCs w:val="19"/>
              </w:rPr>
            </w:pPr>
          </w:p>
        </w:tc>
        <w:tc>
          <w:tcPr>
            <w:tcW w:w="420" w:type="dxa"/>
            <w:tcBorders>
              <w:bottom w:val="single" w:sz="8" w:space="0" w:color="auto"/>
            </w:tcBorders>
            <w:shd w:val="clear" w:color="auto" w:fill="F2DBDB"/>
            <w:vAlign w:val="bottom"/>
          </w:tcPr>
          <w:p w:rsidR="0008749B" w:rsidRDefault="0008749B">
            <w:pPr>
              <w:rPr>
                <w:sz w:val="19"/>
                <w:szCs w:val="19"/>
              </w:rPr>
            </w:pPr>
          </w:p>
        </w:tc>
        <w:tc>
          <w:tcPr>
            <w:tcW w:w="14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80" w:type="dxa"/>
            <w:tcBorders>
              <w:bottom w:val="single" w:sz="8" w:space="0" w:color="auto"/>
            </w:tcBorders>
            <w:shd w:val="clear" w:color="auto" w:fill="F2DBDB"/>
            <w:vAlign w:val="bottom"/>
          </w:tcPr>
          <w:p w:rsidR="0008749B" w:rsidRDefault="0008749B">
            <w:pPr>
              <w:rPr>
                <w:sz w:val="19"/>
                <w:szCs w:val="19"/>
              </w:rPr>
            </w:pPr>
          </w:p>
        </w:tc>
        <w:tc>
          <w:tcPr>
            <w:tcW w:w="500" w:type="dxa"/>
            <w:tcBorders>
              <w:bottom w:val="single" w:sz="8" w:space="0" w:color="auto"/>
            </w:tcBorders>
            <w:shd w:val="clear" w:color="auto" w:fill="F2DBDB"/>
            <w:vAlign w:val="bottom"/>
          </w:tcPr>
          <w:p w:rsidR="0008749B" w:rsidRDefault="0008749B">
            <w:pPr>
              <w:rPr>
                <w:sz w:val="19"/>
                <w:szCs w:val="19"/>
              </w:rPr>
            </w:pPr>
          </w:p>
        </w:tc>
        <w:tc>
          <w:tcPr>
            <w:tcW w:w="12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80" w:type="dxa"/>
            <w:tcBorders>
              <w:bottom w:val="single" w:sz="8" w:space="0" w:color="auto"/>
            </w:tcBorders>
            <w:shd w:val="clear" w:color="auto" w:fill="F2DBDB"/>
            <w:vAlign w:val="bottom"/>
          </w:tcPr>
          <w:p w:rsidR="0008749B" w:rsidRDefault="0008749B">
            <w:pPr>
              <w:rPr>
                <w:sz w:val="19"/>
                <w:szCs w:val="19"/>
              </w:rPr>
            </w:pPr>
          </w:p>
        </w:tc>
        <w:tc>
          <w:tcPr>
            <w:tcW w:w="400" w:type="dxa"/>
            <w:tcBorders>
              <w:bottom w:val="single" w:sz="8" w:space="0" w:color="auto"/>
            </w:tcBorders>
            <w:shd w:val="clear" w:color="auto" w:fill="F2DBDB"/>
            <w:vAlign w:val="bottom"/>
          </w:tcPr>
          <w:p w:rsidR="0008749B" w:rsidRDefault="0008749B">
            <w:pPr>
              <w:rPr>
                <w:sz w:val="19"/>
                <w:szCs w:val="19"/>
              </w:rPr>
            </w:pPr>
          </w:p>
        </w:tc>
        <w:tc>
          <w:tcPr>
            <w:tcW w:w="12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80" w:type="dxa"/>
            <w:tcBorders>
              <w:bottom w:val="single" w:sz="8" w:space="0" w:color="auto"/>
            </w:tcBorders>
            <w:shd w:val="clear" w:color="auto" w:fill="F2DBDB"/>
            <w:vAlign w:val="bottom"/>
          </w:tcPr>
          <w:p w:rsidR="0008749B" w:rsidRDefault="0008749B">
            <w:pPr>
              <w:rPr>
                <w:sz w:val="19"/>
                <w:szCs w:val="19"/>
              </w:rPr>
            </w:pPr>
          </w:p>
        </w:tc>
        <w:tc>
          <w:tcPr>
            <w:tcW w:w="540" w:type="dxa"/>
            <w:tcBorders>
              <w:bottom w:val="single" w:sz="8" w:space="0" w:color="auto"/>
            </w:tcBorders>
            <w:shd w:val="clear" w:color="auto" w:fill="F2DBDB"/>
            <w:vAlign w:val="bottom"/>
          </w:tcPr>
          <w:p w:rsidR="0008749B" w:rsidRDefault="0008749B">
            <w:pPr>
              <w:rPr>
                <w:sz w:val="19"/>
                <w:szCs w:val="19"/>
              </w:rPr>
            </w:pPr>
          </w:p>
        </w:tc>
        <w:tc>
          <w:tcPr>
            <w:tcW w:w="14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60" w:type="dxa"/>
            <w:tcBorders>
              <w:bottom w:val="single" w:sz="8" w:space="0" w:color="auto"/>
            </w:tcBorders>
            <w:shd w:val="clear" w:color="auto" w:fill="F2DBDB"/>
            <w:vAlign w:val="bottom"/>
          </w:tcPr>
          <w:p w:rsidR="0008749B" w:rsidRDefault="0008749B">
            <w:pPr>
              <w:rPr>
                <w:sz w:val="19"/>
                <w:szCs w:val="19"/>
              </w:rPr>
            </w:pPr>
          </w:p>
        </w:tc>
        <w:tc>
          <w:tcPr>
            <w:tcW w:w="460" w:type="dxa"/>
            <w:tcBorders>
              <w:bottom w:val="single" w:sz="8" w:space="0" w:color="auto"/>
            </w:tcBorders>
            <w:shd w:val="clear" w:color="auto" w:fill="F2DBDB"/>
            <w:vAlign w:val="bottom"/>
          </w:tcPr>
          <w:p w:rsidR="0008749B" w:rsidRDefault="0008749B">
            <w:pPr>
              <w:rPr>
                <w:sz w:val="19"/>
                <w:szCs w:val="19"/>
              </w:rPr>
            </w:pPr>
          </w:p>
        </w:tc>
        <w:tc>
          <w:tcPr>
            <w:tcW w:w="14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140" w:type="dxa"/>
            <w:tcBorders>
              <w:bottom w:val="single" w:sz="8" w:space="0" w:color="auto"/>
              <w:right w:val="single" w:sz="8" w:space="0" w:color="F2DBDB"/>
            </w:tcBorders>
            <w:shd w:val="clear" w:color="auto" w:fill="F2DBDB"/>
            <w:vAlign w:val="bottom"/>
          </w:tcPr>
          <w:p w:rsidR="0008749B" w:rsidRDefault="0008749B">
            <w:pPr>
              <w:rPr>
                <w:sz w:val="19"/>
                <w:szCs w:val="19"/>
              </w:rPr>
            </w:pPr>
          </w:p>
        </w:tc>
        <w:tc>
          <w:tcPr>
            <w:tcW w:w="440" w:type="dxa"/>
            <w:tcBorders>
              <w:bottom w:val="single" w:sz="8" w:space="0" w:color="auto"/>
            </w:tcBorders>
            <w:shd w:val="clear" w:color="auto" w:fill="F2DBDB"/>
            <w:vAlign w:val="bottom"/>
          </w:tcPr>
          <w:p w:rsidR="0008749B" w:rsidRDefault="0008749B">
            <w:pPr>
              <w:rPr>
                <w:sz w:val="19"/>
                <w:szCs w:val="19"/>
              </w:rPr>
            </w:pPr>
          </w:p>
        </w:tc>
        <w:tc>
          <w:tcPr>
            <w:tcW w:w="12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22"/>
        </w:trPr>
        <w:tc>
          <w:tcPr>
            <w:tcW w:w="420" w:type="dxa"/>
            <w:vMerge w:val="restart"/>
            <w:tcBorders>
              <w:left w:val="single" w:sz="8" w:space="0" w:color="auto"/>
              <w:right w:val="single" w:sz="8" w:space="0" w:color="auto"/>
            </w:tcBorders>
            <w:textDirection w:val="btLr"/>
            <w:vAlign w:val="bottom"/>
          </w:tcPr>
          <w:p w:rsidR="0008749B" w:rsidRDefault="0008749B">
            <w:pPr>
              <w:ind w:left="115"/>
              <w:rPr>
                <w:sz w:val="20"/>
                <w:szCs w:val="20"/>
              </w:rPr>
            </w:pPr>
            <w:r>
              <w:rPr>
                <w:rFonts w:ascii="Times New Roman" w:eastAsia="Times New Roman" w:hAnsi="Times New Roman" w:cs="Times New Roman"/>
                <w:w w:val="99"/>
                <w:sz w:val="20"/>
                <w:szCs w:val="20"/>
              </w:rPr>
              <w:t>Аудиторная</w:t>
            </w:r>
          </w:p>
        </w:tc>
        <w:tc>
          <w:tcPr>
            <w:tcW w:w="100" w:type="dxa"/>
            <w:tcBorders>
              <w:bottom w:val="single" w:sz="8" w:space="0" w:color="auto"/>
            </w:tcBorders>
            <w:vAlign w:val="bottom"/>
          </w:tcPr>
          <w:p w:rsidR="0008749B" w:rsidRDefault="0008749B">
            <w:pPr>
              <w:rPr>
                <w:sz w:val="19"/>
                <w:szCs w:val="19"/>
              </w:rPr>
            </w:pPr>
          </w:p>
        </w:tc>
        <w:tc>
          <w:tcPr>
            <w:tcW w:w="2000" w:type="dxa"/>
            <w:tcBorders>
              <w:bottom w:val="single" w:sz="8" w:space="0" w:color="auto"/>
            </w:tcBorders>
            <w:vAlign w:val="bottom"/>
          </w:tcPr>
          <w:p w:rsidR="0008749B" w:rsidRDefault="0008749B">
            <w:pPr>
              <w:rPr>
                <w:sz w:val="19"/>
                <w:szCs w:val="19"/>
              </w:rPr>
            </w:pPr>
          </w:p>
        </w:tc>
        <w:tc>
          <w:tcPr>
            <w:tcW w:w="120" w:type="dxa"/>
            <w:tcBorders>
              <w:bottom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880" w:type="dxa"/>
            <w:tcBorders>
              <w:bottom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480" w:type="dxa"/>
            <w:tcBorders>
              <w:bottom w:val="single" w:sz="8" w:space="0" w:color="auto"/>
            </w:tcBorders>
            <w:vAlign w:val="bottom"/>
          </w:tcPr>
          <w:p w:rsidR="0008749B" w:rsidRDefault="0008749B">
            <w:pPr>
              <w:rPr>
                <w:sz w:val="19"/>
                <w:szCs w:val="19"/>
              </w:rPr>
            </w:pPr>
          </w:p>
        </w:tc>
        <w:tc>
          <w:tcPr>
            <w:tcW w:w="120" w:type="dxa"/>
            <w:tcBorders>
              <w:bottom w:val="single" w:sz="8" w:space="0" w:color="auto"/>
            </w:tcBorders>
            <w:vAlign w:val="bottom"/>
          </w:tcPr>
          <w:p w:rsidR="0008749B" w:rsidRDefault="0008749B">
            <w:pPr>
              <w:rPr>
                <w:sz w:val="19"/>
                <w:szCs w:val="19"/>
              </w:rPr>
            </w:pPr>
          </w:p>
        </w:tc>
        <w:tc>
          <w:tcPr>
            <w:tcW w:w="700" w:type="dxa"/>
            <w:gridSpan w:val="3"/>
            <w:tcBorders>
              <w:bottom w:val="single" w:sz="8" w:space="0" w:color="auto"/>
            </w:tcBorders>
            <w:vAlign w:val="bottom"/>
          </w:tcPr>
          <w:p w:rsidR="0008749B" w:rsidRDefault="0008749B">
            <w:pPr>
              <w:spacing w:line="221" w:lineRule="exact"/>
              <w:ind w:right="100"/>
              <w:jc w:val="right"/>
              <w:rPr>
                <w:sz w:val="20"/>
                <w:szCs w:val="20"/>
              </w:rPr>
            </w:pPr>
            <w:r>
              <w:rPr>
                <w:rFonts w:ascii="Times New Roman" w:eastAsia="Times New Roman" w:hAnsi="Times New Roman" w:cs="Times New Roman"/>
                <w:b/>
                <w:bCs/>
                <w:sz w:val="20"/>
                <w:szCs w:val="20"/>
              </w:rPr>
              <w:t>2.</w:t>
            </w:r>
          </w:p>
        </w:tc>
        <w:tc>
          <w:tcPr>
            <w:tcW w:w="100" w:type="dxa"/>
            <w:tcBorders>
              <w:bottom w:val="single" w:sz="8" w:space="0" w:color="auto"/>
            </w:tcBorders>
            <w:vAlign w:val="bottom"/>
          </w:tcPr>
          <w:p w:rsidR="0008749B" w:rsidRDefault="0008749B">
            <w:pPr>
              <w:rPr>
                <w:sz w:val="19"/>
                <w:szCs w:val="19"/>
              </w:rPr>
            </w:pPr>
          </w:p>
        </w:tc>
        <w:tc>
          <w:tcPr>
            <w:tcW w:w="2120" w:type="dxa"/>
            <w:gridSpan w:val="9"/>
            <w:tcBorders>
              <w:bottom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Практические занятия</w:t>
            </w:r>
          </w:p>
        </w:tc>
        <w:tc>
          <w:tcPr>
            <w:tcW w:w="420" w:type="dxa"/>
            <w:tcBorders>
              <w:bottom w:val="single" w:sz="8" w:space="0" w:color="auto"/>
            </w:tcBorders>
            <w:vAlign w:val="bottom"/>
          </w:tcPr>
          <w:p w:rsidR="0008749B" w:rsidRDefault="0008749B">
            <w:pPr>
              <w:rPr>
                <w:sz w:val="19"/>
                <w:szCs w:val="19"/>
              </w:rPr>
            </w:pPr>
          </w:p>
        </w:tc>
        <w:tc>
          <w:tcPr>
            <w:tcW w:w="140" w:type="dxa"/>
            <w:tcBorders>
              <w:bottom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500" w:type="dxa"/>
            <w:tcBorders>
              <w:bottom w:val="single" w:sz="8" w:space="0" w:color="auto"/>
            </w:tcBorders>
            <w:vAlign w:val="bottom"/>
          </w:tcPr>
          <w:p w:rsidR="0008749B" w:rsidRDefault="0008749B">
            <w:pPr>
              <w:rPr>
                <w:sz w:val="19"/>
                <w:szCs w:val="19"/>
              </w:rPr>
            </w:pPr>
          </w:p>
        </w:tc>
        <w:tc>
          <w:tcPr>
            <w:tcW w:w="120" w:type="dxa"/>
            <w:tcBorders>
              <w:bottom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400" w:type="dxa"/>
            <w:tcBorders>
              <w:bottom w:val="single" w:sz="8" w:space="0" w:color="auto"/>
            </w:tcBorders>
            <w:vAlign w:val="bottom"/>
          </w:tcPr>
          <w:p w:rsidR="0008749B" w:rsidRDefault="0008749B">
            <w:pPr>
              <w:rPr>
                <w:sz w:val="19"/>
                <w:szCs w:val="19"/>
              </w:rPr>
            </w:pPr>
          </w:p>
        </w:tc>
        <w:tc>
          <w:tcPr>
            <w:tcW w:w="120" w:type="dxa"/>
            <w:tcBorders>
              <w:bottom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540" w:type="dxa"/>
            <w:tcBorders>
              <w:bottom w:val="single" w:sz="8" w:space="0" w:color="auto"/>
            </w:tcBorders>
            <w:vAlign w:val="bottom"/>
          </w:tcPr>
          <w:p w:rsidR="0008749B" w:rsidRDefault="0008749B">
            <w:pPr>
              <w:rPr>
                <w:sz w:val="19"/>
                <w:szCs w:val="19"/>
              </w:rPr>
            </w:pPr>
          </w:p>
        </w:tc>
        <w:tc>
          <w:tcPr>
            <w:tcW w:w="140" w:type="dxa"/>
            <w:tcBorders>
              <w:bottom w:val="single" w:sz="8" w:space="0" w:color="auto"/>
            </w:tcBorders>
            <w:vAlign w:val="bottom"/>
          </w:tcPr>
          <w:p w:rsidR="0008749B" w:rsidRDefault="0008749B">
            <w:pPr>
              <w:rPr>
                <w:sz w:val="19"/>
                <w:szCs w:val="19"/>
              </w:rPr>
            </w:pPr>
          </w:p>
        </w:tc>
        <w:tc>
          <w:tcPr>
            <w:tcW w:w="60" w:type="dxa"/>
            <w:tcBorders>
              <w:bottom w:val="single" w:sz="8" w:space="0" w:color="auto"/>
            </w:tcBorders>
            <w:vAlign w:val="bottom"/>
          </w:tcPr>
          <w:p w:rsidR="0008749B" w:rsidRDefault="0008749B">
            <w:pPr>
              <w:rPr>
                <w:sz w:val="19"/>
                <w:szCs w:val="19"/>
              </w:rPr>
            </w:pPr>
          </w:p>
        </w:tc>
        <w:tc>
          <w:tcPr>
            <w:tcW w:w="460" w:type="dxa"/>
            <w:tcBorders>
              <w:bottom w:val="single" w:sz="8" w:space="0" w:color="auto"/>
            </w:tcBorders>
            <w:vAlign w:val="bottom"/>
          </w:tcPr>
          <w:p w:rsidR="0008749B" w:rsidRDefault="0008749B">
            <w:pPr>
              <w:rPr>
                <w:sz w:val="19"/>
                <w:szCs w:val="19"/>
              </w:rPr>
            </w:pPr>
          </w:p>
        </w:tc>
        <w:tc>
          <w:tcPr>
            <w:tcW w:w="140" w:type="dxa"/>
            <w:tcBorders>
              <w:bottom w:val="single" w:sz="8" w:space="0" w:color="auto"/>
            </w:tcBorders>
            <w:vAlign w:val="bottom"/>
          </w:tcPr>
          <w:p w:rsidR="0008749B" w:rsidRDefault="0008749B">
            <w:pPr>
              <w:rPr>
                <w:sz w:val="19"/>
                <w:szCs w:val="19"/>
              </w:rPr>
            </w:pPr>
          </w:p>
        </w:tc>
        <w:tc>
          <w:tcPr>
            <w:tcW w:w="140" w:type="dxa"/>
            <w:tcBorders>
              <w:bottom w:val="single" w:sz="8" w:space="0" w:color="auto"/>
            </w:tcBorders>
            <w:vAlign w:val="bottom"/>
          </w:tcPr>
          <w:p w:rsidR="0008749B" w:rsidRDefault="0008749B">
            <w:pPr>
              <w:rPr>
                <w:sz w:val="19"/>
                <w:szCs w:val="19"/>
              </w:rPr>
            </w:pP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DF5D7A">
        <w:trPr>
          <w:trHeight w:val="213"/>
        </w:trPr>
        <w:tc>
          <w:tcPr>
            <w:tcW w:w="420" w:type="dxa"/>
            <w:vMerge/>
            <w:tcBorders>
              <w:left w:val="single" w:sz="8" w:space="0" w:color="auto"/>
              <w:right w:val="single" w:sz="8" w:space="0" w:color="auto"/>
            </w:tcBorders>
            <w:vAlign w:val="bottom"/>
          </w:tcPr>
          <w:p w:rsidR="0008749B" w:rsidRDefault="0008749B">
            <w:pPr>
              <w:rPr>
                <w:sz w:val="18"/>
                <w:szCs w:val="18"/>
              </w:rPr>
            </w:pPr>
          </w:p>
        </w:tc>
        <w:tc>
          <w:tcPr>
            <w:tcW w:w="100" w:type="dxa"/>
            <w:shd w:val="clear" w:color="auto" w:fill="F2DBDB"/>
            <w:vAlign w:val="bottom"/>
          </w:tcPr>
          <w:p w:rsidR="0008749B" w:rsidRDefault="0008749B">
            <w:pPr>
              <w:rPr>
                <w:sz w:val="18"/>
                <w:szCs w:val="18"/>
              </w:rPr>
            </w:pPr>
          </w:p>
        </w:tc>
        <w:tc>
          <w:tcPr>
            <w:tcW w:w="2000" w:type="dxa"/>
            <w:shd w:val="clear" w:color="auto" w:fill="F2DBDB"/>
            <w:vAlign w:val="bottom"/>
          </w:tcPr>
          <w:p w:rsidR="0008749B" w:rsidRDefault="0008749B">
            <w:pPr>
              <w:spacing w:line="213" w:lineRule="exact"/>
              <w:rPr>
                <w:sz w:val="20"/>
                <w:szCs w:val="20"/>
              </w:rPr>
            </w:pPr>
            <w:r>
              <w:rPr>
                <w:rFonts w:ascii="Times New Roman" w:eastAsia="Times New Roman" w:hAnsi="Times New Roman" w:cs="Times New Roman"/>
                <w:sz w:val="20"/>
                <w:szCs w:val="20"/>
              </w:rPr>
              <w:t>Общая физическая</w:t>
            </w:r>
          </w:p>
        </w:tc>
        <w:tc>
          <w:tcPr>
            <w:tcW w:w="120" w:type="dxa"/>
            <w:tcBorders>
              <w:right w:val="single" w:sz="8" w:space="0" w:color="auto"/>
            </w:tcBorders>
            <w:shd w:val="clear" w:color="auto" w:fill="F2DBDB"/>
            <w:vAlign w:val="bottom"/>
          </w:tcPr>
          <w:p w:rsidR="0008749B" w:rsidRDefault="0008749B">
            <w:pPr>
              <w:rPr>
                <w:sz w:val="18"/>
                <w:szCs w:val="18"/>
              </w:rPr>
            </w:pPr>
          </w:p>
        </w:tc>
        <w:tc>
          <w:tcPr>
            <w:tcW w:w="100" w:type="dxa"/>
            <w:shd w:val="clear" w:color="auto" w:fill="F2DBDB"/>
            <w:vAlign w:val="bottom"/>
          </w:tcPr>
          <w:p w:rsidR="0008749B" w:rsidRDefault="0008749B">
            <w:pPr>
              <w:rPr>
                <w:sz w:val="18"/>
                <w:szCs w:val="18"/>
              </w:rPr>
            </w:pPr>
          </w:p>
        </w:tc>
        <w:tc>
          <w:tcPr>
            <w:tcW w:w="880" w:type="dxa"/>
            <w:tcBorders>
              <w:right w:val="single" w:sz="8" w:space="0" w:color="auto"/>
            </w:tcBorders>
            <w:shd w:val="clear" w:color="auto" w:fill="F2DBDB"/>
            <w:vAlign w:val="bottom"/>
          </w:tcPr>
          <w:p w:rsidR="0008749B" w:rsidRDefault="0008749B">
            <w:pPr>
              <w:spacing w:line="213" w:lineRule="exact"/>
              <w:ind w:right="47"/>
              <w:jc w:val="center"/>
              <w:rPr>
                <w:sz w:val="20"/>
                <w:szCs w:val="20"/>
              </w:rPr>
            </w:pPr>
            <w:r>
              <w:rPr>
                <w:rFonts w:ascii="Times New Roman" w:eastAsia="Times New Roman" w:hAnsi="Times New Roman" w:cs="Times New Roman"/>
                <w:w w:val="97"/>
                <w:sz w:val="20"/>
                <w:szCs w:val="20"/>
              </w:rPr>
              <w:t>10-20%</w:t>
            </w:r>
          </w:p>
        </w:tc>
        <w:tc>
          <w:tcPr>
            <w:tcW w:w="80" w:type="dxa"/>
            <w:shd w:val="clear" w:color="auto" w:fill="F2DBDB"/>
            <w:vAlign w:val="bottom"/>
          </w:tcPr>
          <w:p w:rsidR="0008749B" w:rsidRDefault="0008749B">
            <w:pPr>
              <w:rPr>
                <w:sz w:val="18"/>
                <w:szCs w:val="18"/>
              </w:rPr>
            </w:pPr>
          </w:p>
        </w:tc>
        <w:tc>
          <w:tcPr>
            <w:tcW w:w="480" w:type="dxa"/>
            <w:shd w:val="clear" w:color="auto" w:fill="F2DBDB"/>
            <w:vAlign w:val="bottom"/>
          </w:tcPr>
          <w:p w:rsidR="0008749B" w:rsidRDefault="0008749B">
            <w:pPr>
              <w:spacing w:line="213" w:lineRule="exact"/>
              <w:jc w:val="center"/>
              <w:rPr>
                <w:sz w:val="20"/>
                <w:szCs w:val="20"/>
              </w:rPr>
            </w:pPr>
            <w:r>
              <w:rPr>
                <w:rFonts w:ascii="Times New Roman" w:eastAsia="Times New Roman" w:hAnsi="Times New Roman" w:cs="Times New Roman"/>
                <w:w w:val="98"/>
                <w:sz w:val="20"/>
                <w:szCs w:val="20"/>
              </w:rPr>
              <w:t>20%</w:t>
            </w:r>
          </w:p>
        </w:tc>
        <w:tc>
          <w:tcPr>
            <w:tcW w:w="120" w:type="dxa"/>
            <w:tcBorders>
              <w:right w:val="single" w:sz="8" w:space="0" w:color="auto"/>
            </w:tcBorders>
            <w:shd w:val="clear" w:color="auto" w:fill="F2DBDB"/>
            <w:vAlign w:val="bottom"/>
          </w:tcPr>
          <w:p w:rsidR="0008749B" w:rsidRDefault="0008749B">
            <w:pPr>
              <w:rPr>
                <w:sz w:val="18"/>
                <w:szCs w:val="18"/>
              </w:rPr>
            </w:pPr>
          </w:p>
        </w:tc>
        <w:tc>
          <w:tcPr>
            <w:tcW w:w="100" w:type="dxa"/>
            <w:shd w:val="clear" w:color="auto" w:fill="F2DBDB"/>
            <w:vAlign w:val="bottom"/>
          </w:tcPr>
          <w:p w:rsidR="0008749B" w:rsidRDefault="0008749B">
            <w:pPr>
              <w:rPr>
                <w:sz w:val="18"/>
                <w:szCs w:val="18"/>
              </w:rPr>
            </w:pPr>
          </w:p>
        </w:tc>
        <w:tc>
          <w:tcPr>
            <w:tcW w:w="480" w:type="dxa"/>
            <w:shd w:val="clear" w:color="auto" w:fill="F2DBDB"/>
            <w:vAlign w:val="bottom"/>
          </w:tcPr>
          <w:p w:rsidR="0008749B" w:rsidRDefault="0008749B">
            <w:pPr>
              <w:spacing w:line="213" w:lineRule="exact"/>
              <w:jc w:val="center"/>
              <w:rPr>
                <w:sz w:val="20"/>
                <w:szCs w:val="20"/>
              </w:rPr>
            </w:pPr>
            <w:r>
              <w:rPr>
                <w:rFonts w:ascii="Times New Roman" w:eastAsia="Times New Roman" w:hAnsi="Times New Roman" w:cs="Times New Roman"/>
                <w:w w:val="98"/>
                <w:sz w:val="20"/>
                <w:szCs w:val="20"/>
              </w:rPr>
              <w:t>12%</w:t>
            </w:r>
          </w:p>
        </w:tc>
        <w:tc>
          <w:tcPr>
            <w:tcW w:w="120" w:type="dxa"/>
            <w:tcBorders>
              <w:right w:val="single" w:sz="8" w:space="0" w:color="auto"/>
            </w:tcBorders>
            <w:shd w:val="clear" w:color="auto" w:fill="F2DBDB"/>
            <w:vAlign w:val="bottom"/>
          </w:tcPr>
          <w:p w:rsidR="0008749B" w:rsidRDefault="0008749B">
            <w:pPr>
              <w:rPr>
                <w:sz w:val="18"/>
                <w:szCs w:val="18"/>
              </w:rPr>
            </w:pPr>
          </w:p>
        </w:tc>
        <w:tc>
          <w:tcPr>
            <w:tcW w:w="100" w:type="dxa"/>
            <w:shd w:val="clear" w:color="auto" w:fill="F2DBDB"/>
            <w:vAlign w:val="bottom"/>
          </w:tcPr>
          <w:p w:rsidR="0008749B" w:rsidRDefault="0008749B">
            <w:pPr>
              <w:rPr>
                <w:sz w:val="18"/>
                <w:szCs w:val="18"/>
              </w:rPr>
            </w:pPr>
          </w:p>
        </w:tc>
        <w:tc>
          <w:tcPr>
            <w:tcW w:w="480" w:type="dxa"/>
            <w:shd w:val="clear" w:color="auto" w:fill="F2DBDB"/>
            <w:vAlign w:val="bottom"/>
          </w:tcPr>
          <w:p w:rsidR="0008749B" w:rsidRDefault="0008749B">
            <w:pPr>
              <w:spacing w:line="213" w:lineRule="exact"/>
              <w:jc w:val="center"/>
              <w:rPr>
                <w:sz w:val="20"/>
                <w:szCs w:val="20"/>
              </w:rPr>
            </w:pPr>
            <w:r>
              <w:rPr>
                <w:rFonts w:ascii="Times New Roman" w:eastAsia="Times New Roman" w:hAnsi="Times New Roman" w:cs="Times New Roman"/>
                <w:sz w:val="20"/>
                <w:szCs w:val="20"/>
              </w:rPr>
              <w:t>12%</w:t>
            </w:r>
          </w:p>
        </w:tc>
        <w:tc>
          <w:tcPr>
            <w:tcW w:w="120" w:type="dxa"/>
            <w:tcBorders>
              <w:right w:val="single" w:sz="8" w:space="0" w:color="auto"/>
            </w:tcBorders>
            <w:shd w:val="clear" w:color="auto" w:fill="F2DBDB"/>
            <w:vAlign w:val="bottom"/>
          </w:tcPr>
          <w:p w:rsidR="0008749B" w:rsidRDefault="0008749B">
            <w:pPr>
              <w:rPr>
                <w:sz w:val="18"/>
                <w:szCs w:val="18"/>
              </w:rPr>
            </w:pPr>
          </w:p>
        </w:tc>
        <w:tc>
          <w:tcPr>
            <w:tcW w:w="80" w:type="dxa"/>
            <w:shd w:val="clear" w:color="auto" w:fill="F2DBDB"/>
            <w:vAlign w:val="bottom"/>
          </w:tcPr>
          <w:p w:rsidR="0008749B" w:rsidRDefault="0008749B">
            <w:pPr>
              <w:rPr>
                <w:sz w:val="18"/>
                <w:szCs w:val="18"/>
              </w:rPr>
            </w:pPr>
          </w:p>
        </w:tc>
        <w:tc>
          <w:tcPr>
            <w:tcW w:w="480" w:type="dxa"/>
            <w:shd w:val="clear" w:color="auto" w:fill="F2DBDB"/>
            <w:vAlign w:val="bottom"/>
          </w:tcPr>
          <w:p w:rsidR="0008749B" w:rsidRDefault="0008749B">
            <w:pPr>
              <w:spacing w:line="213" w:lineRule="exact"/>
              <w:jc w:val="center"/>
              <w:rPr>
                <w:sz w:val="20"/>
                <w:szCs w:val="20"/>
              </w:rPr>
            </w:pPr>
            <w:r>
              <w:rPr>
                <w:rFonts w:ascii="Times New Roman" w:eastAsia="Times New Roman" w:hAnsi="Times New Roman" w:cs="Times New Roman"/>
                <w:sz w:val="20"/>
                <w:szCs w:val="20"/>
              </w:rPr>
              <w:t>12%</w:t>
            </w:r>
          </w:p>
        </w:tc>
        <w:tc>
          <w:tcPr>
            <w:tcW w:w="160" w:type="dxa"/>
            <w:tcBorders>
              <w:right w:val="single" w:sz="8" w:space="0" w:color="auto"/>
            </w:tcBorders>
            <w:shd w:val="clear" w:color="auto" w:fill="F2DBDB"/>
            <w:vAlign w:val="bottom"/>
          </w:tcPr>
          <w:p w:rsidR="0008749B" w:rsidRDefault="0008749B">
            <w:pPr>
              <w:rPr>
                <w:sz w:val="18"/>
                <w:szCs w:val="18"/>
              </w:rPr>
            </w:pPr>
          </w:p>
        </w:tc>
        <w:tc>
          <w:tcPr>
            <w:tcW w:w="60" w:type="dxa"/>
            <w:shd w:val="clear" w:color="auto" w:fill="F2DBDB"/>
            <w:vAlign w:val="bottom"/>
          </w:tcPr>
          <w:p w:rsidR="0008749B" w:rsidRDefault="0008749B">
            <w:pPr>
              <w:rPr>
                <w:sz w:val="18"/>
                <w:szCs w:val="18"/>
              </w:rPr>
            </w:pPr>
          </w:p>
        </w:tc>
        <w:tc>
          <w:tcPr>
            <w:tcW w:w="470" w:type="dxa"/>
            <w:shd w:val="clear" w:color="auto" w:fill="F2DBDB"/>
            <w:vAlign w:val="bottom"/>
          </w:tcPr>
          <w:p w:rsidR="0008749B" w:rsidRDefault="0008749B">
            <w:pPr>
              <w:spacing w:line="213" w:lineRule="exact"/>
              <w:jc w:val="center"/>
              <w:rPr>
                <w:sz w:val="20"/>
                <w:szCs w:val="20"/>
              </w:rPr>
            </w:pPr>
            <w:r>
              <w:rPr>
                <w:rFonts w:ascii="Times New Roman" w:eastAsia="Times New Roman" w:hAnsi="Times New Roman" w:cs="Times New Roman"/>
                <w:sz w:val="20"/>
                <w:szCs w:val="20"/>
                <w:shd w:val="clear" w:color="auto" w:fill="F2DBDB"/>
              </w:rPr>
              <w:t>12%</w:t>
            </w:r>
          </w:p>
        </w:tc>
        <w:tc>
          <w:tcPr>
            <w:tcW w:w="130" w:type="dxa"/>
            <w:tcBorders>
              <w:right w:val="single" w:sz="8" w:space="0" w:color="auto"/>
            </w:tcBorders>
            <w:shd w:val="clear" w:color="auto" w:fill="F2DBDB"/>
            <w:vAlign w:val="bottom"/>
          </w:tcPr>
          <w:p w:rsidR="0008749B" w:rsidRDefault="0008749B">
            <w:pPr>
              <w:rPr>
                <w:sz w:val="18"/>
                <w:szCs w:val="18"/>
              </w:rPr>
            </w:pPr>
          </w:p>
        </w:tc>
        <w:tc>
          <w:tcPr>
            <w:tcW w:w="140" w:type="dxa"/>
            <w:shd w:val="clear" w:color="auto" w:fill="F2DBDB"/>
            <w:vAlign w:val="bottom"/>
          </w:tcPr>
          <w:p w:rsidR="0008749B" w:rsidRDefault="0008749B">
            <w:pPr>
              <w:rPr>
                <w:sz w:val="18"/>
                <w:szCs w:val="18"/>
              </w:rPr>
            </w:pPr>
          </w:p>
        </w:tc>
        <w:tc>
          <w:tcPr>
            <w:tcW w:w="420" w:type="dxa"/>
            <w:shd w:val="clear" w:color="auto" w:fill="F2DBDB"/>
            <w:vAlign w:val="bottom"/>
          </w:tcPr>
          <w:p w:rsidR="0008749B" w:rsidRDefault="0008749B">
            <w:pPr>
              <w:spacing w:line="213" w:lineRule="exact"/>
              <w:jc w:val="center"/>
              <w:rPr>
                <w:sz w:val="20"/>
                <w:szCs w:val="20"/>
              </w:rPr>
            </w:pPr>
            <w:r>
              <w:rPr>
                <w:rFonts w:ascii="Times New Roman" w:eastAsia="Times New Roman" w:hAnsi="Times New Roman" w:cs="Times New Roman"/>
                <w:w w:val="98"/>
                <w:sz w:val="20"/>
                <w:szCs w:val="20"/>
              </w:rPr>
              <w:t>12%</w:t>
            </w:r>
          </w:p>
        </w:tc>
        <w:tc>
          <w:tcPr>
            <w:tcW w:w="140" w:type="dxa"/>
            <w:tcBorders>
              <w:right w:val="single" w:sz="8" w:space="0" w:color="auto"/>
            </w:tcBorders>
            <w:shd w:val="clear" w:color="auto" w:fill="F2DBDB"/>
            <w:vAlign w:val="bottom"/>
          </w:tcPr>
          <w:p w:rsidR="0008749B" w:rsidRDefault="0008749B">
            <w:pPr>
              <w:rPr>
                <w:sz w:val="18"/>
                <w:szCs w:val="18"/>
              </w:rPr>
            </w:pPr>
          </w:p>
        </w:tc>
        <w:tc>
          <w:tcPr>
            <w:tcW w:w="80" w:type="dxa"/>
            <w:shd w:val="clear" w:color="auto" w:fill="F2DBDB"/>
            <w:vAlign w:val="bottom"/>
          </w:tcPr>
          <w:p w:rsidR="0008749B" w:rsidRDefault="0008749B">
            <w:pPr>
              <w:rPr>
                <w:sz w:val="18"/>
                <w:szCs w:val="18"/>
              </w:rPr>
            </w:pPr>
          </w:p>
        </w:tc>
        <w:tc>
          <w:tcPr>
            <w:tcW w:w="500" w:type="dxa"/>
            <w:shd w:val="clear" w:color="auto" w:fill="F2DBDB"/>
            <w:vAlign w:val="bottom"/>
          </w:tcPr>
          <w:p w:rsidR="0008749B" w:rsidRDefault="0008749B">
            <w:pPr>
              <w:spacing w:line="213" w:lineRule="exact"/>
              <w:jc w:val="center"/>
              <w:rPr>
                <w:sz w:val="20"/>
                <w:szCs w:val="20"/>
              </w:rPr>
            </w:pPr>
            <w:r>
              <w:rPr>
                <w:rFonts w:ascii="Times New Roman" w:eastAsia="Times New Roman" w:hAnsi="Times New Roman" w:cs="Times New Roman"/>
                <w:sz w:val="20"/>
                <w:szCs w:val="20"/>
              </w:rPr>
              <w:t>12%</w:t>
            </w:r>
          </w:p>
        </w:tc>
        <w:tc>
          <w:tcPr>
            <w:tcW w:w="120" w:type="dxa"/>
            <w:tcBorders>
              <w:right w:val="single" w:sz="8" w:space="0" w:color="auto"/>
            </w:tcBorders>
            <w:shd w:val="clear" w:color="auto" w:fill="F2DBDB"/>
            <w:vAlign w:val="bottom"/>
          </w:tcPr>
          <w:p w:rsidR="0008749B" w:rsidRDefault="0008749B">
            <w:pPr>
              <w:rPr>
                <w:sz w:val="18"/>
                <w:szCs w:val="18"/>
              </w:rPr>
            </w:pPr>
          </w:p>
        </w:tc>
        <w:tc>
          <w:tcPr>
            <w:tcW w:w="80" w:type="dxa"/>
            <w:shd w:val="clear" w:color="auto" w:fill="F2DBDB"/>
            <w:vAlign w:val="bottom"/>
          </w:tcPr>
          <w:p w:rsidR="0008749B" w:rsidRDefault="0008749B">
            <w:pPr>
              <w:rPr>
                <w:sz w:val="18"/>
                <w:szCs w:val="18"/>
              </w:rPr>
            </w:pPr>
          </w:p>
        </w:tc>
        <w:tc>
          <w:tcPr>
            <w:tcW w:w="400" w:type="dxa"/>
            <w:shd w:val="clear" w:color="auto" w:fill="F2DBDB"/>
            <w:vAlign w:val="bottom"/>
          </w:tcPr>
          <w:p w:rsidR="0008749B" w:rsidRDefault="0008749B">
            <w:pPr>
              <w:spacing w:line="213" w:lineRule="exact"/>
              <w:jc w:val="center"/>
              <w:rPr>
                <w:sz w:val="20"/>
                <w:szCs w:val="20"/>
              </w:rPr>
            </w:pPr>
            <w:r>
              <w:rPr>
                <w:rFonts w:ascii="Times New Roman" w:eastAsia="Times New Roman" w:hAnsi="Times New Roman" w:cs="Times New Roman"/>
                <w:w w:val="98"/>
                <w:sz w:val="20"/>
                <w:szCs w:val="20"/>
                <w:shd w:val="clear" w:color="auto" w:fill="F2DBDB"/>
              </w:rPr>
              <w:t>12%</w:t>
            </w:r>
          </w:p>
        </w:tc>
        <w:tc>
          <w:tcPr>
            <w:tcW w:w="120" w:type="dxa"/>
            <w:tcBorders>
              <w:right w:val="single" w:sz="8" w:space="0" w:color="auto"/>
            </w:tcBorders>
            <w:shd w:val="clear" w:color="auto" w:fill="F2DBDB"/>
            <w:vAlign w:val="bottom"/>
          </w:tcPr>
          <w:p w:rsidR="0008749B" w:rsidRDefault="0008749B">
            <w:pPr>
              <w:rPr>
                <w:sz w:val="18"/>
                <w:szCs w:val="18"/>
              </w:rPr>
            </w:pPr>
          </w:p>
        </w:tc>
        <w:tc>
          <w:tcPr>
            <w:tcW w:w="80" w:type="dxa"/>
            <w:shd w:val="clear" w:color="auto" w:fill="F2DBDB"/>
            <w:vAlign w:val="bottom"/>
          </w:tcPr>
          <w:p w:rsidR="0008749B" w:rsidRDefault="0008749B">
            <w:pPr>
              <w:rPr>
                <w:sz w:val="18"/>
                <w:szCs w:val="18"/>
              </w:rPr>
            </w:pPr>
          </w:p>
        </w:tc>
        <w:tc>
          <w:tcPr>
            <w:tcW w:w="540" w:type="dxa"/>
            <w:shd w:val="clear" w:color="auto" w:fill="F2DBDB"/>
            <w:vAlign w:val="bottom"/>
          </w:tcPr>
          <w:p w:rsidR="0008749B" w:rsidRDefault="0008749B">
            <w:pPr>
              <w:spacing w:line="213" w:lineRule="exact"/>
              <w:jc w:val="center"/>
              <w:rPr>
                <w:sz w:val="20"/>
                <w:szCs w:val="20"/>
              </w:rPr>
            </w:pPr>
            <w:r>
              <w:rPr>
                <w:rFonts w:ascii="Times New Roman" w:eastAsia="Times New Roman" w:hAnsi="Times New Roman" w:cs="Times New Roman"/>
                <w:sz w:val="20"/>
                <w:szCs w:val="20"/>
              </w:rPr>
              <w:t>12%</w:t>
            </w:r>
          </w:p>
        </w:tc>
        <w:tc>
          <w:tcPr>
            <w:tcW w:w="140" w:type="dxa"/>
            <w:tcBorders>
              <w:right w:val="single" w:sz="8" w:space="0" w:color="auto"/>
            </w:tcBorders>
            <w:shd w:val="clear" w:color="auto" w:fill="F2DBDB"/>
            <w:vAlign w:val="bottom"/>
          </w:tcPr>
          <w:p w:rsidR="0008749B" w:rsidRDefault="0008749B">
            <w:pPr>
              <w:rPr>
                <w:sz w:val="18"/>
                <w:szCs w:val="18"/>
              </w:rPr>
            </w:pPr>
          </w:p>
        </w:tc>
        <w:tc>
          <w:tcPr>
            <w:tcW w:w="60" w:type="dxa"/>
            <w:shd w:val="clear" w:color="auto" w:fill="F2DBDB"/>
            <w:vAlign w:val="bottom"/>
          </w:tcPr>
          <w:p w:rsidR="0008749B" w:rsidRDefault="0008749B">
            <w:pPr>
              <w:rPr>
                <w:sz w:val="18"/>
                <w:szCs w:val="18"/>
              </w:rPr>
            </w:pPr>
          </w:p>
        </w:tc>
        <w:tc>
          <w:tcPr>
            <w:tcW w:w="460" w:type="dxa"/>
            <w:shd w:val="clear" w:color="auto" w:fill="F2DBDB"/>
            <w:vAlign w:val="bottom"/>
          </w:tcPr>
          <w:p w:rsidR="0008749B" w:rsidRDefault="0008749B">
            <w:pPr>
              <w:spacing w:line="213" w:lineRule="exact"/>
              <w:jc w:val="center"/>
              <w:rPr>
                <w:sz w:val="20"/>
                <w:szCs w:val="20"/>
              </w:rPr>
            </w:pPr>
            <w:r>
              <w:rPr>
                <w:rFonts w:ascii="Times New Roman" w:eastAsia="Times New Roman" w:hAnsi="Times New Roman" w:cs="Times New Roman"/>
                <w:w w:val="98"/>
                <w:sz w:val="20"/>
                <w:szCs w:val="20"/>
                <w:shd w:val="clear" w:color="auto" w:fill="F2DBDB"/>
              </w:rPr>
              <w:t>12%</w:t>
            </w:r>
          </w:p>
        </w:tc>
        <w:tc>
          <w:tcPr>
            <w:tcW w:w="140" w:type="dxa"/>
            <w:tcBorders>
              <w:right w:val="single" w:sz="8" w:space="0" w:color="auto"/>
            </w:tcBorders>
            <w:shd w:val="clear" w:color="auto" w:fill="F2DBDB"/>
            <w:vAlign w:val="bottom"/>
          </w:tcPr>
          <w:p w:rsidR="0008749B" w:rsidRDefault="0008749B">
            <w:pPr>
              <w:rPr>
                <w:sz w:val="18"/>
                <w:szCs w:val="18"/>
              </w:rPr>
            </w:pPr>
          </w:p>
        </w:tc>
        <w:tc>
          <w:tcPr>
            <w:tcW w:w="140" w:type="dxa"/>
            <w:tcBorders>
              <w:right w:val="single" w:sz="8" w:space="0" w:color="F2DBDB"/>
            </w:tcBorders>
            <w:shd w:val="clear" w:color="auto" w:fill="F2DBDB"/>
            <w:vAlign w:val="bottom"/>
          </w:tcPr>
          <w:p w:rsidR="0008749B" w:rsidRDefault="0008749B">
            <w:pPr>
              <w:rPr>
                <w:sz w:val="18"/>
                <w:szCs w:val="18"/>
              </w:rPr>
            </w:pPr>
          </w:p>
        </w:tc>
        <w:tc>
          <w:tcPr>
            <w:tcW w:w="440" w:type="dxa"/>
            <w:shd w:val="clear" w:color="auto" w:fill="F2DBDB"/>
            <w:vAlign w:val="bottom"/>
          </w:tcPr>
          <w:p w:rsidR="0008749B" w:rsidRDefault="0008749B">
            <w:pPr>
              <w:rPr>
                <w:sz w:val="18"/>
                <w:szCs w:val="18"/>
              </w:rPr>
            </w:pPr>
          </w:p>
        </w:tc>
        <w:tc>
          <w:tcPr>
            <w:tcW w:w="120" w:type="dxa"/>
            <w:tcBorders>
              <w:right w:val="single" w:sz="8" w:space="0" w:color="auto"/>
            </w:tcBorders>
            <w:shd w:val="clear" w:color="auto" w:fill="F2DBDB"/>
            <w:vAlign w:val="bottom"/>
          </w:tcPr>
          <w:p w:rsidR="0008749B" w:rsidRDefault="0008749B">
            <w:pPr>
              <w:rPr>
                <w:sz w:val="18"/>
                <w:szCs w:val="18"/>
              </w:rPr>
            </w:pPr>
          </w:p>
        </w:tc>
        <w:tc>
          <w:tcPr>
            <w:tcW w:w="0" w:type="dxa"/>
            <w:vAlign w:val="bottom"/>
          </w:tcPr>
          <w:p w:rsidR="0008749B" w:rsidRDefault="0008749B">
            <w:pPr>
              <w:rPr>
                <w:sz w:val="1"/>
                <w:szCs w:val="1"/>
              </w:rPr>
            </w:pPr>
          </w:p>
        </w:tc>
      </w:tr>
      <w:tr w:rsidR="00DF5D7A">
        <w:trPr>
          <w:trHeight w:val="292"/>
        </w:trPr>
        <w:tc>
          <w:tcPr>
            <w:tcW w:w="420" w:type="dxa"/>
            <w:vMerge/>
            <w:tcBorders>
              <w:left w:val="single" w:sz="8" w:space="0" w:color="auto"/>
              <w:right w:val="single" w:sz="8" w:space="0" w:color="auto"/>
            </w:tcBorders>
            <w:vAlign w:val="bottom"/>
          </w:tcPr>
          <w:p w:rsidR="0008749B" w:rsidRDefault="0008749B">
            <w:pPr>
              <w:rPr>
                <w:sz w:val="24"/>
                <w:szCs w:val="24"/>
              </w:rPr>
            </w:pPr>
          </w:p>
        </w:tc>
        <w:tc>
          <w:tcPr>
            <w:tcW w:w="100" w:type="dxa"/>
            <w:tcBorders>
              <w:bottom w:val="single" w:sz="8" w:space="0" w:color="F2DBDB"/>
            </w:tcBorders>
            <w:shd w:val="clear" w:color="auto" w:fill="F2DBDB"/>
            <w:vAlign w:val="bottom"/>
          </w:tcPr>
          <w:p w:rsidR="0008749B" w:rsidRDefault="0008749B">
            <w:pPr>
              <w:rPr>
                <w:sz w:val="24"/>
                <w:szCs w:val="24"/>
              </w:rPr>
            </w:pPr>
          </w:p>
        </w:tc>
        <w:tc>
          <w:tcPr>
            <w:tcW w:w="2000" w:type="dxa"/>
            <w:tcBorders>
              <w:bottom w:val="single" w:sz="8" w:space="0" w:color="F2DBDB"/>
            </w:tcBorders>
            <w:shd w:val="clear" w:color="auto" w:fill="F2DBDB"/>
            <w:vAlign w:val="bottom"/>
          </w:tcPr>
          <w:p w:rsidR="0008749B" w:rsidRDefault="0008749B">
            <w:pPr>
              <w:rPr>
                <w:sz w:val="20"/>
                <w:szCs w:val="20"/>
              </w:rPr>
            </w:pPr>
            <w:r>
              <w:rPr>
                <w:rFonts w:ascii="Times New Roman" w:eastAsia="Times New Roman" w:hAnsi="Times New Roman" w:cs="Times New Roman"/>
                <w:sz w:val="20"/>
                <w:szCs w:val="20"/>
              </w:rPr>
              <w:t>подготовка</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100" w:type="dxa"/>
            <w:tcBorders>
              <w:bottom w:val="single" w:sz="8" w:space="0" w:color="F2DBDB"/>
            </w:tcBorders>
            <w:shd w:val="clear" w:color="auto" w:fill="F2DBDB"/>
            <w:vAlign w:val="bottom"/>
          </w:tcPr>
          <w:p w:rsidR="0008749B" w:rsidRDefault="0008749B">
            <w:pPr>
              <w:rPr>
                <w:sz w:val="24"/>
                <w:szCs w:val="24"/>
              </w:rPr>
            </w:pPr>
          </w:p>
        </w:tc>
        <w:tc>
          <w:tcPr>
            <w:tcW w:w="88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80" w:type="dxa"/>
            <w:tcBorders>
              <w:bottom w:val="single" w:sz="8" w:space="0" w:color="F2DBDB"/>
            </w:tcBorders>
            <w:shd w:val="clear" w:color="auto" w:fill="F2DBDB"/>
            <w:vAlign w:val="bottom"/>
          </w:tcPr>
          <w:p w:rsidR="0008749B" w:rsidRDefault="0008749B">
            <w:pPr>
              <w:rPr>
                <w:sz w:val="24"/>
                <w:szCs w:val="24"/>
              </w:rPr>
            </w:pPr>
          </w:p>
        </w:tc>
        <w:tc>
          <w:tcPr>
            <w:tcW w:w="480" w:type="dxa"/>
            <w:tcBorders>
              <w:bottom w:val="single" w:sz="8" w:space="0" w:color="F2DBDB"/>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55</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100" w:type="dxa"/>
            <w:tcBorders>
              <w:bottom w:val="single" w:sz="8" w:space="0" w:color="F2DBDB"/>
            </w:tcBorders>
            <w:shd w:val="clear" w:color="auto" w:fill="F2DBDB"/>
            <w:vAlign w:val="bottom"/>
          </w:tcPr>
          <w:p w:rsidR="0008749B" w:rsidRDefault="0008749B">
            <w:pPr>
              <w:rPr>
                <w:sz w:val="24"/>
                <w:szCs w:val="24"/>
              </w:rPr>
            </w:pPr>
          </w:p>
        </w:tc>
        <w:tc>
          <w:tcPr>
            <w:tcW w:w="480" w:type="dxa"/>
            <w:tcBorders>
              <w:bottom w:val="single" w:sz="8" w:space="0" w:color="F2DBDB"/>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44</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100" w:type="dxa"/>
            <w:tcBorders>
              <w:bottom w:val="single" w:sz="8" w:space="0" w:color="F2DBDB"/>
            </w:tcBorders>
            <w:shd w:val="clear" w:color="auto" w:fill="F2DBDB"/>
            <w:vAlign w:val="bottom"/>
          </w:tcPr>
          <w:p w:rsidR="0008749B" w:rsidRDefault="0008749B">
            <w:pPr>
              <w:rPr>
                <w:sz w:val="24"/>
                <w:szCs w:val="24"/>
              </w:rPr>
            </w:pPr>
          </w:p>
        </w:tc>
        <w:tc>
          <w:tcPr>
            <w:tcW w:w="480" w:type="dxa"/>
            <w:tcBorders>
              <w:bottom w:val="single" w:sz="8" w:space="0" w:color="F2DBDB"/>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44</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80" w:type="dxa"/>
            <w:tcBorders>
              <w:bottom w:val="single" w:sz="8" w:space="0" w:color="F2DBDB"/>
            </w:tcBorders>
            <w:shd w:val="clear" w:color="auto" w:fill="F2DBDB"/>
            <w:vAlign w:val="bottom"/>
          </w:tcPr>
          <w:p w:rsidR="0008749B" w:rsidRDefault="0008749B">
            <w:pPr>
              <w:rPr>
                <w:sz w:val="24"/>
                <w:szCs w:val="24"/>
              </w:rPr>
            </w:pPr>
          </w:p>
        </w:tc>
        <w:tc>
          <w:tcPr>
            <w:tcW w:w="480" w:type="dxa"/>
            <w:tcBorders>
              <w:bottom w:val="single" w:sz="8" w:space="0" w:color="F2DBDB"/>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66</w:t>
            </w:r>
          </w:p>
        </w:tc>
        <w:tc>
          <w:tcPr>
            <w:tcW w:w="16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60" w:type="dxa"/>
            <w:tcBorders>
              <w:bottom w:val="single" w:sz="8" w:space="0" w:color="F2DBDB"/>
            </w:tcBorders>
            <w:shd w:val="clear" w:color="auto" w:fill="F2DBDB"/>
            <w:vAlign w:val="bottom"/>
          </w:tcPr>
          <w:p w:rsidR="0008749B" w:rsidRDefault="0008749B">
            <w:pPr>
              <w:rPr>
                <w:sz w:val="24"/>
                <w:szCs w:val="24"/>
              </w:rPr>
            </w:pPr>
          </w:p>
        </w:tc>
        <w:tc>
          <w:tcPr>
            <w:tcW w:w="470" w:type="dxa"/>
            <w:tcBorders>
              <w:bottom w:val="single" w:sz="8" w:space="0" w:color="F2DBDB"/>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66</w:t>
            </w:r>
          </w:p>
        </w:tc>
        <w:tc>
          <w:tcPr>
            <w:tcW w:w="13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140" w:type="dxa"/>
            <w:tcBorders>
              <w:bottom w:val="single" w:sz="8" w:space="0" w:color="F2DBDB"/>
            </w:tcBorders>
            <w:shd w:val="clear" w:color="auto" w:fill="F2DBDB"/>
            <w:vAlign w:val="bottom"/>
          </w:tcPr>
          <w:p w:rsidR="0008749B" w:rsidRDefault="0008749B">
            <w:pPr>
              <w:rPr>
                <w:sz w:val="24"/>
                <w:szCs w:val="24"/>
              </w:rPr>
            </w:pPr>
          </w:p>
        </w:tc>
        <w:tc>
          <w:tcPr>
            <w:tcW w:w="420" w:type="dxa"/>
            <w:tcBorders>
              <w:bottom w:val="single" w:sz="8" w:space="0" w:color="F2DBDB"/>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99</w:t>
            </w:r>
          </w:p>
        </w:tc>
        <w:tc>
          <w:tcPr>
            <w:tcW w:w="14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80" w:type="dxa"/>
            <w:tcBorders>
              <w:bottom w:val="single" w:sz="8" w:space="0" w:color="F2DBDB"/>
            </w:tcBorders>
            <w:shd w:val="clear" w:color="auto" w:fill="F2DBDB"/>
            <w:vAlign w:val="bottom"/>
          </w:tcPr>
          <w:p w:rsidR="0008749B" w:rsidRDefault="0008749B">
            <w:pPr>
              <w:rPr>
                <w:sz w:val="24"/>
                <w:szCs w:val="24"/>
              </w:rPr>
            </w:pPr>
          </w:p>
        </w:tc>
        <w:tc>
          <w:tcPr>
            <w:tcW w:w="500" w:type="dxa"/>
            <w:tcBorders>
              <w:bottom w:val="single" w:sz="8" w:space="0" w:color="F2DBDB"/>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99</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80" w:type="dxa"/>
            <w:tcBorders>
              <w:bottom w:val="single" w:sz="8" w:space="0" w:color="F2DBDB"/>
            </w:tcBorders>
            <w:shd w:val="clear" w:color="auto" w:fill="F2DBDB"/>
            <w:vAlign w:val="bottom"/>
          </w:tcPr>
          <w:p w:rsidR="0008749B" w:rsidRDefault="0008749B">
            <w:pPr>
              <w:rPr>
                <w:sz w:val="24"/>
                <w:szCs w:val="24"/>
              </w:rPr>
            </w:pPr>
          </w:p>
        </w:tc>
        <w:tc>
          <w:tcPr>
            <w:tcW w:w="400" w:type="dxa"/>
            <w:tcBorders>
              <w:bottom w:val="single" w:sz="8" w:space="0" w:color="F2DBDB"/>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99</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80" w:type="dxa"/>
            <w:tcBorders>
              <w:bottom w:val="single" w:sz="8" w:space="0" w:color="F2DBDB"/>
            </w:tcBorders>
            <w:shd w:val="clear" w:color="auto" w:fill="F2DBDB"/>
            <w:vAlign w:val="bottom"/>
          </w:tcPr>
          <w:p w:rsidR="0008749B" w:rsidRDefault="0008749B">
            <w:pPr>
              <w:rPr>
                <w:sz w:val="24"/>
                <w:szCs w:val="24"/>
              </w:rPr>
            </w:pPr>
          </w:p>
        </w:tc>
        <w:tc>
          <w:tcPr>
            <w:tcW w:w="540" w:type="dxa"/>
            <w:tcBorders>
              <w:bottom w:val="single" w:sz="8" w:space="0" w:color="F2DBDB"/>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132</w:t>
            </w:r>
          </w:p>
        </w:tc>
        <w:tc>
          <w:tcPr>
            <w:tcW w:w="14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60" w:type="dxa"/>
            <w:tcBorders>
              <w:bottom w:val="single" w:sz="8" w:space="0" w:color="F2DBDB"/>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132</w:t>
            </w:r>
          </w:p>
        </w:tc>
        <w:tc>
          <w:tcPr>
            <w:tcW w:w="14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140" w:type="dxa"/>
            <w:tcBorders>
              <w:bottom w:val="single" w:sz="8" w:space="0" w:color="F2DBDB"/>
              <w:right w:val="single" w:sz="8" w:space="0" w:color="F2DBDB"/>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jc w:val="right"/>
              <w:rPr>
                <w:sz w:val="20"/>
                <w:szCs w:val="20"/>
              </w:rPr>
            </w:pPr>
            <w:r>
              <w:rPr>
                <w:rFonts w:ascii="Times New Roman" w:eastAsia="Times New Roman" w:hAnsi="Times New Roman" w:cs="Times New Roman"/>
                <w:b/>
                <w:bCs/>
                <w:sz w:val="20"/>
                <w:szCs w:val="20"/>
              </w:rPr>
              <w:t>836</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0" w:type="dxa"/>
            <w:vAlign w:val="bottom"/>
          </w:tcPr>
          <w:p w:rsidR="0008749B" w:rsidRDefault="0008749B">
            <w:pPr>
              <w:rPr>
                <w:sz w:val="1"/>
                <w:szCs w:val="1"/>
              </w:rPr>
            </w:pPr>
          </w:p>
        </w:tc>
      </w:tr>
      <w:tr w:rsidR="00DF5D7A">
        <w:trPr>
          <w:trHeight w:val="212"/>
        </w:trPr>
        <w:tc>
          <w:tcPr>
            <w:tcW w:w="420" w:type="dxa"/>
            <w:vMerge/>
            <w:tcBorders>
              <w:left w:val="single" w:sz="8" w:space="0" w:color="auto"/>
              <w:right w:val="single" w:sz="8" w:space="0" w:color="auto"/>
            </w:tcBorders>
            <w:vAlign w:val="bottom"/>
          </w:tcPr>
          <w:p w:rsidR="0008749B" w:rsidRDefault="0008749B">
            <w:pPr>
              <w:rPr>
                <w:sz w:val="18"/>
                <w:szCs w:val="18"/>
              </w:rPr>
            </w:pPr>
          </w:p>
        </w:tc>
        <w:tc>
          <w:tcPr>
            <w:tcW w:w="100" w:type="dxa"/>
            <w:tcBorders>
              <w:top w:val="single" w:sz="8" w:space="0" w:color="auto"/>
            </w:tcBorders>
            <w:shd w:val="clear" w:color="auto" w:fill="F2DBDB"/>
            <w:vAlign w:val="bottom"/>
          </w:tcPr>
          <w:p w:rsidR="0008749B" w:rsidRDefault="0008749B">
            <w:pPr>
              <w:rPr>
                <w:sz w:val="18"/>
                <w:szCs w:val="18"/>
              </w:rPr>
            </w:pPr>
          </w:p>
        </w:tc>
        <w:tc>
          <w:tcPr>
            <w:tcW w:w="2000" w:type="dxa"/>
            <w:tcBorders>
              <w:top w:val="single" w:sz="8" w:space="0" w:color="auto"/>
            </w:tcBorders>
            <w:shd w:val="clear" w:color="auto" w:fill="F2DBDB"/>
            <w:vAlign w:val="bottom"/>
          </w:tcPr>
          <w:p w:rsidR="0008749B" w:rsidRDefault="0008749B">
            <w:pPr>
              <w:spacing w:line="211" w:lineRule="exact"/>
              <w:rPr>
                <w:sz w:val="20"/>
                <w:szCs w:val="20"/>
              </w:rPr>
            </w:pPr>
            <w:r>
              <w:rPr>
                <w:rFonts w:ascii="Times New Roman" w:eastAsia="Times New Roman" w:hAnsi="Times New Roman" w:cs="Times New Roman"/>
                <w:sz w:val="20"/>
                <w:szCs w:val="20"/>
              </w:rPr>
              <w:t>Специальная</w:t>
            </w:r>
          </w:p>
        </w:tc>
        <w:tc>
          <w:tcPr>
            <w:tcW w:w="120" w:type="dxa"/>
            <w:tcBorders>
              <w:top w:val="single" w:sz="8" w:space="0" w:color="auto"/>
              <w:right w:val="single" w:sz="8" w:space="0" w:color="auto"/>
            </w:tcBorders>
            <w:shd w:val="clear" w:color="auto" w:fill="F2DBDB"/>
            <w:vAlign w:val="bottom"/>
          </w:tcPr>
          <w:p w:rsidR="0008749B" w:rsidRDefault="0008749B">
            <w:pPr>
              <w:rPr>
                <w:sz w:val="18"/>
                <w:szCs w:val="18"/>
              </w:rPr>
            </w:pPr>
          </w:p>
        </w:tc>
        <w:tc>
          <w:tcPr>
            <w:tcW w:w="100" w:type="dxa"/>
            <w:tcBorders>
              <w:top w:val="single" w:sz="8" w:space="0" w:color="auto"/>
            </w:tcBorders>
            <w:shd w:val="clear" w:color="auto" w:fill="F2DBDB"/>
            <w:vAlign w:val="bottom"/>
          </w:tcPr>
          <w:p w:rsidR="0008749B" w:rsidRDefault="0008749B">
            <w:pPr>
              <w:rPr>
                <w:sz w:val="18"/>
                <w:szCs w:val="18"/>
              </w:rPr>
            </w:pPr>
          </w:p>
        </w:tc>
        <w:tc>
          <w:tcPr>
            <w:tcW w:w="880" w:type="dxa"/>
            <w:tcBorders>
              <w:top w:val="single" w:sz="8" w:space="0" w:color="auto"/>
              <w:right w:val="single" w:sz="8" w:space="0" w:color="auto"/>
            </w:tcBorders>
            <w:shd w:val="clear" w:color="auto" w:fill="F2DBDB"/>
            <w:vAlign w:val="bottom"/>
          </w:tcPr>
          <w:p w:rsidR="0008749B" w:rsidRDefault="0008749B">
            <w:pPr>
              <w:spacing w:line="211" w:lineRule="exact"/>
              <w:ind w:right="47"/>
              <w:jc w:val="center"/>
              <w:rPr>
                <w:sz w:val="20"/>
                <w:szCs w:val="20"/>
              </w:rPr>
            </w:pPr>
            <w:r>
              <w:rPr>
                <w:rFonts w:ascii="Times New Roman" w:eastAsia="Times New Roman" w:hAnsi="Times New Roman" w:cs="Times New Roman"/>
                <w:w w:val="97"/>
                <w:sz w:val="20"/>
                <w:szCs w:val="20"/>
              </w:rPr>
              <w:t>10-20%</w:t>
            </w:r>
          </w:p>
        </w:tc>
        <w:tc>
          <w:tcPr>
            <w:tcW w:w="80" w:type="dxa"/>
            <w:tcBorders>
              <w:top w:val="single" w:sz="8" w:space="0" w:color="auto"/>
            </w:tcBorders>
            <w:shd w:val="clear" w:color="auto" w:fill="F2DBDB"/>
            <w:vAlign w:val="bottom"/>
          </w:tcPr>
          <w:p w:rsidR="0008749B" w:rsidRDefault="0008749B">
            <w:pPr>
              <w:rPr>
                <w:sz w:val="18"/>
                <w:szCs w:val="18"/>
              </w:rPr>
            </w:pPr>
          </w:p>
        </w:tc>
        <w:tc>
          <w:tcPr>
            <w:tcW w:w="480" w:type="dxa"/>
            <w:tcBorders>
              <w:top w:val="single" w:sz="8" w:space="0" w:color="auto"/>
            </w:tcBorders>
            <w:shd w:val="clear" w:color="auto" w:fill="F2DBDB"/>
            <w:vAlign w:val="bottom"/>
          </w:tcPr>
          <w:p w:rsidR="0008749B" w:rsidRDefault="0008749B">
            <w:pPr>
              <w:spacing w:line="211" w:lineRule="exact"/>
              <w:jc w:val="center"/>
              <w:rPr>
                <w:sz w:val="20"/>
                <w:szCs w:val="20"/>
              </w:rPr>
            </w:pPr>
            <w:r>
              <w:rPr>
                <w:rFonts w:ascii="Times New Roman" w:eastAsia="Times New Roman" w:hAnsi="Times New Roman" w:cs="Times New Roman"/>
                <w:w w:val="98"/>
                <w:sz w:val="20"/>
                <w:szCs w:val="20"/>
              </w:rPr>
              <w:t>17%</w:t>
            </w:r>
          </w:p>
        </w:tc>
        <w:tc>
          <w:tcPr>
            <w:tcW w:w="120" w:type="dxa"/>
            <w:tcBorders>
              <w:top w:val="single" w:sz="8" w:space="0" w:color="auto"/>
              <w:right w:val="single" w:sz="8" w:space="0" w:color="auto"/>
            </w:tcBorders>
            <w:shd w:val="clear" w:color="auto" w:fill="F2DBDB"/>
            <w:vAlign w:val="bottom"/>
          </w:tcPr>
          <w:p w:rsidR="0008749B" w:rsidRDefault="0008749B">
            <w:pPr>
              <w:rPr>
                <w:sz w:val="18"/>
                <w:szCs w:val="18"/>
              </w:rPr>
            </w:pPr>
          </w:p>
        </w:tc>
        <w:tc>
          <w:tcPr>
            <w:tcW w:w="100" w:type="dxa"/>
            <w:tcBorders>
              <w:top w:val="single" w:sz="8" w:space="0" w:color="auto"/>
            </w:tcBorders>
            <w:shd w:val="clear" w:color="auto" w:fill="F2DBDB"/>
            <w:vAlign w:val="bottom"/>
          </w:tcPr>
          <w:p w:rsidR="0008749B" w:rsidRDefault="0008749B">
            <w:pPr>
              <w:rPr>
                <w:sz w:val="18"/>
                <w:szCs w:val="18"/>
              </w:rPr>
            </w:pPr>
          </w:p>
        </w:tc>
        <w:tc>
          <w:tcPr>
            <w:tcW w:w="480" w:type="dxa"/>
            <w:tcBorders>
              <w:top w:val="single" w:sz="8" w:space="0" w:color="auto"/>
            </w:tcBorders>
            <w:shd w:val="clear" w:color="auto" w:fill="F2DBDB"/>
            <w:vAlign w:val="bottom"/>
          </w:tcPr>
          <w:p w:rsidR="0008749B" w:rsidRDefault="0008749B">
            <w:pPr>
              <w:spacing w:line="211" w:lineRule="exact"/>
              <w:jc w:val="center"/>
              <w:rPr>
                <w:sz w:val="20"/>
                <w:szCs w:val="20"/>
              </w:rPr>
            </w:pPr>
            <w:r>
              <w:rPr>
                <w:rFonts w:ascii="Times New Roman" w:eastAsia="Times New Roman" w:hAnsi="Times New Roman" w:cs="Times New Roman"/>
                <w:w w:val="98"/>
                <w:sz w:val="20"/>
                <w:szCs w:val="20"/>
              </w:rPr>
              <w:t>11%</w:t>
            </w:r>
          </w:p>
        </w:tc>
        <w:tc>
          <w:tcPr>
            <w:tcW w:w="120" w:type="dxa"/>
            <w:tcBorders>
              <w:top w:val="single" w:sz="8" w:space="0" w:color="auto"/>
              <w:right w:val="single" w:sz="8" w:space="0" w:color="auto"/>
            </w:tcBorders>
            <w:shd w:val="clear" w:color="auto" w:fill="F2DBDB"/>
            <w:vAlign w:val="bottom"/>
          </w:tcPr>
          <w:p w:rsidR="0008749B" w:rsidRDefault="0008749B">
            <w:pPr>
              <w:rPr>
                <w:sz w:val="18"/>
                <w:szCs w:val="18"/>
              </w:rPr>
            </w:pPr>
          </w:p>
        </w:tc>
        <w:tc>
          <w:tcPr>
            <w:tcW w:w="100" w:type="dxa"/>
            <w:tcBorders>
              <w:top w:val="single" w:sz="8" w:space="0" w:color="auto"/>
            </w:tcBorders>
            <w:shd w:val="clear" w:color="auto" w:fill="F2DBDB"/>
            <w:vAlign w:val="bottom"/>
          </w:tcPr>
          <w:p w:rsidR="0008749B" w:rsidRDefault="0008749B">
            <w:pPr>
              <w:rPr>
                <w:sz w:val="18"/>
                <w:szCs w:val="18"/>
              </w:rPr>
            </w:pPr>
          </w:p>
        </w:tc>
        <w:tc>
          <w:tcPr>
            <w:tcW w:w="480" w:type="dxa"/>
            <w:tcBorders>
              <w:top w:val="single" w:sz="8" w:space="0" w:color="auto"/>
            </w:tcBorders>
            <w:shd w:val="clear" w:color="auto" w:fill="F2DBDB"/>
            <w:vAlign w:val="bottom"/>
          </w:tcPr>
          <w:p w:rsidR="0008749B" w:rsidRDefault="0008749B">
            <w:pPr>
              <w:spacing w:line="211" w:lineRule="exact"/>
              <w:jc w:val="center"/>
              <w:rPr>
                <w:sz w:val="20"/>
                <w:szCs w:val="20"/>
              </w:rPr>
            </w:pPr>
            <w:r>
              <w:rPr>
                <w:rFonts w:ascii="Times New Roman" w:eastAsia="Times New Roman" w:hAnsi="Times New Roman" w:cs="Times New Roman"/>
                <w:sz w:val="20"/>
                <w:szCs w:val="20"/>
              </w:rPr>
              <w:t>11%</w:t>
            </w:r>
          </w:p>
        </w:tc>
        <w:tc>
          <w:tcPr>
            <w:tcW w:w="120" w:type="dxa"/>
            <w:tcBorders>
              <w:top w:val="single" w:sz="8" w:space="0" w:color="auto"/>
              <w:right w:val="single" w:sz="8" w:space="0" w:color="auto"/>
            </w:tcBorders>
            <w:shd w:val="clear" w:color="auto" w:fill="F2DBDB"/>
            <w:vAlign w:val="bottom"/>
          </w:tcPr>
          <w:p w:rsidR="0008749B" w:rsidRDefault="0008749B">
            <w:pPr>
              <w:rPr>
                <w:sz w:val="18"/>
                <w:szCs w:val="18"/>
              </w:rPr>
            </w:pPr>
          </w:p>
        </w:tc>
        <w:tc>
          <w:tcPr>
            <w:tcW w:w="80" w:type="dxa"/>
            <w:tcBorders>
              <w:top w:val="single" w:sz="8" w:space="0" w:color="auto"/>
            </w:tcBorders>
            <w:shd w:val="clear" w:color="auto" w:fill="F2DBDB"/>
            <w:vAlign w:val="bottom"/>
          </w:tcPr>
          <w:p w:rsidR="0008749B" w:rsidRDefault="0008749B">
            <w:pPr>
              <w:rPr>
                <w:sz w:val="18"/>
                <w:szCs w:val="18"/>
              </w:rPr>
            </w:pPr>
          </w:p>
        </w:tc>
        <w:tc>
          <w:tcPr>
            <w:tcW w:w="480" w:type="dxa"/>
            <w:tcBorders>
              <w:top w:val="single" w:sz="8" w:space="0" w:color="auto"/>
            </w:tcBorders>
            <w:shd w:val="clear" w:color="auto" w:fill="F2DBDB"/>
            <w:vAlign w:val="bottom"/>
          </w:tcPr>
          <w:p w:rsidR="0008749B" w:rsidRDefault="0008749B">
            <w:pPr>
              <w:spacing w:line="211" w:lineRule="exact"/>
              <w:jc w:val="center"/>
              <w:rPr>
                <w:sz w:val="20"/>
                <w:szCs w:val="20"/>
              </w:rPr>
            </w:pPr>
            <w:r>
              <w:rPr>
                <w:rFonts w:ascii="Times New Roman" w:eastAsia="Times New Roman" w:hAnsi="Times New Roman" w:cs="Times New Roman"/>
                <w:sz w:val="20"/>
                <w:szCs w:val="20"/>
              </w:rPr>
              <w:t>11%</w:t>
            </w:r>
          </w:p>
        </w:tc>
        <w:tc>
          <w:tcPr>
            <w:tcW w:w="160" w:type="dxa"/>
            <w:tcBorders>
              <w:top w:val="single" w:sz="8" w:space="0" w:color="auto"/>
              <w:right w:val="single" w:sz="8" w:space="0" w:color="auto"/>
            </w:tcBorders>
            <w:shd w:val="clear" w:color="auto" w:fill="F2DBDB"/>
            <w:vAlign w:val="bottom"/>
          </w:tcPr>
          <w:p w:rsidR="0008749B" w:rsidRDefault="0008749B">
            <w:pPr>
              <w:rPr>
                <w:sz w:val="18"/>
                <w:szCs w:val="18"/>
              </w:rPr>
            </w:pPr>
          </w:p>
        </w:tc>
        <w:tc>
          <w:tcPr>
            <w:tcW w:w="60" w:type="dxa"/>
            <w:tcBorders>
              <w:top w:val="single" w:sz="8" w:space="0" w:color="auto"/>
            </w:tcBorders>
            <w:shd w:val="clear" w:color="auto" w:fill="F2DBDB"/>
            <w:vAlign w:val="bottom"/>
          </w:tcPr>
          <w:p w:rsidR="0008749B" w:rsidRDefault="0008749B">
            <w:pPr>
              <w:rPr>
                <w:sz w:val="18"/>
                <w:szCs w:val="18"/>
              </w:rPr>
            </w:pPr>
          </w:p>
        </w:tc>
        <w:tc>
          <w:tcPr>
            <w:tcW w:w="470" w:type="dxa"/>
            <w:tcBorders>
              <w:top w:val="single" w:sz="8" w:space="0" w:color="auto"/>
            </w:tcBorders>
            <w:shd w:val="clear" w:color="auto" w:fill="F2DBDB"/>
            <w:vAlign w:val="bottom"/>
          </w:tcPr>
          <w:p w:rsidR="0008749B" w:rsidRDefault="0008749B">
            <w:pPr>
              <w:spacing w:line="211" w:lineRule="exact"/>
              <w:jc w:val="center"/>
              <w:rPr>
                <w:sz w:val="20"/>
                <w:szCs w:val="20"/>
              </w:rPr>
            </w:pPr>
            <w:r>
              <w:rPr>
                <w:rFonts w:ascii="Times New Roman" w:eastAsia="Times New Roman" w:hAnsi="Times New Roman" w:cs="Times New Roman"/>
                <w:sz w:val="20"/>
                <w:szCs w:val="20"/>
                <w:shd w:val="clear" w:color="auto" w:fill="F2DBDB"/>
              </w:rPr>
              <w:t>11%</w:t>
            </w:r>
          </w:p>
        </w:tc>
        <w:tc>
          <w:tcPr>
            <w:tcW w:w="130" w:type="dxa"/>
            <w:tcBorders>
              <w:top w:val="single" w:sz="8" w:space="0" w:color="auto"/>
              <w:right w:val="single" w:sz="8" w:space="0" w:color="auto"/>
            </w:tcBorders>
            <w:shd w:val="clear" w:color="auto" w:fill="F2DBDB"/>
            <w:vAlign w:val="bottom"/>
          </w:tcPr>
          <w:p w:rsidR="0008749B" w:rsidRDefault="0008749B">
            <w:pPr>
              <w:rPr>
                <w:sz w:val="18"/>
                <w:szCs w:val="18"/>
              </w:rPr>
            </w:pPr>
          </w:p>
        </w:tc>
        <w:tc>
          <w:tcPr>
            <w:tcW w:w="140" w:type="dxa"/>
            <w:tcBorders>
              <w:top w:val="single" w:sz="8" w:space="0" w:color="auto"/>
            </w:tcBorders>
            <w:shd w:val="clear" w:color="auto" w:fill="F2DBDB"/>
            <w:vAlign w:val="bottom"/>
          </w:tcPr>
          <w:p w:rsidR="0008749B" w:rsidRDefault="0008749B">
            <w:pPr>
              <w:rPr>
                <w:sz w:val="18"/>
                <w:szCs w:val="18"/>
              </w:rPr>
            </w:pPr>
          </w:p>
        </w:tc>
        <w:tc>
          <w:tcPr>
            <w:tcW w:w="420" w:type="dxa"/>
            <w:tcBorders>
              <w:top w:val="single" w:sz="8" w:space="0" w:color="auto"/>
            </w:tcBorders>
            <w:shd w:val="clear" w:color="auto" w:fill="F2DBDB"/>
            <w:vAlign w:val="bottom"/>
          </w:tcPr>
          <w:p w:rsidR="0008749B" w:rsidRDefault="0008749B">
            <w:pPr>
              <w:spacing w:line="211" w:lineRule="exact"/>
              <w:jc w:val="center"/>
              <w:rPr>
                <w:sz w:val="20"/>
                <w:szCs w:val="20"/>
              </w:rPr>
            </w:pPr>
            <w:r>
              <w:rPr>
                <w:rFonts w:ascii="Times New Roman" w:eastAsia="Times New Roman" w:hAnsi="Times New Roman" w:cs="Times New Roman"/>
                <w:w w:val="98"/>
                <w:sz w:val="20"/>
                <w:szCs w:val="20"/>
              </w:rPr>
              <w:t>11%</w:t>
            </w:r>
          </w:p>
        </w:tc>
        <w:tc>
          <w:tcPr>
            <w:tcW w:w="140" w:type="dxa"/>
            <w:tcBorders>
              <w:top w:val="single" w:sz="8" w:space="0" w:color="auto"/>
              <w:right w:val="single" w:sz="8" w:space="0" w:color="auto"/>
            </w:tcBorders>
            <w:shd w:val="clear" w:color="auto" w:fill="F2DBDB"/>
            <w:vAlign w:val="bottom"/>
          </w:tcPr>
          <w:p w:rsidR="0008749B" w:rsidRDefault="0008749B">
            <w:pPr>
              <w:rPr>
                <w:sz w:val="18"/>
                <w:szCs w:val="18"/>
              </w:rPr>
            </w:pPr>
          </w:p>
        </w:tc>
        <w:tc>
          <w:tcPr>
            <w:tcW w:w="80" w:type="dxa"/>
            <w:tcBorders>
              <w:top w:val="single" w:sz="8" w:space="0" w:color="auto"/>
            </w:tcBorders>
            <w:shd w:val="clear" w:color="auto" w:fill="F2DBDB"/>
            <w:vAlign w:val="bottom"/>
          </w:tcPr>
          <w:p w:rsidR="0008749B" w:rsidRDefault="0008749B">
            <w:pPr>
              <w:rPr>
                <w:sz w:val="18"/>
                <w:szCs w:val="18"/>
              </w:rPr>
            </w:pPr>
          </w:p>
        </w:tc>
        <w:tc>
          <w:tcPr>
            <w:tcW w:w="500" w:type="dxa"/>
            <w:tcBorders>
              <w:top w:val="single" w:sz="8" w:space="0" w:color="auto"/>
            </w:tcBorders>
            <w:shd w:val="clear" w:color="auto" w:fill="F2DBDB"/>
            <w:vAlign w:val="bottom"/>
          </w:tcPr>
          <w:p w:rsidR="0008749B" w:rsidRDefault="0008749B">
            <w:pPr>
              <w:spacing w:line="211" w:lineRule="exact"/>
              <w:jc w:val="center"/>
              <w:rPr>
                <w:sz w:val="20"/>
                <w:szCs w:val="20"/>
              </w:rPr>
            </w:pPr>
            <w:r>
              <w:rPr>
                <w:rFonts w:ascii="Times New Roman" w:eastAsia="Times New Roman" w:hAnsi="Times New Roman" w:cs="Times New Roman"/>
                <w:sz w:val="20"/>
                <w:szCs w:val="20"/>
              </w:rPr>
              <w:t>11%</w:t>
            </w:r>
          </w:p>
        </w:tc>
        <w:tc>
          <w:tcPr>
            <w:tcW w:w="120" w:type="dxa"/>
            <w:tcBorders>
              <w:top w:val="single" w:sz="8" w:space="0" w:color="auto"/>
              <w:right w:val="single" w:sz="8" w:space="0" w:color="auto"/>
            </w:tcBorders>
            <w:shd w:val="clear" w:color="auto" w:fill="F2DBDB"/>
            <w:vAlign w:val="bottom"/>
          </w:tcPr>
          <w:p w:rsidR="0008749B" w:rsidRDefault="0008749B">
            <w:pPr>
              <w:rPr>
                <w:sz w:val="18"/>
                <w:szCs w:val="18"/>
              </w:rPr>
            </w:pPr>
          </w:p>
        </w:tc>
        <w:tc>
          <w:tcPr>
            <w:tcW w:w="80" w:type="dxa"/>
            <w:tcBorders>
              <w:top w:val="single" w:sz="8" w:space="0" w:color="auto"/>
            </w:tcBorders>
            <w:shd w:val="clear" w:color="auto" w:fill="F2DBDB"/>
            <w:vAlign w:val="bottom"/>
          </w:tcPr>
          <w:p w:rsidR="0008749B" w:rsidRDefault="0008749B">
            <w:pPr>
              <w:rPr>
                <w:sz w:val="18"/>
                <w:szCs w:val="18"/>
              </w:rPr>
            </w:pPr>
          </w:p>
        </w:tc>
        <w:tc>
          <w:tcPr>
            <w:tcW w:w="400" w:type="dxa"/>
            <w:tcBorders>
              <w:top w:val="single" w:sz="8" w:space="0" w:color="auto"/>
            </w:tcBorders>
            <w:shd w:val="clear" w:color="auto" w:fill="F2DBDB"/>
            <w:vAlign w:val="bottom"/>
          </w:tcPr>
          <w:p w:rsidR="0008749B" w:rsidRDefault="0008749B">
            <w:pPr>
              <w:spacing w:line="211" w:lineRule="exact"/>
              <w:jc w:val="center"/>
              <w:rPr>
                <w:sz w:val="20"/>
                <w:szCs w:val="20"/>
              </w:rPr>
            </w:pPr>
            <w:r>
              <w:rPr>
                <w:rFonts w:ascii="Times New Roman" w:eastAsia="Times New Roman" w:hAnsi="Times New Roman" w:cs="Times New Roman"/>
                <w:w w:val="98"/>
                <w:sz w:val="20"/>
                <w:szCs w:val="20"/>
                <w:shd w:val="clear" w:color="auto" w:fill="F2DBDB"/>
              </w:rPr>
              <w:t>11%</w:t>
            </w:r>
          </w:p>
        </w:tc>
        <w:tc>
          <w:tcPr>
            <w:tcW w:w="120" w:type="dxa"/>
            <w:tcBorders>
              <w:top w:val="single" w:sz="8" w:space="0" w:color="auto"/>
              <w:right w:val="single" w:sz="8" w:space="0" w:color="auto"/>
            </w:tcBorders>
            <w:shd w:val="clear" w:color="auto" w:fill="F2DBDB"/>
            <w:vAlign w:val="bottom"/>
          </w:tcPr>
          <w:p w:rsidR="0008749B" w:rsidRDefault="0008749B">
            <w:pPr>
              <w:rPr>
                <w:sz w:val="18"/>
                <w:szCs w:val="18"/>
              </w:rPr>
            </w:pPr>
          </w:p>
        </w:tc>
        <w:tc>
          <w:tcPr>
            <w:tcW w:w="80" w:type="dxa"/>
            <w:tcBorders>
              <w:top w:val="single" w:sz="8" w:space="0" w:color="auto"/>
            </w:tcBorders>
            <w:shd w:val="clear" w:color="auto" w:fill="F2DBDB"/>
            <w:vAlign w:val="bottom"/>
          </w:tcPr>
          <w:p w:rsidR="0008749B" w:rsidRDefault="0008749B">
            <w:pPr>
              <w:rPr>
                <w:sz w:val="18"/>
                <w:szCs w:val="18"/>
              </w:rPr>
            </w:pPr>
          </w:p>
        </w:tc>
        <w:tc>
          <w:tcPr>
            <w:tcW w:w="540" w:type="dxa"/>
            <w:tcBorders>
              <w:top w:val="single" w:sz="8" w:space="0" w:color="auto"/>
            </w:tcBorders>
            <w:shd w:val="clear" w:color="auto" w:fill="F2DBDB"/>
            <w:vAlign w:val="bottom"/>
          </w:tcPr>
          <w:p w:rsidR="0008749B" w:rsidRDefault="0008749B">
            <w:pPr>
              <w:spacing w:line="211" w:lineRule="exact"/>
              <w:jc w:val="center"/>
              <w:rPr>
                <w:sz w:val="20"/>
                <w:szCs w:val="20"/>
              </w:rPr>
            </w:pPr>
            <w:r>
              <w:rPr>
                <w:rFonts w:ascii="Times New Roman" w:eastAsia="Times New Roman" w:hAnsi="Times New Roman" w:cs="Times New Roman"/>
                <w:sz w:val="20"/>
                <w:szCs w:val="20"/>
              </w:rPr>
              <w:t>11%</w:t>
            </w:r>
          </w:p>
        </w:tc>
        <w:tc>
          <w:tcPr>
            <w:tcW w:w="140" w:type="dxa"/>
            <w:tcBorders>
              <w:top w:val="single" w:sz="8" w:space="0" w:color="auto"/>
              <w:right w:val="single" w:sz="8" w:space="0" w:color="auto"/>
            </w:tcBorders>
            <w:shd w:val="clear" w:color="auto" w:fill="F2DBDB"/>
            <w:vAlign w:val="bottom"/>
          </w:tcPr>
          <w:p w:rsidR="0008749B" w:rsidRDefault="0008749B">
            <w:pPr>
              <w:rPr>
                <w:sz w:val="18"/>
                <w:szCs w:val="18"/>
              </w:rPr>
            </w:pPr>
          </w:p>
        </w:tc>
        <w:tc>
          <w:tcPr>
            <w:tcW w:w="60" w:type="dxa"/>
            <w:tcBorders>
              <w:top w:val="single" w:sz="8" w:space="0" w:color="auto"/>
            </w:tcBorders>
            <w:shd w:val="clear" w:color="auto" w:fill="F2DBDB"/>
            <w:vAlign w:val="bottom"/>
          </w:tcPr>
          <w:p w:rsidR="0008749B" w:rsidRDefault="0008749B">
            <w:pPr>
              <w:rPr>
                <w:sz w:val="18"/>
                <w:szCs w:val="18"/>
              </w:rPr>
            </w:pPr>
          </w:p>
        </w:tc>
        <w:tc>
          <w:tcPr>
            <w:tcW w:w="460" w:type="dxa"/>
            <w:tcBorders>
              <w:top w:val="single" w:sz="8" w:space="0" w:color="auto"/>
            </w:tcBorders>
            <w:shd w:val="clear" w:color="auto" w:fill="F2DBDB"/>
            <w:vAlign w:val="bottom"/>
          </w:tcPr>
          <w:p w:rsidR="0008749B" w:rsidRDefault="0008749B">
            <w:pPr>
              <w:spacing w:line="211" w:lineRule="exact"/>
              <w:jc w:val="center"/>
              <w:rPr>
                <w:sz w:val="20"/>
                <w:szCs w:val="20"/>
              </w:rPr>
            </w:pPr>
            <w:r>
              <w:rPr>
                <w:rFonts w:ascii="Times New Roman" w:eastAsia="Times New Roman" w:hAnsi="Times New Roman" w:cs="Times New Roman"/>
                <w:w w:val="98"/>
                <w:sz w:val="20"/>
                <w:szCs w:val="20"/>
                <w:shd w:val="clear" w:color="auto" w:fill="F2DBDB"/>
              </w:rPr>
              <w:t>11%</w:t>
            </w:r>
          </w:p>
        </w:tc>
        <w:tc>
          <w:tcPr>
            <w:tcW w:w="140" w:type="dxa"/>
            <w:tcBorders>
              <w:top w:val="single" w:sz="8" w:space="0" w:color="auto"/>
              <w:right w:val="single" w:sz="8" w:space="0" w:color="auto"/>
            </w:tcBorders>
            <w:shd w:val="clear" w:color="auto" w:fill="F2DBDB"/>
            <w:vAlign w:val="bottom"/>
          </w:tcPr>
          <w:p w:rsidR="0008749B" w:rsidRDefault="0008749B">
            <w:pPr>
              <w:rPr>
                <w:sz w:val="18"/>
                <w:szCs w:val="18"/>
              </w:rPr>
            </w:pPr>
          </w:p>
        </w:tc>
        <w:tc>
          <w:tcPr>
            <w:tcW w:w="140" w:type="dxa"/>
            <w:tcBorders>
              <w:top w:val="single" w:sz="8" w:space="0" w:color="auto"/>
              <w:right w:val="single" w:sz="8" w:space="0" w:color="F2DBDB"/>
            </w:tcBorders>
            <w:shd w:val="clear" w:color="auto" w:fill="F2DBDB"/>
            <w:vAlign w:val="bottom"/>
          </w:tcPr>
          <w:p w:rsidR="0008749B" w:rsidRDefault="0008749B">
            <w:pPr>
              <w:rPr>
                <w:sz w:val="18"/>
                <w:szCs w:val="18"/>
              </w:rPr>
            </w:pPr>
          </w:p>
        </w:tc>
        <w:tc>
          <w:tcPr>
            <w:tcW w:w="440" w:type="dxa"/>
            <w:tcBorders>
              <w:top w:val="single" w:sz="8" w:space="0" w:color="auto"/>
            </w:tcBorders>
            <w:shd w:val="clear" w:color="auto" w:fill="F2DBDB"/>
            <w:vAlign w:val="bottom"/>
          </w:tcPr>
          <w:p w:rsidR="0008749B" w:rsidRDefault="0008749B">
            <w:pPr>
              <w:rPr>
                <w:sz w:val="18"/>
                <w:szCs w:val="18"/>
              </w:rPr>
            </w:pPr>
          </w:p>
        </w:tc>
        <w:tc>
          <w:tcPr>
            <w:tcW w:w="120" w:type="dxa"/>
            <w:tcBorders>
              <w:top w:val="single" w:sz="8" w:space="0" w:color="auto"/>
              <w:right w:val="single" w:sz="8" w:space="0" w:color="auto"/>
            </w:tcBorders>
            <w:shd w:val="clear" w:color="auto" w:fill="F2DBDB"/>
            <w:vAlign w:val="bottom"/>
          </w:tcPr>
          <w:p w:rsidR="0008749B" w:rsidRDefault="0008749B">
            <w:pPr>
              <w:rPr>
                <w:sz w:val="18"/>
                <w:szCs w:val="18"/>
              </w:rPr>
            </w:pPr>
          </w:p>
        </w:tc>
        <w:tc>
          <w:tcPr>
            <w:tcW w:w="0" w:type="dxa"/>
            <w:vAlign w:val="bottom"/>
          </w:tcPr>
          <w:p w:rsidR="0008749B" w:rsidRDefault="0008749B">
            <w:pPr>
              <w:rPr>
                <w:sz w:val="1"/>
                <w:szCs w:val="1"/>
              </w:rPr>
            </w:pPr>
          </w:p>
        </w:tc>
      </w:tr>
      <w:tr w:rsidR="00DF5D7A">
        <w:trPr>
          <w:trHeight w:val="119"/>
        </w:trPr>
        <w:tc>
          <w:tcPr>
            <w:tcW w:w="420" w:type="dxa"/>
            <w:vMerge/>
            <w:tcBorders>
              <w:left w:val="single" w:sz="8" w:space="0" w:color="auto"/>
              <w:right w:val="single" w:sz="8" w:space="0" w:color="auto"/>
            </w:tcBorders>
            <w:vAlign w:val="bottom"/>
          </w:tcPr>
          <w:p w:rsidR="0008749B" w:rsidRDefault="0008749B">
            <w:pPr>
              <w:rPr>
                <w:sz w:val="10"/>
                <w:szCs w:val="10"/>
              </w:rPr>
            </w:pPr>
          </w:p>
        </w:tc>
        <w:tc>
          <w:tcPr>
            <w:tcW w:w="100" w:type="dxa"/>
            <w:shd w:val="clear" w:color="auto" w:fill="F2DBDB"/>
            <w:vAlign w:val="bottom"/>
          </w:tcPr>
          <w:p w:rsidR="0008749B" w:rsidRDefault="0008749B">
            <w:pPr>
              <w:rPr>
                <w:sz w:val="10"/>
                <w:szCs w:val="10"/>
              </w:rPr>
            </w:pPr>
          </w:p>
        </w:tc>
        <w:tc>
          <w:tcPr>
            <w:tcW w:w="2000" w:type="dxa"/>
            <w:vMerge w:val="restart"/>
            <w:shd w:val="clear" w:color="auto" w:fill="F2DBDB"/>
            <w:vAlign w:val="bottom"/>
          </w:tcPr>
          <w:p w:rsidR="0008749B" w:rsidRDefault="0008749B">
            <w:pPr>
              <w:rPr>
                <w:sz w:val="20"/>
                <w:szCs w:val="20"/>
              </w:rPr>
            </w:pPr>
            <w:r>
              <w:rPr>
                <w:rFonts w:ascii="Times New Roman" w:eastAsia="Times New Roman" w:hAnsi="Times New Roman" w:cs="Times New Roman"/>
                <w:w w:val="99"/>
                <w:sz w:val="20"/>
                <w:szCs w:val="20"/>
                <w:shd w:val="clear" w:color="auto" w:fill="F2DBDB"/>
              </w:rPr>
              <w:t>физическая подготовка</w:t>
            </w:r>
          </w:p>
        </w:tc>
        <w:tc>
          <w:tcPr>
            <w:tcW w:w="120" w:type="dxa"/>
            <w:tcBorders>
              <w:right w:val="single" w:sz="8" w:space="0" w:color="auto"/>
            </w:tcBorders>
            <w:shd w:val="clear" w:color="auto" w:fill="F2DBDB"/>
            <w:vAlign w:val="bottom"/>
          </w:tcPr>
          <w:p w:rsidR="0008749B" w:rsidRDefault="0008749B">
            <w:pPr>
              <w:rPr>
                <w:sz w:val="10"/>
                <w:szCs w:val="10"/>
              </w:rPr>
            </w:pPr>
          </w:p>
        </w:tc>
        <w:tc>
          <w:tcPr>
            <w:tcW w:w="100" w:type="dxa"/>
            <w:shd w:val="clear" w:color="auto" w:fill="F2DBDB"/>
            <w:vAlign w:val="bottom"/>
          </w:tcPr>
          <w:p w:rsidR="0008749B" w:rsidRDefault="0008749B">
            <w:pPr>
              <w:rPr>
                <w:sz w:val="10"/>
                <w:szCs w:val="10"/>
              </w:rPr>
            </w:pPr>
          </w:p>
        </w:tc>
        <w:tc>
          <w:tcPr>
            <w:tcW w:w="880" w:type="dxa"/>
            <w:tcBorders>
              <w:right w:val="single" w:sz="8" w:space="0" w:color="auto"/>
            </w:tcBorders>
            <w:shd w:val="clear" w:color="auto" w:fill="F2DBDB"/>
            <w:vAlign w:val="bottom"/>
          </w:tcPr>
          <w:p w:rsidR="0008749B" w:rsidRDefault="0008749B">
            <w:pPr>
              <w:rPr>
                <w:sz w:val="10"/>
                <w:szCs w:val="10"/>
              </w:rPr>
            </w:pPr>
          </w:p>
        </w:tc>
        <w:tc>
          <w:tcPr>
            <w:tcW w:w="80" w:type="dxa"/>
            <w:shd w:val="clear" w:color="auto" w:fill="F2DBDB"/>
            <w:vAlign w:val="bottom"/>
          </w:tcPr>
          <w:p w:rsidR="0008749B" w:rsidRDefault="0008749B">
            <w:pPr>
              <w:rPr>
                <w:sz w:val="10"/>
                <w:szCs w:val="10"/>
              </w:rPr>
            </w:pPr>
          </w:p>
        </w:tc>
        <w:tc>
          <w:tcPr>
            <w:tcW w:w="480" w:type="dxa"/>
            <w:vMerge w:val="restart"/>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47</w:t>
            </w:r>
          </w:p>
        </w:tc>
        <w:tc>
          <w:tcPr>
            <w:tcW w:w="120" w:type="dxa"/>
            <w:tcBorders>
              <w:right w:val="single" w:sz="8" w:space="0" w:color="auto"/>
            </w:tcBorders>
            <w:shd w:val="clear" w:color="auto" w:fill="F2DBDB"/>
            <w:vAlign w:val="bottom"/>
          </w:tcPr>
          <w:p w:rsidR="0008749B" w:rsidRDefault="0008749B">
            <w:pPr>
              <w:rPr>
                <w:sz w:val="10"/>
                <w:szCs w:val="10"/>
              </w:rPr>
            </w:pPr>
          </w:p>
        </w:tc>
        <w:tc>
          <w:tcPr>
            <w:tcW w:w="100" w:type="dxa"/>
            <w:shd w:val="clear" w:color="auto" w:fill="F2DBDB"/>
            <w:vAlign w:val="bottom"/>
          </w:tcPr>
          <w:p w:rsidR="0008749B" w:rsidRDefault="0008749B">
            <w:pPr>
              <w:rPr>
                <w:sz w:val="10"/>
                <w:szCs w:val="10"/>
              </w:rPr>
            </w:pPr>
          </w:p>
        </w:tc>
        <w:tc>
          <w:tcPr>
            <w:tcW w:w="480" w:type="dxa"/>
            <w:vMerge w:val="restart"/>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40</w:t>
            </w:r>
          </w:p>
        </w:tc>
        <w:tc>
          <w:tcPr>
            <w:tcW w:w="120" w:type="dxa"/>
            <w:tcBorders>
              <w:right w:val="single" w:sz="8" w:space="0" w:color="auto"/>
            </w:tcBorders>
            <w:shd w:val="clear" w:color="auto" w:fill="F2DBDB"/>
            <w:vAlign w:val="bottom"/>
          </w:tcPr>
          <w:p w:rsidR="0008749B" w:rsidRDefault="0008749B">
            <w:pPr>
              <w:rPr>
                <w:sz w:val="10"/>
                <w:szCs w:val="10"/>
              </w:rPr>
            </w:pPr>
          </w:p>
        </w:tc>
        <w:tc>
          <w:tcPr>
            <w:tcW w:w="100" w:type="dxa"/>
            <w:shd w:val="clear" w:color="auto" w:fill="F2DBDB"/>
            <w:vAlign w:val="bottom"/>
          </w:tcPr>
          <w:p w:rsidR="0008749B" w:rsidRDefault="0008749B">
            <w:pPr>
              <w:rPr>
                <w:sz w:val="10"/>
                <w:szCs w:val="10"/>
              </w:rPr>
            </w:pPr>
          </w:p>
        </w:tc>
        <w:tc>
          <w:tcPr>
            <w:tcW w:w="480" w:type="dxa"/>
            <w:vMerge w:val="restart"/>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40</w:t>
            </w:r>
          </w:p>
        </w:tc>
        <w:tc>
          <w:tcPr>
            <w:tcW w:w="120" w:type="dxa"/>
            <w:tcBorders>
              <w:right w:val="single" w:sz="8" w:space="0" w:color="auto"/>
            </w:tcBorders>
            <w:shd w:val="clear" w:color="auto" w:fill="F2DBDB"/>
            <w:vAlign w:val="bottom"/>
          </w:tcPr>
          <w:p w:rsidR="0008749B" w:rsidRDefault="0008749B">
            <w:pPr>
              <w:rPr>
                <w:sz w:val="10"/>
                <w:szCs w:val="10"/>
              </w:rPr>
            </w:pPr>
          </w:p>
        </w:tc>
        <w:tc>
          <w:tcPr>
            <w:tcW w:w="80" w:type="dxa"/>
            <w:shd w:val="clear" w:color="auto" w:fill="F2DBDB"/>
            <w:vAlign w:val="bottom"/>
          </w:tcPr>
          <w:p w:rsidR="0008749B" w:rsidRDefault="0008749B">
            <w:pPr>
              <w:rPr>
                <w:sz w:val="10"/>
                <w:szCs w:val="10"/>
              </w:rPr>
            </w:pPr>
          </w:p>
        </w:tc>
        <w:tc>
          <w:tcPr>
            <w:tcW w:w="480" w:type="dxa"/>
            <w:vMerge w:val="restart"/>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61</w:t>
            </w:r>
          </w:p>
        </w:tc>
        <w:tc>
          <w:tcPr>
            <w:tcW w:w="160" w:type="dxa"/>
            <w:tcBorders>
              <w:right w:val="single" w:sz="8" w:space="0" w:color="auto"/>
            </w:tcBorders>
            <w:shd w:val="clear" w:color="auto" w:fill="F2DBDB"/>
            <w:vAlign w:val="bottom"/>
          </w:tcPr>
          <w:p w:rsidR="0008749B" w:rsidRDefault="0008749B">
            <w:pPr>
              <w:rPr>
                <w:sz w:val="10"/>
                <w:szCs w:val="10"/>
              </w:rPr>
            </w:pPr>
          </w:p>
        </w:tc>
        <w:tc>
          <w:tcPr>
            <w:tcW w:w="60" w:type="dxa"/>
            <w:shd w:val="clear" w:color="auto" w:fill="F2DBDB"/>
            <w:vAlign w:val="bottom"/>
          </w:tcPr>
          <w:p w:rsidR="0008749B" w:rsidRDefault="0008749B">
            <w:pPr>
              <w:rPr>
                <w:sz w:val="10"/>
                <w:szCs w:val="10"/>
              </w:rPr>
            </w:pPr>
          </w:p>
        </w:tc>
        <w:tc>
          <w:tcPr>
            <w:tcW w:w="470" w:type="dxa"/>
            <w:vMerge w:val="restart"/>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61</w:t>
            </w:r>
          </w:p>
        </w:tc>
        <w:tc>
          <w:tcPr>
            <w:tcW w:w="130" w:type="dxa"/>
            <w:tcBorders>
              <w:right w:val="single" w:sz="8" w:space="0" w:color="auto"/>
            </w:tcBorders>
            <w:shd w:val="clear" w:color="auto" w:fill="F2DBDB"/>
            <w:vAlign w:val="bottom"/>
          </w:tcPr>
          <w:p w:rsidR="0008749B" w:rsidRDefault="0008749B">
            <w:pPr>
              <w:rPr>
                <w:sz w:val="10"/>
                <w:szCs w:val="10"/>
              </w:rPr>
            </w:pPr>
          </w:p>
        </w:tc>
        <w:tc>
          <w:tcPr>
            <w:tcW w:w="140" w:type="dxa"/>
            <w:shd w:val="clear" w:color="auto" w:fill="F2DBDB"/>
            <w:vAlign w:val="bottom"/>
          </w:tcPr>
          <w:p w:rsidR="0008749B" w:rsidRDefault="0008749B">
            <w:pPr>
              <w:rPr>
                <w:sz w:val="10"/>
                <w:szCs w:val="10"/>
              </w:rPr>
            </w:pPr>
          </w:p>
        </w:tc>
        <w:tc>
          <w:tcPr>
            <w:tcW w:w="420" w:type="dxa"/>
            <w:vMerge w:val="restart"/>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91</w:t>
            </w:r>
          </w:p>
        </w:tc>
        <w:tc>
          <w:tcPr>
            <w:tcW w:w="140" w:type="dxa"/>
            <w:tcBorders>
              <w:right w:val="single" w:sz="8" w:space="0" w:color="auto"/>
            </w:tcBorders>
            <w:shd w:val="clear" w:color="auto" w:fill="F2DBDB"/>
            <w:vAlign w:val="bottom"/>
          </w:tcPr>
          <w:p w:rsidR="0008749B" w:rsidRDefault="0008749B">
            <w:pPr>
              <w:rPr>
                <w:sz w:val="10"/>
                <w:szCs w:val="10"/>
              </w:rPr>
            </w:pPr>
          </w:p>
        </w:tc>
        <w:tc>
          <w:tcPr>
            <w:tcW w:w="80" w:type="dxa"/>
            <w:shd w:val="clear" w:color="auto" w:fill="F2DBDB"/>
            <w:vAlign w:val="bottom"/>
          </w:tcPr>
          <w:p w:rsidR="0008749B" w:rsidRDefault="0008749B">
            <w:pPr>
              <w:rPr>
                <w:sz w:val="10"/>
                <w:szCs w:val="10"/>
              </w:rPr>
            </w:pPr>
          </w:p>
        </w:tc>
        <w:tc>
          <w:tcPr>
            <w:tcW w:w="500" w:type="dxa"/>
            <w:vMerge w:val="restart"/>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91</w:t>
            </w:r>
          </w:p>
        </w:tc>
        <w:tc>
          <w:tcPr>
            <w:tcW w:w="120" w:type="dxa"/>
            <w:tcBorders>
              <w:right w:val="single" w:sz="8" w:space="0" w:color="auto"/>
            </w:tcBorders>
            <w:shd w:val="clear" w:color="auto" w:fill="F2DBDB"/>
            <w:vAlign w:val="bottom"/>
          </w:tcPr>
          <w:p w:rsidR="0008749B" w:rsidRDefault="0008749B">
            <w:pPr>
              <w:rPr>
                <w:sz w:val="10"/>
                <w:szCs w:val="10"/>
              </w:rPr>
            </w:pPr>
          </w:p>
        </w:tc>
        <w:tc>
          <w:tcPr>
            <w:tcW w:w="80" w:type="dxa"/>
            <w:shd w:val="clear" w:color="auto" w:fill="F2DBDB"/>
            <w:vAlign w:val="bottom"/>
          </w:tcPr>
          <w:p w:rsidR="0008749B" w:rsidRDefault="0008749B">
            <w:pPr>
              <w:rPr>
                <w:sz w:val="10"/>
                <w:szCs w:val="10"/>
              </w:rPr>
            </w:pPr>
          </w:p>
        </w:tc>
        <w:tc>
          <w:tcPr>
            <w:tcW w:w="400" w:type="dxa"/>
            <w:vMerge w:val="restart"/>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91</w:t>
            </w:r>
          </w:p>
        </w:tc>
        <w:tc>
          <w:tcPr>
            <w:tcW w:w="120" w:type="dxa"/>
            <w:tcBorders>
              <w:right w:val="single" w:sz="8" w:space="0" w:color="auto"/>
            </w:tcBorders>
            <w:shd w:val="clear" w:color="auto" w:fill="F2DBDB"/>
            <w:vAlign w:val="bottom"/>
          </w:tcPr>
          <w:p w:rsidR="0008749B" w:rsidRDefault="0008749B">
            <w:pPr>
              <w:rPr>
                <w:sz w:val="10"/>
                <w:szCs w:val="10"/>
              </w:rPr>
            </w:pPr>
          </w:p>
        </w:tc>
        <w:tc>
          <w:tcPr>
            <w:tcW w:w="80" w:type="dxa"/>
            <w:shd w:val="clear" w:color="auto" w:fill="F2DBDB"/>
            <w:vAlign w:val="bottom"/>
          </w:tcPr>
          <w:p w:rsidR="0008749B" w:rsidRDefault="0008749B">
            <w:pPr>
              <w:rPr>
                <w:sz w:val="10"/>
                <w:szCs w:val="10"/>
              </w:rPr>
            </w:pPr>
          </w:p>
        </w:tc>
        <w:tc>
          <w:tcPr>
            <w:tcW w:w="540" w:type="dxa"/>
            <w:vMerge w:val="restart"/>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122</w:t>
            </w:r>
          </w:p>
        </w:tc>
        <w:tc>
          <w:tcPr>
            <w:tcW w:w="140" w:type="dxa"/>
            <w:tcBorders>
              <w:right w:val="single" w:sz="8" w:space="0" w:color="auto"/>
            </w:tcBorders>
            <w:shd w:val="clear" w:color="auto" w:fill="F2DBDB"/>
            <w:vAlign w:val="bottom"/>
          </w:tcPr>
          <w:p w:rsidR="0008749B" w:rsidRDefault="0008749B">
            <w:pPr>
              <w:rPr>
                <w:sz w:val="10"/>
                <w:szCs w:val="10"/>
              </w:rPr>
            </w:pPr>
          </w:p>
        </w:tc>
        <w:tc>
          <w:tcPr>
            <w:tcW w:w="60" w:type="dxa"/>
            <w:shd w:val="clear" w:color="auto" w:fill="F2DBDB"/>
            <w:vAlign w:val="bottom"/>
          </w:tcPr>
          <w:p w:rsidR="0008749B" w:rsidRDefault="0008749B">
            <w:pPr>
              <w:rPr>
                <w:sz w:val="10"/>
                <w:szCs w:val="10"/>
              </w:rPr>
            </w:pPr>
          </w:p>
        </w:tc>
        <w:tc>
          <w:tcPr>
            <w:tcW w:w="460" w:type="dxa"/>
            <w:vMerge w:val="restart"/>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122</w:t>
            </w:r>
          </w:p>
        </w:tc>
        <w:tc>
          <w:tcPr>
            <w:tcW w:w="140" w:type="dxa"/>
            <w:tcBorders>
              <w:right w:val="single" w:sz="8" w:space="0" w:color="auto"/>
            </w:tcBorders>
            <w:shd w:val="clear" w:color="auto" w:fill="F2DBDB"/>
            <w:vAlign w:val="bottom"/>
          </w:tcPr>
          <w:p w:rsidR="0008749B" w:rsidRDefault="0008749B">
            <w:pPr>
              <w:rPr>
                <w:sz w:val="10"/>
                <w:szCs w:val="10"/>
              </w:rPr>
            </w:pPr>
          </w:p>
        </w:tc>
        <w:tc>
          <w:tcPr>
            <w:tcW w:w="140" w:type="dxa"/>
            <w:tcBorders>
              <w:right w:val="single" w:sz="8" w:space="0" w:color="F2DBDB"/>
            </w:tcBorders>
            <w:shd w:val="clear" w:color="auto" w:fill="F2DBDB"/>
            <w:vAlign w:val="bottom"/>
          </w:tcPr>
          <w:p w:rsidR="0008749B" w:rsidRDefault="0008749B">
            <w:pPr>
              <w:rPr>
                <w:sz w:val="10"/>
                <w:szCs w:val="10"/>
              </w:rPr>
            </w:pPr>
          </w:p>
        </w:tc>
        <w:tc>
          <w:tcPr>
            <w:tcW w:w="440" w:type="dxa"/>
            <w:vMerge w:val="restart"/>
            <w:shd w:val="clear" w:color="auto" w:fill="F2DBDB"/>
            <w:vAlign w:val="bottom"/>
          </w:tcPr>
          <w:p w:rsidR="0008749B" w:rsidRDefault="0008749B">
            <w:pPr>
              <w:jc w:val="right"/>
              <w:rPr>
                <w:sz w:val="20"/>
                <w:szCs w:val="20"/>
              </w:rPr>
            </w:pPr>
            <w:r>
              <w:rPr>
                <w:rFonts w:ascii="Times New Roman" w:eastAsia="Times New Roman" w:hAnsi="Times New Roman" w:cs="Times New Roman"/>
                <w:b/>
                <w:bCs/>
                <w:sz w:val="20"/>
                <w:szCs w:val="20"/>
              </w:rPr>
              <w:t>764</w:t>
            </w:r>
          </w:p>
        </w:tc>
        <w:tc>
          <w:tcPr>
            <w:tcW w:w="120" w:type="dxa"/>
            <w:tcBorders>
              <w:right w:val="single" w:sz="8" w:space="0" w:color="auto"/>
            </w:tcBorders>
            <w:shd w:val="clear" w:color="auto" w:fill="F2DBDB"/>
            <w:vAlign w:val="bottom"/>
          </w:tcPr>
          <w:p w:rsidR="0008749B" w:rsidRDefault="0008749B">
            <w:pPr>
              <w:rPr>
                <w:sz w:val="10"/>
                <w:szCs w:val="10"/>
              </w:rPr>
            </w:pPr>
          </w:p>
        </w:tc>
        <w:tc>
          <w:tcPr>
            <w:tcW w:w="0" w:type="dxa"/>
            <w:vAlign w:val="bottom"/>
          </w:tcPr>
          <w:p w:rsidR="0008749B" w:rsidRDefault="0008749B">
            <w:pPr>
              <w:rPr>
                <w:sz w:val="1"/>
                <w:szCs w:val="1"/>
              </w:rPr>
            </w:pPr>
          </w:p>
        </w:tc>
      </w:tr>
      <w:tr w:rsidR="00DF5D7A">
        <w:trPr>
          <w:trHeight w:val="125"/>
        </w:trPr>
        <w:tc>
          <w:tcPr>
            <w:tcW w:w="420" w:type="dxa"/>
            <w:tcBorders>
              <w:left w:val="single" w:sz="8" w:space="0" w:color="auto"/>
              <w:bottom w:val="single" w:sz="8" w:space="0" w:color="auto"/>
              <w:right w:val="single" w:sz="8" w:space="0" w:color="auto"/>
            </w:tcBorders>
            <w:vAlign w:val="bottom"/>
          </w:tcPr>
          <w:p w:rsidR="0008749B" w:rsidRDefault="0008749B">
            <w:pPr>
              <w:rPr>
                <w:sz w:val="10"/>
                <w:szCs w:val="10"/>
              </w:rPr>
            </w:pPr>
          </w:p>
        </w:tc>
        <w:tc>
          <w:tcPr>
            <w:tcW w:w="100" w:type="dxa"/>
            <w:tcBorders>
              <w:bottom w:val="single" w:sz="8" w:space="0" w:color="auto"/>
            </w:tcBorders>
            <w:shd w:val="clear" w:color="auto" w:fill="F2DBDB"/>
            <w:vAlign w:val="bottom"/>
          </w:tcPr>
          <w:p w:rsidR="0008749B" w:rsidRDefault="0008749B">
            <w:pPr>
              <w:rPr>
                <w:sz w:val="10"/>
                <w:szCs w:val="10"/>
              </w:rPr>
            </w:pPr>
          </w:p>
        </w:tc>
        <w:tc>
          <w:tcPr>
            <w:tcW w:w="2000" w:type="dxa"/>
            <w:vMerge/>
            <w:tcBorders>
              <w:bottom w:val="single" w:sz="8" w:space="0" w:color="auto"/>
            </w:tcBorders>
            <w:shd w:val="clear" w:color="auto" w:fill="F2DBDB"/>
            <w:vAlign w:val="bottom"/>
          </w:tcPr>
          <w:p w:rsidR="0008749B" w:rsidRDefault="0008749B">
            <w:pPr>
              <w:rPr>
                <w:sz w:val="10"/>
                <w:szCs w:val="10"/>
              </w:rPr>
            </w:pPr>
          </w:p>
        </w:tc>
        <w:tc>
          <w:tcPr>
            <w:tcW w:w="12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100" w:type="dxa"/>
            <w:tcBorders>
              <w:bottom w:val="single" w:sz="8" w:space="0" w:color="auto"/>
            </w:tcBorders>
            <w:shd w:val="clear" w:color="auto" w:fill="F2DBDB"/>
            <w:vAlign w:val="bottom"/>
          </w:tcPr>
          <w:p w:rsidR="0008749B" w:rsidRDefault="0008749B">
            <w:pPr>
              <w:rPr>
                <w:sz w:val="10"/>
                <w:szCs w:val="10"/>
              </w:rPr>
            </w:pPr>
          </w:p>
        </w:tc>
        <w:tc>
          <w:tcPr>
            <w:tcW w:w="88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80" w:type="dxa"/>
            <w:tcBorders>
              <w:bottom w:val="single" w:sz="8" w:space="0" w:color="auto"/>
            </w:tcBorders>
            <w:shd w:val="clear" w:color="auto" w:fill="F2DBDB"/>
            <w:vAlign w:val="bottom"/>
          </w:tcPr>
          <w:p w:rsidR="0008749B" w:rsidRDefault="0008749B">
            <w:pPr>
              <w:rPr>
                <w:sz w:val="10"/>
                <w:szCs w:val="10"/>
              </w:rPr>
            </w:pPr>
          </w:p>
        </w:tc>
        <w:tc>
          <w:tcPr>
            <w:tcW w:w="480" w:type="dxa"/>
            <w:vMerge/>
            <w:tcBorders>
              <w:bottom w:val="single" w:sz="8" w:space="0" w:color="auto"/>
            </w:tcBorders>
            <w:shd w:val="clear" w:color="auto" w:fill="F2DBDB"/>
            <w:vAlign w:val="bottom"/>
          </w:tcPr>
          <w:p w:rsidR="0008749B" w:rsidRDefault="0008749B">
            <w:pPr>
              <w:rPr>
                <w:sz w:val="10"/>
                <w:szCs w:val="10"/>
              </w:rPr>
            </w:pPr>
          </w:p>
        </w:tc>
        <w:tc>
          <w:tcPr>
            <w:tcW w:w="12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100" w:type="dxa"/>
            <w:tcBorders>
              <w:bottom w:val="single" w:sz="8" w:space="0" w:color="auto"/>
            </w:tcBorders>
            <w:shd w:val="clear" w:color="auto" w:fill="F2DBDB"/>
            <w:vAlign w:val="bottom"/>
          </w:tcPr>
          <w:p w:rsidR="0008749B" w:rsidRDefault="0008749B">
            <w:pPr>
              <w:rPr>
                <w:sz w:val="10"/>
                <w:szCs w:val="10"/>
              </w:rPr>
            </w:pPr>
          </w:p>
        </w:tc>
        <w:tc>
          <w:tcPr>
            <w:tcW w:w="480" w:type="dxa"/>
            <w:vMerge/>
            <w:tcBorders>
              <w:bottom w:val="single" w:sz="8" w:space="0" w:color="auto"/>
            </w:tcBorders>
            <w:shd w:val="clear" w:color="auto" w:fill="F2DBDB"/>
            <w:vAlign w:val="bottom"/>
          </w:tcPr>
          <w:p w:rsidR="0008749B" w:rsidRDefault="0008749B">
            <w:pPr>
              <w:rPr>
                <w:sz w:val="10"/>
                <w:szCs w:val="10"/>
              </w:rPr>
            </w:pPr>
          </w:p>
        </w:tc>
        <w:tc>
          <w:tcPr>
            <w:tcW w:w="12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100" w:type="dxa"/>
            <w:tcBorders>
              <w:bottom w:val="single" w:sz="8" w:space="0" w:color="auto"/>
            </w:tcBorders>
            <w:shd w:val="clear" w:color="auto" w:fill="F2DBDB"/>
            <w:vAlign w:val="bottom"/>
          </w:tcPr>
          <w:p w:rsidR="0008749B" w:rsidRDefault="0008749B">
            <w:pPr>
              <w:rPr>
                <w:sz w:val="10"/>
                <w:szCs w:val="10"/>
              </w:rPr>
            </w:pPr>
          </w:p>
        </w:tc>
        <w:tc>
          <w:tcPr>
            <w:tcW w:w="480" w:type="dxa"/>
            <w:vMerge/>
            <w:tcBorders>
              <w:bottom w:val="single" w:sz="8" w:space="0" w:color="auto"/>
            </w:tcBorders>
            <w:shd w:val="clear" w:color="auto" w:fill="F2DBDB"/>
            <w:vAlign w:val="bottom"/>
          </w:tcPr>
          <w:p w:rsidR="0008749B" w:rsidRDefault="0008749B">
            <w:pPr>
              <w:rPr>
                <w:sz w:val="10"/>
                <w:szCs w:val="10"/>
              </w:rPr>
            </w:pPr>
          </w:p>
        </w:tc>
        <w:tc>
          <w:tcPr>
            <w:tcW w:w="12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80" w:type="dxa"/>
            <w:tcBorders>
              <w:bottom w:val="single" w:sz="8" w:space="0" w:color="auto"/>
            </w:tcBorders>
            <w:shd w:val="clear" w:color="auto" w:fill="F2DBDB"/>
            <w:vAlign w:val="bottom"/>
          </w:tcPr>
          <w:p w:rsidR="0008749B" w:rsidRDefault="0008749B">
            <w:pPr>
              <w:rPr>
                <w:sz w:val="10"/>
                <w:szCs w:val="10"/>
              </w:rPr>
            </w:pPr>
          </w:p>
        </w:tc>
        <w:tc>
          <w:tcPr>
            <w:tcW w:w="480" w:type="dxa"/>
            <w:vMerge/>
            <w:tcBorders>
              <w:bottom w:val="single" w:sz="8" w:space="0" w:color="auto"/>
            </w:tcBorders>
            <w:shd w:val="clear" w:color="auto" w:fill="F2DBDB"/>
            <w:vAlign w:val="bottom"/>
          </w:tcPr>
          <w:p w:rsidR="0008749B" w:rsidRDefault="0008749B">
            <w:pPr>
              <w:rPr>
                <w:sz w:val="10"/>
                <w:szCs w:val="10"/>
              </w:rPr>
            </w:pPr>
          </w:p>
        </w:tc>
        <w:tc>
          <w:tcPr>
            <w:tcW w:w="16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60" w:type="dxa"/>
            <w:tcBorders>
              <w:bottom w:val="single" w:sz="8" w:space="0" w:color="auto"/>
            </w:tcBorders>
            <w:shd w:val="clear" w:color="auto" w:fill="F2DBDB"/>
            <w:vAlign w:val="bottom"/>
          </w:tcPr>
          <w:p w:rsidR="0008749B" w:rsidRDefault="0008749B">
            <w:pPr>
              <w:rPr>
                <w:sz w:val="10"/>
                <w:szCs w:val="10"/>
              </w:rPr>
            </w:pPr>
          </w:p>
        </w:tc>
        <w:tc>
          <w:tcPr>
            <w:tcW w:w="470" w:type="dxa"/>
            <w:vMerge/>
            <w:tcBorders>
              <w:bottom w:val="single" w:sz="8" w:space="0" w:color="auto"/>
            </w:tcBorders>
            <w:shd w:val="clear" w:color="auto" w:fill="F2DBDB"/>
            <w:vAlign w:val="bottom"/>
          </w:tcPr>
          <w:p w:rsidR="0008749B" w:rsidRDefault="0008749B">
            <w:pPr>
              <w:rPr>
                <w:sz w:val="10"/>
                <w:szCs w:val="10"/>
              </w:rPr>
            </w:pPr>
          </w:p>
        </w:tc>
        <w:tc>
          <w:tcPr>
            <w:tcW w:w="13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140" w:type="dxa"/>
            <w:tcBorders>
              <w:bottom w:val="single" w:sz="8" w:space="0" w:color="auto"/>
            </w:tcBorders>
            <w:shd w:val="clear" w:color="auto" w:fill="F2DBDB"/>
            <w:vAlign w:val="bottom"/>
          </w:tcPr>
          <w:p w:rsidR="0008749B" w:rsidRDefault="0008749B">
            <w:pPr>
              <w:rPr>
                <w:sz w:val="10"/>
                <w:szCs w:val="10"/>
              </w:rPr>
            </w:pPr>
          </w:p>
        </w:tc>
        <w:tc>
          <w:tcPr>
            <w:tcW w:w="420" w:type="dxa"/>
            <w:vMerge/>
            <w:tcBorders>
              <w:bottom w:val="single" w:sz="8" w:space="0" w:color="auto"/>
            </w:tcBorders>
            <w:shd w:val="clear" w:color="auto" w:fill="F2DBDB"/>
            <w:vAlign w:val="bottom"/>
          </w:tcPr>
          <w:p w:rsidR="0008749B" w:rsidRDefault="0008749B">
            <w:pPr>
              <w:rPr>
                <w:sz w:val="10"/>
                <w:szCs w:val="10"/>
              </w:rPr>
            </w:pPr>
          </w:p>
        </w:tc>
        <w:tc>
          <w:tcPr>
            <w:tcW w:w="14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80" w:type="dxa"/>
            <w:tcBorders>
              <w:bottom w:val="single" w:sz="8" w:space="0" w:color="auto"/>
            </w:tcBorders>
            <w:shd w:val="clear" w:color="auto" w:fill="F2DBDB"/>
            <w:vAlign w:val="bottom"/>
          </w:tcPr>
          <w:p w:rsidR="0008749B" w:rsidRDefault="0008749B">
            <w:pPr>
              <w:rPr>
                <w:sz w:val="10"/>
                <w:szCs w:val="10"/>
              </w:rPr>
            </w:pPr>
          </w:p>
        </w:tc>
        <w:tc>
          <w:tcPr>
            <w:tcW w:w="500" w:type="dxa"/>
            <w:vMerge/>
            <w:tcBorders>
              <w:bottom w:val="single" w:sz="8" w:space="0" w:color="auto"/>
            </w:tcBorders>
            <w:shd w:val="clear" w:color="auto" w:fill="F2DBDB"/>
            <w:vAlign w:val="bottom"/>
          </w:tcPr>
          <w:p w:rsidR="0008749B" w:rsidRDefault="0008749B">
            <w:pPr>
              <w:rPr>
                <w:sz w:val="10"/>
                <w:szCs w:val="10"/>
              </w:rPr>
            </w:pPr>
          </w:p>
        </w:tc>
        <w:tc>
          <w:tcPr>
            <w:tcW w:w="12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80" w:type="dxa"/>
            <w:tcBorders>
              <w:bottom w:val="single" w:sz="8" w:space="0" w:color="auto"/>
            </w:tcBorders>
            <w:shd w:val="clear" w:color="auto" w:fill="F2DBDB"/>
            <w:vAlign w:val="bottom"/>
          </w:tcPr>
          <w:p w:rsidR="0008749B" w:rsidRDefault="0008749B">
            <w:pPr>
              <w:rPr>
                <w:sz w:val="10"/>
                <w:szCs w:val="10"/>
              </w:rPr>
            </w:pPr>
          </w:p>
        </w:tc>
        <w:tc>
          <w:tcPr>
            <w:tcW w:w="400" w:type="dxa"/>
            <w:vMerge/>
            <w:tcBorders>
              <w:bottom w:val="single" w:sz="8" w:space="0" w:color="auto"/>
            </w:tcBorders>
            <w:shd w:val="clear" w:color="auto" w:fill="F2DBDB"/>
            <w:vAlign w:val="bottom"/>
          </w:tcPr>
          <w:p w:rsidR="0008749B" w:rsidRDefault="0008749B">
            <w:pPr>
              <w:rPr>
                <w:sz w:val="10"/>
                <w:szCs w:val="10"/>
              </w:rPr>
            </w:pPr>
          </w:p>
        </w:tc>
        <w:tc>
          <w:tcPr>
            <w:tcW w:w="12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80" w:type="dxa"/>
            <w:tcBorders>
              <w:bottom w:val="single" w:sz="8" w:space="0" w:color="auto"/>
            </w:tcBorders>
            <w:shd w:val="clear" w:color="auto" w:fill="F2DBDB"/>
            <w:vAlign w:val="bottom"/>
          </w:tcPr>
          <w:p w:rsidR="0008749B" w:rsidRDefault="0008749B">
            <w:pPr>
              <w:rPr>
                <w:sz w:val="10"/>
                <w:szCs w:val="10"/>
              </w:rPr>
            </w:pPr>
          </w:p>
        </w:tc>
        <w:tc>
          <w:tcPr>
            <w:tcW w:w="540" w:type="dxa"/>
            <w:vMerge/>
            <w:tcBorders>
              <w:bottom w:val="single" w:sz="8" w:space="0" w:color="auto"/>
            </w:tcBorders>
            <w:shd w:val="clear" w:color="auto" w:fill="F2DBDB"/>
            <w:vAlign w:val="bottom"/>
          </w:tcPr>
          <w:p w:rsidR="0008749B" w:rsidRDefault="0008749B">
            <w:pPr>
              <w:rPr>
                <w:sz w:val="10"/>
                <w:szCs w:val="10"/>
              </w:rPr>
            </w:pPr>
          </w:p>
        </w:tc>
        <w:tc>
          <w:tcPr>
            <w:tcW w:w="14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60" w:type="dxa"/>
            <w:tcBorders>
              <w:bottom w:val="single" w:sz="8" w:space="0" w:color="auto"/>
            </w:tcBorders>
            <w:shd w:val="clear" w:color="auto" w:fill="F2DBDB"/>
            <w:vAlign w:val="bottom"/>
          </w:tcPr>
          <w:p w:rsidR="0008749B" w:rsidRDefault="0008749B">
            <w:pPr>
              <w:rPr>
                <w:sz w:val="10"/>
                <w:szCs w:val="10"/>
              </w:rPr>
            </w:pPr>
          </w:p>
        </w:tc>
        <w:tc>
          <w:tcPr>
            <w:tcW w:w="460" w:type="dxa"/>
            <w:vMerge/>
            <w:tcBorders>
              <w:bottom w:val="single" w:sz="8" w:space="0" w:color="auto"/>
            </w:tcBorders>
            <w:shd w:val="clear" w:color="auto" w:fill="F2DBDB"/>
            <w:vAlign w:val="bottom"/>
          </w:tcPr>
          <w:p w:rsidR="0008749B" w:rsidRDefault="0008749B">
            <w:pPr>
              <w:rPr>
                <w:sz w:val="10"/>
                <w:szCs w:val="10"/>
              </w:rPr>
            </w:pPr>
          </w:p>
        </w:tc>
        <w:tc>
          <w:tcPr>
            <w:tcW w:w="14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140" w:type="dxa"/>
            <w:tcBorders>
              <w:bottom w:val="single" w:sz="8" w:space="0" w:color="auto"/>
              <w:right w:val="single" w:sz="8" w:space="0" w:color="F2DBDB"/>
            </w:tcBorders>
            <w:shd w:val="clear" w:color="auto" w:fill="F2DBDB"/>
            <w:vAlign w:val="bottom"/>
          </w:tcPr>
          <w:p w:rsidR="0008749B" w:rsidRDefault="0008749B">
            <w:pPr>
              <w:rPr>
                <w:sz w:val="10"/>
                <w:szCs w:val="10"/>
              </w:rPr>
            </w:pPr>
          </w:p>
        </w:tc>
        <w:tc>
          <w:tcPr>
            <w:tcW w:w="440" w:type="dxa"/>
            <w:vMerge/>
            <w:tcBorders>
              <w:bottom w:val="single" w:sz="8" w:space="0" w:color="auto"/>
            </w:tcBorders>
            <w:shd w:val="clear" w:color="auto" w:fill="F2DBDB"/>
            <w:vAlign w:val="bottom"/>
          </w:tcPr>
          <w:p w:rsidR="0008749B" w:rsidRDefault="0008749B">
            <w:pPr>
              <w:rPr>
                <w:sz w:val="10"/>
                <w:szCs w:val="10"/>
              </w:rPr>
            </w:pPr>
          </w:p>
        </w:tc>
        <w:tc>
          <w:tcPr>
            <w:tcW w:w="12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0" w:type="dxa"/>
            <w:vAlign w:val="bottom"/>
          </w:tcPr>
          <w:p w:rsidR="0008749B" w:rsidRDefault="0008749B">
            <w:pPr>
              <w:rPr>
                <w:sz w:val="1"/>
                <w:szCs w:val="1"/>
              </w:rPr>
            </w:pPr>
          </w:p>
        </w:tc>
      </w:tr>
    </w:tbl>
    <w:p w:rsidR="0008749B" w:rsidRDefault="0008749B">
      <w:pPr>
        <w:spacing w:line="85" w:lineRule="exact"/>
        <w:rPr>
          <w:sz w:val="20"/>
          <w:szCs w:val="20"/>
        </w:rPr>
      </w:pPr>
    </w:p>
    <w:p w:rsidR="0008749B" w:rsidRDefault="0008749B">
      <w:pPr>
        <w:ind w:right="-259"/>
        <w:jc w:val="center"/>
        <w:rPr>
          <w:sz w:val="20"/>
          <w:szCs w:val="20"/>
        </w:rPr>
      </w:pPr>
      <w:r>
        <w:rPr>
          <w:rFonts w:ascii="Calibri" w:eastAsia="Calibri" w:hAnsi="Calibri" w:cs="Calibri"/>
        </w:rPr>
        <w:t>8</w:t>
      </w:r>
    </w:p>
    <w:p w:rsidR="0008749B" w:rsidRDefault="0008749B">
      <w:pPr>
        <w:sectPr w:rsidR="0008749B">
          <w:pgSz w:w="11900" w:h="16838"/>
          <w:pgMar w:top="842" w:right="266" w:bottom="928" w:left="440" w:header="0" w:footer="0" w:gutter="0"/>
          <w:cols w:space="720" w:equalWidth="0">
            <w:col w:w="11200"/>
          </w:cols>
        </w:sectPr>
      </w:pPr>
    </w:p>
    <w:tbl>
      <w:tblPr>
        <w:tblW w:w="0" w:type="auto"/>
        <w:tblInd w:w="10" w:type="dxa"/>
        <w:tblLayout w:type="fixed"/>
        <w:tblCellMar>
          <w:left w:w="0" w:type="dxa"/>
          <w:right w:w="0" w:type="dxa"/>
        </w:tblCellMar>
        <w:tblLook w:val="04A0" w:firstRow="1" w:lastRow="0" w:firstColumn="1" w:lastColumn="0" w:noHBand="0" w:noVBand="1"/>
      </w:tblPr>
      <w:tblGrid>
        <w:gridCol w:w="100"/>
        <w:gridCol w:w="320"/>
        <w:gridCol w:w="100"/>
        <w:gridCol w:w="2120"/>
        <w:gridCol w:w="980"/>
        <w:gridCol w:w="680"/>
        <w:gridCol w:w="700"/>
        <w:gridCol w:w="700"/>
        <w:gridCol w:w="700"/>
        <w:gridCol w:w="660"/>
        <w:gridCol w:w="700"/>
        <w:gridCol w:w="720"/>
        <w:gridCol w:w="600"/>
        <w:gridCol w:w="740"/>
        <w:gridCol w:w="680"/>
        <w:gridCol w:w="700"/>
        <w:gridCol w:w="30"/>
      </w:tblGrid>
      <w:tr w:rsidR="0008749B">
        <w:trPr>
          <w:trHeight w:val="232"/>
        </w:trPr>
        <w:tc>
          <w:tcPr>
            <w:tcW w:w="100" w:type="dxa"/>
            <w:tcBorders>
              <w:top w:val="single" w:sz="8" w:space="0" w:color="auto"/>
              <w:left w:val="single" w:sz="8" w:space="0" w:color="auto"/>
            </w:tcBorders>
            <w:vAlign w:val="bottom"/>
          </w:tcPr>
          <w:p w:rsidR="0008749B" w:rsidRDefault="0008749B">
            <w:pPr>
              <w:rPr>
                <w:sz w:val="20"/>
                <w:szCs w:val="20"/>
              </w:rPr>
            </w:pPr>
          </w:p>
        </w:tc>
        <w:tc>
          <w:tcPr>
            <w:tcW w:w="320" w:type="dxa"/>
            <w:tcBorders>
              <w:top w:val="single" w:sz="8" w:space="0" w:color="auto"/>
              <w:right w:val="single" w:sz="8" w:space="0" w:color="auto"/>
            </w:tcBorders>
            <w:vAlign w:val="bottom"/>
          </w:tcPr>
          <w:p w:rsidR="0008749B" w:rsidRDefault="0008749B">
            <w:pPr>
              <w:rPr>
                <w:sz w:val="20"/>
                <w:szCs w:val="20"/>
              </w:rPr>
            </w:pPr>
          </w:p>
        </w:tc>
        <w:tc>
          <w:tcPr>
            <w:tcW w:w="100" w:type="dxa"/>
            <w:tcBorders>
              <w:top w:val="single" w:sz="8" w:space="0" w:color="auto"/>
            </w:tcBorders>
            <w:shd w:val="clear" w:color="auto" w:fill="F2DBDB"/>
            <w:vAlign w:val="bottom"/>
          </w:tcPr>
          <w:p w:rsidR="0008749B" w:rsidRDefault="0008749B">
            <w:pPr>
              <w:rPr>
                <w:sz w:val="20"/>
                <w:szCs w:val="20"/>
              </w:rPr>
            </w:pPr>
          </w:p>
        </w:tc>
        <w:tc>
          <w:tcPr>
            <w:tcW w:w="2120" w:type="dxa"/>
            <w:tcBorders>
              <w:top w:val="single" w:sz="8" w:space="0" w:color="auto"/>
              <w:right w:val="single" w:sz="8" w:space="0" w:color="auto"/>
            </w:tcBorders>
            <w:shd w:val="clear" w:color="auto" w:fill="F2DBDB"/>
            <w:vAlign w:val="bottom"/>
          </w:tcPr>
          <w:p w:rsidR="0008749B" w:rsidRDefault="0008749B">
            <w:pPr>
              <w:rPr>
                <w:sz w:val="20"/>
                <w:szCs w:val="20"/>
              </w:rPr>
            </w:pPr>
          </w:p>
        </w:tc>
        <w:tc>
          <w:tcPr>
            <w:tcW w:w="980" w:type="dxa"/>
            <w:tcBorders>
              <w:top w:val="single" w:sz="8" w:space="0" w:color="auto"/>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shd w:val="clear" w:color="auto" w:fill="F2DBDB"/>
              </w:rPr>
              <w:t>не менее</w:t>
            </w:r>
          </w:p>
        </w:tc>
        <w:tc>
          <w:tcPr>
            <w:tcW w:w="680" w:type="dxa"/>
            <w:tcBorders>
              <w:top w:val="single" w:sz="8" w:space="0" w:color="auto"/>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8"/>
                <w:sz w:val="20"/>
                <w:szCs w:val="20"/>
              </w:rPr>
              <w:t>53%</w:t>
            </w:r>
          </w:p>
        </w:tc>
        <w:tc>
          <w:tcPr>
            <w:tcW w:w="700" w:type="dxa"/>
            <w:tcBorders>
              <w:top w:val="single" w:sz="8" w:space="0" w:color="auto"/>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8"/>
                <w:sz w:val="20"/>
                <w:szCs w:val="20"/>
              </w:rPr>
              <w:t>67%</w:t>
            </w:r>
          </w:p>
        </w:tc>
        <w:tc>
          <w:tcPr>
            <w:tcW w:w="700" w:type="dxa"/>
            <w:tcBorders>
              <w:top w:val="single" w:sz="8" w:space="0" w:color="auto"/>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sz w:val="20"/>
                <w:szCs w:val="20"/>
              </w:rPr>
              <w:t>67%</w:t>
            </w:r>
          </w:p>
        </w:tc>
        <w:tc>
          <w:tcPr>
            <w:tcW w:w="700" w:type="dxa"/>
            <w:tcBorders>
              <w:top w:val="single" w:sz="8" w:space="0" w:color="auto"/>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sz w:val="20"/>
                <w:szCs w:val="20"/>
              </w:rPr>
              <w:t>67%</w:t>
            </w:r>
          </w:p>
        </w:tc>
        <w:tc>
          <w:tcPr>
            <w:tcW w:w="660" w:type="dxa"/>
            <w:tcBorders>
              <w:top w:val="single" w:sz="8" w:space="0" w:color="auto"/>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sz w:val="20"/>
                <w:szCs w:val="20"/>
                <w:shd w:val="clear" w:color="auto" w:fill="F2DBDB"/>
              </w:rPr>
              <w:t>67%</w:t>
            </w:r>
          </w:p>
        </w:tc>
        <w:tc>
          <w:tcPr>
            <w:tcW w:w="700" w:type="dxa"/>
            <w:tcBorders>
              <w:top w:val="single" w:sz="8" w:space="0" w:color="auto"/>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8"/>
                <w:sz w:val="20"/>
                <w:szCs w:val="20"/>
              </w:rPr>
              <w:t>67%</w:t>
            </w:r>
          </w:p>
        </w:tc>
        <w:tc>
          <w:tcPr>
            <w:tcW w:w="720" w:type="dxa"/>
            <w:tcBorders>
              <w:top w:val="single" w:sz="8" w:space="0" w:color="auto"/>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sz w:val="20"/>
                <w:szCs w:val="20"/>
              </w:rPr>
              <w:t>67%</w:t>
            </w:r>
          </w:p>
        </w:tc>
        <w:tc>
          <w:tcPr>
            <w:tcW w:w="600" w:type="dxa"/>
            <w:tcBorders>
              <w:top w:val="single" w:sz="8" w:space="0" w:color="auto"/>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8"/>
                <w:sz w:val="20"/>
                <w:szCs w:val="20"/>
                <w:shd w:val="clear" w:color="auto" w:fill="F2DBDB"/>
              </w:rPr>
              <w:t>67%</w:t>
            </w:r>
          </w:p>
        </w:tc>
        <w:tc>
          <w:tcPr>
            <w:tcW w:w="740" w:type="dxa"/>
            <w:tcBorders>
              <w:top w:val="single" w:sz="8" w:space="0" w:color="auto"/>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sz w:val="20"/>
                <w:szCs w:val="20"/>
              </w:rPr>
              <w:t>67%</w:t>
            </w:r>
          </w:p>
        </w:tc>
        <w:tc>
          <w:tcPr>
            <w:tcW w:w="680" w:type="dxa"/>
            <w:tcBorders>
              <w:top w:val="single" w:sz="8" w:space="0" w:color="auto"/>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8"/>
                <w:sz w:val="20"/>
                <w:szCs w:val="20"/>
                <w:shd w:val="clear" w:color="auto" w:fill="F2DBDB"/>
              </w:rPr>
              <w:t>65%</w:t>
            </w:r>
          </w:p>
        </w:tc>
        <w:tc>
          <w:tcPr>
            <w:tcW w:w="700" w:type="dxa"/>
            <w:tcBorders>
              <w:top w:val="single" w:sz="8" w:space="0" w:color="auto"/>
              <w:right w:val="single" w:sz="8" w:space="0" w:color="auto"/>
            </w:tcBorders>
            <w:shd w:val="clear" w:color="auto" w:fill="F2DBDB"/>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5"/>
        </w:trPr>
        <w:tc>
          <w:tcPr>
            <w:tcW w:w="100" w:type="dxa"/>
            <w:tcBorders>
              <w:left w:val="single" w:sz="8" w:space="0" w:color="auto"/>
            </w:tcBorders>
            <w:vAlign w:val="bottom"/>
          </w:tcPr>
          <w:p w:rsidR="0008749B" w:rsidRDefault="0008749B">
            <w:pPr>
              <w:rPr>
                <w:sz w:val="20"/>
                <w:szCs w:val="20"/>
              </w:rPr>
            </w:pPr>
          </w:p>
        </w:tc>
        <w:tc>
          <w:tcPr>
            <w:tcW w:w="320" w:type="dxa"/>
            <w:tcBorders>
              <w:right w:val="single" w:sz="8" w:space="0" w:color="auto"/>
            </w:tcBorders>
            <w:vAlign w:val="bottom"/>
          </w:tcPr>
          <w:p w:rsidR="0008749B" w:rsidRDefault="0008749B">
            <w:pPr>
              <w:rPr>
                <w:sz w:val="20"/>
                <w:szCs w:val="20"/>
              </w:rPr>
            </w:pPr>
          </w:p>
        </w:tc>
        <w:tc>
          <w:tcPr>
            <w:tcW w:w="100" w:type="dxa"/>
            <w:shd w:val="clear" w:color="auto" w:fill="F2DBDB"/>
            <w:vAlign w:val="bottom"/>
          </w:tcPr>
          <w:p w:rsidR="0008749B" w:rsidRDefault="0008749B">
            <w:pPr>
              <w:rPr>
                <w:sz w:val="20"/>
                <w:szCs w:val="20"/>
              </w:rPr>
            </w:pPr>
          </w:p>
        </w:tc>
        <w:tc>
          <w:tcPr>
            <w:tcW w:w="2120" w:type="dxa"/>
            <w:tcBorders>
              <w:right w:val="single" w:sz="8" w:space="0" w:color="auto"/>
            </w:tcBorders>
            <w:shd w:val="clear" w:color="auto" w:fill="F2DBDB"/>
            <w:vAlign w:val="bottom"/>
          </w:tcPr>
          <w:p w:rsidR="0008749B" w:rsidRDefault="0008749B">
            <w:pPr>
              <w:rPr>
                <w:sz w:val="20"/>
                <w:szCs w:val="20"/>
              </w:rPr>
            </w:pPr>
            <w:r>
              <w:rPr>
                <w:rFonts w:ascii="Times New Roman" w:eastAsia="Times New Roman" w:hAnsi="Times New Roman" w:cs="Times New Roman"/>
                <w:sz w:val="20"/>
                <w:szCs w:val="20"/>
                <w:shd w:val="clear" w:color="auto" w:fill="F2DBDB"/>
              </w:rPr>
              <w:t>Избранный вид спорта</w:t>
            </w:r>
          </w:p>
        </w:tc>
        <w:tc>
          <w:tcPr>
            <w:tcW w:w="980" w:type="dxa"/>
            <w:tcBorders>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sz w:val="20"/>
                <w:szCs w:val="20"/>
              </w:rPr>
              <w:t>45%</w:t>
            </w:r>
          </w:p>
        </w:tc>
        <w:tc>
          <w:tcPr>
            <w:tcW w:w="680" w:type="dxa"/>
            <w:tcBorders>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146</w:t>
            </w:r>
          </w:p>
        </w:tc>
        <w:tc>
          <w:tcPr>
            <w:tcW w:w="700" w:type="dxa"/>
            <w:tcBorders>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247</w:t>
            </w:r>
          </w:p>
        </w:tc>
        <w:tc>
          <w:tcPr>
            <w:tcW w:w="700" w:type="dxa"/>
            <w:tcBorders>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247</w:t>
            </w:r>
          </w:p>
        </w:tc>
        <w:tc>
          <w:tcPr>
            <w:tcW w:w="700" w:type="dxa"/>
            <w:tcBorders>
              <w:right w:val="single" w:sz="8" w:space="0" w:color="auto"/>
            </w:tcBorders>
            <w:shd w:val="clear" w:color="auto" w:fill="F2DBDB"/>
            <w:vAlign w:val="bottom"/>
          </w:tcPr>
          <w:p w:rsidR="0008749B" w:rsidRDefault="0008749B">
            <w:pPr>
              <w:ind w:right="140"/>
              <w:jc w:val="right"/>
              <w:rPr>
                <w:sz w:val="20"/>
                <w:szCs w:val="20"/>
              </w:rPr>
            </w:pPr>
            <w:r>
              <w:rPr>
                <w:rFonts w:ascii="Times New Roman" w:eastAsia="Times New Roman" w:hAnsi="Times New Roman" w:cs="Times New Roman"/>
                <w:sz w:val="20"/>
                <w:szCs w:val="20"/>
              </w:rPr>
              <w:t>370</w:t>
            </w:r>
          </w:p>
        </w:tc>
        <w:tc>
          <w:tcPr>
            <w:tcW w:w="660" w:type="dxa"/>
            <w:tcBorders>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370</w:t>
            </w:r>
          </w:p>
        </w:tc>
        <w:tc>
          <w:tcPr>
            <w:tcW w:w="700" w:type="dxa"/>
            <w:tcBorders>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555</w:t>
            </w:r>
          </w:p>
        </w:tc>
        <w:tc>
          <w:tcPr>
            <w:tcW w:w="720" w:type="dxa"/>
            <w:tcBorders>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555</w:t>
            </w:r>
          </w:p>
        </w:tc>
        <w:tc>
          <w:tcPr>
            <w:tcW w:w="600" w:type="dxa"/>
            <w:tcBorders>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sz w:val="20"/>
                <w:szCs w:val="20"/>
                <w:shd w:val="clear" w:color="auto" w:fill="F2DBDB"/>
              </w:rPr>
              <w:t>555</w:t>
            </w:r>
          </w:p>
        </w:tc>
        <w:tc>
          <w:tcPr>
            <w:tcW w:w="740" w:type="dxa"/>
            <w:tcBorders>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740</w:t>
            </w:r>
          </w:p>
        </w:tc>
        <w:tc>
          <w:tcPr>
            <w:tcW w:w="680" w:type="dxa"/>
            <w:tcBorders>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w w:val="99"/>
                <w:sz w:val="20"/>
                <w:szCs w:val="20"/>
              </w:rPr>
              <w:t>740</w:t>
            </w:r>
          </w:p>
        </w:tc>
        <w:tc>
          <w:tcPr>
            <w:tcW w:w="700" w:type="dxa"/>
            <w:tcBorders>
              <w:right w:val="single" w:sz="8" w:space="0" w:color="auto"/>
            </w:tcBorders>
            <w:shd w:val="clear" w:color="auto" w:fill="F2DBDB"/>
            <w:vAlign w:val="bottom"/>
          </w:tcPr>
          <w:p w:rsidR="0008749B" w:rsidRDefault="0008749B">
            <w:pPr>
              <w:jc w:val="center"/>
              <w:rPr>
                <w:sz w:val="20"/>
                <w:szCs w:val="20"/>
              </w:rPr>
            </w:pPr>
            <w:r>
              <w:rPr>
                <w:rFonts w:ascii="Times New Roman" w:eastAsia="Times New Roman" w:hAnsi="Times New Roman" w:cs="Times New Roman"/>
                <w:b/>
                <w:bCs/>
                <w:w w:val="99"/>
                <w:sz w:val="20"/>
                <w:szCs w:val="20"/>
                <w:shd w:val="clear" w:color="auto" w:fill="F2DBDB"/>
              </w:rPr>
              <w:t>4523</w:t>
            </w:r>
          </w:p>
        </w:tc>
        <w:tc>
          <w:tcPr>
            <w:tcW w:w="0" w:type="dxa"/>
            <w:vAlign w:val="bottom"/>
          </w:tcPr>
          <w:p w:rsidR="0008749B" w:rsidRDefault="0008749B">
            <w:pPr>
              <w:rPr>
                <w:sz w:val="1"/>
                <w:szCs w:val="1"/>
              </w:rPr>
            </w:pPr>
          </w:p>
        </w:tc>
      </w:tr>
      <w:tr w:rsidR="0008749B">
        <w:trPr>
          <w:trHeight w:val="232"/>
        </w:trPr>
        <w:tc>
          <w:tcPr>
            <w:tcW w:w="100" w:type="dxa"/>
            <w:tcBorders>
              <w:left w:val="single" w:sz="8" w:space="0" w:color="auto"/>
            </w:tcBorders>
            <w:vAlign w:val="bottom"/>
          </w:tcPr>
          <w:p w:rsidR="0008749B" w:rsidRDefault="0008749B">
            <w:pPr>
              <w:rPr>
                <w:sz w:val="20"/>
                <w:szCs w:val="20"/>
              </w:rPr>
            </w:pPr>
          </w:p>
        </w:tc>
        <w:tc>
          <w:tcPr>
            <w:tcW w:w="320" w:type="dxa"/>
            <w:tcBorders>
              <w:right w:val="single" w:sz="8" w:space="0" w:color="auto"/>
            </w:tcBorders>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21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98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68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7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7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7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66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7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7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74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68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7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2"/>
        </w:trPr>
        <w:tc>
          <w:tcPr>
            <w:tcW w:w="100" w:type="dxa"/>
            <w:tcBorders>
              <w:left w:val="single" w:sz="8" w:space="0" w:color="auto"/>
            </w:tcBorders>
            <w:vAlign w:val="bottom"/>
          </w:tcPr>
          <w:p w:rsidR="0008749B" w:rsidRDefault="0008749B">
            <w:pPr>
              <w:rPr>
                <w:sz w:val="18"/>
                <w:szCs w:val="18"/>
              </w:rPr>
            </w:pPr>
          </w:p>
        </w:tc>
        <w:tc>
          <w:tcPr>
            <w:tcW w:w="3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2120" w:type="dxa"/>
            <w:tcBorders>
              <w:right w:val="single" w:sz="8" w:space="0" w:color="auto"/>
            </w:tcBorders>
            <w:vAlign w:val="bottom"/>
          </w:tcPr>
          <w:p w:rsidR="0008749B" w:rsidRDefault="0008749B">
            <w:pPr>
              <w:spacing w:line="211" w:lineRule="exact"/>
              <w:rPr>
                <w:sz w:val="20"/>
                <w:szCs w:val="20"/>
              </w:rPr>
            </w:pPr>
            <w:r>
              <w:rPr>
                <w:rFonts w:ascii="Times New Roman" w:eastAsia="Times New Roman" w:hAnsi="Times New Roman" w:cs="Times New Roman"/>
                <w:sz w:val="20"/>
                <w:szCs w:val="20"/>
              </w:rPr>
              <w:t>Тактическая</w:t>
            </w:r>
          </w:p>
        </w:tc>
        <w:tc>
          <w:tcPr>
            <w:tcW w:w="980" w:type="dxa"/>
            <w:tcBorders>
              <w:right w:val="single" w:sz="8" w:space="0" w:color="auto"/>
            </w:tcBorders>
            <w:vAlign w:val="bottom"/>
          </w:tcPr>
          <w:p w:rsidR="0008749B" w:rsidRDefault="0008749B">
            <w:pPr>
              <w:rPr>
                <w:sz w:val="18"/>
                <w:szCs w:val="18"/>
              </w:rPr>
            </w:pPr>
          </w:p>
        </w:tc>
        <w:tc>
          <w:tcPr>
            <w:tcW w:w="68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8"/>
                <w:sz w:val="20"/>
                <w:szCs w:val="20"/>
              </w:rPr>
              <w:t>15%</w:t>
            </w:r>
          </w:p>
        </w:tc>
        <w:tc>
          <w:tcPr>
            <w:tcW w:w="70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8"/>
                <w:sz w:val="20"/>
                <w:szCs w:val="20"/>
              </w:rPr>
              <w:t>15%</w:t>
            </w:r>
          </w:p>
        </w:tc>
        <w:tc>
          <w:tcPr>
            <w:tcW w:w="70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sz w:val="20"/>
                <w:szCs w:val="20"/>
              </w:rPr>
              <w:t>15%</w:t>
            </w:r>
          </w:p>
        </w:tc>
        <w:tc>
          <w:tcPr>
            <w:tcW w:w="70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sz w:val="20"/>
                <w:szCs w:val="20"/>
              </w:rPr>
              <w:t>15%</w:t>
            </w:r>
          </w:p>
        </w:tc>
        <w:tc>
          <w:tcPr>
            <w:tcW w:w="66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sz w:val="20"/>
                <w:szCs w:val="20"/>
              </w:rPr>
              <w:t>15%</w:t>
            </w:r>
          </w:p>
        </w:tc>
        <w:tc>
          <w:tcPr>
            <w:tcW w:w="70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8"/>
                <w:sz w:val="20"/>
                <w:szCs w:val="20"/>
              </w:rPr>
              <w:t>15%</w:t>
            </w:r>
          </w:p>
        </w:tc>
        <w:tc>
          <w:tcPr>
            <w:tcW w:w="72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sz w:val="20"/>
                <w:szCs w:val="20"/>
              </w:rPr>
              <w:t>15%</w:t>
            </w:r>
          </w:p>
        </w:tc>
        <w:tc>
          <w:tcPr>
            <w:tcW w:w="60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8"/>
                <w:sz w:val="20"/>
                <w:szCs w:val="20"/>
              </w:rPr>
              <w:t>15%</w:t>
            </w:r>
          </w:p>
        </w:tc>
        <w:tc>
          <w:tcPr>
            <w:tcW w:w="74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sz w:val="20"/>
                <w:szCs w:val="20"/>
              </w:rPr>
              <w:t>15%</w:t>
            </w:r>
          </w:p>
        </w:tc>
        <w:tc>
          <w:tcPr>
            <w:tcW w:w="68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8"/>
                <w:sz w:val="20"/>
                <w:szCs w:val="20"/>
              </w:rPr>
              <w:t>15%</w:t>
            </w:r>
          </w:p>
        </w:tc>
        <w:tc>
          <w:tcPr>
            <w:tcW w:w="700" w:type="dxa"/>
            <w:tcBorders>
              <w:right w:val="single" w:sz="8" w:space="0" w:color="auto"/>
            </w:tcBorders>
            <w:shd w:val="clear" w:color="auto" w:fill="F2DBDB"/>
            <w:vAlign w:val="bottom"/>
          </w:tcPr>
          <w:p w:rsidR="0008749B" w:rsidRDefault="0008749B">
            <w:pPr>
              <w:spacing w:line="211" w:lineRule="exact"/>
              <w:jc w:val="center"/>
              <w:rPr>
                <w:sz w:val="20"/>
                <w:szCs w:val="20"/>
              </w:rPr>
            </w:pPr>
            <w:r>
              <w:rPr>
                <w:rFonts w:ascii="Times New Roman" w:eastAsia="Times New Roman" w:hAnsi="Times New Roman" w:cs="Times New Roman"/>
                <w:w w:val="99"/>
                <w:sz w:val="20"/>
                <w:szCs w:val="20"/>
                <w:shd w:val="clear" w:color="auto" w:fill="F2DBDB"/>
              </w:rPr>
              <w:t>1021</w:t>
            </w:r>
          </w:p>
        </w:tc>
        <w:tc>
          <w:tcPr>
            <w:tcW w:w="0" w:type="dxa"/>
            <w:vAlign w:val="bottom"/>
          </w:tcPr>
          <w:p w:rsidR="0008749B" w:rsidRDefault="0008749B">
            <w:pPr>
              <w:rPr>
                <w:sz w:val="1"/>
                <w:szCs w:val="1"/>
              </w:rPr>
            </w:pPr>
          </w:p>
        </w:tc>
      </w:tr>
      <w:tr w:rsidR="0008749B">
        <w:trPr>
          <w:trHeight w:val="235"/>
        </w:trPr>
        <w:tc>
          <w:tcPr>
            <w:tcW w:w="100" w:type="dxa"/>
            <w:tcBorders>
              <w:left w:val="single" w:sz="8" w:space="0" w:color="auto"/>
            </w:tcBorders>
            <w:vAlign w:val="bottom"/>
          </w:tcPr>
          <w:p w:rsidR="0008749B" w:rsidRDefault="0008749B">
            <w:pPr>
              <w:rPr>
                <w:sz w:val="20"/>
                <w:szCs w:val="20"/>
              </w:rPr>
            </w:pPr>
          </w:p>
        </w:tc>
        <w:tc>
          <w:tcPr>
            <w:tcW w:w="320" w:type="dxa"/>
            <w:tcBorders>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120" w:type="dxa"/>
            <w:tcBorders>
              <w:bottom w:val="single" w:sz="8" w:space="0" w:color="auto"/>
              <w:right w:val="single" w:sz="8" w:space="0" w:color="auto"/>
            </w:tcBorders>
            <w:vAlign w:val="bottom"/>
          </w:tcPr>
          <w:p w:rsidR="0008749B" w:rsidRDefault="0008749B">
            <w:pPr>
              <w:rPr>
                <w:sz w:val="20"/>
                <w:szCs w:val="20"/>
              </w:rPr>
            </w:pPr>
            <w:r>
              <w:rPr>
                <w:rFonts w:ascii="Times New Roman" w:eastAsia="Times New Roman" w:hAnsi="Times New Roman" w:cs="Times New Roman"/>
                <w:sz w:val="20"/>
                <w:szCs w:val="20"/>
              </w:rPr>
              <w:t>подготовка</w:t>
            </w:r>
          </w:p>
        </w:tc>
        <w:tc>
          <w:tcPr>
            <w:tcW w:w="980" w:type="dxa"/>
            <w:tcBorders>
              <w:bottom w:val="single" w:sz="8" w:space="0" w:color="auto"/>
              <w:right w:val="single" w:sz="8" w:space="0" w:color="auto"/>
            </w:tcBorders>
            <w:vAlign w:val="bottom"/>
          </w:tcPr>
          <w:p w:rsidR="0008749B" w:rsidRDefault="0008749B">
            <w:pPr>
              <w:rPr>
                <w:sz w:val="20"/>
                <w:szCs w:val="20"/>
              </w:rPr>
            </w:pPr>
          </w:p>
        </w:tc>
        <w:tc>
          <w:tcPr>
            <w:tcW w:w="68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41</w:t>
            </w:r>
          </w:p>
        </w:tc>
        <w:tc>
          <w:tcPr>
            <w:tcW w:w="70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55</w:t>
            </w:r>
          </w:p>
        </w:tc>
        <w:tc>
          <w:tcPr>
            <w:tcW w:w="70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55</w:t>
            </w:r>
          </w:p>
        </w:tc>
        <w:tc>
          <w:tcPr>
            <w:tcW w:w="70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83</w:t>
            </w:r>
          </w:p>
        </w:tc>
        <w:tc>
          <w:tcPr>
            <w:tcW w:w="66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83</w:t>
            </w:r>
          </w:p>
        </w:tc>
        <w:tc>
          <w:tcPr>
            <w:tcW w:w="70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124</w:t>
            </w:r>
          </w:p>
        </w:tc>
        <w:tc>
          <w:tcPr>
            <w:tcW w:w="72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124</w:t>
            </w:r>
          </w:p>
        </w:tc>
        <w:tc>
          <w:tcPr>
            <w:tcW w:w="60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0"/>
                <w:szCs w:val="20"/>
              </w:rPr>
              <w:t>124</w:t>
            </w:r>
          </w:p>
        </w:tc>
        <w:tc>
          <w:tcPr>
            <w:tcW w:w="74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166</w:t>
            </w:r>
          </w:p>
        </w:tc>
        <w:tc>
          <w:tcPr>
            <w:tcW w:w="68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166</w:t>
            </w:r>
          </w:p>
        </w:tc>
        <w:tc>
          <w:tcPr>
            <w:tcW w:w="7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21"/>
        </w:trPr>
        <w:tc>
          <w:tcPr>
            <w:tcW w:w="100" w:type="dxa"/>
            <w:tcBorders>
              <w:left w:val="single" w:sz="8" w:space="0" w:color="auto"/>
            </w:tcBorders>
            <w:vAlign w:val="bottom"/>
          </w:tcPr>
          <w:p w:rsidR="0008749B" w:rsidRDefault="0008749B">
            <w:pPr>
              <w:rPr>
                <w:sz w:val="19"/>
                <w:szCs w:val="19"/>
              </w:rPr>
            </w:pPr>
          </w:p>
        </w:tc>
        <w:tc>
          <w:tcPr>
            <w:tcW w:w="32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2120" w:type="dxa"/>
            <w:tcBorders>
              <w:right w:val="single" w:sz="8" w:space="0" w:color="auto"/>
            </w:tcBorders>
            <w:vAlign w:val="bottom"/>
          </w:tcPr>
          <w:p w:rsidR="0008749B" w:rsidRDefault="0008749B">
            <w:pPr>
              <w:spacing w:line="221" w:lineRule="exact"/>
              <w:rPr>
                <w:sz w:val="20"/>
                <w:szCs w:val="20"/>
              </w:rPr>
            </w:pPr>
            <w:r>
              <w:rPr>
                <w:rFonts w:ascii="Times New Roman" w:eastAsia="Times New Roman" w:hAnsi="Times New Roman" w:cs="Times New Roman"/>
                <w:sz w:val="20"/>
                <w:szCs w:val="20"/>
              </w:rPr>
              <w:t>Технико-тактическая</w:t>
            </w:r>
          </w:p>
        </w:tc>
        <w:tc>
          <w:tcPr>
            <w:tcW w:w="980" w:type="dxa"/>
            <w:tcBorders>
              <w:right w:val="single" w:sz="8" w:space="0" w:color="auto"/>
            </w:tcBorders>
            <w:vAlign w:val="bottom"/>
          </w:tcPr>
          <w:p w:rsidR="0008749B" w:rsidRDefault="0008749B">
            <w:pPr>
              <w:rPr>
                <w:sz w:val="19"/>
                <w:szCs w:val="19"/>
              </w:rPr>
            </w:pPr>
          </w:p>
        </w:tc>
        <w:tc>
          <w:tcPr>
            <w:tcW w:w="680" w:type="dxa"/>
            <w:tcBorders>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w w:val="98"/>
                <w:sz w:val="20"/>
                <w:szCs w:val="20"/>
              </w:rPr>
              <w:t>10%</w:t>
            </w:r>
          </w:p>
        </w:tc>
        <w:tc>
          <w:tcPr>
            <w:tcW w:w="700" w:type="dxa"/>
            <w:tcBorders>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w w:val="98"/>
                <w:sz w:val="20"/>
                <w:szCs w:val="20"/>
              </w:rPr>
              <w:t>15%</w:t>
            </w:r>
          </w:p>
        </w:tc>
        <w:tc>
          <w:tcPr>
            <w:tcW w:w="700" w:type="dxa"/>
            <w:tcBorders>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sz w:val="20"/>
                <w:szCs w:val="20"/>
              </w:rPr>
              <w:t>15%</w:t>
            </w:r>
          </w:p>
        </w:tc>
        <w:tc>
          <w:tcPr>
            <w:tcW w:w="700" w:type="dxa"/>
            <w:tcBorders>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sz w:val="20"/>
                <w:szCs w:val="20"/>
              </w:rPr>
              <w:t>15%</w:t>
            </w:r>
          </w:p>
        </w:tc>
        <w:tc>
          <w:tcPr>
            <w:tcW w:w="660" w:type="dxa"/>
            <w:tcBorders>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sz w:val="20"/>
                <w:szCs w:val="20"/>
              </w:rPr>
              <w:t>15%</w:t>
            </w:r>
          </w:p>
        </w:tc>
        <w:tc>
          <w:tcPr>
            <w:tcW w:w="700" w:type="dxa"/>
            <w:tcBorders>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w w:val="98"/>
                <w:sz w:val="20"/>
                <w:szCs w:val="20"/>
              </w:rPr>
              <w:t>15%</w:t>
            </w:r>
          </w:p>
        </w:tc>
        <w:tc>
          <w:tcPr>
            <w:tcW w:w="720" w:type="dxa"/>
            <w:tcBorders>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sz w:val="20"/>
                <w:szCs w:val="20"/>
              </w:rPr>
              <w:t>15%</w:t>
            </w:r>
          </w:p>
        </w:tc>
        <w:tc>
          <w:tcPr>
            <w:tcW w:w="600" w:type="dxa"/>
            <w:tcBorders>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w w:val="98"/>
                <w:sz w:val="20"/>
                <w:szCs w:val="20"/>
              </w:rPr>
              <w:t>15%</w:t>
            </w:r>
          </w:p>
        </w:tc>
        <w:tc>
          <w:tcPr>
            <w:tcW w:w="740" w:type="dxa"/>
            <w:tcBorders>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sz w:val="20"/>
                <w:szCs w:val="20"/>
              </w:rPr>
              <w:t>15%</w:t>
            </w:r>
          </w:p>
        </w:tc>
        <w:tc>
          <w:tcPr>
            <w:tcW w:w="680" w:type="dxa"/>
            <w:tcBorders>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w w:val="98"/>
                <w:sz w:val="20"/>
                <w:szCs w:val="20"/>
              </w:rPr>
              <w:t>15%</w:t>
            </w:r>
          </w:p>
        </w:tc>
        <w:tc>
          <w:tcPr>
            <w:tcW w:w="700" w:type="dxa"/>
            <w:tcBorders>
              <w:right w:val="single" w:sz="8" w:space="0" w:color="auto"/>
            </w:tcBorders>
            <w:shd w:val="clear" w:color="auto" w:fill="F2DBDB"/>
            <w:vAlign w:val="bottom"/>
          </w:tcPr>
          <w:p w:rsidR="0008749B" w:rsidRDefault="0008749B">
            <w:pPr>
              <w:spacing w:line="219" w:lineRule="exact"/>
              <w:jc w:val="center"/>
              <w:rPr>
                <w:sz w:val="20"/>
                <w:szCs w:val="20"/>
              </w:rPr>
            </w:pPr>
            <w:r>
              <w:rPr>
                <w:rFonts w:ascii="Times New Roman" w:eastAsia="Times New Roman" w:hAnsi="Times New Roman" w:cs="Times New Roman"/>
                <w:w w:val="99"/>
                <w:sz w:val="20"/>
                <w:szCs w:val="20"/>
                <w:shd w:val="clear" w:color="auto" w:fill="F2DBDB"/>
              </w:rPr>
              <w:t>1008</w:t>
            </w:r>
          </w:p>
        </w:tc>
        <w:tc>
          <w:tcPr>
            <w:tcW w:w="0" w:type="dxa"/>
            <w:vAlign w:val="bottom"/>
          </w:tcPr>
          <w:p w:rsidR="0008749B" w:rsidRDefault="0008749B">
            <w:pPr>
              <w:rPr>
                <w:sz w:val="1"/>
                <w:szCs w:val="1"/>
              </w:rPr>
            </w:pPr>
          </w:p>
        </w:tc>
      </w:tr>
      <w:tr w:rsidR="0008749B">
        <w:trPr>
          <w:trHeight w:val="236"/>
        </w:trPr>
        <w:tc>
          <w:tcPr>
            <w:tcW w:w="100" w:type="dxa"/>
            <w:tcBorders>
              <w:left w:val="single" w:sz="8" w:space="0" w:color="auto"/>
            </w:tcBorders>
            <w:vAlign w:val="bottom"/>
          </w:tcPr>
          <w:p w:rsidR="0008749B" w:rsidRDefault="0008749B">
            <w:pPr>
              <w:rPr>
                <w:sz w:val="20"/>
                <w:szCs w:val="20"/>
              </w:rPr>
            </w:pPr>
          </w:p>
        </w:tc>
        <w:tc>
          <w:tcPr>
            <w:tcW w:w="320" w:type="dxa"/>
            <w:tcBorders>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120" w:type="dxa"/>
            <w:tcBorders>
              <w:bottom w:val="single" w:sz="8" w:space="0" w:color="auto"/>
              <w:right w:val="single" w:sz="8" w:space="0" w:color="auto"/>
            </w:tcBorders>
            <w:vAlign w:val="bottom"/>
          </w:tcPr>
          <w:p w:rsidR="0008749B" w:rsidRDefault="0008749B">
            <w:pPr>
              <w:rPr>
                <w:sz w:val="20"/>
                <w:szCs w:val="20"/>
              </w:rPr>
            </w:pPr>
            <w:r>
              <w:rPr>
                <w:rFonts w:ascii="Times New Roman" w:eastAsia="Times New Roman" w:hAnsi="Times New Roman" w:cs="Times New Roman"/>
                <w:sz w:val="20"/>
                <w:szCs w:val="20"/>
              </w:rPr>
              <w:t>подготовка</w:t>
            </w:r>
          </w:p>
        </w:tc>
        <w:tc>
          <w:tcPr>
            <w:tcW w:w="980" w:type="dxa"/>
            <w:tcBorders>
              <w:bottom w:val="single" w:sz="8" w:space="0" w:color="auto"/>
              <w:right w:val="single" w:sz="8" w:space="0" w:color="auto"/>
            </w:tcBorders>
            <w:vAlign w:val="bottom"/>
          </w:tcPr>
          <w:p w:rsidR="0008749B" w:rsidRDefault="0008749B">
            <w:pPr>
              <w:rPr>
                <w:sz w:val="20"/>
                <w:szCs w:val="20"/>
              </w:rPr>
            </w:pPr>
          </w:p>
        </w:tc>
        <w:tc>
          <w:tcPr>
            <w:tcW w:w="680" w:type="dxa"/>
            <w:tcBorders>
              <w:bottom w:val="single" w:sz="8" w:space="0" w:color="auto"/>
              <w:right w:val="single" w:sz="8" w:space="0" w:color="auto"/>
            </w:tcBorders>
            <w:vAlign w:val="bottom"/>
          </w:tcPr>
          <w:p w:rsidR="0008749B" w:rsidRDefault="0008749B">
            <w:pPr>
              <w:spacing w:line="226" w:lineRule="exact"/>
              <w:jc w:val="center"/>
              <w:rPr>
                <w:sz w:val="20"/>
                <w:szCs w:val="20"/>
              </w:rPr>
            </w:pPr>
            <w:r>
              <w:rPr>
                <w:rFonts w:ascii="Times New Roman" w:eastAsia="Times New Roman" w:hAnsi="Times New Roman" w:cs="Times New Roman"/>
                <w:w w:val="99"/>
                <w:sz w:val="20"/>
                <w:szCs w:val="20"/>
              </w:rPr>
              <w:t>28</w:t>
            </w:r>
          </w:p>
        </w:tc>
        <w:tc>
          <w:tcPr>
            <w:tcW w:w="700" w:type="dxa"/>
            <w:tcBorders>
              <w:bottom w:val="single" w:sz="8" w:space="0" w:color="auto"/>
              <w:right w:val="single" w:sz="8" w:space="0" w:color="auto"/>
            </w:tcBorders>
            <w:vAlign w:val="bottom"/>
          </w:tcPr>
          <w:p w:rsidR="0008749B" w:rsidRDefault="0008749B">
            <w:pPr>
              <w:spacing w:line="226" w:lineRule="exact"/>
              <w:jc w:val="center"/>
              <w:rPr>
                <w:sz w:val="20"/>
                <w:szCs w:val="20"/>
              </w:rPr>
            </w:pPr>
            <w:r>
              <w:rPr>
                <w:rFonts w:ascii="Times New Roman" w:eastAsia="Times New Roman" w:hAnsi="Times New Roman" w:cs="Times New Roman"/>
                <w:w w:val="99"/>
                <w:sz w:val="20"/>
                <w:szCs w:val="20"/>
              </w:rPr>
              <w:t>55</w:t>
            </w:r>
          </w:p>
        </w:tc>
        <w:tc>
          <w:tcPr>
            <w:tcW w:w="700" w:type="dxa"/>
            <w:tcBorders>
              <w:bottom w:val="single" w:sz="8" w:space="0" w:color="auto"/>
              <w:right w:val="single" w:sz="8" w:space="0" w:color="auto"/>
            </w:tcBorders>
            <w:vAlign w:val="bottom"/>
          </w:tcPr>
          <w:p w:rsidR="0008749B" w:rsidRDefault="0008749B">
            <w:pPr>
              <w:spacing w:line="226" w:lineRule="exact"/>
              <w:jc w:val="center"/>
              <w:rPr>
                <w:sz w:val="20"/>
                <w:szCs w:val="20"/>
              </w:rPr>
            </w:pPr>
            <w:r>
              <w:rPr>
                <w:rFonts w:ascii="Times New Roman" w:eastAsia="Times New Roman" w:hAnsi="Times New Roman" w:cs="Times New Roman"/>
                <w:w w:val="99"/>
                <w:sz w:val="20"/>
                <w:szCs w:val="20"/>
              </w:rPr>
              <w:t>55</w:t>
            </w:r>
          </w:p>
        </w:tc>
        <w:tc>
          <w:tcPr>
            <w:tcW w:w="700" w:type="dxa"/>
            <w:tcBorders>
              <w:bottom w:val="single" w:sz="8" w:space="0" w:color="auto"/>
              <w:right w:val="single" w:sz="8" w:space="0" w:color="auto"/>
            </w:tcBorders>
            <w:vAlign w:val="bottom"/>
          </w:tcPr>
          <w:p w:rsidR="0008749B" w:rsidRDefault="0008749B">
            <w:pPr>
              <w:spacing w:line="226" w:lineRule="exact"/>
              <w:jc w:val="center"/>
              <w:rPr>
                <w:sz w:val="20"/>
                <w:szCs w:val="20"/>
              </w:rPr>
            </w:pPr>
            <w:r>
              <w:rPr>
                <w:rFonts w:ascii="Times New Roman" w:eastAsia="Times New Roman" w:hAnsi="Times New Roman" w:cs="Times New Roman"/>
                <w:w w:val="99"/>
                <w:sz w:val="20"/>
                <w:szCs w:val="20"/>
              </w:rPr>
              <w:t>83</w:t>
            </w:r>
          </w:p>
        </w:tc>
        <w:tc>
          <w:tcPr>
            <w:tcW w:w="660" w:type="dxa"/>
            <w:tcBorders>
              <w:bottom w:val="single" w:sz="8" w:space="0" w:color="auto"/>
              <w:right w:val="single" w:sz="8" w:space="0" w:color="auto"/>
            </w:tcBorders>
            <w:vAlign w:val="bottom"/>
          </w:tcPr>
          <w:p w:rsidR="0008749B" w:rsidRDefault="0008749B">
            <w:pPr>
              <w:spacing w:line="226" w:lineRule="exact"/>
              <w:jc w:val="center"/>
              <w:rPr>
                <w:sz w:val="20"/>
                <w:szCs w:val="20"/>
              </w:rPr>
            </w:pPr>
            <w:r>
              <w:rPr>
                <w:rFonts w:ascii="Times New Roman" w:eastAsia="Times New Roman" w:hAnsi="Times New Roman" w:cs="Times New Roman"/>
                <w:w w:val="99"/>
                <w:sz w:val="20"/>
                <w:szCs w:val="20"/>
              </w:rPr>
              <w:t>83</w:t>
            </w:r>
          </w:p>
        </w:tc>
        <w:tc>
          <w:tcPr>
            <w:tcW w:w="700" w:type="dxa"/>
            <w:tcBorders>
              <w:bottom w:val="single" w:sz="8" w:space="0" w:color="auto"/>
              <w:right w:val="single" w:sz="8" w:space="0" w:color="auto"/>
            </w:tcBorders>
            <w:vAlign w:val="bottom"/>
          </w:tcPr>
          <w:p w:rsidR="0008749B" w:rsidRDefault="0008749B">
            <w:pPr>
              <w:spacing w:line="226" w:lineRule="exact"/>
              <w:jc w:val="center"/>
              <w:rPr>
                <w:sz w:val="20"/>
                <w:szCs w:val="20"/>
              </w:rPr>
            </w:pPr>
            <w:r>
              <w:rPr>
                <w:rFonts w:ascii="Times New Roman" w:eastAsia="Times New Roman" w:hAnsi="Times New Roman" w:cs="Times New Roman"/>
                <w:w w:val="99"/>
                <w:sz w:val="20"/>
                <w:szCs w:val="20"/>
              </w:rPr>
              <w:t>124</w:t>
            </w:r>
          </w:p>
        </w:tc>
        <w:tc>
          <w:tcPr>
            <w:tcW w:w="720" w:type="dxa"/>
            <w:tcBorders>
              <w:bottom w:val="single" w:sz="8" w:space="0" w:color="auto"/>
              <w:right w:val="single" w:sz="8" w:space="0" w:color="auto"/>
            </w:tcBorders>
            <w:vAlign w:val="bottom"/>
          </w:tcPr>
          <w:p w:rsidR="0008749B" w:rsidRDefault="0008749B">
            <w:pPr>
              <w:spacing w:line="226" w:lineRule="exact"/>
              <w:jc w:val="center"/>
              <w:rPr>
                <w:sz w:val="20"/>
                <w:szCs w:val="20"/>
              </w:rPr>
            </w:pPr>
            <w:r>
              <w:rPr>
                <w:rFonts w:ascii="Times New Roman" w:eastAsia="Times New Roman" w:hAnsi="Times New Roman" w:cs="Times New Roman"/>
                <w:w w:val="99"/>
                <w:sz w:val="20"/>
                <w:szCs w:val="20"/>
              </w:rPr>
              <w:t>124</w:t>
            </w:r>
          </w:p>
        </w:tc>
        <w:tc>
          <w:tcPr>
            <w:tcW w:w="600" w:type="dxa"/>
            <w:tcBorders>
              <w:bottom w:val="single" w:sz="8" w:space="0" w:color="auto"/>
              <w:right w:val="single" w:sz="8" w:space="0" w:color="auto"/>
            </w:tcBorders>
            <w:vAlign w:val="bottom"/>
          </w:tcPr>
          <w:p w:rsidR="0008749B" w:rsidRDefault="0008749B">
            <w:pPr>
              <w:spacing w:line="226" w:lineRule="exact"/>
              <w:jc w:val="center"/>
              <w:rPr>
                <w:sz w:val="20"/>
                <w:szCs w:val="20"/>
              </w:rPr>
            </w:pPr>
            <w:r>
              <w:rPr>
                <w:rFonts w:ascii="Times New Roman" w:eastAsia="Times New Roman" w:hAnsi="Times New Roman" w:cs="Times New Roman"/>
                <w:sz w:val="20"/>
                <w:szCs w:val="20"/>
              </w:rPr>
              <w:t>124</w:t>
            </w:r>
          </w:p>
        </w:tc>
        <w:tc>
          <w:tcPr>
            <w:tcW w:w="740" w:type="dxa"/>
            <w:tcBorders>
              <w:bottom w:val="single" w:sz="8" w:space="0" w:color="auto"/>
              <w:right w:val="single" w:sz="8" w:space="0" w:color="auto"/>
            </w:tcBorders>
            <w:vAlign w:val="bottom"/>
          </w:tcPr>
          <w:p w:rsidR="0008749B" w:rsidRDefault="0008749B">
            <w:pPr>
              <w:spacing w:line="226" w:lineRule="exact"/>
              <w:jc w:val="center"/>
              <w:rPr>
                <w:sz w:val="20"/>
                <w:szCs w:val="20"/>
              </w:rPr>
            </w:pPr>
            <w:r>
              <w:rPr>
                <w:rFonts w:ascii="Times New Roman" w:eastAsia="Times New Roman" w:hAnsi="Times New Roman" w:cs="Times New Roman"/>
                <w:w w:val="99"/>
                <w:sz w:val="20"/>
                <w:szCs w:val="20"/>
              </w:rPr>
              <w:t>166</w:t>
            </w:r>
          </w:p>
        </w:tc>
        <w:tc>
          <w:tcPr>
            <w:tcW w:w="680" w:type="dxa"/>
            <w:tcBorders>
              <w:bottom w:val="single" w:sz="8" w:space="0" w:color="auto"/>
              <w:right w:val="single" w:sz="8" w:space="0" w:color="auto"/>
            </w:tcBorders>
            <w:vAlign w:val="bottom"/>
          </w:tcPr>
          <w:p w:rsidR="0008749B" w:rsidRDefault="0008749B">
            <w:pPr>
              <w:spacing w:line="226" w:lineRule="exact"/>
              <w:jc w:val="center"/>
              <w:rPr>
                <w:sz w:val="20"/>
                <w:szCs w:val="20"/>
              </w:rPr>
            </w:pPr>
            <w:r>
              <w:rPr>
                <w:rFonts w:ascii="Times New Roman" w:eastAsia="Times New Roman" w:hAnsi="Times New Roman" w:cs="Times New Roman"/>
                <w:w w:val="99"/>
                <w:sz w:val="20"/>
                <w:szCs w:val="20"/>
              </w:rPr>
              <w:t>166</w:t>
            </w:r>
          </w:p>
        </w:tc>
        <w:tc>
          <w:tcPr>
            <w:tcW w:w="7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7"/>
        </w:trPr>
        <w:tc>
          <w:tcPr>
            <w:tcW w:w="100" w:type="dxa"/>
            <w:tcBorders>
              <w:left w:val="single" w:sz="8" w:space="0" w:color="auto"/>
            </w:tcBorders>
            <w:vAlign w:val="bottom"/>
          </w:tcPr>
          <w:p w:rsidR="0008749B" w:rsidRDefault="0008749B">
            <w:pPr>
              <w:rPr>
                <w:sz w:val="18"/>
                <w:szCs w:val="18"/>
              </w:rPr>
            </w:pPr>
          </w:p>
        </w:tc>
        <w:tc>
          <w:tcPr>
            <w:tcW w:w="3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2120" w:type="dxa"/>
            <w:tcBorders>
              <w:right w:val="single" w:sz="8" w:space="0" w:color="auto"/>
            </w:tcBorders>
            <w:vAlign w:val="bottom"/>
          </w:tcPr>
          <w:p w:rsidR="0008749B" w:rsidRDefault="0008749B">
            <w:pPr>
              <w:spacing w:line="217" w:lineRule="exact"/>
              <w:rPr>
                <w:sz w:val="20"/>
                <w:szCs w:val="20"/>
              </w:rPr>
            </w:pPr>
            <w:r>
              <w:rPr>
                <w:rFonts w:ascii="Times New Roman" w:eastAsia="Times New Roman" w:hAnsi="Times New Roman" w:cs="Times New Roman"/>
                <w:sz w:val="20"/>
                <w:szCs w:val="20"/>
              </w:rPr>
              <w:t>Техническая</w:t>
            </w:r>
          </w:p>
        </w:tc>
        <w:tc>
          <w:tcPr>
            <w:tcW w:w="980" w:type="dxa"/>
            <w:tcBorders>
              <w:right w:val="single" w:sz="8" w:space="0" w:color="auto"/>
            </w:tcBorders>
            <w:vAlign w:val="bottom"/>
          </w:tcPr>
          <w:p w:rsidR="0008749B" w:rsidRDefault="0008749B">
            <w:pPr>
              <w:rPr>
                <w:sz w:val="18"/>
                <w:szCs w:val="18"/>
              </w:rPr>
            </w:pPr>
          </w:p>
        </w:tc>
        <w:tc>
          <w:tcPr>
            <w:tcW w:w="68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8"/>
                <w:sz w:val="20"/>
                <w:szCs w:val="20"/>
              </w:rPr>
              <w:t>20%</w:t>
            </w:r>
          </w:p>
        </w:tc>
        <w:tc>
          <w:tcPr>
            <w:tcW w:w="70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8"/>
                <w:sz w:val="20"/>
                <w:szCs w:val="20"/>
              </w:rPr>
              <w:t>25%</w:t>
            </w:r>
          </w:p>
        </w:tc>
        <w:tc>
          <w:tcPr>
            <w:tcW w:w="70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sz w:val="20"/>
                <w:szCs w:val="20"/>
              </w:rPr>
              <w:t>25%</w:t>
            </w:r>
          </w:p>
        </w:tc>
        <w:tc>
          <w:tcPr>
            <w:tcW w:w="70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sz w:val="20"/>
                <w:szCs w:val="20"/>
              </w:rPr>
              <w:t>25%</w:t>
            </w:r>
          </w:p>
        </w:tc>
        <w:tc>
          <w:tcPr>
            <w:tcW w:w="66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sz w:val="20"/>
                <w:szCs w:val="20"/>
              </w:rPr>
              <w:t>25%</w:t>
            </w:r>
          </w:p>
        </w:tc>
        <w:tc>
          <w:tcPr>
            <w:tcW w:w="70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8"/>
                <w:sz w:val="20"/>
                <w:szCs w:val="20"/>
              </w:rPr>
              <w:t>25%</w:t>
            </w:r>
          </w:p>
        </w:tc>
        <w:tc>
          <w:tcPr>
            <w:tcW w:w="72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sz w:val="20"/>
                <w:szCs w:val="20"/>
              </w:rPr>
              <w:t>25%</w:t>
            </w:r>
          </w:p>
        </w:tc>
        <w:tc>
          <w:tcPr>
            <w:tcW w:w="60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8"/>
                <w:sz w:val="20"/>
                <w:szCs w:val="20"/>
              </w:rPr>
              <w:t>25%</w:t>
            </w:r>
          </w:p>
        </w:tc>
        <w:tc>
          <w:tcPr>
            <w:tcW w:w="74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sz w:val="20"/>
                <w:szCs w:val="20"/>
              </w:rPr>
              <w:t>25%</w:t>
            </w:r>
          </w:p>
        </w:tc>
        <w:tc>
          <w:tcPr>
            <w:tcW w:w="68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8"/>
                <w:sz w:val="20"/>
                <w:szCs w:val="20"/>
              </w:rPr>
              <w:t>25%</w:t>
            </w:r>
          </w:p>
        </w:tc>
        <w:tc>
          <w:tcPr>
            <w:tcW w:w="700" w:type="dxa"/>
            <w:tcBorders>
              <w:right w:val="single" w:sz="8" w:space="0" w:color="auto"/>
            </w:tcBorders>
            <w:shd w:val="clear" w:color="auto" w:fill="F2DBDB"/>
            <w:vAlign w:val="bottom"/>
          </w:tcPr>
          <w:p w:rsidR="0008749B" w:rsidRDefault="0008749B">
            <w:pPr>
              <w:spacing w:line="217" w:lineRule="exact"/>
              <w:ind w:left="80"/>
              <w:rPr>
                <w:sz w:val="20"/>
                <w:szCs w:val="20"/>
              </w:rPr>
            </w:pPr>
            <w:r>
              <w:rPr>
                <w:rFonts w:ascii="Times New Roman" w:eastAsia="Times New Roman" w:hAnsi="Times New Roman" w:cs="Times New Roman"/>
                <w:sz w:val="20"/>
                <w:szCs w:val="20"/>
                <w:shd w:val="clear" w:color="auto" w:fill="F2DBDB"/>
              </w:rPr>
              <w:t>1599</w:t>
            </w:r>
          </w:p>
        </w:tc>
        <w:tc>
          <w:tcPr>
            <w:tcW w:w="0" w:type="dxa"/>
            <w:vAlign w:val="bottom"/>
          </w:tcPr>
          <w:p w:rsidR="0008749B" w:rsidRDefault="0008749B">
            <w:pPr>
              <w:rPr>
                <w:sz w:val="1"/>
                <w:szCs w:val="1"/>
              </w:rPr>
            </w:pPr>
          </w:p>
        </w:tc>
      </w:tr>
      <w:tr w:rsidR="0008749B">
        <w:trPr>
          <w:trHeight w:val="235"/>
        </w:trPr>
        <w:tc>
          <w:tcPr>
            <w:tcW w:w="100" w:type="dxa"/>
            <w:tcBorders>
              <w:left w:val="single" w:sz="8" w:space="0" w:color="auto"/>
            </w:tcBorders>
            <w:vAlign w:val="bottom"/>
          </w:tcPr>
          <w:p w:rsidR="0008749B" w:rsidRDefault="0008749B">
            <w:pPr>
              <w:rPr>
                <w:sz w:val="20"/>
                <w:szCs w:val="20"/>
              </w:rPr>
            </w:pPr>
          </w:p>
        </w:tc>
        <w:tc>
          <w:tcPr>
            <w:tcW w:w="320" w:type="dxa"/>
            <w:tcBorders>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120" w:type="dxa"/>
            <w:tcBorders>
              <w:bottom w:val="single" w:sz="8" w:space="0" w:color="auto"/>
              <w:right w:val="single" w:sz="8" w:space="0" w:color="auto"/>
            </w:tcBorders>
            <w:vAlign w:val="bottom"/>
          </w:tcPr>
          <w:p w:rsidR="0008749B" w:rsidRDefault="0008749B">
            <w:pPr>
              <w:rPr>
                <w:sz w:val="20"/>
                <w:szCs w:val="20"/>
              </w:rPr>
            </w:pPr>
            <w:r>
              <w:rPr>
                <w:rFonts w:ascii="Times New Roman" w:eastAsia="Times New Roman" w:hAnsi="Times New Roman" w:cs="Times New Roman"/>
                <w:sz w:val="20"/>
                <w:szCs w:val="20"/>
              </w:rPr>
              <w:t>подготовка</w:t>
            </w:r>
          </w:p>
        </w:tc>
        <w:tc>
          <w:tcPr>
            <w:tcW w:w="980" w:type="dxa"/>
            <w:tcBorders>
              <w:right w:val="single" w:sz="8" w:space="0" w:color="auto"/>
            </w:tcBorders>
            <w:vAlign w:val="bottom"/>
          </w:tcPr>
          <w:p w:rsidR="0008749B" w:rsidRDefault="0008749B">
            <w:pPr>
              <w:rPr>
                <w:sz w:val="20"/>
                <w:szCs w:val="20"/>
              </w:rPr>
            </w:pPr>
          </w:p>
        </w:tc>
        <w:tc>
          <w:tcPr>
            <w:tcW w:w="68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49</w:t>
            </w:r>
          </w:p>
        </w:tc>
        <w:tc>
          <w:tcPr>
            <w:tcW w:w="70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87</w:t>
            </w:r>
          </w:p>
        </w:tc>
        <w:tc>
          <w:tcPr>
            <w:tcW w:w="70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87</w:t>
            </w:r>
          </w:p>
        </w:tc>
        <w:tc>
          <w:tcPr>
            <w:tcW w:w="70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128</w:t>
            </w:r>
          </w:p>
        </w:tc>
        <w:tc>
          <w:tcPr>
            <w:tcW w:w="66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128</w:t>
            </w:r>
          </w:p>
        </w:tc>
        <w:tc>
          <w:tcPr>
            <w:tcW w:w="70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198</w:t>
            </w:r>
          </w:p>
        </w:tc>
        <w:tc>
          <w:tcPr>
            <w:tcW w:w="72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198</w:t>
            </w:r>
          </w:p>
        </w:tc>
        <w:tc>
          <w:tcPr>
            <w:tcW w:w="60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0"/>
                <w:szCs w:val="20"/>
              </w:rPr>
              <w:t>198</w:t>
            </w:r>
          </w:p>
        </w:tc>
        <w:tc>
          <w:tcPr>
            <w:tcW w:w="74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264</w:t>
            </w:r>
          </w:p>
        </w:tc>
        <w:tc>
          <w:tcPr>
            <w:tcW w:w="68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264</w:t>
            </w:r>
          </w:p>
        </w:tc>
        <w:tc>
          <w:tcPr>
            <w:tcW w:w="7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6"/>
        </w:trPr>
        <w:tc>
          <w:tcPr>
            <w:tcW w:w="100" w:type="dxa"/>
            <w:tcBorders>
              <w:left w:val="single" w:sz="8" w:space="0" w:color="auto"/>
            </w:tcBorders>
            <w:vAlign w:val="bottom"/>
          </w:tcPr>
          <w:p w:rsidR="0008749B" w:rsidRDefault="0008749B">
            <w:pPr>
              <w:rPr>
                <w:sz w:val="18"/>
                <w:szCs w:val="18"/>
              </w:rPr>
            </w:pPr>
          </w:p>
        </w:tc>
        <w:tc>
          <w:tcPr>
            <w:tcW w:w="3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2120" w:type="dxa"/>
            <w:tcBorders>
              <w:right w:val="single" w:sz="8" w:space="0" w:color="auto"/>
            </w:tcBorders>
            <w:vAlign w:val="bottom"/>
          </w:tcPr>
          <w:p w:rsidR="0008749B" w:rsidRDefault="0008749B">
            <w:pPr>
              <w:spacing w:line="216" w:lineRule="exact"/>
              <w:rPr>
                <w:sz w:val="20"/>
                <w:szCs w:val="20"/>
              </w:rPr>
            </w:pPr>
            <w:r>
              <w:rPr>
                <w:rFonts w:ascii="Times New Roman" w:eastAsia="Times New Roman" w:hAnsi="Times New Roman" w:cs="Times New Roman"/>
                <w:sz w:val="20"/>
                <w:szCs w:val="20"/>
              </w:rPr>
              <w:t>Текущие, контрольные</w:t>
            </w:r>
          </w:p>
        </w:tc>
        <w:tc>
          <w:tcPr>
            <w:tcW w:w="980" w:type="dxa"/>
            <w:tcBorders>
              <w:right w:val="single" w:sz="8" w:space="0" w:color="auto"/>
            </w:tcBorders>
            <w:vAlign w:val="bottom"/>
          </w:tcPr>
          <w:p w:rsidR="0008749B" w:rsidRDefault="0008749B">
            <w:pPr>
              <w:rPr>
                <w:sz w:val="18"/>
                <w:szCs w:val="18"/>
              </w:rPr>
            </w:pPr>
          </w:p>
        </w:tc>
        <w:tc>
          <w:tcPr>
            <w:tcW w:w="68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6</w:t>
            </w:r>
          </w:p>
        </w:tc>
        <w:tc>
          <w:tcPr>
            <w:tcW w:w="7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6</w:t>
            </w:r>
          </w:p>
        </w:tc>
        <w:tc>
          <w:tcPr>
            <w:tcW w:w="7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6</w:t>
            </w:r>
          </w:p>
        </w:tc>
        <w:tc>
          <w:tcPr>
            <w:tcW w:w="7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10</w:t>
            </w:r>
          </w:p>
        </w:tc>
        <w:tc>
          <w:tcPr>
            <w:tcW w:w="66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10</w:t>
            </w:r>
          </w:p>
        </w:tc>
        <w:tc>
          <w:tcPr>
            <w:tcW w:w="7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10</w:t>
            </w:r>
          </w:p>
        </w:tc>
        <w:tc>
          <w:tcPr>
            <w:tcW w:w="72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10</w:t>
            </w:r>
          </w:p>
        </w:tc>
        <w:tc>
          <w:tcPr>
            <w:tcW w:w="6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10</w:t>
            </w:r>
          </w:p>
        </w:tc>
        <w:tc>
          <w:tcPr>
            <w:tcW w:w="74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12</w:t>
            </w:r>
          </w:p>
        </w:tc>
        <w:tc>
          <w:tcPr>
            <w:tcW w:w="68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12</w:t>
            </w:r>
          </w:p>
        </w:tc>
        <w:tc>
          <w:tcPr>
            <w:tcW w:w="700" w:type="dxa"/>
            <w:tcBorders>
              <w:right w:val="single" w:sz="8" w:space="0" w:color="auto"/>
            </w:tcBorders>
            <w:shd w:val="clear" w:color="auto" w:fill="F2DBDB"/>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92</w:t>
            </w:r>
          </w:p>
        </w:tc>
        <w:tc>
          <w:tcPr>
            <w:tcW w:w="0" w:type="dxa"/>
            <w:vAlign w:val="bottom"/>
          </w:tcPr>
          <w:p w:rsidR="0008749B" w:rsidRDefault="0008749B">
            <w:pPr>
              <w:rPr>
                <w:sz w:val="1"/>
                <w:szCs w:val="1"/>
              </w:rPr>
            </w:pPr>
          </w:p>
        </w:tc>
      </w:tr>
      <w:tr w:rsidR="0008749B">
        <w:trPr>
          <w:trHeight w:val="230"/>
        </w:trPr>
        <w:tc>
          <w:tcPr>
            <w:tcW w:w="100" w:type="dxa"/>
            <w:tcBorders>
              <w:left w:val="single" w:sz="8" w:space="0" w:color="auto"/>
            </w:tcBorders>
            <w:vAlign w:val="bottom"/>
          </w:tcPr>
          <w:p w:rsidR="0008749B" w:rsidRDefault="0008749B">
            <w:pPr>
              <w:rPr>
                <w:sz w:val="20"/>
                <w:szCs w:val="20"/>
              </w:rPr>
            </w:pPr>
          </w:p>
        </w:tc>
        <w:tc>
          <w:tcPr>
            <w:tcW w:w="3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120" w:type="dxa"/>
            <w:tcBorders>
              <w:right w:val="single" w:sz="8" w:space="0" w:color="auto"/>
            </w:tcBorders>
            <w:vAlign w:val="bottom"/>
          </w:tcPr>
          <w:p w:rsidR="0008749B" w:rsidRDefault="0008749B">
            <w:pPr>
              <w:rPr>
                <w:sz w:val="20"/>
                <w:szCs w:val="20"/>
              </w:rPr>
            </w:pPr>
            <w:r>
              <w:rPr>
                <w:rFonts w:ascii="Times New Roman" w:eastAsia="Times New Roman" w:hAnsi="Times New Roman" w:cs="Times New Roman"/>
                <w:sz w:val="20"/>
                <w:szCs w:val="20"/>
              </w:rPr>
              <w:t>и переводные</w:t>
            </w:r>
          </w:p>
        </w:tc>
        <w:tc>
          <w:tcPr>
            <w:tcW w:w="980" w:type="dxa"/>
            <w:tcBorders>
              <w:right w:val="single" w:sz="8" w:space="0" w:color="auto"/>
            </w:tcBorders>
            <w:vAlign w:val="bottom"/>
          </w:tcPr>
          <w:p w:rsidR="0008749B" w:rsidRDefault="0008749B">
            <w:pPr>
              <w:rPr>
                <w:sz w:val="20"/>
                <w:szCs w:val="20"/>
              </w:rPr>
            </w:pPr>
          </w:p>
        </w:tc>
        <w:tc>
          <w:tcPr>
            <w:tcW w:w="680" w:type="dxa"/>
            <w:tcBorders>
              <w:right w:val="single" w:sz="8" w:space="0" w:color="auto"/>
            </w:tcBorders>
            <w:vAlign w:val="bottom"/>
          </w:tcPr>
          <w:p w:rsidR="0008749B" w:rsidRDefault="0008749B">
            <w:pPr>
              <w:rPr>
                <w:sz w:val="20"/>
                <w:szCs w:val="20"/>
              </w:rPr>
            </w:pPr>
          </w:p>
        </w:tc>
        <w:tc>
          <w:tcPr>
            <w:tcW w:w="700" w:type="dxa"/>
            <w:tcBorders>
              <w:right w:val="single" w:sz="8" w:space="0" w:color="auto"/>
            </w:tcBorders>
            <w:vAlign w:val="bottom"/>
          </w:tcPr>
          <w:p w:rsidR="0008749B" w:rsidRDefault="0008749B">
            <w:pPr>
              <w:rPr>
                <w:sz w:val="20"/>
                <w:szCs w:val="20"/>
              </w:rPr>
            </w:pPr>
          </w:p>
        </w:tc>
        <w:tc>
          <w:tcPr>
            <w:tcW w:w="700" w:type="dxa"/>
            <w:tcBorders>
              <w:right w:val="single" w:sz="8" w:space="0" w:color="auto"/>
            </w:tcBorders>
            <w:vAlign w:val="bottom"/>
          </w:tcPr>
          <w:p w:rsidR="0008749B" w:rsidRDefault="0008749B">
            <w:pPr>
              <w:rPr>
                <w:sz w:val="20"/>
                <w:szCs w:val="20"/>
              </w:rPr>
            </w:pPr>
          </w:p>
        </w:tc>
        <w:tc>
          <w:tcPr>
            <w:tcW w:w="700" w:type="dxa"/>
            <w:tcBorders>
              <w:right w:val="single" w:sz="8" w:space="0" w:color="auto"/>
            </w:tcBorders>
            <w:vAlign w:val="bottom"/>
          </w:tcPr>
          <w:p w:rsidR="0008749B" w:rsidRDefault="0008749B">
            <w:pPr>
              <w:rPr>
                <w:sz w:val="20"/>
                <w:szCs w:val="20"/>
              </w:rPr>
            </w:pPr>
          </w:p>
        </w:tc>
        <w:tc>
          <w:tcPr>
            <w:tcW w:w="660" w:type="dxa"/>
            <w:tcBorders>
              <w:right w:val="single" w:sz="8" w:space="0" w:color="auto"/>
            </w:tcBorders>
            <w:vAlign w:val="bottom"/>
          </w:tcPr>
          <w:p w:rsidR="0008749B" w:rsidRDefault="0008749B">
            <w:pPr>
              <w:rPr>
                <w:sz w:val="20"/>
                <w:szCs w:val="20"/>
              </w:rPr>
            </w:pPr>
          </w:p>
        </w:tc>
        <w:tc>
          <w:tcPr>
            <w:tcW w:w="700" w:type="dxa"/>
            <w:tcBorders>
              <w:right w:val="single" w:sz="8" w:space="0" w:color="auto"/>
            </w:tcBorders>
            <w:vAlign w:val="bottom"/>
          </w:tcPr>
          <w:p w:rsidR="0008749B" w:rsidRDefault="0008749B">
            <w:pPr>
              <w:rPr>
                <w:sz w:val="20"/>
                <w:szCs w:val="20"/>
              </w:rPr>
            </w:pPr>
          </w:p>
        </w:tc>
        <w:tc>
          <w:tcPr>
            <w:tcW w:w="7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vAlign w:val="bottom"/>
          </w:tcPr>
          <w:p w:rsidR="0008749B" w:rsidRDefault="0008749B">
            <w:pPr>
              <w:rPr>
                <w:sz w:val="20"/>
                <w:szCs w:val="20"/>
              </w:rPr>
            </w:pPr>
          </w:p>
        </w:tc>
        <w:tc>
          <w:tcPr>
            <w:tcW w:w="740" w:type="dxa"/>
            <w:tcBorders>
              <w:right w:val="single" w:sz="8" w:space="0" w:color="auto"/>
            </w:tcBorders>
            <w:vAlign w:val="bottom"/>
          </w:tcPr>
          <w:p w:rsidR="0008749B" w:rsidRDefault="0008749B">
            <w:pPr>
              <w:rPr>
                <w:sz w:val="20"/>
                <w:szCs w:val="20"/>
              </w:rPr>
            </w:pPr>
          </w:p>
        </w:tc>
        <w:tc>
          <w:tcPr>
            <w:tcW w:w="680" w:type="dxa"/>
            <w:tcBorders>
              <w:right w:val="single" w:sz="8" w:space="0" w:color="auto"/>
            </w:tcBorders>
            <w:vAlign w:val="bottom"/>
          </w:tcPr>
          <w:p w:rsidR="0008749B" w:rsidRDefault="0008749B">
            <w:pPr>
              <w:rPr>
                <w:sz w:val="20"/>
                <w:szCs w:val="20"/>
              </w:rPr>
            </w:pPr>
          </w:p>
        </w:tc>
        <w:tc>
          <w:tcPr>
            <w:tcW w:w="700" w:type="dxa"/>
            <w:tcBorders>
              <w:right w:val="single" w:sz="8" w:space="0" w:color="auto"/>
            </w:tcBorders>
            <w:shd w:val="clear" w:color="auto" w:fill="F2DBDB"/>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2"/>
        </w:trPr>
        <w:tc>
          <w:tcPr>
            <w:tcW w:w="100" w:type="dxa"/>
            <w:tcBorders>
              <w:left w:val="single" w:sz="8" w:space="0" w:color="auto"/>
            </w:tcBorders>
            <w:vAlign w:val="bottom"/>
          </w:tcPr>
          <w:p w:rsidR="0008749B" w:rsidRDefault="0008749B">
            <w:pPr>
              <w:rPr>
                <w:sz w:val="20"/>
                <w:szCs w:val="20"/>
              </w:rPr>
            </w:pPr>
          </w:p>
        </w:tc>
        <w:tc>
          <w:tcPr>
            <w:tcW w:w="320" w:type="dxa"/>
            <w:tcBorders>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120" w:type="dxa"/>
            <w:tcBorders>
              <w:bottom w:val="single" w:sz="8" w:space="0" w:color="auto"/>
              <w:right w:val="single" w:sz="8" w:space="0" w:color="auto"/>
            </w:tcBorders>
            <w:vAlign w:val="bottom"/>
          </w:tcPr>
          <w:p w:rsidR="0008749B" w:rsidRDefault="0008749B">
            <w:pPr>
              <w:spacing w:line="228" w:lineRule="exact"/>
              <w:rPr>
                <w:sz w:val="20"/>
                <w:szCs w:val="20"/>
              </w:rPr>
            </w:pPr>
            <w:r>
              <w:rPr>
                <w:rFonts w:ascii="Times New Roman" w:eastAsia="Times New Roman" w:hAnsi="Times New Roman" w:cs="Times New Roman"/>
                <w:sz w:val="20"/>
                <w:szCs w:val="20"/>
              </w:rPr>
              <w:t>испытания</w:t>
            </w:r>
          </w:p>
        </w:tc>
        <w:tc>
          <w:tcPr>
            <w:tcW w:w="980" w:type="dxa"/>
            <w:tcBorders>
              <w:bottom w:val="single" w:sz="8" w:space="0" w:color="auto"/>
              <w:right w:val="single" w:sz="8" w:space="0" w:color="auto"/>
            </w:tcBorders>
            <w:vAlign w:val="bottom"/>
          </w:tcPr>
          <w:p w:rsidR="0008749B" w:rsidRDefault="0008749B">
            <w:pPr>
              <w:rPr>
                <w:sz w:val="20"/>
                <w:szCs w:val="20"/>
              </w:rPr>
            </w:pPr>
          </w:p>
        </w:tc>
        <w:tc>
          <w:tcPr>
            <w:tcW w:w="68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66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7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vAlign w:val="bottom"/>
          </w:tcPr>
          <w:p w:rsidR="0008749B" w:rsidRDefault="0008749B">
            <w:pPr>
              <w:rPr>
                <w:sz w:val="20"/>
                <w:szCs w:val="20"/>
              </w:rPr>
            </w:pPr>
          </w:p>
        </w:tc>
        <w:tc>
          <w:tcPr>
            <w:tcW w:w="740" w:type="dxa"/>
            <w:tcBorders>
              <w:bottom w:val="single" w:sz="8" w:space="0" w:color="auto"/>
              <w:right w:val="single" w:sz="8" w:space="0" w:color="auto"/>
            </w:tcBorders>
            <w:vAlign w:val="bottom"/>
          </w:tcPr>
          <w:p w:rsidR="0008749B" w:rsidRDefault="0008749B">
            <w:pPr>
              <w:rPr>
                <w:sz w:val="20"/>
                <w:szCs w:val="20"/>
              </w:rPr>
            </w:pPr>
          </w:p>
        </w:tc>
        <w:tc>
          <w:tcPr>
            <w:tcW w:w="68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6"/>
        </w:trPr>
        <w:tc>
          <w:tcPr>
            <w:tcW w:w="100" w:type="dxa"/>
            <w:tcBorders>
              <w:left w:val="single" w:sz="8" w:space="0" w:color="auto"/>
            </w:tcBorders>
            <w:vAlign w:val="bottom"/>
          </w:tcPr>
          <w:p w:rsidR="0008749B" w:rsidRDefault="0008749B">
            <w:pPr>
              <w:rPr>
                <w:sz w:val="18"/>
                <w:szCs w:val="18"/>
              </w:rPr>
            </w:pPr>
          </w:p>
        </w:tc>
        <w:tc>
          <w:tcPr>
            <w:tcW w:w="3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2120" w:type="dxa"/>
            <w:tcBorders>
              <w:right w:val="single" w:sz="8" w:space="0" w:color="auto"/>
            </w:tcBorders>
            <w:vAlign w:val="bottom"/>
          </w:tcPr>
          <w:p w:rsidR="0008749B" w:rsidRDefault="0008749B">
            <w:pPr>
              <w:spacing w:line="216" w:lineRule="exact"/>
              <w:rPr>
                <w:sz w:val="20"/>
                <w:szCs w:val="20"/>
              </w:rPr>
            </w:pPr>
            <w:r>
              <w:rPr>
                <w:rFonts w:ascii="Times New Roman" w:eastAsia="Times New Roman" w:hAnsi="Times New Roman" w:cs="Times New Roman"/>
                <w:sz w:val="20"/>
                <w:szCs w:val="20"/>
              </w:rPr>
              <w:t>Участие в</w:t>
            </w:r>
          </w:p>
        </w:tc>
        <w:tc>
          <w:tcPr>
            <w:tcW w:w="980" w:type="dxa"/>
            <w:tcBorders>
              <w:right w:val="single" w:sz="8" w:space="0" w:color="auto"/>
            </w:tcBorders>
            <w:vAlign w:val="bottom"/>
          </w:tcPr>
          <w:p w:rsidR="0008749B" w:rsidRDefault="0008749B">
            <w:pPr>
              <w:rPr>
                <w:sz w:val="18"/>
                <w:szCs w:val="18"/>
              </w:rPr>
            </w:pPr>
          </w:p>
        </w:tc>
        <w:tc>
          <w:tcPr>
            <w:tcW w:w="68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8%</w:t>
            </w:r>
          </w:p>
        </w:tc>
        <w:tc>
          <w:tcPr>
            <w:tcW w:w="7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8"/>
                <w:sz w:val="20"/>
                <w:szCs w:val="20"/>
              </w:rPr>
              <w:t>12%</w:t>
            </w:r>
          </w:p>
        </w:tc>
        <w:tc>
          <w:tcPr>
            <w:tcW w:w="7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12%</w:t>
            </w:r>
          </w:p>
        </w:tc>
        <w:tc>
          <w:tcPr>
            <w:tcW w:w="7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12%</w:t>
            </w:r>
          </w:p>
        </w:tc>
        <w:tc>
          <w:tcPr>
            <w:tcW w:w="66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12%</w:t>
            </w:r>
          </w:p>
        </w:tc>
        <w:tc>
          <w:tcPr>
            <w:tcW w:w="7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8"/>
                <w:sz w:val="20"/>
                <w:szCs w:val="20"/>
              </w:rPr>
              <w:t>12%</w:t>
            </w:r>
          </w:p>
        </w:tc>
        <w:tc>
          <w:tcPr>
            <w:tcW w:w="72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12%</w:t>
            </w:r>
          </w:p>
        </w:tc>
        <w:tc>
          <w:tcPr>
            <w:tcW w:w="6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8"/>
                <w:sz w:val="20"/>
                <w:szCs w:val="20"/>
              </w:rPr>
              <w:t>12%</w:t>
            </w:r>
          </w:p>
        </w:tc>
        <w:tc>
          <w:tcPr>
            <w:tcW w:w="74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12%</w:t>
            </w:r>
          </w:p>
        </w:tc>
        <w:tc>
          <w:tcPr>
            <w:tcW w:w="68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8"/>
                <w:sz w:val="20"/>
                <w:szCs w:val="20"/>
              </w:rPr>
              <w:t>12%</w:t>
            </w:r>
          </w:p>
        </w:tc>
        <w:tc>
          <w:tcPr>
            <w:tcW w:w="700" w:type="dxa"/>
            <w:tcBorders>
              <w:right w:val="single" w:sz="8" w:space="0" w:color="auto"/>
            </w:tcBorders>
            <w:shd w:val="clear" w:color="auto" w:fill="F2DBDB"/>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803</w:t>
            </w:r>
          </w:p>
        </w:tc>
        <w:tc>
          <w:tcPr>
            <w:tcW w:w="0" w:type="dxa"/>
            <w:vAlign w:val="bottom"/>
          </w:tcPr>
          <w:p w:rsidR="0008749B" w:rsidRDefault="0008749B">
            <w:pPr>
              <w:rPr>
                <w:sz w:val="1"/>
                <w:szCs w:val="1"/>
              </w:rPr>
            </w:pPr>
          </w:p>
        </w:tc>
      </w:tr>
      <w:tr w:rsidR="0008749B">
        <w:trPr>
          <w:trHeight w:val="230"/>
        </w:trPr>
        <w:tc>
          <w:tcPr>
            <w:tcW w:w="100" w:type="dxa"/>
            <w:tcBorders>
              <w:left w:val="single" w:sz="8" w:space="0" w:color="auto"/>
            </w:tcBorders>
            <w:vAlign w:val="bottom"/>
          </w:tcPr>
          <w:p w:rsidR="0008749B" w:rsidRDefault="0008749B">
            <w:pPr>
              <w:rPr>
                <w:sz w:val="20"/>
                <w:szCs w:val="20"/>
              </w:rPr>
            </w:pPr>
          </w:p>
        </w:tc>
        <w:tc>
          <w:tcPr>
            <w:tcW w:w="3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120" w:type="dxa"/>
            <w:tcBorders>
              <w:right w:val="single" w:sz="8" w:space="0" w:color="auto"/>
            </w:tcBorders>
            <w:vAlign w:val="bottom"/>
          </w:tcPr>
          <w:p w:rsidR="0008749B" w:rsidRDefault="0008749B">
            <w:pPr>
              <w:rPr>
                <w:sz w:val="20"/>
                <w:szCs w:val="20"/>
              </w:rPr>
            </w:pPr>
            <w:r>
              <w:rPr>
                <w:rFonts w:ascii="Times New Roman" w:eastAsia="Times New Roman" w:hAnsi="Times New Roman" w:cs="Times New Roman"/>
                <w:sz w:val="20"/>
                <w:szCs w:val="20"/>
              </w:rPr>
              <w:t>соревнованиях,</w:t>
            </w:r>
          </w:p>
        </w:tc>
        <w:tc>
          <w:tcPr>
            <w:tcW w:w="980" w:type="dxa"/>
            <w:tcBorders>
              <w:right w:val="single" w:sz="8" w:space="0" w:color="auto"/>
            </w:tcBorders>
            <w:vAlign w:val="bottom"/>
          </w:tcPr>
          <w:p w:rsidR="0008749B" w:rsidRDefault="0008749B">
            <w:pPr>
              <w:rPr>
                <w:sz w:val="20"/>
                <w:szCs w:val="20"/>
              </w:rPr>
            </w:pPr>
          </w:p>
        </w:tc>
        <w:tc>
          <w:tcPr>
            <w:tcW w:w="68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22</w:t>
            </w:r>
          </w:p>
        </w:tc>
        <w:tc>
          <w:tcPr>
            <w:tcW w:w="7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44</w:t>
            </w:r>
          </w:p>
        </w:tc>
        <w:tc>
          <w:tcPr>
            <w:tcW w:w="7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44</w:t>
            </w:r>
          </w:p>
        </w:tc>
        <w:tc>
          <w:tcPr>
            <w:tcW w:w="7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66</w:t>
            </w:r>
          </w:p>
        </w:tc>
        <w:tc>
          <w:tcPr>
            <w:tcW w:w="6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66</w:t>
            </w:r>
          </w:p>
        </w:tc>
        <w:tc>
          <w:tcPr>
            <w:tcW w:w="7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99</w:t>
            </w:r>
          </w:p>
        </w:tc>
        <w:tc>
          <w:tcPr>
            <w:tcW w:w="72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99</w:t>
            </w:r>
          </w:p>
        </w:tc>
        <w:tc>
          <w:tcPr>
            <w:tcW w:w="60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99</w:t>
            </w:r>
          </w:p>
        </w:tc>
        <w:tc>
          <w:tcPr>
            <w:tcW w:w="7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132</w:t>
            </w:r>
          </w:p>
        </w:tc>
        <w:tc>
          <w:tcPr>
            <w:tcW w:w="68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132</w:t>
            </w:r>
          </w:p>
        </w:tc>
        <w:tc>
          <w:tcPr>
            <w:tcW w:w="700" w:type="dxa"/>
            <w:tcBorders>
              <w:right w:val="single" w:sz="8" w:space="0" w:color="auto"/>
            </w:tcBorders>
            <w:shd w:val="clear" w:color="auto" w:fill="F2DBDB"/>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0"/>
        </w:trPr>
        <w:tc>
          <w:tcPr>
            <w:tcW w:w="100" w:type="dxa"/>
            <w:tcBorders>
              <w:left w:val="single" w:sz="8" w:space="0" w:color="auto"/>
            </w:tcBorders>
            <w:vAlign w:val="bottom"/>
          </w:tcPr>
          <w:p w:rsidR="0008749B" w:rsidRDefault="0008749B">
            <w:pPr>
              <w:rPr>
                <w:sz w:val="20"/>
                <w:szCs w:val="20"/>
              </w:rPr>
            </w:pPr>
          </w:p>
        </w:tc>
        <w:tc>
          <w:tcPr>
            <w:tcW w:w="3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120" w:type="dxa"/>
            <w:tcBorders>
              <w:right w:val="single" w:sz="8" w:space="0" w:color="auto"/>
            </w:tcBorders>
            <w:vAlign w:val="bottom"/>
          </w:tcPr>
          <w:p w:rsidR="0008749B" w:rsidRDefault="0008749B">
            <w:pPr>
              <w:rPr>
                <w:sz w:val="20"/>
                <w:szCs w:val="20"/>
              </w:rPr>
            </w:pPr>
            <w:r>
              <w:rPr>
                <w:rFonts w:ascii="Times New Roman" w:eastAsia="Times New Roman" w:hAnsi="Times New Roman" w:cs="Times New Roman"/>
                <w:sz w:val="20"/>
                <w:szCs w:val="20"/>
              </w:rPr>
              <w:t>тренерская и судейская</w:t>
            </w:r>
          </w:p>
        </w:tc>
        <w:tc>
          <w:tcPr>
            <w:tcW w:w="980" w:type="dxa"/>
            <w:tcBorders>
              <w:right w:val="single" w:sz="8" w:space="0" w:color="auto"/>
            </w:tcBorders>
            <w:vAlign w:val="bottom"/>
          </w:tcPr>
          <w:p w:rsidR="0008749B" w:rsidRDefault="0008749B">
            <w:pPr>
              <w:rPr>
                <w:sz w:val="20"/>
                <w:szCs w:val="20"/>
              </w:rPr>
            </w:pPr>
          </w:p>
        </w:tc>
        <w:tc>
          <w:tcPr>
            <w:tcW w:w="680" w:type="dxa"/>
            <w:tcBorders>
              <w:right w:val="single" w:sz="8" w:space="0" w:color="auto"/>
            </w:tcBorders>
            <w:vAlign w:val="bottom"/>
          </w:tcPr>
          <w:p w:rsidR="0008749B" w:rsidRDefault="0008749B">
            <w:pPr>
              <w:rPr>
                <w:sz w:val="20"/>
                <w:szCs w:val="20"/>
              </w:rPr>
            </w:pPr>
          </w:p>
        </w:tc>
        <w:tc>
          <w:tcPr>
            <w:tcW w:w="700" w:type="dxa"/>
            <w:tcBorders>
              <w:right w:val="single" w:sz="8" w:space="0" w:color="auto"/>
            </w:tcBorders>
            <w:vAlign w:val="bottom"/>
          </w:tcPr>
          <w:p w:rsidR="0008749B" w:rsidRDefault="0008749B">
            <w:pPr>
              <w:rPr>
                <w:sz w:val="20"/>
                <w:szCs w:val="20"/>
              </w:rPr>
            </w:pPr>
          </w:p>
        </w:tc>
        <w:tc>
          <w:tcPr>
            <w:tcW w:w="700" w:type="dxa"/>
            <w:tcBorders>
              <w:right w:val="single" w:sz="8" w:space="0" w:color="auto"/>
            </w:tcBorders>
            <w:vAlign w:val="bottom"/>
          </w:tcPr>
          <w:p w:rsidR="0008749B" w:rsidRDefault="0008749B">
            <w:pPr>
              <w:rPr>
                <w:sz w:val="20"/>
                <w:szCs w:val="20"/>
              </w:rPr>
            </w:pPr>
          </w:p>
        </w:tc>
        <w:tc>
          <w:tcPr>
            <w:tcW w:w="700" w:type="dxa"/>
            <w:tcBorders>
              <w:right w:val="single" w:sz="8" w:space="0" w:color="auto"/>
            </w:tcBorders>
            <w:vAlign w:val="bottom"/>
          </w:tcPr>
          <w:p w:rsidR="0008749B" w:rsidRDefault="0008749B">
            <w:pPr>
              <w:rPr>
                <w:sz w:val="20"/>
                <w:szCs w:val="20"/>
              </w:rPr>
            </w:pPr>
          </w:p>
        </w:tc>
        <w:tc>
          <w:tcPr>
            <w:tcW w:w="660" w:type="dxa"/>
            <w:tcBorders>
              <w:right w:val="single" w:sz="8" w:space="0" w:color="auto"/>
            </w:tcBorders>
            <w:vAlign w:val="bottom"/>
          </w:tcPr>
          <w:p w:rsidR="0008749B" w:rsidRDefault="0008749B">
            <w:pPr>
              <w:rPr>
                <w:sz w:val="20"/>
                <w:szCs w:val="20"/>
              </w:rPr>
            </w:pPr>
          </w:p>
        </w:tc>
        <w:tc>
          <w:tcPr>
            <w:tcW w:w="700" w:type="dxa"/>
            <w:tcBorders>
              <w:right w:val="single" w:sz="8" w:space="0" w:color="auto"/>
            </w:tcBorders>
            <w:vAlign w:val="bottom"/>
          </w:tcPr>
          <w:p w:rsidR="0008749B" w:rsidRDefault="0008749B">
            <w:pPr>
              <w:rPr>
                <w:sz w:val="20"/>
                <w:szCs w:val="20"/>
              </w:rPr>
            </w:pPr>
          </w:p>
        </w:tc>
        <w:tc>
          <w:tcPr>
            <w:tcW w:w="7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vAlign w:val="bottom"/>
          </w:tcPr>
          <w:p w:rsidR="0008749B" w:rsidRDefault="0008749B">
            <w:pPr>
              <w:rPr>
                <w:sz w:val="20"/>
                <w:szCs w:val="20"/>
              </w:rPr>
            </w:pPr>
          </w:p>
        </w:tc>
        <w:tc>
          <w:tcPr>
            <w:tcW w:w="740" w:type="dxa"/>
            <w:tcBorders>
              <w:right w:val="single" w:sz="8" w:space="0" w:color="auto"/>
            </w:tcBorders>
            <w:vAlign w:val="bottom"/>
          </w:tcPr>
          <w:p w:rsidR="0008749B" w:rsidRDefault="0008749B">
            <w:pPr>
              <w:rPr>
                <w:sz w:val="20"/>
                <w:szCs w:val="20"/>
              </w:rPr>
            </w:pPr>
          </w:p>
        </w:tc>
        <w:tc>
          <w:tcPr>
            <w:tcW w:w="680" w:type="dxa"/>
            <w:tcBorders>
              <w:right w:val="single" w:sz="8" w:space="0" w:color="auto"/>
            </w:tcBorders>
            <w:vAlign w:val="bottom"/>
          </w:tcPr>
          <w:p w:rsidR="0008749B" w:rsidRDefault="0008749B">
            <w:pPr>
              <w:rPr>
                <w:sz w:val="20"/>
                <w:szCs w:val="20"/>
              </w:rPr>
            </w:pPr>
          </w:p>
        </w:tc>
        <w:tc>
          <w:tcPr>
            <w:tcW w:w="700" w:type="dxa"/>
            <w:tcBorders>
              <w:right w:val="single" w:sz="8" w:space="0" w:color="auto"/>
            </w:tcBorders>
            <w:shd w:val="clear" w:color="auto" w:fill="F2DBDB"/>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5"/>
        </w:trPr>
        <w:tc>
          <w:tcPr>
            <w:tcW w:w="100" w:type="dxa"/>
            <w:tcBorders>
              <w:left w:val="single" w:sz="8" w:space="0" w:color="auto"/>
              <w:bottom w:val="single" w:sz="8" w:space="0" w:color="auto"/>
            </w:tcBorders>
            <w:vAlign w:val="bottom"/>
          </w:tcPr>
          <w:p w:rsidR="0008749B" w:rsidRDefault="0008749B">
            <w:pPr>
              <w:rPr>
                <w:sz w:val="20"/>
                <w:szCs w:val="20"/>
              </w:rPr>
            </w:pPr>
          </w:p>
        </w:tc>
        <w:tc>
          <w:tcPr>
            <w:tcW w:w="3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120" w:type="dxa"/>
            <w:tcBorders>
              <w:bottom w:val="single" w:sz="8" w:space="0" w:color="auto"/>
              <w:right w:val="single" w:sz="8" w:space="0" w:color="auto"/>
            </w:tcBorders>
            <w:vAlign w:val="bottom"/>
          </w:tcPr>
          <w:p w:rsidR="0008749B" w:rsidRDefault="0008749B">
            <w:pPr>
              <w:rPr>
                <w:sz w:val="20"/>
                <w:szCs w:val="20"/>
              </w:rPr>
            </w:pPr>
            <w:r>
              <w:rPr>
                <w:rFonts w:ascii="Times New Roman" w:eastAsia="Times New Roman" w:hAnsi="Times New Roman" w:cs="Times New Roman"/>
                <w:sz w:val="20"/>
                <w:szCs w:val="20"/>
              </w:rPr>
              <w:t>практика</w:t>
            </w:r>
          </w:p>
        </w:tc>
        <w:tc>
          <w:tcPr>
            <w:tcW w:w="980" w:type="dxa"/>
            <w:tcBorders>
              <w:bottom w:val="single" w:sz="8" w:space="0" w:color="auto"/>
              <w:right w:val="single" w:sz="8" w:space="0" w:color="auto"/>
            </w:tcBorders>
            <w:vAlign w:val="bottom"/>
          </w:tcPr>
          <w:p w:rsidR="0008749B" w:rsidRDefault="0008749B">
            <w:pPr>
              <w:rPr>
                <w:sz w:val="20"/>
                <w:szCs w:val="20"/>
              </w:rPr>
            </w:pPr>
          </w:p>
        </w:tc>
        <w:tc>
          <w:tcPr>
            <w:tcW w:w="68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66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7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vAlign w:val="bottom"/>
          </w:tcPr>
          <w:p w:rsidR="0008749B" w:rsidRDefault="0008749B">
            <w:pPr>
              <w:rPr>
                <w:sz w:val="20"/>
                <w:szCs w:val="20"/>
              </w:rPr>
            </w:pPr>
          </w:p>
        </w:tc>
        <w:tc>
          <w:tcPr>
            <w:tcW w:w="740" w:type="dxa"/>
            <w:tcBorders>
              <w:bottom w:val="single" w:sz="8" w:space="0" w:color="auto"/>
              <w:right w:val="single" w:sz="8" w:space="0" w:color="auto"/>
            </w:tcBorders>
            <w:vAlign w:val="bottom"/>
          </w:tcPr>
          <w:p w:rsidR="0008749B" w:rsidRDefault="0008749B">
            <w:pPr>
              <w:rPr>
                <w:sz w:val="20"/>
                <w:szCs w:val="20"/>
              </w:rPr>
            </w:pPr>
          </w:p>
        </w:tc>
        <w:tc>
          <w:tcPr>
            <w:tcW w:w="68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22"/>
        </w:trPr>
        <w:tc>
          <w:tcPr>
            <w:tcW w:w="100" w:type="dxa"/>
            <w:tcBorders>
              <w:left w:val="single" w:sz="8" w:space="0" w:color="auto"/>
              <w:bottom w:val="single" w:sz="8" w:space="0" w:color="auto"/>
            </w:tcBorders>
            <w:shd w:val="clear" w:color="auto" w:fill="F2DBDB"/>
            <w:vAlign w:val="bottom"/>
          </w:tcPr>
          <w:p w:rsidR="0008749B" w:rsidRDefault="0008749B">
            <w:pPr>
              <w:rPr>
                <w:sz w:val="19"/>
                <w:szCs w:val="19"/>
              </w:rPr>
            </w:pPr>
          </w:p>
        </w:tc>
        <w:tc>
          <w:tcPr>
            <w:tcW w:w="2540" w:type="dxa"/>
            <w:gridSpan w:val="3"/>
            <w:tcBorders>
              <w:bottom w:val="single" w:sz="8" w:space="0" w:color="auto"/>
              <w:right w:val="single" w:sz="8" w:space="0" w:color="auto"/>
            </w:tcBorders>
            <w:shd w:val="clear" w:color="auto" w:fill="F2DBDB"/>
            <w:vAlign w:val="bottom"/>
          </w:tcPr>
          <w:p w:rsidR="0008749B" w:rsidRDefault="0008749B">
            <w:pPr>
              <w:spacing w:line="219" w:lineRule="exact"/>
              <w:rPr>
                <w:sz w:val="20"/>
                <w:szCs w:val="20"/>
              </w:rPr>
            </w:pPr>
            <w:r>
              <w:rPr>
                <w:rFonts w:ascii="Times New Roman" w:eastAsia="Times New Roman" w:hAnsi="Times New Roman" w:cs="Times New Roman"/>
                <w:sz w:val="20"/>
                <w:szCs w:val="20"/>
              </w:rPr>
              <w:t>Всего за год (ауд)</w:t>
            </w:r>
          </w:p>
        </w:tc>
        <w:tc>
          <w:tcPr>
            <w:tcW w:w="98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680" w:type="dxa"/>
            <w:tcBorders>
              <w:bottom w:val="single" w:sz="8" w:space="0" w:color="auto"/>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276</w:t>
            </w:r>
          </w:p>
        </w:tc>
        <w:tc>
          <w:tcPr>
            <w:tcW w:w="700" w:type="dxa"/>
            <w:tcBorders>
              <w:bottom w:val="single" w:sz="8" w:space="0" w:color="auto"/>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368</w:t>
            </w:r>
          </w:p>
        </w:tc>
        <w:tc>
          <w:tcPr>
            <w:tcW w:w="700" w:type="dxa"/>
            <w:tcBorders>
              <w:bottom w:val="single" w:sz="8" w:space="0" w:color="auto"/>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368</w:t>
            </w:r>
          </w:p>
        </w:tc>
        <w:tc>
          <w:tcPr>
            <w:tcW w:w="700" w:type="dxa"/>
            <w:tcBorders>
              <w:bottom w:val="single" w:sz="8" w:space="0" w:color="auto"/>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552</w:t>
            </w:r>
          </w:p>
        </w:tc>
        <w:tc>
          <w:tcPr>
            <w:tcW w:w="660" w:type="dxa"/>
            <w:tcBorders>
              <w:bottom w:val="single" w:sz="8" w:space="0" w:color="auto"/>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552</w:t>
            </w:r>
          </w:p>
        </w:tc>
        <w:tc>
          <w:tcPr>
            <w:tcW w:w="700" w:type="dxa"/>
            <w:tcBorders>
              <w:bottom w:val="single" w:sz="8" w:space="0" w:color="auto"/>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828</w:t>
            </w:r>
          </w:p>
        </w:tc>
        <w:tc>
          <w:tcPr>
            <w:tcW w:w="720" w:type="dxa"/>
            <w:tcBorders>
              <w:bottom w:val="single" w:sz="8" w:space="0" w:color="auto"/>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828</w:t>
            </w:r>
          </w:p>
        </w:tc>
        <w:tc>
          <w:tcPr>
            <w:tcW w:w="600" w:type="dxa"/>
            <w:tcBorders>
              <w:bottom w:val="single" w:sz="8" w:space="0" w:color="auto"/>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sz w:val="20"/>
                <w:szCs w:val="20"/>
                <w:shd w:val="clear" w:color="auto" w:fill="F2DBDB"/>
              </w:rPr>
              <w:t>828</w:t>
            </w:r>
          </w:p>
        </w:tc>
        <w:tc>
          <w:tcPr>
            <w:tcW w:w="740" w:type="dxa"/>
            <w:tcBorders>
              <w:bottom w:val="single" w:sz="8" w:space="0" w:color="auto"/>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shd w:val="clear" w:color="auto" w:fill="F2DBDB"/>
              </w:rPr>
              <w:t>1104</w:t>
            </w:r>
          </w:p>
        </w:tc>
        <w:tc>
          <w:tcPr>
            <w:tcW w:w="680" w:type="dxa"/>
            <w:tcBorders>
              <w:bottom w:val="single" w:sz="8" w:space="0" w:color="auto"/>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shd w:val="clear" w:color="auto" w:fill="F2DBDB"/>
              </w:rPr>
              <w:t>1104</w:t>
            </w:r>
          </w:p>
        </w:tc>
        <w:tc>
          <w:tcPr>
            <w:tcW w:w="700" w:type="dxa"/>
            <w:tcBorders>
              <w:bottom w:val="single" w:sz="8" w:space="0" w:color="auto"/>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shd w:val="clear" w:color="auto" w:fill="F2DBDB"/>
              </w:rPr>
              <w:t>6808</w:t>
            </w:r>
          </w:p>
        </w:tc>
        <w:tc>
          <w:tcPr>
            <w:tcW w:w="0" w:type="dxa"/>
            <w:vAlign w:val="bottom"/>
          </w:tcPr>
          <w:p w:rsidR="0008749B" w:rsidRDefault="0008749B">
            <w:pPr>
              <w:rPr>
                <w:sz w:val="1"/>
                <w:szCs w:val="1"/>
              </w:rPr>
            </w:pPr>
          </w:p>
        </w:tc>
      </w:tr>
      <w:tr w:rsidR="0008749B">
        <w:trPr>
          <w:trHeight w:val="213"/>
        </w:trPr>
        <w:tc>
          <w:tcPr>
            <w:tcW w:w="100" w:type="dxa"/>
            <w:tcBorders>
              <w:left w:val="single" w:sz="8" w:space="0" w:color="auto"/>
            </w:tcBorders>
            <w:vAlign w:val="bottom"/>
          </w:tcPr>
          <w:p w:rsidR="0008749B" w:rsidRDefault="0008749B">
            <w:pPr>
              <w:rPr>
                <w:sz w:val="18"/>
                <w:szCs w:val="18"/>
              </w:rPr>
            </w:pPr>
          </w:p>
        </w:tc>
        <w:tc>
          <w:tcPr>
            <w:tcW w:w="320" w:type="dxa"/>
            <w:vMerge w:val="restart"/>
            <w:tcBorders>
              <w:right w:val="single" w:sz="8" w:space="0" w:color="auto"/>
            </w:tcBorders>
            <w:textDirection w:val="btLr"/>
            <w:vAlign w:val="bottom"/>
          </w:tcPr>
          <w:p w:rsidR="0008749B" w:rsidRDefault="0008749B">
            <w:pPr>
              <w:ind w:left="119"/>
              <w:rPr>
                <w:sz w:val="20"/>
                <w:szCs w:val="20"/>
              </w:rPr>
            </w:pPr>
            <w:r>
              <w:rPr>
                <w:rFonts w:ascii="Times New Roman" w:eastAsia="Times New Roman" w:hAnsi="Times New Roman" w:cs="Times New Roman"/>
                <w:w w:val="71"/>
                <w:sz w:val="10"/>
                <w:szCs w:val="10"/>
              </w:rPr>
              <w:t>Внеаудиторн</w:t>
            </w:r>
          </w:p>
        </w:tc>
        <w:tc>
          <w:tcPr>
            <w:tcW w:w="100" w:type="dxa"/>
            <w:vAlign w:val="bottom"/>
          </w:tcPr>
          <w:p w:rsidR="0008749B" w:rsidRDefault="0008749B">
            <w:pPr>
              <w:rPr>
                <w:sz w:val="18"/>
                <w:szCs w:val="18"/>
              </w:rPr>
            </w:pPr>
          </w:p>
        </w:tc>
        <w:tc>
          <w:tcPr>
            <w:tcW w:w="2120" w:type="dxa"/>
            <w:tcBorders>
              <w:right w:val="single" w:sz="8" w:space="0" w:color="auto"/>
            </w:tcBorders>
            <w:vAlign w:val="bottom"/>
          </w:tcPr>
          <w:p w:rsidR="0008749B" w:rsidRDefault="0008749B">
            <w:pPr>
              <w:spacing w:line="213" w:lineRule="exact"/>
              <w:rPr>
                <w:sz w:val="20"/>
                <w:szCs w:val="20"/>
              </w:rPr>
            </w:pPr>
            <w:r>
              <w:rPr>
                <w:rFonts w:ascii="Times New Roman" w:eastAsia="Times New Roman" w:hAnsi="Times New Roman" w:cs="Times New Roman"/>
                <w:sz w:val="20"/>
                <w:szCs w:val="20"/>
              </w:rPr>
              <w:t>Медицинское</w:t>
            </w:r>
          </w:p>
        </w:tc>
        <w:tc>
          <w:tcPr>
            <w:tcW w:w="980" w:type="dxa"/>
            <w:tcBorders>
              <w:right w:val="single" w:sz="8" w:space="0" w:color="auto"/>
            </w:tcBorders>
            <w:vAlign w:val="bottom"/>
          </w:tcPr>
          <w:p w:rsidR="0008749B" w:rsidRDefault="0008749B">
            <w:pPr>
              <w:rPr>
                <w:sz w:val="18"/>
                <w:szCs w:val="18"/>
              </w:rPr>
            </w:pPr>
          </w:p>
        </w:tc>
        <w:tc>
          <w:tcPr>
            <w:tcW w:w="680" w:type="dxa"/>
            <w:tcBorders>
              <w:right w:val="single" w:sz="8" w:space="0" w:color="auto"/>
            </w:tcBorders>
            <w:vAlign w:val="bottom"/>
          </w:tcPr>
          <w:p w:rsidR="0008749B" w:rsidRDefault="0008749B">
            <w:pPr>
              <w:spacing w:line="213" w:lineRule="exact"/>
              <w:jc w:val="center"/>
              <w:rPr>
                <w:sz w:val="20"/>
                <w:szCs w:val="20"/>
              </w:rPr>
            </w:pPr>
            <w:r>
              <w:rPr>
                <w:rFonts w:ascii="Times New Roman" w:eastAsia="Times New Roman" w:hAnsi="Times New Roman" w:cs="Times New Roman"/>
                <w:w w:val="99"/>
                <w:sz w:val="20"/>
                <w:szCs w:val="20"/>
              </w:rPr>
              <w:t>4</w:t>
            </w:r>
          </w:p>
        </w:tc>
        <w:tc>
          <w:tcPr>
            <w:tcW w:w="700" w:type="dxa"/>
            <w:tcBorders>
              <w:right w:val="single" w:sz="8" w:space="0" w:color="auto"/>
            </w:tcBorders>
            <w:vAlign w:val="bottom"/>
          </w:tcPr>
          <w:p w:rsidR="0008749B" w:rsidRDefault="0008749B">
            <w:pPr>
              <w:spacing w:line="213" w:lineRule="exact"/>
              <w:jc w:val="center"/>
              <w:rPr>
                <w:sz w:val="20"/>
                <w:szCs w:val="20"/>
              </w:rPr>
            </w:pPr>
            <w:r>
              <w:rPr>
                <w:rFonts w:ascii="Times New Roman" w:eastAsia="Times New Roman" w:hAnsi="Times New Roman" w:cs="Times New Roman"/>
                <w:w w:val="99"/>
                <w:sz w:val="20"/>
                <w:szCs w:val="20"/>
              </w:rPr>
              <w:t>4</w:t>
            </w:r>
          </w:p>
        </w:tc>
        <w:tc>
          <w:tcPr>
            <w:tcW w:w="700" w:type="dxa"/>
            <w:tcBorders>
              <w:right w:val="single" w:sz="8" w:space="0" w:color="auto"/>
            </w:tcBorders>
            <w:vAlign w:val="bottom"/>
          </w:tcPr>
          <w:p w:rsidR="0008749B" w:rsidRDefault="0008749B">
            <w:pPr>
              <w:spacing w:line="213" w:lineRule="exact"/>
              <w:jc w:val="center"/>
              <w:rPr>
                <w:sz w:val="20"/>
                <w:szCs w:val="20"/>
              </w:rPr>
            </w:pPr>
            <w:r>
              <w:rPr>
                <w:rFonts w:ascii="Times New Roman" w:eastAsia="Times New Roman" w:hAnsi="Times New Roman" w:cs="Times New Roman"/>
                <w:w w:val="99"/>
                <w:sz w:val="20"/>
                <w:szCs w:val="20"/>
              </w:rPr>
              <w:t>4</w:t>
            </w:r>
          </w:p>
        </w:tc>
        <w:tc>
          <w:tcPr>
            <w:tcW w:w="700" w:type="dxa"/>
            <w:tcBorders>
              <w:right w:val="single" w:sz="8" w:space="0" w:color="auto"/>
            </w:tcBorders>
            <w:vAlign w:val="bottom"/>
          </w:tcPr>
          <w:p w:rsidR="0008749B" w:rsidRDefault="0008749B">
            <w:pPr>
              <w:spacing w:line="213" w:lineRule="exact"/>
              <w:jc w:val="center"/>
              <w:rPr>
                <w:sz w:val="20"/>
                <w:szCs w:val="20"/>
              </w:rPr>
            </w:pPr>
            <w:r>
              <w:rPr>
                <w:rFonts w:ascii="Times New Roman" w:eastAsia="Times New Roman" w:hAnsi="Times New Roman" w:cs="Times New Roman"/>
                <w:w w:val="99"/>
                <w:sz w:val="20"/>
                <w:szCs w:val="20"/>
              </w:rPr>
              <w:t>4</w:t>
            </w:r>
          </w:p>
        </w:tc>
        <w:tc>
          <w:tcPr>
            <w:tcW w:w="660" w:type="dxa"/>
            <w:tcBorders>
              <w:right w:val="single" w:sz="8" w:space="0" w:color="auto"/>
            </w:tcBorders>
            <w:vAlign w:val="bottom"/>
          </w:tcPr>
          <w:p w:rsidR="0008749B" w:rsidRDefault="0008749B">
            <w:pPr>
              <w:spacing w:line="213" w:lineRule="exact"/>
              <w:jc w:val="center"/>
              <w:rPr>
                <w:sz w:val="20"/>
                <w:szCs w:val="20"/>
              </w:rPr>
            </w:pPr>
            <w:r>
              <w:rPr>
                <w:rFonts w:ascii="Times New Roman" w:eastAsia="Times New Roman" w:hAnsi="Times New Roman" w:cs="Times New Roman"/>
                <w:w w:val="99"/>
                <w:sz w:val="20"/>
                <w:szCs w:val="20"/>
              </w:rPr>
              <w:t>4</w:t>
            </w:r>
          </w:p>
        </w:tc>
        <w:tc>
          <w:tcPr>
            <w:tcW w:w="700" w:type="dxa"/>
            <w:tcBorders>
              <w:right w:val="single" w:sz="8" w:space="0" w:color="auto"/>
            </w:tcBorders>
            <w:vAlign w:val="bottom"/>
          </w:tcPr>
          <w:p w:rsidR="0008749B" w:rsidRDefault="0008749B">
            <w:pPr>
              <w:spacing w:line="213" w:lineRule="exact"/>
              <w:jc w:val="center"/>
              <w:rPr>
                <w:sz w:val="20"/>
                <w:szCs w:val="20"/>
              </w:rPr>
            </w:pPr>
            <w:r>
              <w:rPr>
                <w:rFonts w:ascii="Times New Roman" w:eastAsia="Times New Roman" w:hAnsi="Times New Roman" w:cs="Times New Roman"/>
                <w:w w:val="99"/>
                <w:sz w:val="20"/>
                <w:szCs w:val="20"/>
              </w:rPr>
              <w:t>4</w:t>
            </w:r>
          </w:p>
        </w:tc>
        <w:tc>
          <w:tcPr>
            <w:tcW w:w="720" w:type="dxa"/>
            <w:tcBorders>
              <w:right w:val="single" w:sz="8" w:space="0" w:color="auto"/>
            </w:tcBorders>
            <w:vAlign w:val="bottom"/>
          </w:tcPr>
          <w:p w:rsidR="0008749B" w:rsidRDefault="0008749B">
            <w:pPr>
              <w:spacing w:line="213" w:lineRule="exact"/>
              <w:jc w:val="center"/>
              <w:rPr>
                <w:sz w:val="20"/>
                <w:szCs w:val="20"/>
              </w:rPr>
            </w:pPr>
            <w:r>
              <w:rPr>
                <w:rFonts w:ascii="Times New Roman" w:eastAsia="Times New Roman" w:hAnsi="Times New Roman" w:cs="Times New Roman"/>
                <w:w w:val="99"/>
                <w:sz w:val="20"/>
                <w:szCs w:val="20"/>
              </w:rPr>
              <w:t>4</w:t>
            </w:r>
          </w:p>
        </w:tc>
        <w:tc>
          <w:tcPr>
            <w:tcW w:w="600" w:type="dxa"/>
            <w:tcBorders>
              <w:right w:val="single" w:sz="8" w:space="0" w:color="auto"/>
            </w:tcBorders>
            <w:vAlign w:val="bottom"/>
          </w:tcPr>
          <w:p w:rsidR="0008749B" w:rsidRDefault="0008749B">
            <w:pPr>
              <w:spacing w:line="213" w:lineRule="exact"/>
              <w:jc w:val="center"/>
              <w:rPr>
                <w:sz w:val="20"/>
                <w:szCs w:val="20"/>
              </w:rPr>
            </w:pPr>
            <w:r>
              <w:rPr>
                <w:rFonts w:ascii="Times New Roman" w:eastAsia="Times New Roman" w:hAnsi="Times New Roman" w:cs="Times New Roman"/>
                <w:w w:val="79"/>
                <w:sz w:val="20"/>
                <w:szCs w:val="20"/>
              </w:rPr>
              <w:t>4</w:t>
            </w:r>
          </w:p>
        </w:tc>
        <w:tc>
          <w:tcPr>
            <w:tcW w:w="740" w:type="dxa"/>
            <w:tcBorders>
              <w:right w:val="single" w:sz="8" w:space="0" w:color="auto"/>
            </w:tcBorders>
            <w:vAlign w:val="bottom"/>
          </w:tcPr>
          <w:p w:rsidR="0008749B" w:rsidRDefault="0008749B">
            <w:pPr>
              <w:spacing w:line="213" w:lineRule="exact"/>
              <w:jc w:val="center"/>
              <w:rPr>
                <w:sz w:val="20"/>
                <w:szCs w:val="20"/>
              </w:rPr>
            </w:pPr>
            <w:r>
              <w:rPr>
                <w:rFonts w:ascii="Times New Roman" w:eastAsia="Times New Roman" w:hAnsi="Times New Roman" w:cs="Times New Roman"/>
                <w:w w:val="99"/>
                <w:sz w:val="20"/>
                <w:szCs w:val="20"/>
              </w:rPr>
              <w:t>4</w:t>
            </w:r>
          </w:p>
        </w:tc>
        <w:tc>
          <w:tcPr>
            <w:tcW w:w="680" w:type="dxa"/>
            <w:tcBorders>
              <w:right w:val="single" w:sz="8" w:space="0" w:color="auto"/>
            </w:tcBorders>
            <w:vAlign w:val="bottom"/>
          </w:tcPr>
          <w:p w:rsidR="0008749B" w:rsidRDefault="0008749B">
            <w:pPr>
              <w:spacing w:line="213" w:lineRule="exact"/>
              <w:jc w:val="center"/>
              <w:rPr>
                <w:sz w:val="20"/>
                <w:szCs w:val="20"/>
              </w:rPr>
            </w:pPr>
            <w:r>
              <w:rPr>
                <w:rFonts w:ascii="Times New Roman" w:eastAsia="Times New Roman" w:hAnsi="Times New Roman" w:cs="Times New Roman"/>
                <w:w w:val="99"/>
                <w:sz w:val="20"/>
                <w:szCs w:val="20"/>
              </w:rPr>
              <w:t>4</w:t>
            </w:r>
          </w:p>
        </w:tc>
        <w:tc>
          <w:tcPr>
            <w:tcW w:w="700" w:type="dxa"/>
            <w:tcBorders>
              <w:right w:val="single" w:sz="8" w:space="0" w:color="auto"/>
            </w:tcBorders>
            <w:vAlign w:val="bottom"/>
          </w:tcPr>
          <w:p w:rsidR="0008749B" w:rsidRDefault="0008749B">
            <w:pPr>
              <w:spacing w:line="213" w:lineRule="exact"/>
              <w:jc w:val="center"/>
              <w:rPr>
                <w:sz w:val="20"/>
                <w:szCs w:val="20"/>
              </w:rPr>
            </w:pPr>
            <w:r>
              <w:rPr>
                <w:rFonts w:ascii="Times New Roman" w:eastAsia="Times New Roman" w:hAnsi="Times New Roman" w:cs="Times New Roman"/>
                <w:w w:val="99"/>
                <w:sz w:val="20"/>
                <w:szCs w:val="20"/>
              </w:rPr>
              <w:t>40</w:t>
            </w:r>
          </w:p>
        </w:tc>
        <w:tc>
          <w:tcPr>
            <w:tcW w:w="0" w:type="dxa"/>
            <w:vAlign w:val="bottom"/>
          </w:tcPr>
          <w:p w:rsidR="0008749B" w:rsidRDefault="0008749B">
            <w:pPr>
              <w:rPr>
                <w:sz w:val="1"/>
                <w:szCs w:val="1"/>
              </w:rPr>
            </w:pPr>
          </w:p>
        </w:tc>
      </w:tr>
      <w:tr w:rsidR="0008749B">
        <w:trPr>
          <w:trHeight w:val="188"/>
        </w:trPr>
        <w:tc>
          <w:tcPr>
            <w:tcW w:w="100" w:type="dxa"/>
            <w:tcBorders>
              <w:left w:val="single" w:sz="8" w:space="0" w:color="auto"/>
            </w:tcBorders>
            <w:vAlign w:val="bottom"/>
          </w:tcPr>
          <w:p w:rsidR="0008749B" w:rsidRDefault="0008749B">
            <w:pPr>
              <w:rPr>
                <w:sz w:val="16"/>
                <w:szCs w:val="16"/>
              </w:rPr>
            </w:pPr>
          </w:p>
        </w:tc>
        <w:tc>
          <w:tcPr>
            <w:tcW w:w="320" w:type="dxa"/>
            <w:vMerge/>
            <w:tcBorders>
              <w:right w:val="single" w:sz="8" w:space="0" w:color="auto"/>
            </w:tcBorders>
            <w:vAlign w:val="bottom"/>
          </w:tcPr>
          <w:p w:rsidR="0008749B" w:rsidRDefault="0008749B">
            <w:pPr>
              <w:rPr>
                <w:sz w:val="16"/>
                <w:szCs w:val="16"/>
              </w:rPr>
            </w:pPr>
          </w:p>
        </w:tc>
        <w:tc>
          <w:tcPr>
            <w:tcW w:w="100" w:type="dxa"/>
            <w:vAlign w:val="bottom"/>
          </w:tcPr>
          <w:p w:rsidR="0008749B" w:rsidRDefault="0008749B">
            <w:pPr>
              <w:rPr>
                <w:sz w:val="16"/>
                <w:szCs w:val="16"/>
              </w:rPr>
            </w:pPr>
          </w:p>
        </w:tc>
        <w:tc>
          <w:tcPr>
            <w:tcW w:w="2120" w:type="dxa"/>
            <w:vMerge w:val="restart"/>
            <w:tcBorders>
              <w:right w:val="single" w:sz="8" w:space="0" w:color="auto"/>
            </w:tcBorders>
            <w:vAlign w:val="bottom"/>
          </w:tcPr>
          <w:p w:rsidR="0008749B" w:rsidRDefault="0008749B">
            <w:pPr>
              <w:rPr>
                <w:sz w:val="20"/>
                <w:szCs w:val="20"/>
              </w:rPr>
            </w:pPr>
            <w:r>
              <w:rPr>
                <w:rFonts w:ascii="Times New Roman" w:eastAsia="Times New Roman" w:hAnsi="Times New Roman" w:cs="Times New Roman"/>
                <w:sz w:val="20"/>
                <w:szCs w:val="20"/>
              </w:rPr>
              <w:t>обследование</w:t>
            </w:r>
          </w:p>
        </w:tc>
        <w:tc>
          <w:tcPr>
            <w:tcW w:w="980" w:type="dxa"/>
            <w:tcBorders>
              <w:right w:val="single" w:sz="8" w:space="0" w:color="auto"/>
            </w:tcBorders>
            <w:vAlign w:val="bottom"/>
          </w:tcPr>
          <w:p w:rsidR="0008749B" w:rsidRDefault="0008749B">
            <w:pPr>
              <w:rPr>
                <w:sz w:val="16"/>
                <w:szCs w:val="16"/>
              </w:rPr>
            </w:pPr>
          </w:p>
        </w:tc>
        <w:tc>
          <w:tcPr>
            <w:tcW w:w="680" w:type="dxa"/>
            <w:tcBorders>
              <w:right w:val="single" w:sz="8" w:space="0" w:color="auto"/>
            </w:tcBorders>
            <w:vAlign w:val="bottom"/>
          </w:tcPr>
          <w:p w:rsidR="0008749B" w:rsidRDefault="0008749B">
            <w:pPr>
              <w:rPr>
                <w:sz w:val="16"/>
                <w:szCs w:val="16"/>
              </w:rPr>
            </w:pPr>
          </w:p>
        </w:tc>
        <w:tc>
          <w:tcPr>
            <w:tcW w:w="700" w:type="dxa"/>
            <w:tcBorders>
              <w:right w:val="single" w:sz="8" w:space="0" w:color="auto"/>
            </w:tcBorders>
            <w:vAlign w:val="bottom"/>
          </w:tcPr>
          <w:p w:rsidR="0008749B" w:rsidRDefault="0008749B">
            <w:pPr>
              <w:rPr>
                <w:sz w:val="16"/>
                <w:szCs w:val="16"/>
              </w:rPr>
            </w:pPr>
          </w:p>
        </w:tc>
        <w:tc>
          <w:tcPr>
            <w:tcW w:w="700" w:type="dxa"/>
            <w:tcBorders>
              <w:right w:val="single" w:sz="8" w:space="0" w:color="auto"/>
            </w:tcBorders>
            <w:vAlign w:val="bottom"/>
          </w:tcPr>
          <w:p w:rsidR="0008749B" w:rsidRDefault="0008749B">
            <w:pPr>
              <w:rPr>
                <w:sz w:val="16"/>
                <w:szCs w:val="16"/>
              </w:rPr>
            </w:pPr>
          </w:p>
        </w:tc>
        <w:tc>
          <w:tcPr>
            <w:tcW w:w="700" w:type="dxa"/>
            <w:tcBorders>
              <w:right w:val="single" w:sz="8" w:space="0" w:color="auto"/>
            </w:tcBorders>
            <w:vAlign w:val="bottom"/>
          </w:tcPr>
          <w:p w:rsidR="0008749B" w:rsidRDefault="0008749B">
            <w:pPr>
              <w:rPr>
                <w:sz w:val="16"/>
                <w:szCs w:val="16"/>
              </w:rPr>
            </w:pPr>
          </w:p>
        </w:tc>
        <w:tc>
          <w:tcPr>
            <w:tcW w:w="660" w:type="dxa"/>
            <w:tcBorders>
              <w:right w:val="single" w:sz="8" w:space="0" w:color="auto"/>
            </w:tcBorders>
            <w:vAlign w:val="bottom"/>
          </w:tcPr>
          <w:p w:rsidR="0008749B" w:rsidRDefault="0008749B">
            <w:pPr>
              <w:rPr>
                <w:sz w:val="16"/>
                <w:szCs w:val="16"/>
              </w:rPr>
            </w:pPr>
          </w:p>
        </w:tc>
        <w:tc>
          <w:tcPr>
            <w:tcW w:w="700" w:type="dxa"/>
            <w:tcBorders>
              <w:right w:val="single" w:sz="8" w:space="0" w:color="auto"/>
            </w:tcBorders>
            <w:vAlign w:val="bottom"/>
          </w:tcPr>
          <w:p w:rsidR="0008749B" w:rsidRDefault="0008749B">
            <w:pPr>
              <w:rPr>
                <w:sz w:val="16"/>
                <w:szCs w:val="16"/>
              </w:rPr>
            </w:pPr>
          </w:p>
        </w:tc>
        <w:tc>
          <w:tcPr>
            <w:tcW w:w="720" w:type="dxa"/>
            <w:tcBorders>
              <w:right w:val="single" w:sz="8" w:space="0" w:color="auto"/>
            </w:tcBorders>
            <w:vAlign w:val="bottom"/>
          </w:tcPr>
          <w:p w:rsidR="0008749B" w:rsidRDefault="0008749B">
            <w:pPr>
              <w:rPr>
                <w:sz w:val="16"/>
                <w:szCs w:val="16"/>
              </w:rPr>
            </w:pPr>
          </w:p>
        </w:tc>
        <w:tc>
          <w:tcPr>
            <w:tcW w:w="600" w:type="dxa"/>
            <w:tcBorders>
              <w:right w:val="single" w:sz="8" w:space="0" w:color="auto"/>
            </w:tcBorders>
            <w:vAlign w:val="bottom"/>
          </w:tcPr>
          <w:p w:rsidR="0008749B" w:rsidRDefault="0008749B">
            <w:pPr>
              <w:rPr>
                <w:sz w:val="16"/>
                <w:szCs w:val="16"/>
              </w:rPr>
            </w:pPr>
          </w:p>
        </w:tc>
        <w:tc>
          <w:tcPr>
            <w:tcW w:w="740" w:type="dxa"/>
            <w:tcBorders>
              <w:right w:val="single" w:sz="8" w:space="0" w:color="auto"/>
            </w:tcBorders>
            <w:vAlign w:val="bottom"/>
          </w:tcPr>
          <w:p w:rsidR="0008749B" w:rsidRDefault="0008749B">
            <w:pPr>
              <w:rPr>
                <w:sz w:val="16"/>
                <w:szCs w:val="16"/>
              </w:rPr>
            </w:pPr>
          </w:p>
        </w:tc>
        <w:tc>
          <w:tcPr>
            <w:tcW w:w="680" w:type="dxa"/>
            <w:tcBorders>
              <w:right w:val="single" w:sz="8" w:space="0" w:color="auto"/>
            </w:tcBorders>
            <w:vAlign w:val="bottom"/>
          </w:tcPr>
          <w:p w:rsidR="0008749B" w:rsidRDefault="0008749B">
            <w:pPr>
              <w:rPr>
                <w:sz w:val="16"/>
                <w:szCs w:val="16"/>
              </w:rPr>
            </w:pPr>
          </w:p>
        </w:tc>
        <w:tc>
          <w:tcPr>
            <w:tcW w:w="700" w:type="dxa"/>
            <w:tcBorders>
              <w:right w:val="single" w:sz="8" w:space="0" w:color="auto"/>
            </w:tcBorders>
            <w:vAlign w:val="bottom"/>
          </w:tcPr>
          <w:p w:rsidR="0008749B" w:rsidRDefault="0008749B">
            <w:pPr>
              <w:rPr>
                <w:sz w:val="16"/>
                <w:szCs w:val="16"/>
              </w:rPr>
            </w:pPr>
          </w:p>
        </w:tc>
        <w:tc>
          <w:tcPr>
            <w:tcW w:w="0" w:type="dxa"/>
            <w:vAlign w:val="bottom"/>
          </w:tcPr>
          <w:p w:rsidR="0008749B" w:rsidRDefault="0008749B">
            <w:pPr>
              <w:rPr>
                <w:sz w:val="1"/>
                <w:szCs w:val="1"/>
              </w:rPr>
            </w:pPr>
          </w:p>
        </w:tc>
      </w:tr>
      <w:tr w:rsidR="0008749B">
        <w:trPr>
          <w:trHeight w:val="46"/>
        </w:trPr>
        <w:tc>
          <w:tcPr>
            <w:tcW w:w="100" w:type="dxa"/>
            <w:tcBorders>
              <w:left w:val="single" w:sz="8" w:space="0" w:color="auto"/>
            </w:tcBorders>
            <w:vAlign w:val="bottom"/>
          </w:tcPr>
          <w:p w:rsidR="0008749B" w:rsidRDefault="0008749B">
            <w:pPr>
              <w:rPr>
                <w:sz w:val="4"/>
                <w:szCs w:val="4"/>
              </w:rPr>
            </w:pPr>
          </w:p>
        </w:tc>
        <w:tc>
          <w:tcPr>
            <w:tcW w:w="320" w:type="dxa"/>
            <w:tcBorders>
              <w:right w:val="single" w:sz="8" w:space="0" w:color="auto"/>
            </w:tcBorders>
            <w:vAlign w:val="bottom"/>
          </w:tcPr>
          <w:p w:rsidR="0008749B" w:rsidRDefault="0008749B">
            <w:pPr>
              <w:rPr>
                <w:sz w:val="4"/>
                <w:szCs w:val="4"/>
              </w:rPr>
            </w:pPr>
          </w:p>
        </w:tc>
        <w:tc>
          <w:tcPr>
            <w:tcW w:w="100" w:type="dxa"/>
            <w:tcBorders>
              <w:bottom w:val="single" w:sz="8" w:space="0" w:color="auto"/>
            </w:tcBorders>
            <w:vAlign w:val="bottom"/>
          </w:tcPr>
          <w:p w:rsidR="0008749B" w:rsidRDefault="0008749B">
            <w:pPr>
              <w:rPr>
                <w:sz w:val="4"/>
                <w:szCs w:val="4"/>
              </w:rPr>
            </w:pPr>
          </w:p>
        </w:tc>
        <w:tc>
          <w:tcPr>
            <w:tcW w:w="2120" w:type="dxa"/>
            <w:vMerge/>
            <w:tcBorders>
              <w:bottom w:val="single" w:sz="8" w:space="0" w:color="auto"/>
              <w:right w:val="single" w:sz="8" w:space="0" w:color="auto"/>
            </w:tcBorders>
            <w:vAlign w:val="bottom"/>
          </w:tcPr>
          <w:p w:rsidR="0008749B" w:rsidRDefault="0008749B">
            <w:pPr>
              <w:rPr>
                <w:sz w:val="4"/>
                <w:szCs w:val="4"/>
              </w:rPr>
            </w:pPr>
          </w:p>
        </w:tc>
        <w:tc>
          <w:tcPr>
            <w:tcW w:w="980" w:type="dxa"/>
            <w:tcBorders>
              <w:bottom w:val="single" w:sz="8" w:space="0" w:color="auto"/>
              <w:right w:val="single" w:sz="8" w:space="0" w:color="auto"/>
            </w:tcBorders>
            <w:vAlign w:val="bottom"/>
          </w:tcPr>
          <w:p w:rsidR="0008749B" w:rsidRDefault="0008749B">
            <w:pPr>
              <w:rPr>
                <w:sz w:val="4"/>
                <w:szCs w:val="4"/>
              </w:rPr>
            </w:pPr>
          </w:p>
        </w:tc>
        <w:tc>
          <w:tcPr>
            <w:tcW w:w="680" w:type="dxa"/>
            <w:tcBorders>
              <w:bottom w:val="single" w:sz="8" w:space="0" w:color="auto"/>
              <w:right w:val="single" w:sz="8" w:space="0" w:color="auto"/>
            </w:tcBorders>
            <w:vAlign w:val="bottom"/>
          </w:tcPr>
          <w:p w:rsidR="0008749B" w:rsidRDefault="0008749B">
            <w:pPr>
              <w:rPr>
                <w:sz w:val="4"/>
                <w:szCs w:val="4"/>
              </w:rPr>
            </w:pPr>
          </w:p>
        </w:tc>
        <w:tc>
          <w:tcPr>
            <w:tcW w:w="700" w:type="dxa"/>
            <w:tcBorders>
              <w:bottom w:val="single" w:sz="8" w:space="0" w:color="auto"/>
              <w:right w:val="single" w:sz="8" w:space="0" w:color="auto"/>
            </w:tcBorders>
            <w:vAlign w:val="bottom"/>
          </w:tcPr>
          <w:p w:rsidR="0008749B" w:rsidRDefault="0008749B">
            <w:pPr>
              <w:rPr>
                <w:sz w:val="4"/>
                <w:szCs w:val="4"/>
              </w:rPr>
            </w:pPr>
          </w:p>
        </w:tc>
        <w:tc>
          <w:tcPr>
            <w:tcW w:w="700" w:type="dxa"/>
            <w:tcBorders>
              <w:bottom w:val="single" w:sz="8" w:space="0" w:color="auto"/>
              <w:right w:val="single" w:sz="8" w:space="0" w:color="auto"/>
            </w:tcBorders>
            <w:vAlign w:val="bottom"/>
          </w:tcPr>
          <w:p w:rsidR="0008749B" w:rsidRDefault="0008749B">
            <w:pPr>
              <w:rPr>
                <w:sz w:val="4"/>
                <w:szCs w:val="4"/>
              </w:rPr>
            </w:pPr>
          </w:p>
        </w:tc>
        <w:tc>
          <w:tcPr>
            <w:tcW w:w="700" w:type="dxa"/>
            <w:tcBorders>
              <w:bottom w:val="single" w:sz="8" w:space="0" w:color="auto"/>
              <w:right w:val="single" w:sz="8" w:space="0" w:color="auto"/>
            </w:tcBorders>
            <w:vAlign w:val="bottom"/>
          </w:tcPr>
          <w:p w:rsidR="0008749B" w:rsidRDefault="0008749B">
            <w:pPr>
              <w:rPr>
                <w:sz w:val="4"/>
                <w:szCs w:val="4"/>
              </w:rPr>
            </w:pPr>
          </w:p>
        </w:tc>
        <w:tc>
          <w:tcPr>
            <w:tcW w:w="660" w:type="dxa"/>
            <w:tcBorders>
              <w:bottom w:val="single" w:sz="8" w:space="0" w:color="auto"/>
              <w:right w:val="single" w:sz="8" w:space="0" w:color="auto"/>
            </w:tcBorders>
            <w:vAlign w:val="bottom"/>
          </w:tcPr>
          <w:p w:rsidR="0008749B" w:rsidRDefault="0008749B">
            <w:pPr>
              <w:rPr>
                <w:sz w:val="4"/>
                <w:szCs w:val="4"/>
              </w:rPr>
            </w:pPr>
          </w:p>
        </w:tc>
        <w:tc>
          <w:tcPr>
            <w:tcW w:w="700" w:type="dxa"/>
            <w:tcBorders>
              <w:bottom w:val="single" w:sz="8" w:space="0" w:color="auto"/>
              <w:right w:val="single" w:sz="8" w:space="0" w:color="auto"/>
            </w:tcBorders>
            <w:vAlign w:val="bottom"/>
          </w:tcPr>
          <w:p w:rsidR="0008749B" w:rsidRDefault="0008749B">
            <w:pPr>
              <w:rPr>
                <w:sz w:val="4"/>
                <w:szCs w:val="4"/>
              </w:rPr>
            </w:pPr>
          </w:p>
        </w:tc>
        <w:tc>
          <w:tcPr>
            <w:tcW w:w="720" w:type="dxa"/>
            <w:tcBorders>
              <w:bottom w:val="single" w:sz="8" w:space="0" w:color="auto"/>
              <w:right w:val="single" w:sz="8" w:space="0" w:color="auto"/>
            </w:tcBorders>
            <w:vAlign w:val="bottom"/>
          </w:tcPr>
          <w:p w:rsidR="0008749B" w:rsidRDefault="0008749B">
            <w:pPr>
              <w:rPr>
                <w:sz w:val="4"/>
                <w:szCs w:val="4"/>
              </w:rPr>
            </w:pPr>
          </w:p>
        </w:tc>
        <w:tc>
          <w:tcPr>
            <w:tcW w:w="600" w:type="dxa"/>
            <w:tcBorders>
              <w:bottom w:val="single" w:sz="8" w:space="0" w:color="auto"/>
              <w:right w:val="single" w:sz="8" w:space="0" w:color="auto"/>
            </w:tcBorders>
            <w:vAlign w:val="bottom"/>
          </w:tcPr>
          <w:p w:rsidR="0008749B" w:rsidRDefault="0008749B">
            <w:pPr>
              <w:rPr>
                <w:sz w:val="4"/>
                <w:szCs w:val="4"/>
              </w:rPr>
            </w:pPr>
          </w:p>
        </w:tc>
        <w:tc>
          <w:tcPr>
            <w:tcW w:w="740" w:type="dxa"/>
            <w:tcBorders>
              <w:bottom w:val="single" w:sz="8" w:space="0" w:color="auto"/>
              <w:right w:val="single" w:sz="8" w:space="0" w:color="auto"/>
            </w:tcBorders>
            <w:vAlign w:val="bottom"/>
          </w:tcPr>
          <w:p w:rsidR="0008749B" w:rsidRDefault="0008749B">
            <w:pPr>
              <w:rPr>
                <w:sz w:val="4"/>
                <w:szCs w:val="4"/>
              </w:rPr>
            </w:pPr>
          </w:p>
        </w:tc>
        <w:tc>
          <w:tcPr>
            <w:tcW w:w="680" w:type="dxa"/>
            <w:tcBorders>
              <w:bottom w:val="single" w:sz="8" w:space="0" w:color="auto"/>
              <w:right w:val="single" w:sz="8" w:space="0" w:color="auto"/>
            </w:tcBorders>
            <w:vAlign w:val="bottom"/>
          </w:tcPr>
          <w:p w:rsidR="0008749B" w:rsidRDefault="0008749B">
            <w:pPr>
              <w:rPr>
                <w:sz w:val="4"/>
                <w:szCs w:val="4"/>
              </w:rPr>
            </w:pPr>
          </w:p>
        </w:tc>
        <w:tc>
          <w:tcPr>
            <w:tcW w:w="700" w:type="dxa"/>
            <w:tcBorders>
              <w:bottom w:val="single" w:sz="8" w:space="0" w:color="auto"/>
              <w:right w:val="single" w:sz="8" w:space="0" w:color="auto"/>
            </w:tcBorders>
            <w:vAlign w:val="bottom"/>
          </w:tcPr>
          <w:p w:rsidR="0008749B" w:rsidRDefault="0008749B">
            <w:pPr>
              <w:rPr>
                <w:sz w:val="4"/>
                <w:szCs w:val="4"/>
              </w:rPr>
            </w:pPr>
          </w:p>
        </w:tc>
        <w:tc>
          <w:tcPr>
            <w:tcW w:w="0" w:type="dxa"/>
            <w:vAlign w:val="bottom"/>
          </w:tcPr>
          <w:p w:rsidR="0008749B" w:rsidRDefault="0008749B">
            <w:pPr>
              <w:rPr>
                <w:sz w:val="1"/>
                <w:szCs w:val="1"/>
              </w:rPr>
            </w:pPr>
          </w:p>
        </w:tc>
      </w:tr>
      <w:tr w:rsidR="0008749B">
        <w:trPr>
          <w:trHeight w:val="216"/>
        </w:trPr>
        <w:tc>
          <w:tcPr>
            <w:tcW w:w="100" w:type="dxa"/>
            <w:tcBorders>
              <w:left w:val="single" w:sz="8" w:space="0" w:color="auto"/>
            </w:tcBorders>
            <w:vAlign w:val="bottom"/>
          </w:tcPr>
          <w:p w:rsidR="0008749B" w:rsidRDefault="0008749B">
            <w:pPr>
              <w:rPr>
                <w:sz w:val="18"/>
                <w:szCs w:val="18"/>
              </w:rPr>
            </w:pPr>
          </w:p>
        </w:tc>
        <w:tc>
          <w:tcPr>
            <w:tcW w:w="3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2120" w:type="dxa"/>
            <w:tcBorders>
              <w:right w:val="single" w:sz="8" w:space="0" w:color="auto"/>
            </w:tcBorders>
            <w:vAlign w:val="bottom"/>
          </w:tcPr>
          <w:p w:rsidR="0008749B" w:rsidRDefault="0008749B">
            <w:pPr>
              <w:spacing w:line="216" w:lineRule="exact"/>
              <w:rPr>
                <w:sz w:val="20"/>
                <w:szCs w:val="20"/>
              </w:rPr>
            </w:pPr>
            <w:r>
              <w:rPr>
                <w:rFonts w:ascii="Times New Roman" w:eastAsia="Times New Roman" w:hAnsi="Times New Roman" w:cs="Times New Roman"/>
                <w:sz w:val="20"/>
                <w:szCs w:val="20"/>
              </w:rPr>
              <w:t>Восстановительные</w:t>
            </w:r>
          </w:p>
        </w:tc>
        <w:tc>
          <w:tcPr>
            <w:tcW w:w="980" w:type="dxa"/>
            <w:tcBorders>
              <w:right w:val="single" w:sz="8" w:space="0" w:color="auto"/>
            </w:tcBorders>
            <w:vAlign w:val="bottom"/>
          </w:tcPr>
          <w:p w:rsidR="0008749B" w:rsidRDefault="0008749B">
            <w:pPr>
              <w:rPr>
                <w:sz w:val="18"/>
                <w:szCs w:val="18"/>
              </w:rPr>
            </w:pPr>
          </w:p>
        </w:tc>
        <w:tc>
          <w:tcPr>
            <w:tcW w:w="68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4</w:t>
            </w:r>
          </w:p>
        </w:tc>
        <w:tc>
          <w:tcPr>
            <w:tcW w:w="7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7</w:t>
            </w:r>
          </w:p>
        </w:tc>
        <w:tc>
          <w:tcPr>
            <w:tcW w:w="7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7</w:t>
            </w:r>
          </w:p>
        </w:tc>
        <w:tc>
          <w:tcPr>
            <w:tcW w:w="7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13</w:t>
            </w:r>
          </w:p>
        </w:tc>
        <w:tc>
          <w:tcPr>
            <w:tcW w:w="66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13</w:t>
            </w:r>
          </w:p>
        </w:tc>
        <w:tc>
          <w:tcPr>
            <w:tcW w:w="7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21</w:t>
            </w:r>
          </w:p>
        </w:tc>
        <w:tc>
          <w:tcPr>
            <w:tcW w:w="72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21</w:t>
            </w:r>
          </w:p>
        </w:tc>
        <w:tc>
          <w:tcPr>
            <w:tcW w:w="6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21</w:t>
            </w:r>
          </w:p>
        </w:tc>
        <w:tc>
          <w:tcPr>
            <w:tcW w:w="74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30</w:t>
            </w:r>
          </w:p>
        </w:tc>
        <w:tc>
          <w:tcPr>
            <w:tcW w:w="68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30</w:t>
            </w:r>
          </w:p>
        </w:tc>
        <w:tc>
          <w:tcPr>
            <w:tcW w:w="7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175</w:t>
            </w:r>
          </w:p>
        </w:tc>
        <w:tc>
          <w:tcPr>
            <w:tcW w:w="0" w:type="dxa"/>
            <w:vAlign w:val="bottom"/>
          </w:tcPr>
          <w:p w:rsidR="0008749B" w:rsidRDefault="0008749B">
            <w:pPr>
              <w:rPr>
                <w:sz w:val="1"/>
                <w:szCs w:val="1"/>
              </w:rPr>
            </w:pPr>
          </w:p>
        </w:tc>
      </w:tr>
      <w:tr w:rsidR="0008749B">
        <w:trPr>
          <w:trHeight w:val="234"/>
        </w:trPr>
        <w:tc>
          <w:tcPr>
            <w:tcW w:w="100" w:type="dxa"/>
            <w:tcBorders>
              <w:left w:val="single" w:sz="8" w:space="0" w:color="auto"/>
            </w:tcBorders>
            <w:vAlign w:val="bottom"/>
          </w:tcPr>
          <w:p w:rsidR="0008749B" w:rsidRDefault="0008749B">
            <w:pPr>
              <w:rPr>
                <w:sz w:val="20"/>
                <w:szCs w:val="20"/>
              </w:rPr>
            </w:pPr>
          </w:p>
        </w:tc>
        <w:tc>
          <w:tcPr>
            <w:tcW w:w="320" w:type="dxa"/>
            <w:tcBorders>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120" w:type="dxa"/>
            <w:tcBorders>
              <w:bottom w:val="single" w:sz="8" w:space="0" w:color="auto"/>
              <w:right w:val="single" w:sz="8" w:space="0" w:color="auto"/>
            </w:tcBorders>
            <w:vAlign w:val="bottom"/>
          </w:tcPr>
          <w:p w:rsidR="0008749B" w:rsidRDefault="0008749B">
            <w:pPr>
              <w:rPr>
                <w:sz w:val="20"/>
                <w:szCs w:val="20"/>
              </w:rPr>
            </w:pPr>
            <w:r>
              <w:rPr>
                <w:rFonts w:ascii="Times New Roman" w:eastAsia="Times New Roman" w:hAnsi="Times New Roman" w:cs="Times New Roman"/>
                <w:sz w:val="20"/>
                <w:szCs w:val="20"/>
              </w:rPr>
              <w:t>мероприятия</w:t>
            </w:r>
          </w:p>
        </w:tc>
        <w:tc>
          <w:tcPr>
            <w:tcW w:w="980" w:type="dxa"/>
            <w:tcBorders>
              <w:bottom w:val="single" w:sz="8" w:space="0" w:color="auto"/>
              <w:right w:val="single" w:sz="8" w:space="0" w:color="auto"/>
            </w:tcBorders>
            <w:vAlign w:val="bottom"/>
          </w:tcPr>
          <w:p w:rsidR="0008749B" w:rsidRDefault="0008749B">
            <w:pPr>
              <w:rPr>
                <w:sz w:val="20"/>
                <w:szCs w:val="20"/>
              </w:rPr>
            </w:pPr>
          </w:p>
        </w:tc>
        <w:tc>
          <w:tcPr>
            <w:tcW w:w="68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66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7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vAlign w:val="bottom"/>
          </w:tcPr>
          <w:p w:rsidR="0008749B" w:rsidRDefault="0008749B">
            <w:pPr>
              <w:rPr>
                <w:sz w:val="20"/>
                <w:szCs w:val="20"/>
              </w:rPr>
            </w:pPr>
          </w:p>
        </w:tc>
        <w:tc>
          <w:tcPr>
            <w:tcW w:w="740" w:type="dxa"/>
            <w:tcBorders>
              <w:bottom w:val="single" w:sz="8" w:space="0" w:color="auto"/>
              <w:right w:val="single" w:sz="8" w:space="0" w:color="auto"/>
            </w:tcBorders>
            <w:vAlign w:val="bottom"/>
          </w:tcPr>
          <w:p w:rsidR="0008749B" w:rsidRDefault="0008749B">
            <w:pPr>
              <w:rPr>
                <w:sz w:val="20"/>
                <w:szCs w:val="20"/>
              </w:rPr>
            </w:pPr>
          </w:p>
        </w:tc>
        <w:tc>
          <w:tcPr>
            <w:tcW w:w="68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7"/>
        </w:trPr>
        <w:tc>
          <w:tcPr>
            <w:tcW w:w="100" w:type="dxa"/>
            <w:tcBorders>
              <w:left w:val="single" w:sz="8" w:space="0" w:color="auto"/>
            </w:tcBorders>
            <w:vAlign w:val="bottom"/>
          </w:tcPr>
          <w:p w:rsidR="0008749B" w:rsidRDefault="0008749B">
            <w:pPr>
              <w:rPr>
                <w:sz w:val="18"/>
                <w:szCs w:val="18"/>
              </w:rPr>
            </w:pPr>
          </w:p>
        </w:tc>
        <w:tc>
          <w:tcPr>
            <w:tcW w:w="3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2120" w:type="dxa"/>
            <w:tcBorders>
              <w:right w:val="single" w:sz="8" w:space="0" w:color="auto"/>
            </w:tcBorders>
            <w:vAlign w:val="bottom"/>
          </w:tcPr>
          <w:p w:rsidR="0008749B" w:rsidRDefault="0008749B">
            <w:pPr>
              <w:spacing w:line="217" w:lineRule="exact"/>
              <w:rPr>
                <w:sz w:val="20"/>
                <w:szCs w:val="20"/>
              </w:rPr>
            </w:pPr>
            <w:r>
              <w:rPr>
                <w:rFonts w:ascii="Times New Roman" w:eastAsia="Times New Roman" w:hAnsi="Times New Roman" w:cs="Times New Roman"/>
                <w:sz w:val="20"/>
                <w:szCs w:val="20"/>
              </w:rPr>
              <w:t>Самостоятельная</w:t>
            </w:r>
          </w:p>
        </w:tc>
        <w:tc>
          <w:tcPr>
            <w:tcW w:w="98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sz w:val="20"/>
                <w:szCs w:val="20"/>
              </w:rPr>
              <w:t>до 10%</w:t>
            </w:r>
          </w:p>
        </w:tc>
        <w:tc>
          <w:tcPr>
            <w:tcW w:w="68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9"/>
                <w:sz w:val="20"/>
                <w:szCs w:val="20"/>
              </w:rPr>
              <w:t>28</w:t>
            </w:r>
          </w:p>
        </w:tc>
        <w:tc>
          <w:tcPr>
            <w:tcW w:w="70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9"/>
                <w:sz w:val="20"/>
                <w:szCs w:val="20"/>
              </w:rPr>
              <w:t>37</w:t>
            </w:r>
          </w:p>
        </w:tc>
        <w:tc>
          <w:tcPr>
            <w:tcW w:w="70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9"/>
                <w:sz w:val="20"/>
                <w:szCs w:val="20"/>
              </w:rPr>
              <w:t>37</w:t>
            </w:r>
          </w:p>
        </w:tc>
        <w:tc>
          <w:tcPr>
            <w:tcW w:w="70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9"/>
                <w:sz w:val="20"/>
                <w:szCs w:val="20"/>
              </w:rPr>
              <w:t>55</w:t>
            </w:r>
          </w:p>
        </w:tc>
        <w:tc>
          <w:tcPr>
            <w:tcW w:w="66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9"/>
                <w:sz w:val="20"/>
                <w:szCs w:val="20"/>
              </w:rPr>
              <w:t>55</w:t>
            </w:r>
          </w:p>
        </w:tc>
        <w:tc>
          <w:tcPr>
            <w:tcW w:w="70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9"/>
                <w:sz w:val="20"/>
                <w:szCs w:val="20"/>
              </w:rPr>
              <w:t>83</w:t>
            </w:r>
          </w:p>
        </w:tc>
        <w:tc>
          <w:tcPr>
            <w:tcW w:w="72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9"/>
                <w:sz w:val="20"/>
                <w:szCs w:val="20"/>
              </w:rPr>
              <w:t>83</w:t>
            </w:r>
          </w:p>
        </w:tc>
        <w:tc>
          <w:tcPr>
            <w:tcW w:w="60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9"/>
                <w:sz w:val="20"/>
                <w:szCs w:val="20"/>
              </w:rPr>
              <w:t>83</w:t>
            </w:r>
          </w:p>
        </w:tc>
        <w:tc>
          <w:tcPr>
            <w:tcW w:w="74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9"/>
                <w:sz w:val="20"/>
                <w:szCs w:val="20"/>
              </w:rPr>
              <w:t>110</w:t>
            </w:r>
          </w:p>
        </w:tc>
        <w:tc>
          <w:tcPr>
            <w:tcW w:w="68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9"/>
                <w:sz w:val="20"/>
                <w:szCs w:val="20"/>
              </w:rPr>
              <w:t>110</w:t>
            </w:r>
          </w:p>
        </w:tc>
        <w:tc>
          <w:tcPr>
            <w:tcW w:w="700" w:type="dxa"/>
            <w:tcBorders>
              <w:right w:val="single" w:sz="8" w:space="0" w:color="auto"/>
            </w:tcBorders>
            <w:vAlign w:val="bottom"/>
          </w:tcPr>
          <w:p w:rsidR="0008749B" w:rsidRDefault="0008749B">
            <w:pPr>
              <w:spacing w:line="217" w:lineRule="exact"/>
              <w:ind w:left="80"/>
              <w:rPr>
                <w:sz w:val="20"/>
                <w:szCs w:val="20"/>
              </w:rPr>
            </w:pPr>
            <w:r>
              <w:rPr>
                <w:rFonts w:ascii="Times New Roman" w:eastAsia="Times New Roman" w:hAnsi="Times New Roman" w:cs="Times New Roman"/>
                <w:sz w:val="20"/>
                <w:szCs w:val="20"/>
              </w:rPr>
              <w:t>681</w:t>
            </w:r>
          </w:p>
        </w:tc>
        <w:tc>
          <w:tcPr>
            <w:tcW w:w="0" w:type="dxa"/>
            <w:vAlign w:val="bottom"/>
          </w:tcPr>
          <w:p w:rsidR="0008749B" w:rsidRDefault="0008749B">
            <w:pPr>
              <w:rPr>
                <w:sz w:val="1"/>
                <w:szCs w:val="1"/>
              </w:rPr>
            </w:pPr>
          </w:p>
        </w:tc>
      </w:tr>
      <w:tr w:rsidR="0008749B">
        <w:trPr>
          <w:trHeight w:val="232"/>
        </w:trPr>
        <w:tc>
          <w:tcPr>
            <w:tcW w:w="100" w:type="dxa"/>
            <w:tcBorders>
              <w:left w:val="single" w:sz="8" w:space="0" w:color="auto"/>
              <w:bottom w:val="single" w:sz="8" w:space="0" w:color="auto"/>
            </w:tcBorders>
            <w:vAlign w:val="bottom"/>
          </w:tcPr>
          <w:p w:rsidR="0008749B" w:rsidRDefault="0008749B">
            <w:pPr>
              <w:rPr>
                <w:sz w:val="20"/>
                <w:szCs w:val="20"/>
              </w:rPr>
            </w:pPr>
          </w:p>
        </w:tc>
        <w:tc>
          <w:tcPr>
            <w:tcW w:w="3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120" w:type="dxa"/>
            <w:tcBorders>
              <w:bottom w:val="single" w:sz="8" w:space="0" w:color="auto"/>
              <w:right w:val="single" w:sz="8" w:space="0" w:color="auto"/>
            </w:tcBorders>
            <w:vAlign w:val="bottom"/>
          </w:tcPr>
          <w:p w:rsidR="0008749B" w:rsidRDefault="0008749B">
            <w:pPr>
              <w:spacing w:line="228" w:lineRule="exact"/>
              <w:rPr>
                <w:sz w:val="20"/>
                <w:szCs w:val="20"/>
              </w:rPr>
            </w:pPr>
            <w:r>
              <w:rPr>
                <w:rFonts w:ascii="Times New Roman" w:eastAsia="Times New Roman" w:hAnsi="Times New Roman" w:cs="Times New Roman"/>
                <w:sz w:val="20"/>
                <w:szCs w:val="20"/>
              </w:rPr>
              <w:t>работа</w:t>
            </w:r>
          </w:p>
        </w:tc>
        <w:tc>
          <w:tcPr>
            <w:tcW w:w="980" w:type="dxa"/>
            <w:tcBorders>
              <w:bottom w:val="single" w:sz="8" w:space="0" w:color="auto"/>
              <w:right w:val="single" w:sz="8" w:space="0" w:color="auto"/>
            </w:tcBorders>
            <w:vAlign w:val="bottom"/>
          </w:tcPr>
          <w:p w:rsidR="0008749B" w:rsidRDefault="0008749B">
            <w:pPr>
              <w:rPr>
                <w:sz w:val="20"/>
                <w:szCs w:val="20"/>
              </w:rPr>
            </w:pPr>
          </w:p>
        </w:tc>
        <w:tc>
          <w:tcPr>
            <w:tcW w:w="68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66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7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vAlign w:val="bottom"/>
          </w:tcPr>
          <w:p w:rsidR="0008749B" w:rsidRDefault="0008749B">
            <w:pPr>
              <w:rPr>
                <w:sz w:val="20"/>
                <w:szCs w:val="20"/>
              </w:rPr>
            </w:pPr>
          </w:p>
        </w:tc>
        <w:tc>
          <w:tcPr>
            <w:tcW w:w="740" w:type="dxa"/>
            <w:tcBorders>
              <w:bottom w:val="single" w:sz="8" w:space="0" w:color="auto"/>
              <w:right w:val="single" w:sz="8" w:space="0" w:color="auto"/>
            </w:tcBorders>
            <w:vAlign w:val="bottom"/>
          </w:tcPr>
          <w:p w:rsidR="0008749B" w:rsidRDefault="0008749B">
            <w:pPr>
              <w:rPr>
                <w:sz w:val="20"/>
                <w:szCs w:val="20"/>
              </w:rPr>
            </w:pPr>
          </w:p>
        </w:tc>
        <w:tc>
          <w:tcPr>
            <w:tcW w:w="680" w:type="dxa"/>
            <w:tcBorders>
              <w:bottom w:val="single" w:sz="8" w:space="0" w:color="auto"/>
              <w:right w:val="single" w:sz="8" w:space="0" w:color="auto"/>
            </w:tcBorders>
            <w:vAlign w:val="bottom"/>
          </w:tcPr>
          <w:p w:rsidR="0008749B" w:rsidRDefault="0008749B">
            <w:pPr>
              <w:rPr>
                <w:sz w:val="20"/>
                <w:szCs w:val="20"/>
              </w:rPr>
            </w:pPr>
          </w:p>
        </w:tc>
        <w:tc>
          <w:tcPr>
            <w:tcW w:w="7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72"/>
        </w:trPr>
        <w:tc>
          <w:tcPr>
            <w:tcW w:w="100" w:type="dxa"/>
            <w:tcBorders>
              <w:left w:val="single" w:sz="8" w:space="0" w:color="auto"/>
              <w:bottom w:val="single" w:sz="8" w:space="0" w:color="F2DBDB"/>
            </w:tcBorders>
            <w:shd w:val="clear" w:color="auto" w:fill="F2DBDB"/>
            <w:vAlign w:val="bottom"/>
          </w:tcPr>
          <w:p w:rsidR="0008749B" w:rsidRDefault="0008749B">
            <w:pPr>
              <w:rPr>
                <w:sz w:val="23"/>
                <w:szCs w:val="23"/>
              </w:rPr>
            </w:pPr>
          </w:p>
        </w:tc>
        <w:tc>
          <w:tcPr>
            <w:tcW w:w="2540" w:type="dxa"/>
            <w:gridSpan w:val="3"/>
            <w:tcBorders>
              <w:bottom w:val="single" w:sz="8" w:space="0" w:color="F2DBDB"/>
              <w:right w:val="single" w:sz="8" w:space="0" w:color="auto"/>
            </w:tcBorders>
            <w:shd w:val="clear" w:color="auto" w:fill="F2DBDB"/>
            <w:vAlign w:val="bottom"/>
          </w:tcPr>
          <w:p w:rsidR="0008749B" w:rsidRDefault="0008749B">
            <w:pPr>
              <w:spacing w:line="219" w:lineRule="exact"/>
              <w:rPr>
                <w:sz w:val="20"/>
                <w:szCs w:val="20"/>
              </w:rPr>
            </w:pPr>
            <w:r>
              <w:rPr>
                <w:rFonts w:ascii="Times New Roman" w:eastAsia="Times New Roman" w:hAnsi="Times New Roman" w:cs="Times New Roman"/>
                <w:sz w:val="20"/>
                <w:szCs w:val="20"/>
              </w:rPr>
              <w:t>Всего за год (внеауд.)</w:t>
            </w:r>
          </w:p>
        </w:tc>
        <w:tc>
          <w:tcPr>
            <w:tcW w:w="980" w:type="dxa"/>
            <w:tcBorders>
              <w:bottom w:val="single" w:sz="8" w:space="0" w:color="F2DBDB"/>
              <w:right w:val="single" w:sz="8" w:space="0" w:color="auto"/>
            </w:tcBorders>
            <w:shd w:val="clear" w:color="auto" w:fill="F2DBDB"/>
            <w:vAlign w:val="bottom"/>
          </w:tcPr>
          <w:p w:rsidR="0008749B" w:rsidRDefault="0008749B">
            <w:pPr>
              <w:rPr>
                <w:sz w:val="23"/>
                <w:szCs w:val="23"/>
              </w:rPr>
            </w:pPr>
          </w:p>
        </w:tc>
        <w:tc>
          <w:tcPr>
            <w:tcW w:w="680" w:type="dxa"/>
            <w:tcBorders>
              <w:bottom w:val="single" w:sz="8" w:space="0" w:color="F2DBDB"/>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36</w:t>
            </w:r>
          </w:p>
        </w:tc>
        <w:tc>
          <w:tcPr>
            <w:tcW w:w="700" w:type="dxa"/>
            <w:tcBorders>
              <w:bottom w:val="single" w:sz="8" w:space="0" w:color="F2DBDB"/>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48</w:t>
            </w:r>
          </w:p>
        </w:tc>
        <w:tc>
          <w:tcPr>
            <w:tcW w:w="700" w:type="dxa"/>
            <w:tcBorders>
              <w:bottom w:val="single" w:sz="8" w:space="0" w:color="F2DBDB"/>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48</w:t>
            </w:r>
          </w:p>
        </w:tc>
        <w:tc>
          <w:tcPr>
            <w:tcW w:w="700" w:type="dxa"/>
            <w:tcBorders>
              <w:bottom w:val="single" w:sz="8" w:space="0" w:color="F2DBDB"/>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72</w:t>
            </w:r>
          </w:p>
        </w:tc>
        <w:tc>
          <w:tcPr>
            <w:tcW w:w="660" w:type="dxa"/>
            <w:tcBorders>
              <w:bottom w:val="single" w:sz="8" w:space="0" w:color="F2DBDB"/>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72</w:t>
            </w:r>
          </w:p>
        </w:tc>
        <w:tc>
          <w:tcPr>
            <w:tcW w:w="700" w:type="dxa"/>
            <w:tcBorders>
              <w:bottom w:val="single" w:sz="8" w:space="0" w:color="F2DBDB"/>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108</w:t>
            </w:r>
          </w:p>
        </w:tc>
        <w:tc>
          <w:tcPr>
            <w:tcW w:w="720" w:type="dxa"/>
            <w:tcBorders>
              <w:bottom w:val="single" w:sz="8" w:space="0" w:color="F2DBDB"/>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108</w:t>
            </w:r>
          </w:p>
        </w:tc>
        <w:tc>
          <w:tcPr>
            <w:tcW w:w="600" w:type="dxa"/>
            <w:tcBorders>
              <w:bottom w:val="single" w:sz="8" w:space="0" w:color="F2DBDB"/>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sz w:val="20"/>
                <w:szCs w:val="20"/>
                <w:shd w:val="clear" w:color="auto" w:fill="F2DBDB"/>
              </w:rPr>
              <w:t>108</w:t>
            </w:r>
          </w:p>
        </w:tc>
        <w:tc>
          <w:tcPr>
            <w:tcW w:w="740" w:type="dxa"/>
            <w:tcBorders>
              <w:bottom w:val="single" w:sz="8" w:space="0" w:color="F2DBDB"/>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144</w:t>
            </w:r>
          </w:p>
        </w:tc>
        <w:tc>
          <w:tcPr>
            <w:tcW w:w="680" w:type="dxa"/>
            <w:tcBorders>
              <w:bottom w:val="single" w:sz="8" w:space="0" w:color="F2DBDB"/>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144</w:t>
            </w:r>
          </w:p>
        </w:tc>
        <w:tc>
          <w:tcPr>
            <w:tcW w:w="700" w:type="dxa"/>
            <w:tcBorders>
              <w:bottom w:val="single" w:sz="8" w:space="0" w:color="F2DBDB"/>
              <w:right w:val="single" w:sz="8" w:space="0" w:color="auto"/>
            </w:tcBorders>
            <w:shd w:val="clear" w:color="auto" w:fill="F2DBDB"/>
            <w:vAlign w:val="bottom"/>
          </w:tcPr>
          <w:p w:rsidR="0008749B" w:rsidRDefault="0008749B">
            <w:pPr>
              <w:spacing w:line="221" w:lineRule="exact"/>
              <w:jc w:val="center"/>
              <w:rPr>
                <w:sz w:val="20"/>
                <w:szCs w:val="20"/>
              </w:rPr>
            </w:pPr>
            <w:r>
              <w:rPr>
                <w:rFonts w:ascii="Times New Roman" w:eastAsia="Times New Roman" w:hAnsi="Times New Roman" w:cs="Times New Roman"/>
                <w:b/>
                <w:bCs/>
                <w:w w:val="99"/>
                <w:sz w:val="20"/>
                <w:szCs w:val="20"/>
              </w:rPr>
              <w:t>888</w:t>
            </w:r>
          </w:p>
        </w:tc>
        <w:tc>
          <w:tcPr>
            <w:tcW w:w="0" w:type="dxa"/>
            <w:vAlign w:val="bottom"/>
          </w:tcPr>
          <w:p w:rsidR="0008749B" w:rsidRDefault="0008749B">
            <w:pPr>
              <w:rPr>
                <w:sz w:val="1"/>
                <w:szCs w:val="1"/>
              </w:rPr>
            </w:pPr>
          </w:p>
        </w:tc>
      </w:tr>
      <w:tr w:rsidR="0008749B">
        <w:trPr>
          <w:trHeight w:val="216"/>
        </w:trPr>
        <w:tc>
          <w:tcPr>
            <w:tcW w:w="100" w:type="dxa"/>
            <w:tcBorders>
              <w:top w:val="single" w:sz="8" w:space="0" w:color="auto"/>
              <w:left w:val="single" w:sz="8" w:space="0" w:color="auto"/>
            </w:tcBorders>
            <w:shd w:val="clear" w:color="auto" w:fill="F2DBDB"/>
            <w:vAlign w:val="bottom"/>
          </w:tcPr>
          <w:p w:rsidR="0008749B" w:rsidRDefault="0008749B">
            <w:pPr>
              <w:rPr>
                <w:sz w:val="18"/>
                <w:szCs w:val="18"/>
              </w:rPr>
            </w:pPr>
          </w:p>
        </w:tc>
        <w:tc>
          <w:tcPr>
            <w:tcW w:w="320" w:type="dxa"/>
            <w:tcBorders>
              <w:top w:val="single" w:sz="8" w:space="0" w:color="auto"/>
              <w:right w:val="single" w:sz="8" w:space="0" w:color="F2DBDB"/>
            </w:tcBorders>
            <w:shd w:val="clear" w:color="auto" w:fill="F2DBDB"/>
            <w:vAlign w:val="bottom"/>
          </w:tcPr>
          <w:p w:rsidR="0008749B" w:rsidRDefault="0008749B">
            <w:pPr>
              <w:rPr>
                <w:sz w:val="18"/>
                <w:szCs w:val="18"/>
              </w:rPr>
            </w:pPr>
          </w:p>
        </w:tc>
        <w:tc>
          <w:tcPr>
            <w:tcW w:w="100" w:type="dxa"/>
            <w:tcBorders>
              <w:top w:val="single" w:sz="8" w:space="0" w:color="auto"/>
            </w:tcBorders>
            <w:shd w:val="clear" w:color="auto" w:fill="F2DBDB"/>
            <w:vAlign w:val="bottom"/>
          </w:tcPr>
          <w:p w:rsidR="0008749B" w:rsidRDefault="0008749B">
            <w:pPr>
              <w:rPr>
                <w:sz w:val="18"/>
                <w:szCs w:val="18"/>
              </w:rPr>
            </w:pPr>
          </w:p>
        </w:tc>
        <w:tc>
          <w:tcPr>
            <w:tcW w:w="2120" w:type="dxa"/>
            <w:tcBorders>
              <w:top w:val="single" w:sz="8" w:space="0" w:color="auto"/>
              <w:right w:val="single" w:sz="8" w:space="0" w:color="auto"/>
            </w:tcBorders>
            <w:shd w:val="clear" w:color="auto" w:fill="F2DBDB"/>
            <w:vAlign w:val="bottom"/>
          </w:tcPr>
          <w:p w:rsidR="0008749B" w:rsidRDefault="0008749B">
            <w:pPr>
              <w:spacing w:line="216" w:lineRule="exact"/>
              <w:ind w:left="920"/>
              <w:rPr>
                <w:sz w:val="20"/>
                <w:szCs w:val="20"/>
              </w:rPr>
            </w:pPr>
            <w:r>
              <w:rPr>
                <w:rFonts w:ascii="Times New Roman" w:eastAsia="Times New Roman" w:hAnsi="Times New Roman" w:cs="Times New Roman"/>
                <w:b/>
                <w:bCs/>
                <w:sz w:val="20"/>
                <w:szCs w:val="20"/>
              </w:rPr>
              <w:t>Всего за год</w:t>
            </w:r>
          </w:p>
        </w:tc>
        <w:tc>
          <w:tcPr>
            <w:tcW w:w="980" w:type="dxa"/>
            <w:tcBorders>
              <w:top w:val="single" w:sz="8" w:space="0" w:color="auto"/>
              <w:right w:val="single" w:sz="8" w:space="0" w:color="auto"/>
            </w:tcBorders>
            <w:shd w:val="clear" w:color="auto" w:fill="F2DBDB"/>
            <w:vAlign w:val="bottom"/>
          </w:tcPr>
          <w:p w:rsidR="0008749B" w:rsidRDefault="0008749B">
            <w:pPr>
              <w:rPr>
                <w:sz w:val="18"/>
                <w:szCs w:val="18"/>
              </w:rPr>
            </w:pPr>
          </w:p>
        </w:tc>
        <w:tc>
          <w:tcPr>
            <w:tcW w:w="680" w:type="dxa"/>
            <w:tcBorders>
              <w:top w:val="single" w:sz="8" w:space="0" w:color="auto"/>
              <w:right w:val="single" w:sz="8" w:space="0" w:color="auto"/>
            </w:tcBorders>
            <w:shd w:val="clear" w:color="auto" w:fill="F2DBDB"/>
            <w:vAlign w:val="bottom"/>
          </w:tcPr>
          <w:p w:rsidR="0008749B" w:rsidRDefault="0008749B">
            <w:pPr>
              <w:spacing w:line="216" w:lineRule="exact"/>
              <w:jc w:val="center"/>
              <w:rPr>
                <w:sz w:val="20"/>
                <w:szCs w:val="20"/>
              </w:rPr>
            </w:pPr>
            <w:r>
              <w:rPr>
                <w:rFonts w:ascii="Times New Roman" w:eastAsia="Times New Roman" w:hAnsi="Times New Roman" w:cs="Times New Roman"/>
                <w:b/>
                <w:bCs/>
                <w:w w:val="99"/>
                <w:sz w:val="20"/>
                <w:szCs w:val="20"/>
              </w:rPr>
              <w:t>312</w:t>
            </w:r>
          </w:p>
        </w:tc>
        <w:tc>
          <w:tcPr>
            <w:tcW w:w="700" w:type="dxa"/>
            <w:tcBorders>
              <w:top w:val="single" w:sz="8" w:space="0" w:color="auto"/>
              <w:right w:val="single" w:sz="8" w:space="0" w:color="auto"/>
            </w:tcBorders>
            <w:shd w:val="clear" w:color="auto" w:fill="F2DBDB"/>
            <w:vAlign w:val="bottom"/>
          </w:tcPr>
          <w:p w:rsidR="0008749B" w:rsidRDefault="0008749B">
            <w:pPr>
              <w:spacing w:line="216" w:lineRule="exact"/>
              <w:jc w:val="center"/>
              <w:rPr>
                <w:sz w:val="20"/>
                <w:szCs w:val="20"/>
              </w:rPr>
            </w:pPr>
            <w:r>
              <w:rPr>
                <w:rFonts w:ascii="Times New Roman" w:eastAsia="Times New Roman" w:hAnsi="Times New Roman" w:cs="Times New Roman"/>
                <w:b/>
                <w:bCs/>
                <w:w w:val="99"/>
                <w:sz w:val="20"/>
                <w:szCs w:val="20"/>
              </w:rPr>
              <w:t>416</w:t>
            </w:r>
          </w:p>
        </w:tc>
        <w:tc>
          <w:tcPr>
            <w:tcW w:w="700" w:type="dxa"/>
            <w:tcBorders>
              <w:top w:val="single" w:sz="8" w:space="0" w:color="auto"/>
              <w:right w:val="single" w:sz="8" w:space="0" w:color="auto"/>
            </w:tcBorders>
            <w:shd w:val="clear" w:color="auto" w:fill="F2DBDB"/>
            <w:vAlign w:val="bottom"/>
          </w:tcPr>
          <w:p w:rsidR="0008749B" w:rsidRDefault="0008749B">
            <w:pPr>
              <w:spacing w:line="216" w:lineRule="exact"/>
              <w:jc w:val="center"/>
              <w:rPr>
                <w:sz w:val="20"/>
                <w:szCs w:val="20"/>
              </w:rPr>
            </w:pPr>
            <w:r>
              <w:rPr>
                <w:rFonts w:ascii="Times New Roman" w:eastAsia="Times New Roman" w:hAnsi="Times New Roman" w:cs="Times New Roman"/>
                <w:b/>
                <w:bCs/>
                <w:w w:val="99"/>
                <w:sz w:val="20"/>
                <w:szCs w:val="20"/>
              </w:rPr>
              <w:t>416</w:t>
            </w:r>
          </w:p>
        </w:tc>
        <w:tc>
          <w:tcPr>
            <w:tcW w:w="700" w:type="dxa"/>
            <w:tcBorders>
              <w:top w:val="single" w:sz="8" w:space="0" w:color="auto"/>
              <w:right w:val="single" w:sz="8" w:space="0" w:color="auto"/>
            </w:tcBorders>
            <w:shd w:val="clear" w:color="auto" w:fill="F2DBDB"/>
            <w:vAlign w:val="bottom"/>
          </w:tcPr>
          <w:p w:rsidR="0008749B" w:rsidRDefault="0008749B">
            <w:pPr>
              <w:spacing w:line="216" w:lineRule="exact"/>
              <w:jc w:val="center"/>
              <w:rPr>
                <w:sz w:val="20"/>
                <w:szCs w:val="20"/>
              </w:rPr>
            </w:pPr>
            <w:r>
              <w:rPr>
                <w:rFonts w:ascii="Times New Roman" w:eastAsia="Times New Roman" w:hAnsi="Times New Roman" w:cs="Times New Roman"/>
                <w:b/>
                <w:bCs/>
                <w:w w:val="99"/>
                <w:sz w:val="20"/>
                <w:szCs w:val="20"/>
              </w:rPr>
              <w:t>624</w:t>
            </w:r>
          </w:p>
        </w:tc>
        <w:tc>
          <w:tcPr>
            <w:tcW w:w="660" w:type="dxa"/>
            <w:tcBorders>
              <w:top w:val="single" w:sz="8" w:space="0" w:color="auto"/>
              <w:right w:val="single" w:sz="8" w:space="0" w:color="auto"/>
            </w:tcBorders>
            <w:shd w:val="clear" w:color="auto" w:fill="F2DBDB"/>
            <w:vAlign w:val="bottom"/>
          </w:tcPr>
          <w:p w:rsidR="0008749B" w:rsidRDefault="0008749B">
            <w:pPr>
              <w:spacing w:line="216" w:lineRule="exact"/>
              <w:jc w:val="center"/>
              <w:rPr>
                <w:sz w:val="20"/>
                <w:szCs w:val="20"/>
              </w:rPr>
            </w:pPr>
            <w:r>
              <w:rPr>
                <w:rFonts w:ascii="Times New Roman" w:eastAsia="Times New Roman" w:hAnsi="Times New Roman" w:cs="Times New Roman"/>
                <w:b/>
                <w:bCs/>
                <w:w w:val="99"/>
                <w:sz w:val="20"/>
                <w:szCs w:val="20"/>
              </w:rPr>
              <w:t>624</w:t>
            </w:r>
          </w:p>
        </w:tc>
        <w:tc>
          <w:tcPr>
            <w:tcW w:w="700" w:type="dxa"/>
            <w:tcBorders>
              <w:top w:val="single" w:sz="8" w:space="0" w:color="auto"/>
              <w:right w:val="single" w:sz="8" w:space="0" w:color="auto"/>
            </w:tcBorders>
            <w:shd w:val="clear" w:color="auto" w:fill="F2DBDB"/>
            <w:vAlign w:val="bottom"/>
          </w:tcPr>
          <w:p w:rsidR="0008749B" w:rsidRDefault="0008749B">
            <w:pPr>
              <w:spacing w:line="216" w:lineRule="exact"/>
              <w:jc w:val="center"/>
              <w:rPr>
                <w:sz w:val="20"/>
                <w:szCs w:val="20"/>
              </w:rPr>
            </w:pPr>
            <w:r>
              <w:rPr>
                <w:rFonts w:ascii="Times New Roman" w:eastAsia="Times New Roman" w:hAnsi="Times New Roman" w:cs="Times New Roman"/>
                <w:b/>
                <w:bCs/>
                <w:w w:val="99"/>
                <w:sz w:val="20"/>
                <w:szCs w:val="20"/>
              </w:rPr>
              <w:t>936</w:t>
            </w:r>
          </w:p>
        </w:tc>
        <w:tc>
          <w:tcPr>
            <w:tcW w:w="720" w:type="dxa"/>
            <w:tcBorders>
              <w:top w:val="single" w:sz="8" w:space="0" w:color="auto"/>
              <w:right w:val="single" w:sz="8" w:space="0" w:color="auto"/>
            </w:tcBorders>
            <w:shd w:val="clear" w:color="auto" w:fill="F2DBDB"/>
            <w:vAlign w:val="bottom"/>
          </w:tcPr>
          <w:p w:rsidR="0008749B" w:rsidRDefault="0008749B">
            <w:pPr>
              <w:spacing w:line="216" w:lineRule="exact"/>
              <w:jc w:val="center"/>
              <w:rPr>
                <w:sz w:val="20"/>
                <w:szCs w:val="20"/>
              </w:rPr>
            </w:pPr>
            <w:r>
              <w:rPr>
                <w:rFonts w:ascii="Times New Roman" w:eastAsia="Times New Roman" w:hAnsi="Times New Roman" w:cs="Times New Roman"/>
                <w:b/>
                <w:bCs/>
                <w:w w:val="99"/>
                <w:sz w:val="20"/>
                <w:szCs w:val="20"/>
              </w:rPr>
              <w:t>936</w:t>
            </w:r>
          </w:p>
        </w:tc>
        <w:tc>
          <w:tcPr>
            <w:tcW w:w="600" w:type="dxa"/>
            <w:tcBorders>
              <w:top w:val="single" w:sz="8" w:space="0" w:color="auto"/>
              <w:right w:val="single" w:sz="8" w:space="0" w:color="auto"/>
            </w:tcBorders>
            <w:shd w:val="clear" w:color="auto" w:fill="F2DBDB"/>
            <w:vAlign w:val="bottom"/>
          </w:tcPr>
          <w:p w:rsidR="0008749B" w:rsidRDefault="0008749B">
            <w:pPr>
              <w:spacing w:line="216" w:lineRule="exact"/>
              <w:jc w:val="center"/>
              <w:rPr>
                <w:sz w:val="20"/>
                <w:szCs w:val="20"/>
              </w:rPr>
            </w:pPr>
            <w:r>
              <w:rPr>
                <w:rFonts w:ascii="Times New Roman" w:eastAsia="Times New Roman" w:hAnsi="Times New Roman" w:cs="Times New Roman"/>
                <w:b/>
                <w:bCs/>
                <w:sz w:val="20"/>
                <w:szCs w:val="20"/>
                <w:shd w:val="clear" w:color="auto" w:fill="F2DBDB"/>
              </w:rPr>
              <w:t>936</w:t>
            </w:r>
          </w:p>
        </w:tc>
        <w:tc>
          <w:tcPr>
            <w:tcW w:w="740" w:type="dxa"/>
            <w:tcBorders>
              <w:top w:val="single" w:sz="8" w:space="0" w:color="auto"/>
              <w:right w:val="single" w:sz="8" w:space="0" w:color="auto"/>
            </w:tcBorders>
            <w:shd w:val="clear" w:color="auto" w:fill="F2DBDB"/>
            <w:vAlign w:val="bottom"/>
          </w:tcPr>
          <w:p w:rsidR="0008749B" w:rsidRDefault="0008749B">
            <w:pPr>
              <w:spacing w:line="216" w:lineRule="exact"/>
              <w:jc w:val="center"/>
              <w:rPr>
                <w:sz w:val="20"/>
                <w:szCs w:val="20"/>
              </w:rPr>
            </w:pPr>
            <w:r>
              <w:rPr>
                <w:rFonts w:ascii="Times New Roman" w:eastAsia="Times New Roman" w:hAnsi="Times New Roman" w:cs="Times New Roman"/>
                <w:b/>
                <w:bCs/>
                <w:w w:val="99"/>
                <w:sz w:val="20"/>
                <w:szCs w:val="20"/>
                <w:shd w:val="clear" w:color="auto" w:fill="F2DBDB"/>
              </w:rPr>
              <w:t>1248</w:t>
            </w:r>
          </w:p>
        </w:tc>
        <w:tc>
          <w:tcPr>
            <w:tcW w:w="680" w:type="dxa"/>
            <w:tcBorders>
              <w:top w:val="single" w:sz="8" w:space="0" w:color="auto"/>
              <w:right w:val="single" w:sz="8" w:space="0" w:color="auto"/>
            </w:tcBorders>
            <w:shd w:val="clear" w:color="auto" w:fill="F2DBDB"/>
            <w:vAlign w:val="bottom"/>
          </w:tcPr>
          <w:p w:rsidR="0008749B" w:rsidRDefault="0008749B">
            <w:pPr>
              <w:spacing w:line="216" w:lineRule="exact"/>
              <w:jc w:val="center"/>
              <w:rPr>
                <w:sz w:val="20"/>
                <w:szCs w:val="20"/>
              </w:rPr>
            </w:pPr>
            <w:r>
              <w:rPr>
                <w:rFonts w:ascii="Times New Roman" w:eastAsia="Times New Roman" w:hAnsi="Times New Roman" w:cs="Times New Roman"/>
                <w:b/>
                <w:bCs/>
                <w:w w:val="99"/>
                <w:sz w:val="20"/>
                <w:szCs w:val="20"/>
                <w:shd w:val="clear" w:color="auto" w:fill="F2DBDB"/>
              </w:rPr>
              <w:t>1248</w:t>
            </w:r>
          </w:p>
        </w:tc>
        <w:tc>
          <w:tcPr>
            <w:tcW w:w="700" w:type="dxa"/>
            <w:tcBorders>
              <w:top w:val="single" w:sz="8" w:space="0" w:color="auto"/>
              <w:right w:val="single" w:sz="8" w:space="0" w:color="auto"/>
            </w:tcBorders>
            <w:shd w:val="clear" w:color="auto" w:fill="F2DBDB"/>
            <w:vAlign w:val="bottom"/>
          </w:tcPr>
          <w:p w:rsidR="0008749B" w:rsidRDefault="0008749B">
            <w:pPr>
              <w:spacing w:line="216" w:lineRule="exact"/>
              <w:jc w:val="center"/>
              <w:rPr>
                <w:sz w:val="20"/>
                <w:szCs w:val="20"/>
              </w:rPr>
            </w:pPr>
            <w:r>
              <w:rPr>
                <w:rFonts w:ascii="Times New Roman" w:eastAsia="Times New Roman" w:hAnsi="Times New Roman" w:cs="Times New Roman"/>
                <w:b/>
                <w:bCs/>
                <w:w w:val="99"/>
                <w:sz w:val="20"/>
                <w:szCs w:val="20"/>
                <w:shd w:val="clear" w:color="auto" w:fill="F2DBDB"/>
              </w:rPr>
              <w:t>7696</w:t>
            </w:r>
          </w:p>
        </w:tc>
        <w:tc>
          <w:tcPr>
            <w:tcW w:w="0" w:type="dxa"/>
            <w:vAlign w:val="bottom"/>
          </w:tcPr>
          <w:p w:rsidR="0008749B" w:rsidRDefault="0008749B">
            <w:pPr>
              <w:rPr>
                <w:sz w:val="1"/>
                <w:szCs w:val="1"/>
              </w:rPr>
            </w:pPr>
          </w:p>
        </w:tc>
      </w:tr>
      <w:tr w:rsidR="0008749B">
        <w:trPr>
          <w:trHeight w:val="116"/>
        </w:trPr>
        <w:tc>
          <w:tcPr>
            <w:tcW w:w="100" w:type="dxa"/>
            <w:tcBorders>
              <w:left w:val="single" w:sz="8" w:space="0" w:color="auto"/>
              <w:bottom w:val="single" w:sz="8" w:space="0" w:color="auto"/>
            </w:tcBorders>
            <w:shd w:val="clear" w:color="auto" w:fill="F2DBDB"/>
            <w:vAlign w:val="bottom"/>
          </w:tcPr>
          <w:p w:rsidR="0008749B" w:rsidRDefault="0008749B">
            <w:pPr>
              <w:rPr>
                <w:sz w:val="10"/>
                <w:szCs w:val="10"/>
              </w:rPr>
            </w:pPr>
          </w:p>
        </w:tc>
        <w:tc>
          <w:tcPr>
            <w:tcW w:w="320" w:type="dxa"/>
            <w:tcBorders>
              <w:bottom w:val="single" w:sz="8" w:space="0" w:color="auto"/>
              <w:right w:val="single" w:sz="8" w:space="0" w:color="F2DBDB"/>
            </w:tcBorders>
            <w:shd w:val="clear" w:color="auto" w:fill="F2DBDB"/>
            <w:vAlign w:val="bottom"/>
          </w:tcPr>
          <w:p w:rsidR="0008749B" w:rsidRDefault="0008749B">
            <w:pPr>
              <w:rPr>
                <w:sz w:val="10"/>
                <w:szCs w:val="10"/>
              </w:rPr>
            </w:pPr>
          </w:p>
        </w:tc>
        <w:tc>
          <w:tcPr>
            <w:tcW w:w="100" w:type="dxa"/>
            <w:tcBorders>
              <w:bottom w:val="single" w:sz="8" w:space="0" w:color="auto"/>
            </w:tcBorders>
            <w:shd w:val="clear" w:color="auto" w:fill="F2DBDB"/>
            <w:vAlign w:val="bottom"/>
          </w:tcPr>
          <w:p w:rsidR="0008749B" w:rsidRDefault="0008749B">
            <w:pPr>
              <w:rPr>
                <w:sz w:val="10"/>
                <w:szCs w:val="10"/>
              </w:rPr>
            </w:pPr>
          </w:p>
        </w:tc>
        <w:tc>
          <w:tcPr>
            <w:tcW w:w="212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98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68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70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70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70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66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70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72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60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74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68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70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0" w:type="dxa"/>
            <w:vAlign w:val="bottom"/>
          </w:tcPr>
          <w:p w:rsidR="0008749B" w:rsidRDefault="0008749B">
            <w:pPr>
              <w:rPr>
                <w:sz w:val="1"/>
                <w:szCs w:val="1"/>
              </w:rPr>
            </w:pPr>
          </w:p>
        </w:tc>
      </w:tr>
    </w:tbl>
    <w:p w:rsidR="0008749B" w:rsidRDefault="0008749B">
      <w:pPr>
        <w:spacing w:line="242" w:lineRule="exact"/>
        <w:rPr>
          <w:sz w:val="20"/>
          <w:szCs w:val="20"/>
        </w:rPr>
      </w:pPr>
    </w:p>
    <w:p w:rsidR="0008749B" w:rsidRDefault="0008749B">
      <w:pPr>
        <w:ind w:right="-39"/>
        <w:jc w:val="center"/>
        <w:rPr>
          <w:sz w:val="20"/>
          <w:szCs w:val="20"/>
        </w:rPr>
      </w:pPr>
      <w:r>
        <w:rPr>
          <w:rFonts w:ascii="Times New Roman" w:eastAsia="Times New Roman" w:hAnsi="Times New Roman" w:cs="Times New Roman"/>
          <w:b/>
          <w:bCs/>
          <w:sz w:val="27"/>
          <w:szCs w:val="27"/>
        </w:rPr>
        <w:t>Система соревнований</w:t>
      </w:r>
    </w:p>
    <w:p w:rsidR="0008749B" w:rsidRDefault="0008749B">
      <w:pPr>
        <w:spacing w:line="236" w:lineRule="auto"/>
        <w:ind w:left="700" w:right="440" w:firstLine="708"/>
        <w:jc w:val="both"/>
        <w:rPr>
          <w:sz w:val="20"/>
          <w:szCs w:val="20"/>
        </w:rPr>
      </w:pPr>
      <w:r>
        <w:rPr>
          <w:rFonts w:ascii="Times New Roman" w:eastAsia="Times New Roman" w:hAnsi="Times New Roman" w:cs="Times New Roman"/>
          <w:sz w:val="24"/>
          <w:szCs w:val="24"/>
        </w:rPr>
        <w:t>Вся система спорта реализуется под знаком состязательности. Соревнования могут рассматриваться как цель, средство и контроль уровня подготовленности занимающихся. Соревновательная деятельность ориентирует занимающихся на мобилизацию и проявление физических, технико-тактических, функциональных и психических возможностей.</w:t>
      </w:r>
    </w:p>
    <w:p w:rsidR="0008749B" w:rsidRDefault="0008749B">
      <w:pPr>
        <w:spacing w:line="16" w:lineRule="exact"/>
        <w:rPr>
          <w:sz w:val="20"/>
          <w:szCs w:val="20"/>
        </w:rPr>
      </w:pPr>
    </w:p>
    <w:p w:rsidR="0008749B" w:rsidRDefault="0008749B">
      <w:pPr>
        <w:spacing w:line="236" w:lineRule="auto"/>
        <w:ind w:left="700" w:right="440" w:firstLine="708"/>
        <w:jc w:val="both"/>
        <w:rPr>
          <w:sz w:val="20"/>
          <w:szCs w:val="20"/>
        </w:rPr>
      </w:pPr>
      <w:r>
        <w:rPr>
          <w:rFonts w:ascii="Times New Roman" w:eastAsia="Times New Roman" w:hAnsi="Times New Roman" w:cs="Times New Roman"/>
          <w:sz w:val="24"/>
          <w:szCs w:val="24"/>
        </w:rPr>
        <w:lastRenderedPageBreak/>
        <w:t>Основная цель спортивной подготовки в соревновательном периоде состоит в том, чтобы эффективно реализовать в спортивных соревнованиях свой уровень тренированности накопленный на предыдущих этапах.</w:t>
      </w:r>
    </w:p>
    <w:p w:rsidR="0008749B" w:rsidRDefault="0008749B">
      <w:pPr>
        <w:spacing w:line="14" w:lineRule="exact"/>
        <w:rPr>
          <w:sz w:val="20"/>
          <w:szCs w:val="20"/>
        </w:rPr>
      </w:pPr>
    </w:p>
    <w:p w:rsidR="0008749B" w:rsidRDefault="0008749B">
      <w:pPr>
        <w:spacing w:line="234" w:lineRule="auto"/>
        <w:ind w:left="700" w:right="440" w:firstLine="708"/>
        <w:jc w:val="both"/>
        <w:rPr>
          <w:sz w:val="20"/>
          <w:szCs w:val="20"/>
        </w:rPr>
      </w:pPr>
      <w:r>
        <w:rPr>
          <w:rFonts w:ascii="Times New Roman" w:eastAsia="Times New Roman" w:hAnsi="Times New Roman" w:cs="Times New Roman"/>
          <w:sz w:val="24"/>
          <w:szCs w:val="24"/>
        </w:rPr>
        <w:t>Участие в соревнованиях занимающегося регламентируется годовым календарным планом, являющимся нормативным документом.</w:t>
      </w:r>
    </w:p>
    <w:p w:rsidR="0008749B" w:rsidRDefault="0008749B">
      <w:pPr>
        <w:spacing w:line="14" w:lineRule="exact"/>
        <w:rPr>
          <w:sz w:val="20"/>
          <w:szCs w:val="20"/>
        </w:rPr>
      </w:pPr>
    </w:p>
    <w:p w:rsidR="0008749B" w:rsidRDefault="0008749B">
      <w:pPr>
        <w:spacing w:line="236" w:lineRule="auto"/>
        <w:ind w:left="700" w:right="440" w:firstLine="708"/>
        <w:jc w:val="both"/>
        <w:rPr>
          <w:sz w:val="20"/>
          <w:szCs w:val="20"/>
        </w:rPr>
      </w:pPr>
      <w:r>
        <w:rPr>
          <w:rFonts w:ascii="Times New Roman" w:eastAsia="Times New Roman" w:hAnsi="Times New Roman" w:cs="Times New Roman"/>
          <w:sz w:val="24"/>
          <w:szCs w:val="24"/>
        </w:rPr>
        <w:t>Все занимающиеся в течение года принимают участие в соревнованиях различного уровня. Количество соревнований в календарном году планируется согласно показателям соревновательной деятельности в соответствии с этапами и годами спортивной подготовки.</w:t>
      </w:r>
    </w:p>
    <w:p w:rsidR="0008749B" w:rsidRDefault="0008749B">
      <w:pPr>
        <w:spacing w:line="282" w:lineRule="exact"/>
        <w:rPr>
          <w:sz w:val="20"/>
          <w:szCs w:val="20"/>
        </w:rPr>
      </w:pPr>
    </w:p>
    <w:p w:rsidR="0008749B" w:rsidRDefault="0008749B">
      <w:pPr>
        <w:ind w:right="60"/>
        <w:jc w:val="center"/>
        <w:rPr>
          <w:sz w:val="20"/>
          <w:szCs w:val="20"/>
        </w:rPr>
      </w:pPr>
      <w:r>
        <w:rPr>
          <w:rFonts w:ascii="Times New Roman" w:eastAsia="Times New Roman" w:hAnsi="Times New Roman" w:cs="Times New Roman"/>
          <w:b/>
          <w:bCs/>
          <w:sz w:val="24"/>
          <w:szCs w:val="24"/>
        </w:rPr>
        <w:t>П</w:t>
      </w:r>
      <w:r>
        <w:rPr>
          <w:rFonts w:ascii="Times New Roman" w:eastAsia="Times New Roman" w:hAnsi="Times New Roman" w:cs="Times New Roman"/>
          <w:b/>
          <w:bCs/>
        </w:rPr>
        <w:t>ланируемые показатели соревновательной деятельности</w:t>
      </w:r>
    </w:p>
    <w:tbl>
      <w:tblPr>
        <w:tblW w:w="0" w:type="auto"/>
        <w:tblInd w:w="870" w:type="dxa"/>
        <w:tblLayout w:type="fixed"/>
        <w:tblCellMar>
          <w:left w:w="0" w:type="dxa"/>
          <w:right w:w="0" w:type="dxa"/>
        </w:tblCellMar>
        <w:tblLook w:val="04A0" w:firstRow="1" w:lastRow="0" w:firstColumn="1" w:lastColumn="0" w:noHBand="0" w:noVBand="1"/>
      </w:tblPr>
      <w:tblGrid>
        <w:gridCol w:w="1660"/>
        <w:gridCol w:w="120"/>
        <w:gridCol w:w="980"/>
        <w:gridCol w:w="1000"/>
        <w:gridCol w:w="220"/>
        <w:gridCol w:w="900"/>
        <w:gridCol w:w="160"/>
        <w:gridCol w:w="660"/>
        <w:gridCol w:w="240"/>
        <w:gridCol w:w="1040"/>
        <w:gridCol w:w="1240"/>
        <w:gridCol w:w="740"/>
        <w:gridCol w:w="920"/>
        <w:gridCol w:w="30"/>
        <w:gridCol w:w="20"/>
      </w:tblGrid>
      <w:tr w:rsidR="0008749B">
        <w:trPr>
          <w:trHeight w:val="264"/>
        </w:trPr>
        <w:tc>
          <w:tcPr>
            <w:tcW w:w="1660" w:type="dxa"/>
            <w:tcBorders>
              <w:top w:val="single" w:sz="8" w:space="0" w:color="auto"/>
              <w:left w:val="single" w:sz="8" w:space="0" w:color="auto"/>
              <w:right w:val="single" w:sz="8" w:space="0" w:color="auto"/>
            </w:tcBorders>
            <w:vAlign w:val="bottom"/>
          </w:tcPr>
          <w:p w:rsidR="0008749B" w:rsidRDefault="0008749B">
            <w:pPr>
              <w:spacing w:line="264" w:lineRule="exact"/>
              <w:ind w:left="540"/>
              <w:rPr>
                <w:sz w:val="20"/>
                <w:szCs w:val="20"/>
              </w:rPr>
            </w:pPr>
            <w:r>
              <w:rPr>
                <w:rFonts w:ascii="Times New Roman" w:eastAsia="Times New Roman" w:hAnsi="Times New Roman" w:cs="Times New Roman"/>
                <w:sz w:val="24"/>
                <w:szCs w:val="24"/>
              </w:rPr>
              <w:t>Виды</w:t>
            </w:r>
          </w:p>
        </w:tc>
        <w:tc>
          <w:tcPr>
            <w:tcW w:w="120" w:type="dxa"/>
            <w:tcBorders>
              <w:top w:val="single" w:sz="8" w:space="0" w:color="auto"/>
            </w:tcBorders>
            <w:vAlign w:val="bottom"/>
          </w:tcPr>
          <w:p w:rsidR="0008749B" w:rsidRDefault="0008749B"/>
        </w:tc>
        <w:tc>
          <w:tcPr>
            <w:tcW w:w="980" w:type="dxa"/>
            <w:tcBorders>
              <w:top w:val="single" w:sz="8" w:space="0" w:color="auto"/>
            </w:tcBorders>
            <w:vAlign w:val="bottom"/>
          </w:tcPr>
          <w:p w:rsidR="0008749B" w:rsidRDefault="0008749B"/>
        </w:tc>
        <w:tc>
          <w:tcPr>
            <w:tcW w:w="1000" w:type="dxa"/>
            <w:tcBorders>
              <w:top w:val="single" w:sz="8" w:space="0" w:color="auto"/>
            </w:tcBorders>
            <w:vAlign w:val="bottom"/>
          </w:tcPr>
          <w:p w:rsidR="0008749B" w:rsidRDefault="0008749B"/>
        </w:tc>
        <w:tc>
          <w:tcPr>
            <w:tcW w:w="4460" w:type="dxa"/>
            <w:gridSpan w:val="7"/>
            <w:tcBorders>
              <w:top w:val="single" w:sz="8" w:space="0" w:color="auto"/>
            </w:tcBorders>
            <w:vAlign w:val="bottom"/>
          </w:tcPr>
          <w:p w:rsidR="0008749B" w:rsidRDefault="0008749B">
            <w:pPr>
              <w:spacing w:line="264" w:lineRule="exact"/>
              <w:ind w:left="40"/>
              <w:rPr>
                <w:sz w:val="20"/>
                <w:szCs w:val="20"/>
              </w:rPr>
            </w:pPr>
            <w:r>
              <w:rPr>
                <w:rFonts w:ascii="Times New Roman" w:eastAsia="Times New Roman" w:hAnsi="Times New Roman" w:cs="Times New Roman"/>
                <w:sz w:val="24"/>
                <w:szCs w:val="24"/>
              </w:rPr>
              <w:t>Этапы и годы спортивной подготовки</w:t>
            </w:r>
          </w:p>
        </w:tc>
        <w:tc>
          <w:tcPr>
            <w:tcW w:w="740" w:type="dxa"/>
            <w:tcBorders>
              <w:top w:val="single" w:sz="8" w:space="0" w:color="auto"/>
            </w:tcBorders>
            <w:vAlign w:val="bottom"/>
          </w:tcPr>
          <w:p w:rsidR="0008749B" w:rsidRDefault="0008749B"/>
        </w:tc>
        <w:tc>
          <w:tcPr>
            <w:tcW w:w="920" w:type="dxa"/>
            <w:tcBorders>
              <w:top w:val="single" w:sz="8" w:space="0" w:color="auto"/>
              <w:right w:val="single" w:sz="8" w:space="0" w:color="auto"/>
            </w:tcBorders>
            <w:vAlign w:val="bottom"/>
          </w:tcPr>
          <w:p w:rsidR="0008749B" w:rsidRDefault="0008749B"/>
        </w:tc>
        <w:tc>
          <w:tcPr>
            <w:tcW w:w="20" w:type="dxa"/>
            <w:vAlign w:val="bottom"/>
          </w:tcPr>
          <w:p w:rsidR="0008749B" w:rsidRDefault="0008749B"/>
        </w:tc>
        <w:tc>
          <w:tcPr>
            <w:tcW w:w="0" w:type="dxa"/>
            <w:vAlign w:val="bottom"/>
          </w:tcPr>
          <w:p w:rsidR="0008749B" w:rsidRDefault="0008749B">
            <w:pPr>
              <w:rPr>
                <w:sz w:val="1"/>
                <w:szCs w:val="1"/>
              </w:rPr>
            </w:pPr>
          </w:p>
        </w:tc>
      </w:tr>
      <w:tr w:rsidR="0008749B">
        <w:trPr>
          <w:trHeight w:val="29"/>
        </w:trPr>
        <w:tc>
          <w:tcPr>
            <w:tcW w:w="1660" w:type="dxa"/>
            <w:vMerge w:val="restart"/>
            <w:tcBorders>
              <w:left w:val="single" w:sz="8" w:space="0" w:color="auto"/>
              <w:right w:val="single" w:sz="8" w:space="0" w:color="auto"/>
            </w:tcBorders>
            <w:vAlign w:val="bottom"/>
          </w:tcPr>
          <w:p w:rsidR="0008749B" w:rsidRDefault="0008749B">
            <w:pPr>
              <w:spacing w:line="273" w:lineRule="exact"/>
              <w:ind w:left="120"/>
              <w:rPr>
                <w:sz w:val="20"/>
                <w:szCs w:val="20"/>
              </w:rPr>
            </w:pPr>
            <w:r>
              <w:rPr>
                <w:rFonts w:ascii="Times New Roman" w:eastAsia="Times New Roman" w:hAnsi="Times New Roman" w:cs="Times New Roman"/>
                <w:sz w:val="24"/>
                <w:szCs w:val="24"/>
              </w:rPr>
              <w:t>соревнований</w:t>
            </w:r>
          </w:p>
        </w:tc>
        <w:tc>
          <w:tcPr>
            <w:tcW w:w="120" w:type="dxa"/>
            <w:tcBorders>
              <w:bottom w:val="single" w:sz="8" w:space="0" w:color="auto"/>
            </w:tcBorders>
            <w:vAlign w:val="bottom"/>
          </w:tcPr>
          <w:p w:rsidR="0008749B" w:rsidRDefault="0008749B">
            <w:pPr>
              <w:rPr>
                <w:sz w:val="2"/>
                <w:szCs w:val="2"/>
              </w:rPr>
            </w:pPr>
          </w:p>
        </w:tc>
        <w:tc>
          <w:tcPr>
            <w:tcW w:w="980" w:type="dxa"/>
            <w:tcBorders>
              <w:bottom w:val="single" w:sz="8" w:space="0" w:color="auto"/>
            </w:tcBorders>
            <w:vAlign w:val="bottom"/>
          </w:tcPr>
          <w:p w:rsidR="0008749B" w:rsidRDefault="0008749B">
            <w:pPr>
              <w:rPr>
                <w:sz w:val="2"/>
                <w:szCs w:val="2"/>
              </w:rPr>
            </w:pPr>
          </w:p>
        </w:tc>
        <w:tc>
          <w:tcPr>
            <w:tcW w:w="1000" w:type="dxa"/>
            <w:tcBorders>
              <w:bottom w:val="single" w:sz="8" w:space="0" w:color="auto"/>
            </w:tcBorders>
            <w:vAlign w:val="bottom"/>
          </w:tcPr>
          <w:p w:rsidR="0008749B" w:rsidRDefault="0008749B">
            <w:pPr>
              <w:rPr>
                <w:sz w:val="2"/>
                <w:szCs w:val="2"/>
              </w:rPr>
            </w:pPr>
          </w:p>
        </w:tc>
        <w:tc>
          <w:tcPr>
            <w:tcW w:w="220" w:type="dxa"/>
            <w:tcBorders>
              <w:bottom w:val="single" w:sz="8" w:space="0" w:color="auto"/>
            </w:tcBorders>
            <w:vAlign w:val="bottom"/>
          </w:tcPr>
          <w:p w:rsidR="0008749B" w:rsidRDefault="0008749B">
            <w:pPr>
              <w:rPr>
                <w:sz w:val="2"/>
                <w:szCs w:val="2"/>
              </w:rPr>
            </w:pPr>
          </w:p>
        </w:tc>
        <w:tc>
          <w:tcPr>
            <w:tcW w:w="1960" w:type="dxa"/>
            <w:gridSpan w:val="4"/>
            <w:tcBorders>
              <w:bottom w:val="single" w:sz="8" w:space="0" w:color="auto"/>
            </w:tcBorders>
            <w:vAlign w:val="bottom"/>
          </w:tcPr>
          <w:p w:rsidR="0008749B" w:rsidRDefault="0008749B">
            <w:pPr>
              <w:rPr>
                <w:sz w:val="2"/>
                <w:szCs w:val="2"/>
              </w:rPr>
            </w:pPr>
          </w:p>
        </w:tc>
        <w:tc>
          <w:tcPr>
            <w:tcW w:w="2280" w:type="dxa"/>
            <w:gridSpan w:val="2"/>
            <w:tcBorders>
              <w:bottom w:val="single" w:sz="8" w:space="0" w:color="auto"/>
            </w:tcBorders>
            <w:vAlign w:val="bottom"/>
          </w:tcPr>
          <w:p w:rsidR="0008749B" w:rsidRDefault="0008749B">
            <w:pPr>
              <w:rPr>
                <w:sz w:val="2"/>
                <w:szCs w:val="2"/>
              </w:rPr>
            </w:pPr>
          </w:p>
        </w:tc>
        <w:tc>
          <w:tcPr>
            <w:tcW w:w="1660" w:type="dxa"/>
            <w:gridSpan w:val="2"/>
            <w:tcBorders>
              <w:bottom w:val="single" w:sz="8" w:space="0" w:color="auto"/>
              <w:right w:val="single" w:sz="8" w:space="0" w:color="auto"/>
            </w:tcBorders>
            <w:vAlign w:val="bottom"/>
          </w:tcPr>
          <w:p w:rsidR="0008749B" w:rsidRDefault="0008749B">
            <w:pPr>
              <w:rPr>
                <w:sz w:val="2"/>
                <w:szCs w:val="2"/>
              </w:rPr>
            </w:pPr>
          </w:p>
        </w:tc>
        <w:tc>
          <w:tcPr>
            <w:tcW w:w="20" w:type="dxa"/>
            <w:vAlign w:val="bottom"/>
          </w:tcPr>
          <w:p w:rsidR="0008749B" w:rsidRDefault="0008749B">
            <w:pPr>
              <w:rPr>
                <w:sz w:val="2"/>
                <w:szCs w:val="2"/>
              </w:rPr>
            </w:pPr>
          </w:p>
        </w:tc>
        <w:tc>
          <w:tcPr>
            <w:tcW w:w="0" w:type="dxa"/>
            <w:vAlign w:val="bottom"/>
          </w:tcPr>
          <w:p w:rsidR="0008749B" w:rsidRDefault="0008749B">
            <w:pPr>
              <w:rPr>
                <w:sz w:val="1"/>
                <w:szCs w:val="1"/>
              </w:rPr>
            </w:pPr>
          </w:p>
        </w:tc>
      </w:tr>
      <w:tr w:rsidR="0008749B">
        <w:trPr>
          <w:trHeight w:val="258"/>
        </w:trPr>
        <w:tc>
          <w:tcPr>
            <w:tcW w:w="1660" w:type="dxa"/>
            <w:vMerge/>
            <w:tcBorders>
              <w:left w:val="single" w:sz="8" w:space="0" w:color="auto"/>
              <w:right w:val="single" w:sz="8" w:space="0" w:color="auto"/>
            </w:tcBorders>
            <w:vAlign w:val="bottom"/>
          </w:tcPr>
          <w:p w:rsidR="0008749B" w:rsidRDefault="0008749B"/>
        </w:tc>
        <w:tc>
          <w:tcPr>
            <w:tcW w:w="120" w:type="dxa"/>
            <w:vAlign w:val="bottom"/>
          </w:tcPr>
          <w:p w:rsidR="0008749B" w:rsidRDefault="0008749B"/>
        </w:tc>
        <w:tc>
          <w:tcPr>
            <w:tcW w:w="1980" w:type="dxa"/>
            <w:gridSpan w:val="2"/>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Этап начальной</w:t>
            </w:r>
          </w:p>
        </w:tc>
        <w:tc>
          <w:tcPr>
            <w:tcW w:w="220" w:type="dxa"/>
            <w:tcBorders>
              <w:right w:val="single" w:sz="8" w:space="0" w:color="auto"/>
            </w:tcBorders>
            <w:vAlign w:val="bottom"/>
          </w:tcPr>
          <w:p w:rsidR="0008749B" w:rsidRDefault="0008749B"/>
        </w:tc>
        <w:tc>
          <w:tcPr>
            <w:tcW w:w="4240" w:type="dxa"/>
            <w:gridSpan w:val="6"/>
            <w:tcBorders>
              <w:right w:val="single" w:sz="8" w:space="0" w:color="auto"/>
            </w:tcBorders>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Тренировочный этап (этап спортивной</w:t>
            </w:r>
          </w:p>
        </w:tc>
        <w:tc>
          <w:tcPr>
            <w:tcW w:w="1660" w:type="dxa"/>
            <w:gridSpan w:val="2"/>
            <w:tcBorders>
              <w:right w:val="single" w:sz="8" w:space="0" w:color="auto"/>
            </w:tcBorders>
            <w:vAlign w:val="bottom"/>
          </w:tcPr>
          <w:p w:rsidR="0008749B" w:rsidRDefault="0008749B">
            <w:pPr>
              <w:spacing w:line="258" w:lineRule="exact"/>
              <w:ind w:right="360"/>
              <w:jc w:val="right"/>
              <w:rPr>
                <w:sz w:val="20"/>
                <w:szCs w:val="20"/>
              </w:rPr>
            </w:pPr>
            <w:r>
              <w:rPr>
                <w:rFonts w:ascii="Times New Roman" w:eastAsia="Times New Roman" w:hAnsi="Times New Roman" w:cs="Times New Roman"/>
                <w:sz w:val="24"/>
                <w:szCs w:val="24"/>
              </w:rPr>
              <w:t>Этап ССМ</w:t>
            </w:r>
          </w:p>
        </w:tc>
        <w:tc>
          <w:tcPr>
            <w:tcW w:w="20" w:type="dxa"/>
            <w:vAlign w:val="bottom"/>
          </w:tcPr>
          <w:p w:rsidR="0008749B" w:rsidRDefault="0008749B"/>
        </w:tc>
        <w:tc>
          <w:tcPr>
            <w:tcW w:w="0" w:type="dxa"/>
            <w:vAlign w:val="bottom"/>
          </w:tcPr>
          <w:p w:rsidR="0008749B" w:rsidRDefault="0008749B">
            <w:pPr>
              <w:rPr>
                <w:sz w:val="1"/>
                <w:szCs w:val="1"/>
              </w:rPr>
            </w:pPr>
          </w:p>
        </w:tc>
      </w:tr>
      <w:tr w:rsidR="0008749B">
        <w:trPr>
          <w:trHeight w:val="281"/>
        </w:trPr>
        <w:tc>
          <w:tcPr>
            <w:tcW w:w="1660" w:type="dxa"/>
            <w:tcBorders>
              <w:left w:val="single" w:sz="8" w:space="0" w:color="auto"/>
              <w:right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1980" w:type="dxa"/>
            <w:gridSpan w:val="2"/>
            <w:tcBorders>
              <w:bottom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подготовки</w:t>
            </w:r>
          </w:p>
        </w:tc>
        <w:tc>
          <w:tcPr>
            <w:tcW w:w="220" w:type="dxa"/>
            <w:tcBorders>
              <w:bottom w:val="single" w:sz="8" w:space="0" w:color="auto"/>
              <w:right w:val="single" w:sz="8" w:space="0" w:color="auto"/>
            </w:tcBorders>
            <w:vAlign w:val="bottom"/>
          </w:tcPr>
          <w:p w:rsidR="0008749B" w:rsidRDefault="0008749B">
            <w:pPr>
              <w:rPr>
                <w:sz w:val="24"/>
                <w:szCs w:val="24"/>
              </w:rPr>
            </w:pPr>
          </w:p>
        </w:tc>
        <w:tc>
          <w:tcPr>
            <w:tcW w:w="900" w:type="dxa"/>
            <w:tcBorders>
              <w:bottom w:val="single" w:sz="8" w:space="0" w:color="auto"/>
            </w:tcBorders>
            <w:vAlign w:val="bottom"/>
          </w:tcPr>
          <w:p w:rsidR="0008749B" w:rsidRDefault="0008749B">
            <w:pPr>
              <w:rPr>
                <w:sz w:val="24"/>
                <w:szCs w:val="24"/>
              </w:rPr>
            </w:pPr>
          </w:p>
        </w:tc>
        <w:tc>
          <w:tcPr>
            <w:tcW w:w="160" w:type="dxa"/>
            <w:tcBorders>
              <w:bottom w:val="single" w:sz="8" w:space="0" w:color="auto"/>
            </w:tcBorders>
            <w:vAlign w:val="bottom"/>
          </w:tcPr>
          <w:p w:rsidR="0008749B" w:rsidRDefault="0008749B">
            <w:pPr>
              <w:rPr>
                <w:sz w:val="24"/>
                <w:szCs w:val="24"/>
              </w:rPr>
            </w:pPr>
          </w:p>
        </w:tc>
        <w:tc>
          <w:tcPr>
            <w:tcW w:w="1940" w:type="dxa"/>
            <w:gridSpan w:val="3"/>
            <w:tcBorders>
              <w:bottom w:val="single" w:sz="8" w:space="0" w:color="auto"/>
            </w:tcBorders>
            <w:vAlign w:val="bottom"/>
          </w:tcPr>
          <w:p w:rsidR="0008749B" w:rsidRDefault="0008749B">
            <w:pPr>
              <w:ind w:left="40"/>
              <w:jc w:val="center"/>
              <w:rPr>
                <w:sz w:val="20"/>
                <w:szCs w:val="20"/>
              </w:rPr>
            </w:pPr>
            <w:r>
              <w:rPr>
                <w:rFonts w:ascii="Times New Roman" w:eastAsia="Times New Roman" w:hAnsi="Times New Roman" w:cs="Times New Roman"/>
                <w:w w:val="99"/>
                <w:sz w:val="24"/>
                <w:szCs w:val="24"/>
              </w:rPr>
              <w:t>специализации)</w:t>
            </w:r>
          </w:p>
        </w:tc>
        <w:tc>
          <w:tcPr>
            <w:tcW w:w="1240" w:type="dxa"/>
            <w:tcBorders>
              <w:bottom w:val="single" w:sz="8" w:space="0" w:color="auto"/>
              <w:right w:val="single" w:sz="8" w:space="0" w:color="auto"/>
            </w:tcBorders>
            <w:vAlign w:val="bottom"/>
          </w:tcPr>
          <w:p w:rsidR="0008749B" w:rsidRDefault="0008749B">
            <w:pPr>
              <w:rPr>
                <w:sz w:val="24"/>
                <w:szCs w:val="24"/>
              </w:rPr>
            </w:pPr>
          </w:p>
        </w:tc>
        <w:tc>
          <w:tcPr>
            <w:tcW w:w="740" w:type="dxa"/>
            <w:tcBorders>
              <w:bottom w:val="single" w:sz="8" w:space="0" w:color="auto"/>
            </w:tcBorders>
            <w:vAlign w:val="bottom"/>
          </w:tcPr>
          <w:p w:rsidR="0008749B" w:rsidRDefault="0008749B">
            <w:pPr>
              <w:rPr>
                <w:sz w:val="24"/>
                <w:szCs w:val="24"/>
              </w:rPr>
            </w:pPr>
          </w:p>
        </w:tc>
        <w:tc>
          <w:tcPr>
            <w:tcW w:w="920" w:type="dxa"/>
            <w:tcBorders>
              <w:bottom w:val="single" w:sz="8" w:space="0" w:color="auto"/>
              <w:right w:val="single" w:sz="8" w:space="0" w:color="auto"/>
            </w:tcBorders>
            <w:vAlign w:val="bottom"/>
          </w:tcPr>
          <w:p w:rsidR="0008749B" w:rsidRDefault="0008749B">
            <w:pPr>
              <w:rPr>
                <w:sz w:val="24"/>
                <w:szCs w:val="24"/>
              </w:rPr>
            </w:pPr>
          </w:p>
        </w:tc>
        <w:tc>
          <w:tcPr>
            <w:tcW w:w="20" w:type="dxa"/>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61"/>
        </w:trPr>
        <w:tc>
          <w:tcPr>
            <w:tcW w:w="1660" w:type="dxa"/>
            <w:tcBorders>
              <w:left w:val="single" w:sz="8" w:space="0" w:color="auto"/>
              <w:right w:val="single" w:sz="8" w:space="0" w:color="auto"/>
            </w:tcBorders>
            <w:vAlign w:val="bottom"/>
          </w:tcPr>
          <w:p w:rsidR="0008749B" w:rsidRDefault="0008749B"/>
        </w:tc>
        <w:tc>
          <w:tcPr>
            <w:tcW w:w="120" w:type="dxa"/>
            <w:vAlign w:val="bottom"/>
          </w:tcPr>
          <w:p w:rsidR="0008749B" w:rsidRDefault="0008749B"/>
        </w:tc>
        <w:tc>
          <w:tcPr>
            <w:tcW w:w="980" w:type="dxa"/>
            <w:tcBorders>
              <w:right w:val="single" w:sz="8" w:space="0" w:color="auto"/>
            </w:tcBorders>
            <w:vAlign w:val="bottom"/>
          </w:tcPr>
          <w:p w:rsidR="0008749B" w:rsidRDefault="0008749B">
            <w:pPr>
              <w:spacing w:line="260" w:lineRule="exact"/>
              <w:ind w:right="20"/>
              <w:jc w:val="center"/>
              <w:rPr>
                <w:sz w:val="20"/>
                <w:szCs w:val="20"/>
              </w:rPr>
            </w:pPr>
            <w:r>
              <w:rPr>
                <w:rFonts w:ascii="Times New Roman" w:eastAsia="Times New Roman" w:hAnsi="Times New Roman" w:cs="Times New Roman"/>
                <w:sz w:val="24"/>
                <w:szCs w:val="24"/>
              </w:rPr>
              <w:t>До года</w:t>
            </w:r>
          </w:p>
        </w:tc>
        <w:tc>
          <w:tcPr>
            <w:tcW w:w="1000" w:type="dxa"/>
            <w:vAlign w:val="bottom"/>
          </w:tcPr>
          <w:p w:rsidR="0008749B" w:rsidRDefault="0008749B">
            <w:pPr>
              <w:spacing w:line="260" w:lineRule="exact"/>
              <w:ind w:left="80"/>
              <w:jc w:val="center"/>
              <w:rPr>
                <w:sz w:val="20"/>
                <w:szCs w:val="20"/>
              </w:rPr>
            </w:pPr>
            <w:r>
              <w:rPr>
                <w:rFonts w:ascii="Times New Roman" w:eastAsia="Times New Roman" w:hAnsi="Times New Roman" w:cs="Times New Roman"/>
                <w:w w:val="99"/>
                <w:sz w:val="24"/>
                <w:szCs w:val="24"/>
              </w:rPr>
              <w:t>Свыше</w:t>
            </w:r>
          </w:p>
        </w:tc>
        <w:tc>
          <w:tcPr>
            <w:tcW w:w="220" w:type="dxa"/>
            <w:tcBorders>
              <w:right w:val="single" w:sz="8" w:space="0" w:color="auto"/>
            </w:tcBorders>
            <w:vAlign w:val="bottom"/>
          </w:tcPr>
          <w:p w:rsidR="0008749B" w:rsidRDefault="0008749B"/>
        </w:tc>
        <w:tc>
          <w:tcPr>
            <w:tcW w:w="1720" w:type="dxa"/>
            <w:gridSpan w:val="3"/>
            <w:vAlign w:val="bottom"/>
          </w:tcPr>
          <w:p w:rsidR="0008749B" w:rsidRDefault="0008749B">
            <w:pPr>
              <w:spacing w:line="260" w:lineRule="exact"/>
              <w:ind w:left="100"/>
              <w:jc w:val="center"/>
              <w:rPr>
                <w:sz w:val="20"/>
                <w:szCs w:val="20"/>
              </w:rPr>
            </w:pPr>
            <w:r>
              <w:rPr>
                <w:rFonts w:ascii="Times New Roman" w:eastAsia="Times New Roman" w:hAnsi="Times New Roman" w:cs="Times New Roman"/>
                <w:sz w:val="24"/>
                <w:szCs w:val="24"/>
              </w:rPr>
              <w:t>До двух лет</w:t>
            </w:r>
          </w:p>
        </w:tc>
        <w:tc>
          <w:tcPr>
            <w:tcW w:w="240" w:type="dxa"/>
            <w:tcBorders>
              <w:right w:val="single" w:sz="8" w:space="0" w:color="auto"/>
            </w:tcBorders>
            <w:vAlign w:val="bottom"/>
          </w:tcPr>
          <w:p w:rsidR="0008749B" w:rsidRDefault="0008749B"/>
        </w:tc>
        <w:tc>
          <w:tcPr>
            <w:tcW w:w="2280" w:type="dxa"/>
            <w:gridSpan w:val="2"/>
            <w:tcBorders>
              <w:right w:val="single" w:sz="8" w:space="0" w:color="auto"/>
            </w:tcBorders>
            <w:vAlign w:val="bottom"/>
          </w:tcPr>
          <w:p w:rsidR="0008749B" w:rsidRDefault="0008749B">
            <w:pPr>
              <w:spacing w:line="260" w:lineRule="exact"/>
              <w:jc w:val="center"/>
              <w:rPr>
                <w:sz w:val="20"/>
                <w:szCs w:val="20"/>
              </w:rPr>
            </w:pPr>
            <w:r>
              <w:rPr>
                <w:rFonts w:ascii="Times New Roman" w:eastAsia="Times New Roman" w:hAnsi="Times New Roman" w:cs="Times New Roman"/>
                <w:w w:val="99"/>
                <w:sz w:val="24"/>
                <w:szCs w:val="24"/>
              </w:rPr>
              <w:t>Свыше двух лет</w:t>
            </w:r>
          </w:p>
        </w:tc>
        <w:tc>
          <w:tcPr>
            <w:tcW w:w="740" w:type="dxa"/>
            <w:vAlign w:val="bottom"/>
          </w:tcPr>
          <w:p w:rsidR="0008749B" w:rsidRDefault="0008749B"/>
        </w:tc>
        <w:tc>
          <w:tcPr>
            <w:tcW w:w="920" w:type="dxa"/>
            <w:tcBorders>
              <w:right w:val="single" w:sz="8" w:space="0" w:color="auto"/>
            </w:tcBorders>
            <w:vAlign w:val="bottom"/>
          </w:tcPr>
          <w:p w:rsidR="0008749B" w:rsidRDefault="0008749B"/>
        </w:tc>
        <w:tc>
          <w:tcPr>
            <w:tcW w:w="20" w:type="dxa"/>
            <w:vAlign w:val="bottom"/>
          </w:tcPr>
          <w:p w:rsidR="0008749B" w:rsidRDefault="0008749B"/>
        </w:tc>
        <w:tc>
          <w:tcPr>
            <w:tcW w:w="0" w:type="dxa"/>
            <w:vAlign w:val="bottom"/>
          </w:tcPr>
          <w:p w:rsidR="0008749B" w:rsidRDefault="0008749B">
            <w:pPr>
              <w:rPr>
                <w:sz w:val="1"/>
                <w:szCs w:val="1"/>
              </w:rPr>
            </w:pPr>
          </w:p>
        </w:tc>
      </w:tr>
      <w:tr w:rsidR="0008749B">
        <w:trPr>
          <w:trHeight w:val="281"/>
        </w:trPr>
        <w:tc>
          <w:tcPr>
            <w:tcW w:w="1660" w:type="dxa"/>
            <w:tcBorders>
              <w:left w:val="single" w:sz="8" w:space="0" w:color="auto"/>
              <w:bottom w:val="single" w:sz="8" w:space="0" w:color="auto"/>
              <w:right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980" w:type="dxa"/>
            <w:tcBorders>
              <w:bottom w:val="single" w:sz="8" w:space="0" w:color="auto"/>
              <w:right w:val="single" w:sz="8" w:space="0" w:color="auto"/>
            </w:tcBorders>
            <w:vAlign w:val="bottom"/>
          </w:tcPr>
          <w:p w:rsidR="0008749B" w:rsidRDefault="0008749B">
            <w:pPr>
              <w:rPr>
                <w:sz w:val="24"/>
                <w:szCs w:val="24"/>
              </w:rPr>
            </w:pPr>
          </w:p>
        </w:tc>
        <w:tc>
          <w:tcPr>
            <w:tcW w:w="1000" w:type="dxa"/>
            <w:tcBorders>
              <w:bottom w:val="single" w:sz="8" w:space="0" w:color="auto"/>
            </w:tcBorders>
            <w:vAlign w:val="bottom"/>
          </w:tcPr>
          <w:p w:rsidR="0008749B" w:rsidRDefault="0008749B">
            <w:pPr>
              <w:ind w:left="80"/>
              <w:jc w:val="center"/>
              <w:rPr>
                <w:sz w:val="20"/>
                <w:szCs w:val="20"/>
              </w:rPr>
            </w:pPr>
            <w:r>
              <w:rPr>
                <w:rFonts w:ascii="Times New Roman" w:eastAsia="Times New Roman" w:hAnsi="Times New Roman" w:cs="Times New Roman"/>
                <w:w w:val="98"/>
                <w:sz w:val="24"/>
                <w:szCs w:val="24"/>
              </w:rPr>
              <w:t>года</w:t>
            </w:r>
          </w:p>
        </w:tc>
        <w:tc>
          <w:tcPr>
            <w:tcW w:w="220" w:type="dxa"/>
            <w:tcBorders>
              <w:bottom w:val="single" w:sz="8" w:space="0" w:color="auto"/>
              <w:right w:val="single" w:sz="8" w:space="0" w:color="auto"/>
            </w:tcBorders>
            <w:vAlign w:val="bottom"/>
          </w:tcPr>
          <w:p w:rsidR="0008749B" w:rsidRDefault="0008749B">
            <w:pPr>
              <w:rPr>
                <w:sz w:val="24"/>
                <w:szCs w:val="24"/>
              </w:rPr>
            </w:pPr>
          </w:p>
        </w:tc>
        <w:tc>
          <w:tcPr>
            <w:tcW w:w="900" w:type="dxa"/>
            <w:tcBorders>
              <w:bottom w:val="single" w:sz="8" w:space="0" w:color="auto"/>
            </w:tcBorders>
            <w:vAlign w:val="bottom"/>
          </w:tcPr>
          <w:p w:rsidR="0008749B" w:rsidRDefault="0008749B">
            <w:pPr>
              <w:rPr>
                <w:sz w:val="24"/>
                <w:szCs w:val="24"/>
              </w:rPr>
            </w:pPr>
          </w:p>
        </w:tc>
        <w:tc>
          <w:tcPr>
            <w:tcW w:w="160" w:type="dxa"/>
            <w:tcBorders>
              <w:bottom w:val="single" w:sz="8" w:space="0" w:color="auto"/>
            </w:tcBorders>
            <w:vAlign w:val="bottom"/>
          </w:tcPr>
          <w:p w:rsidR="0008749B" w:rsidRDefault="0008749B">
            <w:pPr>
              <w:rPr>
                <w:sz w:val="24"/>
                <w:szCs w:val="24"/>
              </w:rPr>
            </w:pPr>
          </w:p>
        </w:tc>
        <w:tc>
          <w:tcPr>
            <w:tcW w:w="660" w:type="dxa"/>
            <w:tcBorders>
              <w:bottom w:val="single" w:sz="8" w:space="0" w:color="auto"/>
            </w:tcBorders>
            <w:vAlign w:val="bottom"/>
          </w:tcPr>
          <w:p w:rsidR="0008749B" w:rsidRDefault="0008749B">
            <w:pPr>
              <w:rPr>
                <w:sz w:val="24"/>
                <w:szCs w:val="24"/>
              </w:rPr>
            </w:pPr>
          </w:p>
        </w:tc>
        <w:tc>
          <w:tcPr>
            <w:tcW w:w="240" w:type="dxa"/>
            <w:tcBorders>
              <w:bottom w:val="single" w:sz="8" w:space="0" w:color="auto"/>
              <w:right w:val="single" w:sz="8" w:space="0" w:color="auto"/>
            </w:tcBorders>
            <w:vAlign w:val="bottom"/>
          </w:tcPr>
          <w:p w:rsidR="0008749B" w:rsidRDefault="0008749B">
            <w:pPr>
              <w:rPr>
                <w:sz w:val="24"/>
                <w:szCs w:val="24"/>
              </w:rPr>
            </w:pPr>
          </w:p>
        </w:tc>
        <w:tc>
          <w:tcPr>
            <w:tcW w:w="1040" w:type="dxa"/>
            <w:tcBorders>
              <w:bottom w:val="single" w:sz="8" w:space="0" w:color="auto"/>
            </w:tcBorders>
            <w:vAlign w:val="bottom"/>
          </w:tcPr>
          <w:p w:rsidR="0008749B" w:rsidRDefault="0008749B">
            <w:pPr>
              <w:rPr>
                <w:sz w:val="24"/>
                <w:szCs w:val="24"/>
              </w:rPr>
            </w:pPr>
          </w:p>
        </w:tc>
        <w:tc>
          <w:tcPr>
            <w:tcW w:w="1240" w:type="dxa"/>
            <w:tcBorders>
              <w:bottom w:val="single" w:sz="8" w:space="0" w:color="auto"/>
              <w:right w:val="single" w:sz="8" w:space="0" w:color="auto"/>
            </w:tcBorders>
            <w:vAlign w:val="bottom"/>
          </w:tcPr>
          <w:p w:rsidR="0008749B" w:rsidRDefault="0008749B">
            <w:pPr>
              <w:rPr>
                <w:sz w:val="24"/>
                <w:szCs w:val="24"/>
              </w:rPr>
            </w:pPr>
          </w:p>
        </w:tc>
        <w:tc>
          <w:tcPr>
            <w:tcW w:w="740" w:type="dxa"/>
            <w:tcBorders>
              <w:bottom w:val="single" w:sz="8" w:space="0" w:color="auto"/>
            </w:tcBorders>
            <w:vAlign w:val="bottom"/>
          </w:tcPr>
          <w:p w:rsidR="0008749B" w:rsidRDefault="0008749B">
            <w:pPr>
              <w:rPr>
                <w:sz w:val="24"/>
                <w:szCs w:val="24"/>
              </w:rPr>
            </w:pPr>
          </w:p>
        </w:tc>
        <w:tc>
          <w:tcPr>
            <w:tcW w:w="920" w:type="dxa"/>
            <w:tcBorders>
              <w:bottom w:val="single" w:sz="8" w:space="0" w:color="auto"/>
              <w:right w:val="single" w:sz="8" w:space="0" w:color="auto"/>
            </w:tcBorders>
            <w:vAlign w:val="bottom"/>
          </w:tcPr>
          <w:p w:rsidR="0008749B" w:rsidRDefault="0008749B">
            <w:pPr>
              <w:rPr>
                <w:sz w:val="24"/>
                <w:szCs w:val="24"/>
              </w:rPr>
            </w:pPr>
          </w:p>
        </w:tc>
        <w:tc>
          <w:tcPr>
            <w:tcW w:w="20" w:type="dxa"/>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61"/>
        </w:trPr>
        <w:tc>
          <w:tcPr>
            <w:tcW w:w="1660" w:type="dxa"/>
            <w:tcBorders>
              <w:left w:val="single" w:sz="8" w:space="0" w:color="auto"/>
              <w:right w:val="single" w:sz="8" w:space="0" w:color="auto"/>
            </w:tcBorders>
            <w:vAlign w:val="bottom"/>
          </w:tcPr>
          <w:p w:rsidR="0008749B" w:rsidRDefault="0008749B">
            <w:pPr>
              <w:spacing w:line="260" w:lineRule="exact"/>
              <w:ind w:left="120"/>
              <w:rPr>
                <w:sz w:val="20"/>
                <w:szCs w:val="20"/>
              </w:rPr>
            </w:pPr>
            <w:r>
              <w:rPr>
                <w:rFonts w:ascii="Times New Roman" w:eastAsia="Times New Roman" w:hAnsi="Times New Roman" w:cs="Times New Roman"/>
                <w:sz w:val="24"/>
                <w:szCs w:val="24"/>
              </w:rPr>
              <w:t>Контрольные</w:t>
            </w:r>
          </w:p>
        </w:tc>
        <w:tc>
          <w:tcPr>
            <w:tcW w:w="120" w:type="dxa"/>
            <w:vAlign w:val="bottom"/>
          </w:tcPr>
          <w:p w:rsidR="0008749B" w:rsidRDefault="0008749B"/>
        </w:tc>
        <w:tc>
          <w:tcPr>
            <w:tcW w:w="980" w:type="dxa"/>
            <w:tcBorders>
              <w:right w:val="single" w:sz="8" w:space="0" w:color="auto"/>
            </w:tcBorders>
            <w:vAlign w:val="bottom"/>
          </w:tcPr>
          <w:p w:rsidR="0008749B" w:rsidRDefault="0008749B">
            <w:pPr>
              <w:spacing w:line="260" w:lineRule="exact"/>
              <w:ind w:right="20"/>
              <w:jc w:val="center"/>
              <w:rPr>
                <w:sz w:val="20"/>
                <w:szCs w:val="20"/>
              </w:rPr>
            </w:pPr>
            <w:r>
              <w:rPr>
                <w:rFonts w:ascii="Times New Roman" w:eastAsia="Times New Roman" w:hAnsi="Times New Roman" w:cs="Times New Roman"/>
                <w:w w:val="99"/>
                <w:sz w:val="24"/>
                <w:szCs w:val="24"/>
              </w:rPr>
              <w:t>1 - 3</w:t>
            </w:r>
          </w:p>
        </w:tc>
        <w:tc>
          <w:tcPr>
            <w:tcW w:w="1000" w:type="dxa"/>
            <w:vAlign w:val="bottom"/>
          </w:tcPr>
          <w:p w:rsidR="0008749B" w:rsidRDefault="0008749B">
            <w:pPr>
              <w:spacing w:line="260" w:lineRule="exact"/>
              <w:ind w:left="80"/>
              <w:jc w:val="center"/>
              <w:rPr>
                <w:sz w:val="20"/>
                <w:szCs w:val="20"/>
              </w:rPr>
            </w:pPr>
            <w:r>
              <w:rPr>
                <w:rFonts w:ascii="Times New Roman" w:eastAsia="Times New Roman" w:hAnsi="Times New Roman" w:cs="Times New Roman"/>
                <w:w w:val="99"/>
                <w:sz w:val="24"/>
                <w:szCs w:val="24"/>
              </w:rPr>
              <w:t>1 - 3</w:t>
            </w:r>
          </w:p>
        </w:tc>
        <w:tc>
          <w:tcPr>
            <w:tcW w:w="220" w:type="dxa"/>
            <w:tcBorders>
              <w:right w:val="single" w:sz="8" w:space="0" w:color="auto"/>
            </w:tcBorders>
            <w:vAlign w:val="bottom"/>
          </w:tcPr>
          <w:p w:rsidR="0008749B" w:rsidRDefault="0008749B"/>
        </w:tc>
        <w:tc>
          <w:tcPr>
            <w:tcW w:w="900" w:type="dxa"/>
            <w:vAlign w:val="bottom"/>
          </w:tcPr>
          <w:p w:rsidR="0008749B" w:rsidRDefault="0008749B">
            <w:pPr>
              <w:spacing w:line="260" w:lineRule="exact"/>
              <w:jc w:val="right"/>
              <w:rPr>
                <w:sz w:val="20"/>
                <w:szCs w:val="20"/>
              </w:rPr>
            </w:pPr>
            <w:r>
              <w:rPr>
                <w:rFonts w:ascii="Times New Roman" w:eastAsia="Times New Roman" w:hAnsi="Times New Roman" w:cs="Times New Roman"/>
                <w:sz w:val="24"/>
                <w:szCs w:val="24"/>
              </w:rPr>
              <w:t>3</w:t>
            </w:r>
          </w:p>
        </w:tc>
        <w:tc>
          <w:tcPr>
            <w:tcW w:w="160" w:type="dxa"/>
            <w:vAlign w:val="bottom"/>
          </w:tcPr>
          <w:p w:rsidR="0008749B" w:rsidRDefault="0008749B">
            <w:pPr>
              <w:spacing w:line="260" w:lineRule="exact"/>
              <w:jc w:val="center"/>
              <w:rPr>
                <w:sz w:val="20"/>
                <w:szCs w:val="20"/>
              </w:rPr>
            </w:pPr>
            <w:r>
              <w:rPr>
                <w:rFonts w:ascii="Times New Roman" w:eastAsia="Times New Roman" w:hAnsi="Times New Roman" w:cs="Times New Roman"/>
                <w:w w:val="99"/>
                <w:sz w:val="24"/>
                <w:szCs w:val="24"/>
              </w:rPr>
              <w:t>-</w:t>
            </w:r>
          </w:p>
        </w:tc>
        <w:tc>
          <w:tcPr>
            <w:tcW w:w="660" w:type="dxa"/>
            <w:vAlign w:val="bottom"/>
          </w:tcPr>
          <w:p w:rsidR="0008749B" w:rsidRDefault="0008749B">
            <w:pPr>
              <w:spacing w:line="260" w:lineRule="exact"/>
              <w:ind w:left="20"/>
              <w:rPr>
                <w:sz w:val="20"/>
                <w:szCs w:val="20"/>
              </w:rPr>
            </w:pPr>
            <w:r>
              <w:rPr>
                <w:rFonts w:ascii="Times New Roman" w:eastAsia="Times New Roman" w:hAnsi="Times New Roman" w:cs="Times New Roman"/>
                <w:sz w:val="24"/>
                <w:szCs w:val="24"/>
              </w:rPr>
              <w:t>5</w:t>
            </w:r>
          </w:p>
        </w:tc>
        <w:tc>
          <w:tcPr>
            <w:tcW w:w="240" w:type="dxa"/>
            <w:tcBorders>
              <w:right w:val="single" w:sz="8" w:space="0" w:color="auto"/>
            </w:tcBorders>
            <w:vAlign w:val="bottom"/>
          </w:tcPr>
          <w:p w:rsidR="0008749B" w:rsidRDefault="0008749B"/>
        </w:tc>
        <w:tc>
          <w:tcPr>
            <w:tcW w:w="1040" w:type="dxa"/>
            <w:vAlign w:val="bottom"/>
          </w:tcPr>
          <w:p w:rsidR="0008749B" w:rsidRDefault="0008749B">
            <w:pPr>
              <w:spacing w:line="260" w:lineRule="exact"/>
              <w:jc w:val="right"/>
              <w:rPr>
                <w:sz w:val="20"/>
                <w:szCs w:val="20"/>
              </w:rPr>
            </w:pPr>
            <w:r>
              <w:rPr>
                <w:rFonts w:ascii="Times New Roman" w:eastAsia="Times New Roman" w:hAnsi="Times New Roman" w:cs="Times New Roman"/>
                <w:sz w:val="24"/>
                <w:szCs w:val="24"/>
              </w:rPr>
              <w:t>3</w:t>
            </w:r>
          </w:p>
        </w:tc>
        <w:tc>
          <w:tcPr>
            <w:tcW w:w="1240" w:type="dxa"/>
            <w:tcBorders>
              <w:right w:val="single" w:sz="8" w:space="0" w:color="auto"/>
            </w:tcBorders>
            <w:vAlign w:val="bottom"/>
          </w:tcPr>
          <w:p w:rsidR="0008749B" w:rsidRDefault="0008749B">
            <w:pPr>
              <w:spacing w:line="260" w:lineRule="exact"/>
              <w:ind w:left="40"/>
              <w:rPr>
                <w:sz w:val="20"/>
                <w:szCs w:val="20"/>
              </w:rPr>
            </w:pPr>
            <w:r>
              <w:rPr>
                <w:rFonts w:ascii="Times New Roman" w:eastAsia="Times New Roman" w:hAnsi="Times New Roman" w:cs="Times New Roman"/>
                <w:sz w:val="24"/>
                <w:szCs w:val="24"/>
              </w:rPr>
              <w:t>- 5</w:t>
            </w:r>
          </w:p>
        </w:tc>
        <w:tc>
          <w:tcPr>
            <w:tcW w:w="740" w:type="dxa"/>
            <w:vAlign w:val="bottom"/>
          </w:tcPr>
          <w:p w:rsidR="0008749B" w:rsidRDefault="0008749B">
            <w:pPr>
              <w:spacing w:line="260" w:lineRule="exact"/>
              <w:jc w:val="right"/>
              <w:rPr>
                <w:sz w:val="20"/>
                <w:szCs w:val="20"/>
              </w:rPr>
            </w:pPr>
            <w:r>
              <w:rPr>
                <w:rFonts w:ascii="Times New Roman" w:eastAsia="Times New Roman" w:hAnsi="Times New Roman" w:cs="Times New Roman"/>
                <w:sz w:val="24"/>
                <w:szCs w:val="24"/>
              </w:rPr>
              <w:t>5</w:t>
            </w:r>
          </w:p>
        </w:tc>
        <w:tc>
          <w:tcPr>
            <w:tcW w:w="920" w:type="dxa"/>
            <w:tcBorders>
              <w:right w:val="single" w:sz="8" w:space="0" w:color="auto"/>
            </w:tcBorders>
            <w:vAlign w:val="bottom"/>
          </w:tcPr>
          <w:p w:rsidR="0008749B" w:rsidRDefault="0008749B">
            <w:pPr>
              <w:spacing w:line="260" w:lineRule="exact"/>
              <w:ind w:left="40"/>
              <w:rPr>
                <w:sz w:val="20"/>
                <w:szCs w:val="20"/>
              </w:rPr>
            </w:pPr>
            <w:r>
              <w:rPr>
                <w:rFonts w:ascii="Times New Roman" w:eastAsia="Times New Roman" w:hAnsi="Times New Roman" w:cs="Times New Roman"/>
                <w:sz w:val="24"/>
                <w:szCs w:val="24"/>
              </w:rPr>
              <w:t>- 7</w:t>
            </w:r>
          </w:p>
        </w:tc>
        <w:tc>
          <w:tcPr>
            <w:tcW w:w="20" w:type="dxa"/>
            <w:vAlign w:val="bottom"/>
          </w:tcPr>
          <w:p w:rsidR="0008749B" w:rsidRDefault="0008749B"/>
        </w:tc>
        <w:tc>
          <w:tcPr>
            <w:tcW w:w="0" w:type="dxa"/>
            <w:vAlign w:val="bottom"/>
          </w:tcPr>
          <w:p w:rsidR="0008749B" w:rsidRDefault="0008749B">
            <w:pPr>
              <w:rPr>
                <w:sz w:val="1"/>
                <w:szCs w:val="1"/>
              </w:rPr>
            </w:pPr>
          </w:p>
        </w:tc>
      </w:tr>
      <w:tr w:rsidR="0008749B">
        <w:trPr>
          <w:trHeight w:val="32"/>
        </w:trPr>
        <w:tc>
          <w:tcPr>
            <w:tcW w:w="166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120" w:type="dxa"/>
            <w:tcBorders>
              <w:bottom w:val="single" w:sz="8" w:space="0" w:color="auto"/>
            </w:tcBorders>
            <w:vAlign w:val="bottom"/>
          </w:tcPr>
          <w:p w:rsidR="0008749B" w:rsidRDefault="0008749B">
            <w:pPr>
              <w:rPr>
                <w:sz w:val="2"/>
                <w:szCs w:val="2"/>
              </w:rPr>
            </w:pPr>
          </w:p>
        </w:tc>
        <w:tc>
          <w:tcPr>
            <w:tcW w:w="980" w:type="dxa"/>
            <w:tcBorders>
              <w:bottom w:val="single" w:sz="8" w:space="0" w:color="auto"/>
              <w:right w:val="single" w:sz="8" w:space="0" w:color="auto"/>
            </w:tcBorders>
            <w:vAlign w:val="bottom"/>
          </w:tcPr>
          <w:p w:rsidR="0008749B" w:rsidRDefault="0008749B">
            <w:pPr>
              <w:rPr>
                <w:sz w:val="2"/>
                <w:szCs w:val="2"/>
              </w:rPr>
            </w:pPr>
          </w:p>
        </w:tc>
        <w:tc>
          <w:tcPr>
            <w:tcW w:w="1000" w:type="dxa"/>
            <w:tcBorders>
              <w:bottom w:val="single" w:sz="8" w:space="0" w:color="auto"/>
            </w:tcBorders>
            <w:vAlign w:val="bottom"/>
          </w:tcPr>
          <w:p w:rsidR="0008749B" w:rsidRDefault="0008749B">
            <w:pPr>
              <w:rPr>
                <w:sz w:val="2"/>
                <w:szCs w:val="2"/>
              </w:rPr>
            </w:pPr>
          </w:p>
        </w:tc>
        <w:tc>
          <w:tcPr>
            <w:tcW w:w="220" w:type="dxa"/>
            <w:tcBorders>
              <w:bottom w:val="single" w:sz="8" w:space="0" w:color="auto"/>
              <w:right w:val="single" w:sz="8" w:space="0" w:color="auto"/>
            </w:tcBorders>
            <w:vAlign w:val="bottom"/>
          </w:tcPr>
          <w:p w:rsidR="0008749B" w:rsidRDefault="0008749B">
            <w:pPr>
              <w:rPr>
                <w:sz w:val="2"/>
                <w:szCs w:val="2"/>
              </w:rPr>
            </w:pPr>
          </w:p>
        </w:tc>
        <w:tc>
          <w:tcPr>
            <w:tcW w:w="900" w:type="dxa"/>
            <w:tcBorders>
              <w:bottom w:val="single" w:sz="8" w:space="0" w:color="auto"/>
            </w:tcBorders>
            <w:vAlign w:val="bottom"/>
          </w:tcPr>
          <w:p w:rsidR="0008749B" w:rsidRDefault="0008749B">
            <w:pPr>
              <w:rPr>
                <w:sz w:val="2"/>
                <w:szCs w:val="2"/>
              </w:rPr>
            </w:pPr>
          </w:p>
        </w:tc>
        <w:tc>
          <w:tcPr>
            <w:tcW w:w="160" w:type="dxa"/>
            <w:tcBorders>
              <w:bottom w:val="single" w:sz="8" w:space="0" w:color="auto"/>
            </w:tcBorders>
            <w:vAlign w:val="bottom"/>
          </w:tcPr>
          <w:p w:rsidR="0008749B" w:rsidRDefault="0008749B">
            <w:pPr>
              <w:rPr>
                <w:sz w:val="2"/>
                <w:szCs w:val="2"/>
              </w:rPr>
            </w:pPr>
          </w:p>
        </w:tc>
        <w:tc>
          <w:tcPr>
            <w:tcW w:w="660" w:type="dxa"/>
            <w:tcBorders>
              <w:bottom w:val="single" w:sz="8" w:space="0" w:color="auto"/>
            </w:tcBorders>
            <w:vAlign w:val="bottom"/>
          </w:tcPr>
          <w:p w:rsidR="0008749B" w:rsidRDefault="0008749B">
            <w:pPr>
              <w:rPr>
                <w:sz w:val="2"/>
                <w:szCs w:val="2"/>
              </w:rPr>
            </w:pPr>
          </w:p>
        </w:tc>
        <w:tc>
          <w:tcPr>
            <w:tcW w:w="240" w:type="dxa"/>
            <w:tcBorders>
              <w:bottom w:val="single" w:sz="8" w:space="0" w:color="auto"/>
              <w:right w:val="single" w:sz="8" w:space="0" w:color="auto"/>
            </w:tcBorders>
            <w:vAlign w:val="bottom"/>
          </w:tcPr>
          <w:p w:rsidR="0008749B" w:rsidRDefault="0008749B">
            <w:pPr>
              <w:rPr>
                <w:sz w:val="2"/>
                <w:szCs w:val="2"/>
              </w:rPr>
            </w:pPr>
          </w:p>
        </w:tc>
        <w:tc>
          <w:tcPr>
            <w:tcW w:w="1040" w:type="dxa"/>
            <w:tcBorders>
              <w:bottom w:val="single" w:sz="8" w:space="0" w:color="auto"/>
            </w:tcBorders>
            <w:vAlign w:val="bottom"/>
          </w:tcPr>
          <w:p w:rsidR="0008749B" w:rsidRDefault="0008749B">
            <w:pPr>
              <w:rPr>
                <w:sz w:val="2"/>
                <w:szCs w:val="2"/>
              </w:rPr>
            </w:pPr>
          </w:p>
        </w:tc>
        <w:tc>
          <w:tcPr>
            <w:tcW w:w="1240" w:type="dxa"/>
            <w:tcBorders>
              <w:bottom w:val="single" w:sz="8" w:space="0" w:color="auto"/>
              <w:right w:val="single" w:sz="8" w:space="0" w:color="auto"/>
            </w:tcBorders>
            <w:vAlign w:val="bottom"/>
          </w:tcPr>
          <w:p w:rsidR="0008749B" w:rsidRDefault="0008749B">
            <w:pPr>
              <w:rPr>
                <w:sz w:val="2"/>
                <w:szCs w:val="2"/>
              </w:rPr>
            </w:pPr>
          </w:p>
        </w:tc>
        <w:tc>
          <w:tcPr>
            <w:tcW w:w="740" w:type="dxa"/>
            <w:tcBorders>
              <w:bottom w:val="single" w:sz="8" w:space="0" w:color="auto"/>
            </w:tcBorders>
            <w:vAlign w:val="bottom"/>
          </w:tcPr>
          <w:p w:rsidR="0008749B" w:rsidRDefault="0008749B">
            <w:pPr>
              <w:rPr>
                <w:sz w:val="2"/>
                <w:szCs w:val="2"/>
              </w:rPr>
            </w:pPr>
          </w:p>
        </w:tc>
        <w:tc>
          <w:tcPr>
            <w:tcW w:w="920" w:type="dxa"/>
            <w:tcBorders>
              <w:bottom w:val="single" w:sz="8" w:space="0" w:color="auto"/>
              <w:right w:val="single" w:sz="8" w:space="0" w:color="auto"/>
            </w:tcBorders>
            <w:vAlign w:val="bottom"/>
          </w:tcPr>
          <w:p w:rsidR="0008749B" w:rsidRDefault="0008749B">
            <w:pPr>
              <w:rPr>
                <w:sz w:val="2"/>
                <w:szCs w:val="2"/>
              </w:rPr>
            </w:pPr>
          </w:p>
        </w:tc>
        <w:tc>
          <w:tcPr>
            <w:tcW w:w="20" w:type="dxa"/>
            <w:vAlign w:val="bottom"/>
          </w:tcPr>
          <w:p w:rsidR="0008749B" w:rsidRDefault="0008749B">
            <w:pPr>
              <w:rPr>
                <w:sz w:val="2"/>
                <w:szCs w:val="2"/>
              </w:rPr>
            </w:pPr>
          </w:p>
        </w:tc>
        <w:tc>
          <w:tcPr>
            <w:tcW w:w="0" w:type="dxa"/>
            <w:vAlign w:val="bottom"/>
          </w:tcPr>
          <w:p w:rsidR="0008749B" w:rsidRDefault="0008749B">
            <w:pPr>
              <w:rPr>
                <w:sz w:val="1"/>
                <w:szCs w:val="1"/>
              </w:rPr>
            </w:pPr>
          </w:p>
        </w:tc>
      </w:tr>
      <w:tr w:rsidR="0008749B">
        <w:trPr>
          <w:trHeight w:val="256"/>
        </w:trPr>
        <w:tc>
          <w:tcPr>
            <w:tcW w:w="1660" w:type="dxa"/>
            <w:tcBorders>
              <w:left w:val="single" w:sz="8" w:space="0" w:color="auto"/>
              <w:right w:val="single" w:sz="8" w:space="0" w:color="auto"/>
            </w:tcBorders>
            <w:vAlign w:val="bottom"/>
          </w:tcPr>
          <w:p w:rsidR="0008749B" w:rsidRDefault="0008749B">
            <w:pPr>
              <w:spacing w:line="256" w:lineRule="exact"/>
              <w:ind w:left="120"/>
              <w:rPr>
                <w:sz w:val="20"/>
                <w:szCs w:val="20"/>
              </w:rPr>
            </w:pPr>
            <w:r>
              <w:rPr>
                <w:rFonts w:ascii="Times New Roman" w:eastAsia="Times New Roman" w:hAnsi="Times New Roman" w:cs="Times New Roman"/>
                <w:sz w:val="24"/>
                <w:szCs w:val="24"/>
              </w:rPr>
              <w:t>Отборочные</w:t>
            </w:r>
          </w:p>
        </w:tc>
        <w:tc>
          <w:tcPr>
            <w:tcW w:w="120" w:type="dxa"/>
            <w:vAlign w:val="bottom"/>
          </w:tcPr>
          <w:p w:rsidR="0008749B" w:rsidRDefault="0008749B"/>
        </w:tc>
        <w:tc>
          <w:tcPr>
            <w:tcW w:w="980" w:type="dxa"/>
            <w:tcBorders>
              <w:right w:val="single" w:sz="8" w:space="0" w:color="auto"/>
            </w:tcBorders>
            <w:vAlign w:val="bottom"/>
          </w:tcPr>
          <w:p w:rsidR="0008749B" w:rsidRDefault="0008749B">
            <w:pPr>
              <w:spacing w:line="256" w:lineRule="exact"/>
              <w:ind w:right="20"/>
              <w:jc w:val="center"/>
              <w:rPr>
                <w:sz w:val="20"/>
                <w:szCs w:val="20"/>
              </w:rPr>
            </w:pPr>
            <w:r>
              <w:rPr>
                <w:rFonts w:ascii="Times New Roman" w:eastAsia="Times New Roman" w:hAnsi="Times New Roman" w:cs="Times New Roman"/>
                <w:w w:val="99"/>
                <w:sz w:val="24"/>
                <w:szCs w:val="24"/>
              </w:rPr>
              <w:t>-</w:t>
            </w:r>
          </w:p>
        </w:tc>
        <w:tc>
          <w:tcPr>
            <w:tcW w:w="1000" w:type="dxa"/>
            <w:vAlign w:val="bottom"/>
          </w:tcPr>
          <w:p w:rsidR="0008749B" w:rsidRDefault="0008749B">
            <w:pPr>
              <w:spacing w:line="256" w:lineRule="exact"/>
              <w:ind w:left="80"/>
              <w:jc w:val="center"/>
              <w:rPr>
                <w:sz w:val="20"/>
                <w:szCs w:val="20"/>
              </w:rPr>
            </w:pPr>
            <w:r>
              <w:rPr>
                <w:rFonts w:ascii="Times New Roman" w:eastAsia="Times New Roman" w:hAnsi="Times New Roman" w:cs="Times New Roman"/>
                <w:w w:val="99"/>
                <w:sz w:val="24"/>
                <w:szCs w:val="24"/>
              </w:rPr>
              <w:t>-</w:t>
            </w:r>
          </w:p>
        </w:tc>
        <w:tc>
          <w:tcPr>
            <w:tcW w:w="220" w:type="dxa"/>
            <w:tcBorders>
              <w:right w:val="single" w:sz="8" w:space="0" w:color="auto"/>
            </w:tcBorders>
            <w:vAlign w:val="bottom"/>
          </w:tcPr>
          <w:p w:rsidR="0008749B" w:rsidRDefault="0008749B"/>
        </w:tc>
        <w:tc>
          <w:tcPr>
            <w:tcW w:w="900" w:type="dxa"/>
            <w:vAlign w:val="bottom"/>
          </w:tcPr>
          <w:p w:rsidR="0008749B" w:rsidRDefault="0008749B">
            <w:pPr>
              <w:spacing w:line="256" w:lineRule="exact"/>
              <w:jc w:val="right"/>
              <w:rPr>
                <w:sz w:val="20"/>
                <w:szCs w:val="20"/>
              </w:rPr>
            </w:pPr>
            <w:r>
              <w:rPr>
                <w:rFonts w:ascii="Times New Roman" w:eastAsia="Times New Roman" w:hAnsi="Times New Roman" w:cs="Times New Roman"/>
                <w:sz w:val="24"/>
                <w:szCs w:val="24"/>
              </w:rPr>
              <w:t>1</w:t>
            </w:r>
          </w:p>
        </w:tc>
        <w:tc>
          <w:tcPr>
            <w:tcW w:w="160" w:type="dxa"/>
            <w:vAlign w:val="bottom"/>
          </w:tcPr>
          <w:p w:rsidR="0008749B" w:rsidRDefault="0008749B">
            <w:pPr>
              <w:spacing w:line="256" w:lineRule="exact"/>
              <w:jc w:val="center"/>
              <w:rPr>
                <w:sz w:val="20"/>
                <w:szCs w:val="20"/>
              </w:rPr>
            </w:pPr>
            <w:r>
              <w:rPr>
                <w:rFonts w:ascii="Times New Roman" w:eastAsia="Times New Roman" w:hAnsi="Times New Roman" w:cs="Times New Roman"/>
                <w:w w:val="99"/>
                <w:sz w:val="24"/>
                <w:szCs w:val="24"/>
              </w:rPr>
              <w:t>-</w:t>
            </w:r>
          </w:p>
        </w:tc>
        <w:tc>
          <w:tcPr>
            <w:tcW w:w="660" w:type="dxa"/>
            <w:vAlign w:val="bottom"/>
          </w:tcPr>
          <w:p w:rsidR="0008749B" w:rsidRDefault="0008749B">
            <w:pPr>
              <w:spacing w:line="256" w:lineRule="exact"/>
              <w:ind w:left="20"/>
              <w:rPr>
                <w:sz w:val="20"/>
                <w:szCs w:val="20"/>
              </w:rPr>
            </w:pPr>
            <w:r>
              <w:rPr>
                <w:rFonts w:ascii="Times New Roman" w:eastAsia="Times New Roman" w:hAnsi="Times New Roman" w:cs="Times New Roman"/>
                <w:sz w:val="24"/>
                <w:szCs w:val="24"/>
              </w:rPr>
              <w:t>3</w:t>
            </w:r>
          </w:p>
        </w:tc>
        <w:tc>
          <w:tcPr>
            <w:tcW w:w="240" w:type="dxa"/>
            <w:tcBorders>
              <w:right w:val="single" w:sz="8" w:space="0" w:color="auto"/>
            </w:tcBorders>
            <w:vAlign w:val="bottom"/>
          </w:tcPr>
          <w:p w:rsidR="0008749B" w:rsidRDefault="0008749B"/>
        </w:tc>
        <w:tc>
          <w:tcPr>
            <w:tcW w:w="1040" w:type="dxa"/>
            <w:vAlign w:val="bottom"/>
          </w:tcPr>
          <w:p w:rsidR="0008749B" w:rsidRDefault="0008749B">
            <w:pPr>
              <w:spacing w:line="256" w:lineRule="exact"/>
              <w:jc w:val="right"/>
              <w:rPr>
                <w:sz w:val="20"/>
                <w:szCs w:val="20"/>
              </w:rPr>
            </w:pPr>
            <w:r>
              <w:rPr>
                <w:rFonts w:ascii="Times New Roman" w:eastAsia="Times New Roman" w:hAnsi="Times New Roman" w:cs="Times New Roman"/>
                <w:sz w:val="24"/>
                <w:szCs w:val="24"/>
              </w:rPr>
              <w:t>1</w:t>
            </w:r>
          </w:p>
        </w:tc>
        <w:tc>
          <w:tcPr>
            <w:tcW w:w="1240" w:type="dxa"/>
            <w:tcBorders>
              <w:right w:val="single" w:sz="8" w:space="0" w:color="auto"/>
            </w:tcBorders>
            <w:vAlign w:val="bottom"/>
          </w:tcPr>
          <w:p w:rsidR="0008749B" w:rsidRDefault="0008749B">
            <w:pPr>
              <w:spacing w:line="256" w:lineRule="exact"/>
              <w:ind w:left="40"/>
              <w:rPr>
                <w:sz w:val="20"/>
                <w:szCs w:val="20"/>
              </w:rPr>
            </w:pPr>
            <w:r>
              <w:rPr>
                <w:rFonts w:ascii="Times New Roman" w:eastAsia="Times New Roman" w:hAnsi="Times New Roman" w:cs="Times New Roman"/>
                <w:sz w:val="24"/>
                <w:szCs w:val="24"/>
              </w:rPr>
              <w:t>- 3</w:t>
            </w:r>
          </w:p>
        </w:tc>
        <w:tc>
          <w:tcPr>
            <w:tcW w:w="740" w:type="dxa"/>
            <w:vAlign w:val="bottom"/>
          </w:tcPr>
          <w:p w:rsidR="0008749B" w:rsidRDefault="0008749B">
            <w:pPr>
              <w:spacing w:line="256" w:lineRule="exact"/>
              <w:jc w:val="right"/>
              <w:rPr>
                <w:sz w:val="20"/>
                <w:szCs w:val="20"/>
              </w:rPr>
            </w:pPr>
            <w:r>
              <w:rPr>
                <w:rFonts w:ascii="Times New Roman" w:eastAsia="Times New Roman" w:hAnsi="Times New Roman" w:cs="Times New Roman"/>
                <w:sz w:val="24"/>
                <w:szCs w:val="24"/>
              </w:rPr>
              <w:t>1</w:t>
            </w:r>
          </w:p>
        </w:tc>
        <w:tc>
          <w:tcPr>
            <w:tcW w:w="920" w:type="dxa"/>
            <w:tcBorders>
              <w:right w:val="single" w:sz="8" w:space="0" w:color="auto"/>
            </w:tcBorders>
            <w:vAlign w:val="bottom"/>
          </w:tcPr>
          <w:p w:rsidR="0008749B" w:rsidRDefault="0008749B">
            <w:pPr>
              <w:spacing w:line="256" w:lineRule="exact"/>
              <w:ind w:left="40"/>
              <w:rPr>
                <w:sz w:val="20"/>
                <w:szCs w:val="20"/>
              </w:rPr>
            </w:pPr>
            <w:r>
              <w:rPr>
                <w:rFonts w:ascii="Times New Roman" w:eastAsia="Times New Roman" w:hAnsi="Times New Roman" w:cs="Times New Roman"/>
                <w:sz w:val="24"/>
                <w:szCs w:val="24"/>
              </w:rPr>
              <w:t>- 3</w:t>
            </w:r>
          </w:p>
        </w:tc>
        <w:tc>
          <w:tcPr>
            <w:tcW w:w="20" w:type="dxa"/>
            <w:vAlign w:val="bottom"/>
          </w:tcPr>
          <w:p w:rsidR="0008749B" w:rsidRDefault="0008749B"/>
        </w:tc>
        <w:tc>
          <w:tcPr>
            <w:tcW w:w="0" w:type="dxa"/>
            <w:vAlign w:val="bottom"/>
          </w:tcPr>
          <w:p w:rsidR="0008749B" w:rsidRDefault="0008749B">
            <w:pPr>
              <w:rPr>
                <w:sz w:val="1"/>
                <w:szCs w:val="1"/>
              </w:rPr>
            </w:pPr>
          </w:p>
        </w:tc>
      </w:tr>
      <w:tr w:rsidR="0008749B">
        <w:trPr>
          <w:trHeight w:val="32"/>
        </w:trPr>
        <w:tc>
          <w:tcPr>
            <w:tcW w:w="166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120" w:type="dxa"/>
            <w:tcBorders>
              <w:bottom w:val="single" w:sz="8" w:space="0" w:color="auto"/>
            </w:tcBorders>
            <w:vAlign w:val="bottom"/>
          </w:tcPr>
          <w:p w:rsidR="0008749B" w:rsidRDefault="0008749B">
            <w:pPr>
              <w:rPr>
                <w:sz w:val="2"/>
                <w:szCs w:val="2"/>
              </w:rPr>
            </w:pPr>
          </w:p>
        </w:tc>
        <w:tc>
          <w:tcPr>
            <w:tcW w:w="980" w:type="dxa"/>
            <w:tcBorders>
              <w:bottom w:val="single" w:sz="8" w:space="0" w:color="auto"/>
              <w:right w:val="single" w:sz="8" w:space="0" w:color="auto"/>
            </w:tcBorders>
            <w:vAlign w:val="bottom"/>
          </w:tcPr>
          <w:p w:rsidR="0008749B" w:rsidRDefault="0008749B">
            <w:pPr>
              <w:rPr>
                <w:sz w:val="2"/>
                <w:szCs w:val="2"/>
              </w:rPr>
            </w:pPr>
          </w:p>
        </w:tc>
        <w:tc>
          <w:tcPr>
            <w:tcW w:w="1000" w:type="dxa"/>
            <w:tcBorders>
              <w:bottom w:val="single" w:sz="8" w:space="0" w:color="auto"/>
            </w:tcBorders>
            <w:vAlign w:val="bottom"/>
          </w:tcPr>
          <w:p w:rsidR="0008749B" w:rsidRDefault="0008749B">
            <w:pPr>
              <w:rPr>
                <w:sz w:val="2"/>
                <w:szCs w:val="2"/>
              </w:rPr>
            </w:pPr>
          </w:p>
        </w:tc>
        <w:tc>
          <w:tcPr>
            <w:tcW w:w="220" w:type="dxa"/>
            <w:tcBorders>
              <w:bottom w:val="single" w:sz="8" w:space="0" w:color="auto"/>
              <w:right w:val="single" w:sz="8" w:space="0" w:color="auto"/>
            </w:tcBorders>
            <w:vAlign w:val="bottom"/>
          </w:tcPr>
          <w:p w:rsidR="0008749B" w:rsidRDefault="0008749B">
            <w:pPr>
              <w:rPr>
                <w:sz w:val="2"/>
                <w:szCs w:val="2"/>
              </w:rPr>
            </w:pPr>
          </w:p>
        </w:tc>
        <w:tc>
          <w:tcPr>
            <w:tcW w:w="900" w:type="dxa"/>
            <w:tcBorders>
              <w:bottom w:val="single" w:sz="8" w:space="0" w:color="auto"/>
            </w:tcBorders>
            <w:vAlign w:val="bottom"/>
          </w:tcPr>
          <w:p w:rsidR="0008749B" w:rsidRDefault="0008749B">
            <w:pPr>
              <w:rPr>
                <w:sz w:val="2"/>
                <w:szCs w:val="2"/>
              </w:rPr>
            </w:pPr>
          </w:p>
        </w:tc>
        <w:tc>
          <w:tcPr>
            <w:tcW w:w="160" w:type="dxa"/>
            <w:tcBorders>
              <w:bottom w:val="single" w:sz="8" w:space="0" w:color="auto"/>
            </w:tcBorders>
            <w:vAlign w:val="bottom"/>
          </w:tcPr>
          <w:p w:rsidR="0008749B" w:rsidRDefault="0008749B">
            <w:pPr>
              <w:rPr>
                <w:sz w:val="2"/>
                <w:szCs w:val="2"/>
              </w:rPr>
            </w:pPr>
          </w:p>
        </w:tc>
        <w:tc>
          <w:tcPr>
            <w:tcW w:w="660" w:type="dxa"/>
            <w:tcBorders>
              <w:bottom w:val="single" w:sz="8" w:space="0" w:color="auto"/>
            </w:tcBorders>
            <w:vAlign w:val="bottom"/>
          </w:tcPr>
          <w:p w:rsidR="0008749B" w:rsidRDefault="0008749B">
            <w:pPr>
              <w:rPr>
                <w:sz w:val="2"/>
                <w:szCs w:val="2"/>
              </w:rPr>
            </w:pPr>
          </w:p>
        </w:tc>
        <w:tc>
          <w:tcPr>
            <w:tcW w:w="240" w:type="dxa"/>
            <w:tcBorders>
              <w:bottom w:val="single" w:sz="8" w:space="0" w:color="auto"/>
              <w:right w:val="single" w:sz="8" w:space="0" w:color="auto"/>
            </w:tcBorders>
            <w:vAlign w:val="bottom"/>
          </w:tcPr>
          <w:p w:rsidR="0008749B" w:rsidRDefault="0008749B">
            <w:pPr>
              <w:rPr>
                <w:sz w:val="2"/>
                <w:szCs w:val="2"/>
              </w:rPr>
            </w:pPr>
          </w:p>
        </w:tc>
        <w:tc>
          <w:tcPr>
            <w:tcW w:w="1040" w:type="dxa"/>
            <w:tcBorders>
              <w:bottom w:val="single" w:sz="8" w:space="0" w:color="auto"/>
            </w:tcBorders>
            <w:vAlign w:val="bottom"/>
          </w:tcPr>
          <w:p w:rsidR="0008749B" w:rsidRDefault="0008749B">
            <w:pPr>
              <w:rPr>
                <w:sz w:val="2"/>
                <w:szCs w:val="2"/>
              </w:rPr>
            </w:pPr>
          </w:p>
        </w:tc>
        <w:tc>
          <w:tcPr>
            <w:tcW w:w="1240" w:type="dxa"/>
            <w:tcBorders>
              <w:bottom w:val="single" w:sz="8" w:space="0" w:color="auto"/>
              <w:right w:val="single" w:sz="8" w:space="0" w:color="auto"/>
            </w:tcBorders>
            <w:vAlign w:val="bottom"/>
          </w:tcPr>
          <w:p w:rsidR="0008749B" w:rsidRDefault="0008749B">
            <w:pPr>
              <w:rPr>
                <w:sz w:val="2"/>
                <w:szCs w:val="2"/>
              </w:rPr>
            </w:pPr>
          </w:p>
        </w:tc>
        <w:tc>
          <w:tcPr>
            <w:tcW w:w="740" w:type="dxa"/>
            <w:tcBorders>
              <w:bottom w:val="single" w:sz="8" w:space="0" w:color="auto"/>
            </w:tcBorders>
            <w:vAlign w:val="bottom"/>
          </w:tcPr>
          <w:p w:rsidR="0008749B" w:rsidRDefault="0008749B">
            <w:pPr>
              <w:rPr>
                <w:sz w:val="2"/>
                <w:szCs w:val="2"/>
              </w:rPr>
            </w:pPr>
          </w:p>
        </w:tc>
        <w:tc>
          <w:tcPr>
            <w:tcW w:w="920" w:type="dxa"/>
            <w:tcBorders>
              <w:bottom w:val="single" w:sz="8" w:space="0" w:color="auto"/>
              <w:right w:val="single" w:sz="8" w:space="0" w:color="auto"/>
            </w:tcBorders>
            <w:vAlign w:val="bottom"/>
          </w:tcPr>
          <w:p w:rsidR="0008749B" w:rsidRDefault="0008749B">
            <w:pPr>
              <w:rPr>
                <w:sz w:val="2"/>
                <w:szCs w:val="2"/>
              </w:rPr>
            </w:pPr>
          </w:p>
        </w:tc>
        <w:tc>
          <w:tcPr>
            <w:tcW w:w="20" w:type="dxa"/>
            <w:vAlign w:val="bottom"/>
          </w:tcPr>
          <w:p w:rsidR="0008749B" w:rsidRDefault="0008749B">
            <w:pPr>
              <w:rPr>
                <w:sz w:val="2"/>
                <w:szCs w:val="2"/>
              </w:rPr>
            </w:pPr>
          </w:p>
        </w:tc>
        <w:tc>
          <w:tcPr>
            <w:tcW w:w="0" w:type="dxa"/>
            <w:vAlign w:val="bottom"/>
          </w:tcPr>
          <w:p w:rsidR="0008749B" w:rsidRDefault="0008749B">
            <w:pPr>
              <w:rPr>
                <w:sz w:val="1"/>
                <w:szCs w:val="1"/>
              </w:rPr>
            </w:pPr>
          </w:p>
        </w:tc>
      </w:tr>
      <w:tr w:rsidR="0008749B">
        <w:trPr>
          <w:trHeight w:val="258"/>
        </w:trPr>
        <w:tc>
          <w:tcPr>
            <w:tcW w:w="1660" w:type="dxa"/>
            <w:tcBorders>
              <w:left w:val="single" w:sz="8" w:space="0" w:color="auto"/>
              <w:right w:val="single" w:sz="8" w:space="0" w:color="auto"/>
            </w:tcBorders>
            <w:vAlign w:val="bottom"/>
          </w:tcPr>
          <w:p w:rsidR="0008749B" w:rsidRDefault="0008749B">
            <w:pPr>
              <w:spacing w:line="258" w:lineRule="exact"/>
              <w:ind w:left="120"/>
              <w:rPr>
                <w:sz w:val="20"/>
                <w:szCs w:val="20"/>
              </w:rPr>
            </w:pPr>
            <w:r>
              <w:rPr>
                <w:rFonts w:ascii="Times New Roman" w:eastAsia="Times New Roman" w:hAnsi="Times New Roman" w:cs="Times New Roman"/>
                <w:sz w:val="24"/>
                <w:szCs w:val="24"/>
              </w:rPr>
              <w:t>Основные</w:t>
            </w:r>
          </w:p>
        </w:tc>
        <w:tc>
          <w:tcPr>
            <w:tcW w:w="120" w:type="dxa"/>
            <w:vAlign w:val="bottom"/>
          </w:tcPr>
          <w:p w:rsidR="0008749B" w:rsidRDefault="0008749B"/>
        </w:tc>
        <w:tc>
          <w:tcPr>
            <w:tcW w:w="980" w:type="dxa"/>
            <w:tcBorders>
              <w:right w:val="single" w:sz="8" w:space="0" w:color="auto"/>
            </w:tcBorders>
            <w:vAlign w:val="bottom"/>
          </w:tcPr>
          <w:p w:rsidR="0008749B" w:rsidRDefault="0008749B">
            <w:pPr>
              <w:spacing w:line="258" w:lineRule="exact"/>
              <w:ind w:right="20"/>
              <w:jc w:val="center"/>
              <w:rPr>
                <w:sz w:val="20"/>
                <w:szCs w:val="20"/>
              </w:rPr>
            </w:pPr>
            <w:r>
              <w:rPr>
                <w:rFonts w:ascii="Times New Roman" w:eastAsia="Times New Roman" w:hAnsi="Times New Roman" w:cs="Times New Roman"/>
                <w:w w:val="99"/>
                <w:sz w:val="24"/>
                <w:szCs w:val="24"/>
              </w:rPr>
              <w:t>1</w:t>
            </w:r>
          </w:p>
        </w:tc>
        <w:tc>
          <w:tcPr>
            <w:tcW w:w="1000" w:type="dxa"/>
            <w:vAlign w:val="bottom"/>
          </w:tcPr>
          <w:p w:rsidR="0008749B" w:rsidRDefault="0008749B">
            <w:pPr>
              <w:spacing w:line="258" w:lineRule="exact"/>
              <w:ind w:left="80"/>
              <w:jc w:val="center"/>
              <w:rPr>
                <w:sz w:val="20"/>
                <w:szCs w:val="20"/>
              </w:rPr>
            </w:pPr>
            <w:r>
              <w:rPr>
                <w:rFonts w:ascii="Times New Roman" w:eastAsia="Times New Roman" w:hAnsi="Times New Roman" w:cs="Times New Roman"/>
                <w:w w:val="99"/>
                <w:sz w:val="24"/>
                <w:szCs w:val="24"/>
              </w:rPr>
              <w:t>1</w:t>
            </w:r>
          </w:p>
        </w:tc>
        <w:tc>
          <w:tcPr>
            <w:tcW w:w="220" w:type="dxa"/>
            <w:tcBorders>
              <w:right w:val="single" w:sz="8" w:space="0" w:color="auto"/>
            </w:tcBorders>
            <w:vAlign w:val="bottom"/>
          </w:tcPr>
          <w:p w:rsidR="0008749B" w:rsidRDefault="0008749B"/>
        </w:tc>
        <w:tc>
          <w:tcPr>
            <w:tcW w:w="900" w:type="dxa"/>
            <w:vAlign w:val="bottom"/>
          </w:tcPr>
          <w:p w:rsidR="0008749B" w:rsidRDefault="0008749B"/>
        </w:tc>
        <w:tc>
          <w:tcPr>
            <w:tcW w:w="160" w:type="dxa"/>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3</w:t>
            </w:r>
          </w:p>
        </w:tc>
        <w:tc>
          <w:tcPr>
            <w:tcW w:w="660" w:type="dxa"/>
            <w:vAlign w:val="bottom"/>
          </w:tcPr>
          <w:p w:rsidR="0008749B" w:rsidRDefault="0008749B"/>
        </w:tc>
        <w:tc>
          <w:tcPr>
            <w:tcW w:w="240" w:type="dxa"/>
            <w:tcBorders>
              <w:right w:val="single" w:sz="8" w:space="0" w:color="auto"/>
            </w:tcBorders>
            <w:vAlign w:val="bottom"/>
          </w:tcPr>
          <w:p w:rsidR="0008749B" w:rsidRDefault="0008749B"/>
        </w:tc>
        <w:tc>
          <w:tcPr>
            <w:tcW w:w="1040" w:type="dxa"/>
            <w:vAlign w:val="bottom"/>
          </w:tcPr>
          <w:p w:rsidR="0008749B" w:rsidRDefault="0008749B"/>
        </w:tc>
        <w:tc>
          <w:tcPr>
            <w:tcW w:w="1240" w:type="dxa"/>
            <w:tcBorders>
              <w:right w:val="single" w:sz="8" w:space="0" w:color="auto"/>
            </w:tcBorders>
            <w:vAlign w:val="bottom"/>
          </w:tcPr>
          <w:p w:rsidR="0008749B" w:rsidRDefault="0008749B">
            <w:pPr>
              <w:spacing w:line="258" w:lineRule="exact"/>
              <w:ind w:right="980"/>
              <w:jc w:val="right"/>
              <w:rPr>
                <w:sz w:val="20"/>
                <w:szCs w:val="20"/>
              </w:rPr>
            </w:pPr>
            <w:r>
              <w:rPr>
                <w:rFonts w:ascii="Times New Roman" w:eastAsia="Times New Roman" w:hAnsi="Times New Roman" w:cs="Times New Roman"/>
                <w:w w:val="99"/>
                <w:sz w:val="24"/>
                <w:szCs w:val="24"/>
              </w:rPr>
              <w:t>3</w:t>
            </w:r>
          </w:p>
        </w:tc>
        <w:tc>
          <w:tcPr>
            <w:tcW w:w="740" w:type="dxa"/>
            <w:vAlign w:val="bottom"/>
          </w:tcPr>
          <w:p w:rsidR="0008749B" w:rsidRDefault="0008749B"/>
        </w:tc>
        <w:tc>
          <w:tcPr>
            <w:tcW w:w="920" w:type="dxa"/>
            <w:tcBorders>
              <w:right w:val="single" w:sz="8" w:space="0" w:color="auto"/>
            </w:tcBorders>
            <w:vAlign w:val="bottom"/>
          </w:tcPr>
          <w:p w:rsidR="0008749B" w:rsidRDefault="0008749B">
            <w:pPr>
              <w:spacing w:line="258" w:lineRule="exact"/>
              <w:ind w:right="660"/>
              <w:jc w:val="right"/>
              <w:rPr>
                <w:sz w:val="20"/>
                <w:szCs w:val="20"/>
              </w:rPr>
            </w:pPr>
            <w:r>
              <w:rPr>
                <w:rFonts w:ascii="Times New Roman" w:eastAsia="Times New Roman" w:hAnsi="Times New Roman" w:cs="Times New Roman"/>
                <w:w w:val="99"/>
                <w:sz w:val="24"/>
                <w:szCs w:val="24"/>
              </w:rPr>
              <w:t>3</w:t>
            </w:r>
          </w:p>
        </w:tc>
        <w:tc>
          <w:tcPr>
            <w:tcW w:w="20" w:type="dxa"/>
            <w:vAlign w:val="bottom"/>
          </w:tcPr>
          <w:p w:rsidR="0008749B" w:rsidRDefault="0008749B"/>
        </w:tc>
        <w:tc>
          <w:tcPr>
            <w:tcW w:w="0" w:type="dxa"/>
            <w:vAlign w:val="bottom"/>
          </w:tcPr>
          <w:p w:rsidR="0008749B" w:rsidRDefault="0008749B">
            <w:pPr>
              <w:rPr>
                <w:sz w:val="1"/>
                <w:szCs w:val="1"/>
              </w:rPr>
            </w:pPr>
          </w:p>
        </w:tc>
      </w:tr>
      <w:tr w:rsidR="0008749B">
        <w:trPr>
          <w:trHeight w:val="46"/>
        </w:trPr>
        <w:tc>
          <w:tcPr>
            <w:tcW w:w="1660" w:type="dxa"/>
            <w:tcBorders>
              <w:left w:val="single" w:sz="8" w:space="0" w:color="auto"/>
              <w:bottom w:val="single" w:sz="8" w:space="0" w:color="auto"/>
              <w:right w:val="single" w:sz="8" w:space="0" w:color="auto"/>
            </w:tcBorders>
            <w:vAlign w:val="bottom"/>
          </w:tcPr>
          <w:p w:rsidR="0008749B" w:rsidRDefault="0008749B">
            <w:pPr>
              <w:rPr>
                <w:sz w:val="4"/>
                <w:szCs w:val="4"/>
              </w:rPr>
            </w:pPr>
          </w:p>
        </w:tc>
        <w:tc>
          <w:tcPr>
            <w:tcW w:w="120" w:type="dxa"/>
            <w:tcBorders>
              <w:bottom w:val="single" w:sz="8" w:space="0" w:color="auto"/>
            </w:tcBorders>
            <w:vAlign w:val="bottom"/>
          </w:tcPr>
          <w:p w:rsidR="0008749B" w:rsidRDefault="0008749B">
            <w:pPr>
              <w:rPr>
                <w:sz w:val="4"/>
                <w:szCs w:val="4"/>
              </w:rPr>
            </w:pPr>
          </w:p>
        </w:tc>
        <w:tc>
          <w:tcPr>
            <w:tcW w:w="980" w:type="dxa"/>
            <w:tcBorders>
              <w:bottom w:val="single" w:sz="8" w:space="0" w:color="auto"/>
              <w:right w:val="single" w:sz="8" w:space="0" w:color="auto"/>
            </w:tcBorders>
            <w:vAlign w:val="bottom"/>
          </w:tcPr>
          <w:p w:rsidR="0008749B" w:rsidRDefault="0008749B">
            <w:pPr>
              <w:rPr>
                <w:sz w:val="4"/>
                <w:szCs w:val="4"/>
              </w:rPr>
            </w:pPr>
          </w:p>
        </w:tc>
        <w:tc>
          <w:tcPr>
            <w:tcW w:w="1000" w:type="dxa"/>
            <w:tcBorders>
              <w:bottom w:val="single" w:sz="8" w:space="0" w:color="auto"/>
            </w:tcBorders>
            <w:vAlign w:val="bottom"/>
          </w:tcPr>
          <w:p w:rsidR="0008749B" w:rsidRDefault="0008749B">
            <w:pPr>
              <w:rPr>
                <w:sz w:val="4"/>
                <w:szCs w:val="4"/>
              </w:rPr>
            </w:pPr>
          </w:p>
        </w:tc>
        <w:tc>
          <w:tcPr>
            <w:tcW w:w="220" w:type="dxa"/>
            <w:tcBorders>
              <w:bottom w:val="single" w:sz="8" w:space="0" w:color="auto"/>
              <w:right w:val="single" w:sz="8" w:space="0" w:color="auto"/>
            </w:tcBorders>
            <w:vAlign w:val="bottom"/>
          </w:tcPr>
          <w:p w:rsidR="0008749B" w:rsidRDefault="0008749B">
            <w:pPr>
              <w:rPr>
                <w:sz w:val="4"/>
                <w:szCs w:val="4"/>
              </w:rPr>
            </w:pPr>
          </w:p>
        </w:tc>
        <w:tc>
          <w:tcPr>
            <w:tcW w:w="900" w:type="dxa"/>
            <w:tcBorders>
              <w:bottom w:val="single" w:sz="8" w:space="0" w:color="auto"/>
            </w:tcBorders>
            <w:vAlign w:val="bottom"/>
          </w:tcPr>
          <w:p w:rsidR="0008749B" w:rsidRDefault="0008749B">
            <w:pPr>
              <w:rPr>
                <w:sz w:val="4"/>
                <w:szCs w:val="4"/>
              </w:rPr>
            </w:pPr>
          </w:p>
        </w:tc>
        <w:tc>
          <w:tcPr>
            <w:tcW w:w="160" w:type="dxa"/>
            <w:tcBorders>
              <w:bottom w:val="single" w:sz="8" w:space="0" w:color="auto"/>
            </w:tcBorders>
            <w:vAlign w:val="bottom"/>
          </w:tcPr>
          <w:p w:rsidR="0008749B" w:rsidRDefault="0008749B">
            <w:pPr>
              <w:rPr>
                <w:sz w:val="4"/>
                <w:szCs w:val="4"/>
              </w:rPr>
            </w:pPr>
          </w:p>
        </w:tc>
        <w:tc>
          <w:tcPr>
            <w:tcW w:w="660" w:type="dxa"/>
            <w:tcBorders>
              <w:bottom w:val="single" w:sz="8" w:space="0" w:color="auto"/>
            </w:tcBorders>
            <w:vAlign w:val="bottom"/>
          </w:tcPr>
          <w:p w:rsidR="0008749B" w:rsidRDefault="0008749B">
            <w:pPr>
              <w:rPr>
                <w:sz w:val="4"/>
                <w:szCs w:val="4"/>
              </w:rPr>
            </w:pPr>
          </w:p>
        </w:tc>
        <w:tc>
          <w:tcPr>
            <w:tcW w:w="240" w:type="dxa"/>
            <w:tcBorders>
              <w:bottom w:val="single" w:sz="8" w:space="0" w:color="auto"/>
              <w:right w:val="single" w:sz="8" w:space="0" w:color="auto"/>
            </w:tcBorders>
            <w:vAlign w:val="bottom"/>
          </w:tcPr>
          <w:p w:rsidR="0008749B" w:rsidRDefault="0008749B">
            <w:pPr>
              <w:rPr>
                <w:sz w:val="4"/>
                <w:szCs w:val="4"/>
              </w:rPr>
            </w:pPr>
          </w:p>
        </w:tc>
        <w:tc>
          <w:tcPr>
            <w:tcW w:w="1040" w:type="dxa"/>
            <w:tcBorders>
              <w:bottom w:val="single" w:sz="8" w:space="0" w:color="auto"/>
            </w:tcBorders>
            <w:vAlign w:val="bottom"/>
          </w:tcPr>
          <w:p w:rsidR="0008749B" w:rsidRDefault="0008749B">
            <w:pPr>
              <w:rPr>
                <w:sz w:val="4"/>
                <w:szCs w:val="4"/>
              </w:rPr>
            </w:pPr>
          </w:p>
        </w:tc>
        <w:tc>
          <w:tcPr>
            <w:tcW w:w="1240" w:type="dxa"/>
            <w:tcBorders>
              <w:bottom w:val="single" w:sz="8" w:space="0" w:color="auto"/>
              <w:right w:val="single" w:sz="8" w:space="0" w:color="auto"/>
            </w:tcBorders>
            <w:vAlign w:val="bottom"/>
          </w:tcPr>
          <w:p w:rsidR="0008749B" w:rsidRDefault="0008749B">
            <w:pPr>
              <w:rPr>
                <w:sz w:val="4"/>
                <w:szCs w:val="4"/>
              </w:rPr>
            </w:pPr>
          </w:p>
        </w:tc>
        <w:tc>
          <w:tcPr>
            <w:tcW w:w="740" w:type="dxa"/>
            <w:tcBorders>
              <w:bottom w:val="single" w:sz="8" w:space="0" w:color="auto"/>
            </w:tcBorders>
            <w:vAlign w:val="bottom"/>
          </w:tcPr>
          <w:p w:rsidR="0008749B" w:rsidRDefault="0008749B">
            <w:pPr>
              <w:rPr>
                <w:sz w:val="4"/>
                <w:szCs w:val="4"/>
              </w:rPr>
            </w:pPr>
          </w:p>
        </w:tc>
        <w:tc>
          <w:tcPr>
            <w:tcW w:w="920" w:type="dxa"/>
            <w:tcBorders>
              <w:bottom w:val="single" w:sz="8" w:space="0" w:color="auto"/>
              <w:right w:val="single" w:sz="8" w:space="0" w:color="auto"/>
            </w:tcBorders>
            <w:vAlign w:val="bottom"/>
          </w:tcPr>
          <w:p w:rsidR="0008749B" w:rsidRDefault="0008749B">
            <w:pPr>
              <w:rPr>
                <w:sz w:val="4"/>
                <w:szCs w:val="4"/>
              </w:rPr>
            </w:pPr>
          </w:p>
        </w:tc>
        <w:tc>
          <w:tcPr>
            <w:tcW w:w="20" w:type="dxa"/>
            <w:vAlign w:val="bottom"/>
          </w:tcPr>
          <w:p w:rsidR="0008749B" w:rsidRDefault="0008749B">
            <w:pPr>
              <w:rPr>
                <w:sz w:val="4"/>
                <w:szCs w:val="4"/>
              </w:rPr>
            </w:pPr>
          </w:p>
        </w:tc>
        <w:tc>
          <w:tcPr>
            <w:tcW w:w="0" w:type="dxa"/>
            <w:vAlign w:val="bottom"/>
          </w:tcPr>
          <w:p w:rsidR="0008749B" w:rsidRDefault="0008749B">
            <w:pPr>
              <w:rPr>
                <w:sz w:val="1"/>
                <w:szCs w:val="1"/>
              </w:rPr>
            </w:pPr>
          </w:p>
        </w:tc>
      </w:tr>
      <w:tr w:rsidR="0008749B">
        <w:trPr>
          <w:trHeight w:val="258"/>
        </w:trPr>
        <w:tc>
          <w:tcPr>
            <w:tcW w:w="1660" w:type="dxa"/>
            <w:tcBorders>
              <w:left w:val="single" w:sz="8" w:space="0" w:color="auto"/>
              <w:right w:val="single" w:sz="8" w:space="0" w:color="auto"/>
            </w:tcBorders>
            <w:vAlign w:val="bottom"/>
          </w:tcPr>
          <w:p w:rsidR="0008749B" w:rsidRDefault="0008749B">
            <w:pPr>
              <w:spacing w:line="258" w:lineRule="exact"/>
              <w:ind w:left="120"/>
              <w:rPr>
                <w:sz w:val="20"/>
                <w:szCs w:val="20"/>
              </w:rPr>
            </w:pPr>
            <w:r>
              <w:rPr>
                <w:rFonts w:ascii="Times New Roman" w:eastAsia="Times New Roman" w:hAnsi="Times New Roman" w:cs="Times New Roman"/>
                <w:sz w:val="24"/>
                <w:szCs w:val="24"/>
              </w:rPr>
              <w:t>Всего игр</w:t>
            </w:r>
          </w:p>
        </w:tc>
        <w:tc>
          <w:tcPr>
            <w:tcW w:w="120" w:type="dxa"/>
            <w:vAlign w:val="bottom"/>
          </w:tcPr>
          <w:p w:rsidR="0008749B" w:rsidRDefault="0008749B"/>
        </w:tc>
        <w:tc>
          <w:tcPr>
            <w:tcW w:w="980" w:type="dxa"/>
            <w:tcBorders>
              <w:right w:val="single" w:sz="8" w:space="0" w:color="auto"/>
            </w:tcBorders>
            <w:vAlign w:val="bottom"/>
          </w:tcPr>
          <w:p w:rsidR="0008749B" w:rsidRDefault="0008749B">
            <w:pPr>
              <w:spacing w:line="258" w:lineRule="exact"/>
              <w:ind w:right="20"/>
              <w:jc w:val="center"/>
              <w:rPr>
                <w:sz w:val="20"/>
                <w:szCs w:val="20"/>
              </w:rPr>
            </w:pPr>
            <w:r>
              <w:rPr>
                <w:rFonts w:ascii="Times New Roman" w:eastAsia="Times New Roman" w:hAnsi="Times New Roman" w:cs="Times New Roman"/>
                <w:w w:val="99"/>
                <w:sz w:val="24"/>
                <w:szCs w:val="24"/>
              </w:rPr>
              <w:t>20</w:t>
            </w:r>
          </w:p>
        </w:tc>
        <w:tc>
          <w:tcPr>
            <w:tcW w:w="1000" w:type="dxa"/>
            <w:vAlign w:val="bottom"/>
          </w:tcPr>
          <w:p w:rsidR="0008749B" w:rsidRDefault="0008749B">
            <w:pPr>
              <w:spacing w:line="258" w:lineRule="exact"/>
              <w:ind w:left="80"/>
              <w:jc w:val="center"/>
              <w:rPr>
                <w:sz w:val="20"/>
                <w:szCs w:val="20"/>
              </w:rPr>
            </w:pPr>
            <w:r>
              <w:rPr>
                <w:rFonts w:ascii="Times New Roman" w:eastAsia="Times New Roman" w:hAnsi="Times New Roman" w:cs="Times New Roman"/>
                <w:w w:val="99"/>
                <w:sz w:val="24"/>
                <w:szCs w:val="24"/>
              </w:rPr>
              <w:t>20 - 25</w:t>
            </w:r>
          </w:p>
        </w:tc>
        <w:tc>
          <w:tcPr>
            <w:tcW w:w="220" w:type="dxa"/>
            <w:tcBorders>
              <w:right w:val="single" w:sz="8" w:space="0" w:color="auto"/>
            </w:tcBorders>
            <w:vAlign w:val="bottom"/>
          </w:tcPr>
          <w:p w:rsidR="0008749B" w:rsidRDefault="0008749B"/>
        </w:tc>
        <w:tc>
          <w:tcPr>
            <w:tcW w:w="900" w:type="dxa"/>
            <w:vAlign w:val="bottom"/>
          </w:tcPr>
          <w:p w:rsidR="0008749B" w:rsidRDefault="0008749B">
            <w:pPr>
              <w:spacing w:line="258" w:lineRule="exact"/>
              <w:jc w:val="right"/>
              <w:rPr>
                <w:sz w:val="20"/>
                <w:szCs w:val="20"/>
              </w:rPr>
            </w:pPr>
            <w:r>
              <w:rPr>
                <w:rFonts w:ascii="Times New Roman" w:eastAsia="Times New Roman" w:hAnsi="Times New Roman" w:cs="Times New Roman"/>
                <w:sz w:val="24"/>
                <w:szCs w:val="24"/>
              </w:rPr>
              <w:t>40</w:t>
            </w:r>
          </w:p>
        </w:tc>
        <w:tc>
          <w:tcPr>
            <w:tcW w:w="160" w:type="dxa"/>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w:t>
            </w:r>
          </w:p>
        </w:tc>
        <w:tc>
          <w:tcPr>
            <w:tcW w:w="660" w:type="dxa"/>
            <w:vAlign w:val="bottom"/>
          </w:tcPr>
          <w:p w:rsidR="0008749B" w:rsidRDefault="0008749B">
            <w:pPr>
              <w:spacing w:line="258" w:lineRule="exact"/>
              <w:ind w:left="20"/>
              <w:rPr>
                <w:sz w:val="20"/>
                <w:szCs w:val="20"/>
              </w:rPr>
            </w:pPr>
            <w:r>
              <w:rPr>
                <w:rFonts w:ascii="Times New Roman" w:eastAsia="Times New Roman" w:hAnsi="Times New Roman" w:cs="Times New Roman"/>
                <w:sz w:val="24"/>
                <w:szCs w:val="24"/>
              </w:rPr>
              <w:t>50</w:t>
            </w:r>
          </w:p>
        </w:tc>
        <w:tc>
          <w:tcPr>
            <w:tcW w:w="240" w:type="dxa"/>
            <w:tcBorders>
              <w:right w:val="single" w:sz="8" w:space="0" w:color="auto"/>
            </w:tcBorders>
            <w:vAlign w:val="bottom"/>
          </w:tcPr>
          <w:p w:rsidR="0008749B" w:rsidRDefault="0008749B"/>
        </w:tc>
        <w:tc>
          <w:tcPr>
            <w:tcW w:w="1040" w:type="dxa"/>
            <w:vAlign w:val="bottom"/>
          </w:tcPr>
          <w:p w:rsidR="0008749B" w:rsidRDefault="0008749B">
            <w:pPr>
              <w:spacing w:line="258" w:lineRule="exact"/>
              <w:jc w:val="right"/>
              <w:rPr>
                <w:sz w:val="20"/>
                <w:szCs w:val="20"/>
              </w:rPr>
            </w:pPr>
            <w:r>
              <w:rPr>
                <w:rFonts w:ascii="Times New Roman" w:eastAsia="Times New Roman" w:hAnsi="Times New Roman" w:cs="Times New Roman"/>
                <w:sz w:val="24"/>
                <w:szCs w:val="24"/>
              </w:rPr>
              <w:t>50</w:t>
            </w:r>
          </w:p>
        </w:tc>
        <w:tc>
          <w:tcPr>
            <w:tcW w:w="1240" w:type="dxa"/>
            <w:tcBorders>
              <w:right w:val="single" w:sz="8" w:space="0" w:color="auto"/>
            </w:tcBorders>
            <w:vAlign w:val="bottom"/>
          </w:tcPr>
          <w:p w:rsidR="0008749B" w:rsidRDefault="0008749B">
            <w:pPr>
              <w:spacing w:line="258" w:lineRule="exact"/>
              <w:ind w:left="40"/>
              <w:rPr>
                <w:sz w:val="20"/>
                <w:szCs w:val="20"/>
              </w:rPr>
            </w:pPr>
            <w:r>
              <w:rPr>
                <w:rFonts w:ascii="Times New Roman" w:eastAsia="Times New Roman" w:hAnsi="Times New Roman" w:cs="Times New Roman"/>
                <w:sz w:val="24"/>
                <w:szCs w:val="24"/>
              </w:rPr>
              <w:t>- 60</w:t>
            </w:r>
          </w:p>
        </w:tc>
        <w:tc>
          <w:tcPr>
            <w:tcW w:w="740" w:type="dxa"/>
            <w:vAlign w:val="bottom"/>
          </w:tcPr>
          <w:p w:rsidR="0008749B" w:rsidRDefault="0008749B">
            <w:pPr>
              <w:spacing w:line="258" w:lineRule="exact"/>
              <w:jc w:val="right"/>
              <w:rPr>
                <w:sz w:val="20"/>
                <w:szCs w:val="20"/>
              </w:rPr>
            </w:pPr>
            <w:r>
              <w:rPr>
                <w:rFonts w:ascii="Times New Roman" w:eastAsia="Times New Roman" w:hAnsi="Times New Roman" w:cs="Times New Roman"/>
                <w:sz w:val="24"/>
                <w:szCs w:val="24"/>
              </w:rPr>
              <w:t>60</w:t>
            </w:r>
          </w:p>
        </w:tc>
        <w:tc>
          <w:tcPr>
            <w:tcW w:w="920" w:type="dxa"/>
            <w:tcBorders>
              <w:right w:val="single" w:sz="8" w:space="0" w:color="auto"/>
            </w:tcBorders>
            <w:vAlign w:val="bottom"/>
          </w:tcPr>
          <w:p w:rsidR="0008749B" w:rsidRDefault="0008749B">
            <w:pPr>
              <w:spacing w:line="258" w:lineRule="exact"/>
              <w:ind w:left="40"/>
              <w:rPr>
                <w:sz w:val="20"/>
                <w:szCs w:val="20"/>
              </w:rPr>
            </w:pPr>
            <w:r>
              <w:rPr>
                <w:rFonts w:ascii="Times New Roman" w:eastAsia="Times New Roman" w:hAnsi="Times New Roman" w:cs="Times New Roman"/>
                <w:sz w:val="24"/>
                <w:szCs w:val="24"/>
              </w:rPr>
              <w:t>- 70</w:t>
            </w:r>
          </w:p>
        </w:tc>
        <w:tc>
          <w:tcPr>
            <w:tcW w:w="20" w:type="dxa"/>
            <w:vAlign w:val="bottom"/>
          </w:tcPr>
          <w:p w:rsidR="0008749B" w:rsidRDefault="0008749B"/>
        </w:tc>
        <w:tc>
          <w:tcPr>
            <w:tcW w:w="0" w:type="dxa"/>
            <w:vAlign w:val="bottom"/>
          </w:tcPr>
          <w:p w:rsidR="0008749B" w:rsidRDefault="0008749B">
            <w:pPr>
              <w:rPr>
                <w:sz w:val="1"/>
                <w:szCs w:val="1"/>
              </w:rPr>
            </w:pPr>
          </w:p>
        </w:tc>
      </w:tr>
      <w:tr w:rsidR="0008749B">
        <w:trPr>
          <w:trHeight w:val="48"/>
        </w:trPr>
        <w:tc>
          <w:tcPr>
            <w:tcW w:w="1660" w:type="dxa"/>
            <w:tcBorders>
              <w:left w:val="single" w:sz="8" w:space="0" w:color="auto"/>
              <w:bottom w:val="single" w:sz="8" w:space="0" w:color="auto"/>
              <w:right w:val="single" w:sz="8" w:space="0" w:color="auto"/>
            </w:tcBorders>
            <w:vAlign w:val="bottom"/>
          </w:tcPr>
          <w:p w:rsidR="0008749B" w:rsidRDefault="0008749B">
            <w:pPr>
              <w:rPr>
                <w:sz w:val="4"/>
                <w:szCs w:val="4"/>
              </w:rPr>
            </w:pPr>
          </w:p>
        </w:tc>
        <w:tc>
          <w:tcPr>
            <w:tcW w:w="1100" w:type="dxa"/>
            <w:gridSpan w:val="2"/>
            <w:tcBorders>
              <w:bottom w:val="single" w:sz="8" w:space="0" w:color="auto"/>
              <w:right w:val="single" w:sz="8" w:space="0" w:color="auto"/>
            </w:tcBorders>
            <w:vAlign w:val="bottom"/>
          </w:tcPr>
          <w:p w:rsidR="0008749B" w:rsidRDefault="0008749B">
            <w:pPr>
              <w:rPr>
                <w:sz w:val="4"/>
                <w:szCs w:val="4"/>
              </w:rPr>
            </w:pPr>
          </w:p>
        </w:tc>
        <w:tc>
          <w:tcPr>
            <w:tcW w:w="1220" w:type="dxa"/>
            <w:gridSpan w:val="2"/>
            <w:tcBorders>
              <w:bottom w:val="single" w:sz="8" w:space="0" w:color="auto"/>
              <w:right w:val="single" w:sz="8" w:space="0" w:color="auto"/>
            </w:tcBorders>
            <w:vAlign w:val="bottom"/>
          </w:tcPr>
          <w:p w:rsidR="0008749B" w:rsidRDefault="0008749B">
            <w:pPr>
              <w:rPr>
                <w:sz w:val="4"/>
                <w:szCs w:val="4"/>
              </w:rPr>
            </w:pPr>
          </w:p>
        </w:tc>
        <w:tc>
          <w:tcPr>
            <w:tcW w:w="1720" w:type="dxa"/>
            <w:gridSpan w:val="3"/>
            <w:tcBorders>
              <w:bottom w:val="single" w:sz="8" w:space="0" w:color="auto"/>
            </w:tcBorders>
            <w:vAlign w:val="bottom"/>
          </w:tcPr>
          <w:p w:rsidR="0008749B" w:rsidRDefault="0008749B">
            <w:pPr>
              <w:rPr>
                <w:sz w:val="4"/>
                <w:szCs w:val="4"/>
              </w:rPr>
            </w:pPr>
          </w:p>
        </w:tc>
        <w:tc>
          <w:tcPr>
            <w:tcW w:w="240" w:type="dxa"/>
            <w:tcBorders>
              <w:bottom w:val="single" w:sz="8" w:space="0" w:color="auto"/>
              <w:right w:val="single" w:sz="8" w:space="0" w:color="auto"/>
            </w:tcBorders>
            <w:vAlign w:val="bottom"/>
          </w:tcPr>
          <w:p w:rsidR="0008749B" w:rsidRDefault="0008749B">
            <w:pPr>
              <w:rPr>
                <w:sz w:val="4"/>
                <w:szCs w:val="4"/>
              </w:rPr>
            </w:pPr>
          </w:p>
        </w:tc>
        <w:tc>
          <w:tcPr>
            <w:tcW w:w="2280" w:type="dxa"/>
            <w:gridSpan w:val="2"/>
            <w:tcBorders>
              <w:bottom w:val="single" w:sz="8" w:space="0" w:color="auto"/>
              <w:right w:val="single" w:sz="8" w:space="0" w:color="auto"/>
            </w:tcBorders>
            <w:vAlign w:val="bottom"/>
          </w:tcPr>
          <w:p w:rsidR="0008749B" w:rsidRDefault="0008749B">
            <w:pPr>
              <w:rPr>
                <w:sz w:val="4"/>
                <w:szCs w:val="4"/>
              </w:rPr>
            </w:pPr>
          </w:p>
        </w:tc>
        <w:tc>
          <w:tcPr>
            <w:tcW w:w="1660" w:type="dxa"/>
            <w:gridSpan w:val="2"/>
            <w:tcBorders>
              <w:bottom w:val="single" w:sz="8" w:space="0" w:color="auto"/>
              <w:right w:val="single" w:sz="8" w:space="0" w:color="auto"/>
            </w:tcBorders>
            <w:vAlign w:val="bottom"/>
          </w:tcPr>
          <w:p w:rsidR="0008749B" w:rsidRDefault="0008749B">
            <w:pPr>
              <w:rPr>
                <w:sz w:val="4"/>
                <w:szCs w:val="4"/>
              </w:rPr>
            </w:pPr>
          </w:p>
        </w:tc>
        <w:tc>
          <w:tcPr>
            <w:tcW w:w="20" w:type="dxa"/>
            <w:vAlign w:val="bottom"/>
          </w:tcPr>
          <w:p w:rsidR="0008749B" w:rsidRDefault="0008749B">
            <w:pPr>
              <w:rPr>
                <w:sz w:val="4"/>
                <w:szCs w:val="4"/>
              </w:rPr>
            </w:pPr>
          </w:p>
        </w:tc>
        <w:tc>
          <w:tcPr>
            <w:tcW w:w="0" w:type="dxa"/>
            <w:vAlign w:val="bottom"/>
          </w:tcPr>
          <w:p w:rsidR="0008749B" w:rsidRDefault="0008749B">
            <w:pPr>
              <w:rPr>
                <w:sz w:val="1"/>
                <w:szCs w:val="1"/>
              </w:rPr>
            </w:pPr>
          </w:p>
        </w:tc>
      </w:tr>
      <w:tr w:rsidR="0008749B">
        <w:trPr>
          <w:trHeight w:val="532"/>
        </w:trPr>
        <w:tc>
          <w:tcPr>
            <w:tcW w:w="5700" w:type="dxa"/>
            <w:gridSpan w:val="8"/>
            <w:vAlign w:val="bottom"/>
          </w:tcPr>
          <w:p w:rsidR="0008749B" w:rsidRDefault="0008749B">
            <w:pPr>
              <w:ind w:left="560"/>
              <w:rPr>
                <w:sz w:val="20"/>
                <w:szCs w:val="20"/>
              </w:rPr>
            </w:pPr>
            <w:r>
              <w:rPr>
                <w:rFonts w:ascii="Times New Roman" w:eastAsia="Times New Roman" w:hAnsi="Times New Roman" w:cs="Times New Roman"/>
                <w:w w:val="99"/>
                <w:sz w:val="24"/>
                <w:szCs w:val="24"/>
              </w:rPr>
              <w:t>Учебно-тренировочныенагрузкистроятся</w:t>
            </w:r>
          </w:p>
        </w:tc>
        <w:tc>
          <w:tcPr>
            <w:tcW w:w="4200" w:type="dxa"/>
            <w:gridSpan w:val="6"/>
            <w:vAlign w:val="bottom"/>
          </w:tcPr>
          <w:p w:rsidR="0008749B" w:rsidRDefault="0008749B">
            <w:pPr>
              <w:ind w:left="160"/>
              <w:rPr>
                <w:sz w:val="20"/>
                <w:szCs w:val="20"/>
              </w:rPr>
            </w:pPr>
            <w:r>
              <w:rPr>
                <w:rFonts w:ascii="Times New Roman" w:eastAsia="Times New Roman" w:hAnsi="Times New Roman" w:cs="Times New Roman"/>
                <w:sz w:val="24"/>
                <w:szCs w:val="24"/>
              </w:rPr>
              <w:t>на   основе  следующих  методических</w:t>
            </w:r>
          </w:p>
        </w:tc>
        <w:tc>
          <w:tcPr>
            <w:tcW w:w="0" w:type="dxa"/>
            <w:vAlign w:val="bottom"/>
          </w:tcPr>
          <w:p w:rsidR="0008749B" w:rsidRDefault="0008749B">
            <w:pPr>
              <w:rPr>
                <w:sz w:val="1"/>
                <w:szCs w:val="1"/>
              </w:rPr>
            </w:pPr>
          </w:p>
        </w:tc>
      </w:tr>
      <w:tr w:rsidR="0008749B">
        <w:trPr>
          <w:trHeight w:val="276"/>
        </w:trPr>
        <w:tc>
          <w:tcPr>
            <w:tcW w:w="1780" w:type="dxa"/>
            <w:gridSpan w:val="2"/>
            <w:vAlign w:val="bottom"/>
          </w:tcPr>
          <w:p w:rsidR="0008749B" w:rsidRDefault="0008749B">
            <w:pPr>
              <w:ind w:left="560"/>
              <w:rPr>
                <w:sz w:val="20"/>
                <w:szCs w:val="20"/>
              </w:rPr>
            </w:pPr>
            <w:r>
              <w:rPr>
                <w:rFonts w:ascii="Times New Roman" w:eastAsia="Times New Roman" w:hAnsi="Times New Roman" w:cs="Times New Roman"/>
                <w:w w:val="98"/>
                <w:sz w:val="24"/>
                <w:szCs w:val="24"/>
              </w:rPr>
              <w:t>положений:</w:t>
            </w:r>
          </w:p>
        </w:tc>
        <w:tc>
          <w:tcPr>
            <w:tcW w:w="980" w:type="dxa"/>
            <w:vAlign w:val="bottom"/>
          </w:tcPr>
          <w:p w:rsidR="0008749B" w:rsidRDefault="0008749B">
            <w:pPr>
              <w:rPr>
                <w:sz w:val="24"/>
                <w:szCs w:val="24"/>
              </w:rPr>
            </w:pPr>
          </w:p>
        </w:tc>
        <w:tc>
          <w:tcPr>
            <w:tcW w:w="1000" w:type="dxa"/>
            <w:vAlign w:val="bottom"/>
          </w:tcPr>
          <w:p w:rsidR="0008749B" w:rsidRDefault="0008749B">
            <w:pPr>
              <w:rPr>
                <w:sz w:val="24"/>
                <w:szCs w:val="24"/>
              </w:rPr>
            </w:pPr>
          </w:p>
        </w:tc>
        <w:tc>
          <w:tcPr>
            <w:tcW w:w="220" w:type="dxa"/>
            <w:vAlign w:val="bottom"/>
          </w:tcPr>
          <w:p w:rsidR="0008749B" w:rsidRDefault="0008749B">
            <w:pPr>
              <w:rPr>
                <w:sz w:val="24"/>
                <w:szCs w:val="24"/>
              </w:rPr>
            </w:pPr>
          </w:p>
        </w:tc>
        <w:tc>
          <w:tcPr>
            <w:tcW w:w="900" w:type="dxa"/>
            <w:vAlign w:val="bottom"/>
          </w:tcPr>
          <w:p w:rsidR="0008749B" w:rsidRDefault="0008749B">
            <w:pPr>
              <w:rPr>
                <w:sz w:val="24"/>
                <w:szCs w:val="24"/>
              </w:rPr>
            </w:pPr>
          </w:p>
        </w:tc>
        <w:tc>
          <w:tcPr>
            <w:tcW w:w="160" w:type="dxa"/>
            <w:vAlign w:val="bottom"/>
          </w:tcPr>
          <w:p w:rsidR="0008749B" w:rsidRDefault="0008749B">
            <w:pPr>
              <w:rPr>
                <w:sz w:val="24"/>
                <w:szCs w:val="24"/>
              </w:rPr>
            </w:pPr>
          </w:p>
        </w:tc>
        <w:tc>
          <w:tcPr>
            <w:tcW w:w="660" w:type="dxa"/>
            <w:vAlign w:val="bottom"/>
          </w:tcPr>
          <w:p w:rsidR="0008749B" w:rsidRDefault="0008749B">
            <w:pPr>
              <w:rPr>
                <w:sz w:val="24"/>
                <w:szCs w:val="24"/>
              </w:rPr>
            </w:pPr>
          </w:p>
        </w:tc>
        <w:tc>
          <w:tcPr>
            <w:tcW w:w="240" w:type="dxa"/>
            <w:vAlign w:val="bottom"/>
          </w:tcPr>
          <w:p w:rsidR="0008749B" w:rsidRDefault="0008749B">
            <w:pPr>
              <w:rPr>
                <w:sz w:val="24"/>
                <w:szCs w:val="24"/>
              </w:rPr>
            </w:pPr>
          </w:p>
        </w:tc>
        <w:tc>
          <w:tcPr>
            <w:tcW w:w="1040" w:type="dxa"/>
            <w:vAlign w:val="bottom"/>
          </w:tcPr>
          <w:p w:rsidR="0008749B" w:rsidRDefault="0008749B">
            <w:pPr>
              <w:rPr>
                <w:sz w:val="24"/>
                <w:szCs w:val="24"/>
              </w:rPr>
            </w:pPr>
          </w:p>
        </w:tc>
        <w:tc>
          <w:tcPr>
            <w:tcW w:w="1240" w:type="dxa"/>
            <w:vAlign w:val="bottom"/>
          </w:tcPr>
          <w:p w:rsidR="0008749B" w:rsidRDefault="0008749B">
            <w:pPr>
              <w:rPr>
                <w:sz w:val="24"/>
                <w:szCs w:val="24"/>
              </w:rPr>
            </w:pPr>
          </w:p>
        </w:tc>
        <w:tc>
          <w:tcPr>
            <w:tcW w:w="740" w:type="dxa"/>
            <w:vAlign w:val="bottom"/>
          </w:tcPr>
          <w:p w:rsidR="0008749B" w:rsidRDefault="0008749B">
            <w:pPr>
              <w:rPr>
                <w:sz w:val="24"/>
                <w:szCs w:val="24"/>
              </w:rPr>
            </w:pPr>
          </w:p>
        </w:tc>
        <w:tc>
          <w:tcPr>
            <w:tcW w:w="920" w:type="dxa"/>
            <w:vAlign w:val="bottom"/>
          </w:tcPr>
          <w:p w:rsidR="0008749B" w:rsidRDefault="0008749B">
            <w:pPr>
              <w:rPr>
                <w:sz w:val="24"/>
                <w:szCs w:val="24"/>
              </w:rPr>
            </w:pPr>
          </w:p>
        </w:tc>
        <w:tc>
          <w:tcPr>
            <w:tcW w:w="20" w:type="dxa"/>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515"/>
        </w:trPr>
        <w:tc>
          <w:tcPr>
            <w:tcW w:w="166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980" w:type="dxa"/>
            <w:vAlign w:val="bottom"/>
          </w:tcPr>
          <w:p w:rsidR="0008749B" w:rsidRDefault="0008749B">
            <w:pPr>
              <w:rPr>
                <w:sz w:val="24"/>
                <w:szCs w:val="24"/>
              </w:rPr>
            </w:pPr>
          </w:p>
        </w:tc>
        <w:tc>
          <w:tcPr>
            <w:tcW w:w="1000" w:type="dxa"/>
            <w:vAlign w:val="bottom"/>
          </w:tcPr>
          <w:p w:rsidR="0008749B" w:rsidRDefault="0008749B">
            <w:pPr>
              <w:rPr>
                <w:sz w:val="24"/>
                <w:szCs w:val="24"/>
              </w:rPr>
            </w:pPr>
          </w:p>
        </w:tc>
        <w:tc>
          <w:tcPr>
            <w:tcW w:w="1280" w:type="dxa"/>
            <w:gridSpan w:val="3"/>
            <w:vAlign w:val="bottom"/>
          </w:tcPr>
          <w:p w:rsidR="0008749B" w:rsidRDefault="0008749B">
            <w:pPr>
              <w:jc w:val="right"/>
              <w:rPr>
                <w:sz w:val="20"/>
                <w:szCs w:val="20"/>
              </w:rPr>
            </w:pPr>
            <w:r>
              <w:rPr>
                <w:rFonts w:ascii="Calibri" w:eastAsia="Calibri" w:hAnsi="Calibri" w:cs="Calibri"/>
              </w:rPr>
              <w:t>9</w:t>
            </w:r>
          </w:p>
        </w:tc>
        <w:tc>
          <w:tcPr>
            <w:tcW w:w="660" w:type="dxa"/>
            <w:vAlign w:val="bottom"/>
          </w:tcPr>
          <w:p w:rsidR="0008749B" w:rsidRDefault="0008749B">
            <w:pPr>
              <w:rPr>
                <w:sz w:val="24"/>
                <w:szCs w:val="24"/>
              </w:rPr>
            </w:pPr>
          </w:p>
        </w:tc>
        <w:tc>
          <w:tcPr>
            <w:tcW w:w="240" w:type="dxa"/>
            <w:vAlign w:val="bottom"/>
          </w:tcPr>
          <w:p w:rsidR="0008749B" w:rsidRDefault="0008749B">
            <w:pPr>
              <w:rPr>
                <w:sz w:val="24"/>
                <w:szCs w:val="24"/>
              </w:rPr>
            </w:pPr>
          </w:p>
        </w:tc>
        <w:tc>
          <w:tcPr>
            <w:tcW w:w="1040" w:type="dxa"/>
            <w:vAlign w:val="bottom"/>
          </w:tcPr>
          <w:p w:rsidR="0008749B" w:rsidRDefault="0008749B">
            <w:pPr>
              <w:rPr>
                <w:sz w:val="24"/>
                <w:szCs w:val="24"/>
              </w:rPr>
            </w:pPr>
          </w:p>
        </w:tc>
        <w:tc>
          <w:tcPr>
            <w:tcW w:w="1240" w:type="dxa"/>
            <w:vAlign w:val="bottom"/>
          </w:tcPr>
          <w:p w:rsidR="0008749B" w:rsidRDefault="0008749B">
            <w:pPr>
              <w:rPr>
                <w:sz w:val="24"/>
                <w:szCs w:val="24"/>
              </w:rPr>
            </w:pPr>
          </w:p>
        </w:tc>
        <w:tc>
          <w:tcPr>
            <w:tcW w:w="740" w:type="dxa"/>
            <w:vAlign w:val="bottom"/>
          </w:tcPr>
          <w:p w:rsidR="0008749B" w:rsidRDefault="0008749B">
            <w:pPr>
              <w:rPr>
                <w:sz w:val="24"/>
                <w:szCs w:val="24"/>
              </w:rPr>
            </w:pPr>
          </w:p>
        </w:tc>
        <w:tc>
          <w:tcPr>
            <w:tcW w:w="920" w:type="dxa"/>
            <w:vAlign w:val="bottom"/>
          </w:tcPr>
          <w:p w:rsidR="0008749B" w:rsidRDefault="0008749B">
            <w:pPr>
              <w:rPr>
                <w:sz w:val="24"/>
                <w:szCs w:val="24"/>
              </w:rPr>
            </w:pPr>
          </w:p>
        </w:tc>
        <w:tc>
          <w:tcPr>
            <w:tcW w:w="20" w:type="dxa"/>
            <w:vAlign w:val="bottom"/>
          </w:tcPr>
          <w:p w:rsidR="0008749B" w:rsidRDefault="0008749B">
            <w:pPr>
              <w:rPr>
                <w:sz w:val="24"/>
                <w:szCs w:val="24"/>
              </w:rPr>
            </w:pPr>
          </w:p>
        </w:tc>
        <w:tc>
          <w:tcPr>
            <w:tcW w:w="0" w:type="dxa"/>
            <w:vAlign w:val="bottom"/>
          </w:tcPr>
          <w:p w:rsidR="0008749B" w:rsidRDefault="0008749B">
            <w:pPr>
              <w:rPr>
                <w:sz w:val="1"/>
                <w:szCs w:val="1"/>
              </w:rPr>
            </w:pPr>
          </w:p>
        </w:tc>
      </w:tr>
    </w:tbl>
    <w:p w:rsidR="0008749B" w:rsidRDefault="0008749B">
      <w:pPr>
        <w:sectPr w:rsidR="0008749B">
          <w:pgSz w:w="11900" w:h="16838"/>
          <w:pgMar w:top="831" w:right="266" w:bottom="928" w:left="440" w:header="0" w:footer="0" w:gutter="0"/>
          <w:cols w:space="720" w:equalWidth="0">
            <w:col w:w="11200"/>
          </w:cols>
        </w:sectPr>
      </w:pPr>
    </w:p>
    <w:p w:rsidR="0008749B" w:rsidRDefault="0008749B" w:rsidP="0008749B">
      <w:pPr>
        <w:numPr>
          <w:ilvl w:val="0"/>
          <w:numId w:val="22"/>
        </w:numPr>
        <w:tabs>
          <w:tab w:val="left" w:pos="971"/>
        </w:tabs>
        <w:spacing w:after="0" w:line="234" w:lineRule="auto"/>
        <w:ind w:left="20" w:right="380" w:firstLine="653"/>
        <w:rPr>
          <w:rFonts w:eastAsia="Times New Roman"/>
          <w:sz w:val="24"/>
          <w:szCs w:val="24"/>
        </w:rPr>
      </w:pPr>
      <w:r>
        <w:rPr>
          <w:rFonts w:ascii="Times New Roman" w:eastAsia="Times New Roman" w:hAnsi="Times New Roman" w:cs="Times New Roman"/>
          <w:sz w:val="24"/>
          <w:szCs w:val="24"/>
        </w:rPr>
        <w:lastRenderedPageBreak/>
        <w:t>ориентация уровней нагрузок учащихся на соответствующие показатели, достигнутые спортсменами;</w:t>
      </w:r>
    </w:p>
    <w:p w:rsidR="0008749B" w:rsidRDefault="0008749B">
      <w:pPr>
        <w:spacing w:line="1" w:lineRule="exact"/>
        <w:rPr>
          <w:rFonts w:eastAsia="Times New Roman"/>
          <w:sz w:val="24"/>
          <w:szCs w:val="24"/>
        </w:rPr>
      </w:pPr>
    </w:p>
    <w:p w:rsidR="0008749B" w:rsidRDefault="0008749B" w:rsidP="0008749B">
      <w:pPr>
        <w:numPr>
          <w:ilvl w:val="1"/>
          <w:numId w:val="22"/>
        </w:numPr>
        <w:tabs>
          <w:tab w:val="left" w:pos="1100"/>
        </w:tabs>
        <w:spacing w:after="0" w:line="240" w:lineRule="auto"/>
        <w:ind w:left="1100" w:hanging="259"/>
        <w:rPr>
          <w:rFonts w:eastAsia="Times New Roman"/>
          <w:sz w:val="24"/>
          <w:szCs w:val="24"/>
        </w:rPr>
      </w:pPr>
      <w:r>
        <w:rPr>
          <w:rFonts w:ascii="Times New Roman" w:eastAsia="Times New Roman" w:hAnsi="Times New Roman" w:cs="Times New Roman"/>
          <w:sz w:val="24"/>
          <w:szCs w:val="24"/>
        </w:rPr>
        <w:t>увеличение темпов роста нагрузок поэтапно;</w:t>
      </w:r>
    </w:p>
    <w:p w:rsidR="0008749B" w:rsidRDefault="0008749B">
      <w:pPr>
        <w:spacing w:line="12" w:lineRule="exact"/>
        <w:rPr>
          <w:rFonts w:eastAsia="Times New Roman"/>
          <w:sz w:val="24"/>
          <w:szCs w:val="24"/>
        </w:rPr>
      </w:pPr>
    </w:p>
    <w:p w:rsidR="0008749B" w:rsidRDefault="0008749B" w:rsidP="0008749B">
      <w:pPr>
        <w:numPr>
          <w:ilvl w:val="1"/>
          <w:numId w:val="22"/>
        </w:numPr>
        <w:tabs>
          <w:tab w:val="left" w:pos="1230"/>
        </w:tabs>
        <w:spacing w:after="0" w:line="234" w:lineRule="auto"/>
        <w:ind w:left="20" w:right="360" w:firstLine="821"/>
        <w:rPr>
          <w:rFonts w:eastAsia="Times New Roman"/>
          <w:sz w:val="24"/>
          <w:szCs w:val="24"/>
        </w:rPr>
      </w:pPr>
      <w:r>
        <w:rPr>
          <w:rFonts w:ascii="Times New Roman" w:eastAsia="Times New Roman" w:hAnsi="Times New Roman" w:cs="Times New Roman"/>
          <w:sz w:val="24"/>
          <w:szCs w:val="24"/>
        </w:rPr>
        <w:t>соответствие уровня тренировочных и соревновательных нагрузок возрастным особенностям и уровню подготовленности обучающихся;</w:t>
      </w:r>
    </w:p>
    <w:p w:rsidR="0008749B" w:rsidRDefault="0008749B">
      <w:pPr>
        <w:spacing w:line="13" w:lineRule="exact"/>
        <w:rPr>
          <w:rFonts w:eastAsia="Times New Roman"/>
          <w:sz w:val="24"/>
          <w:szCs w:val="24"/>
        </w:rPr>
      </w:pPr>
    </w:p>
    <w:p w:rsidR="0008749B" w:rsidRDefault="0008749B" w:rsidP="0008749B">
      <w:pPr>
        <w:numPr>
          <w:ilvl w:val="1"/>
          <w:numId w:val="22"/>
        </w:numPr>
        <w:tabs>
          <w:tab w:val="left" w:pos="1117"/>
        </w:tabs>
        <w:spacing w:after="0" w:line="234" w:lineRule="auto"/>
        <w:ind w:left="20" w:right="360" w:firstLine="821"/>
        <w:rPr>
          <w:rFonts w:eastAsia="Times New Roman"/>
          <w:sz w:val="24"/>
          <w:szCs w:val="24"/>
        </w:rPr>
      </w:pPr>
      <w:r>
        <w:rPr>
          <w:rFonts w:ascii="Times New Roman" w:eastAsia="Times New Roman" w:hAnsi="Times New Roman" w:cs="Times New Roman"/>
          <w:sz w:val="24"/>
          <w:szCs w:val="24"/>
        </w:rPr>
        <w:t>учет закономерностей развития и взаимосвязи различных систем растущего организма обучающегося.</w:t>
      </w:r>
    </w:p>
    <w:p w:rsidR="0008749B" w:rsidRDefault="0008749B">
      <w:pPr>
        <w:spacing w:line="6" w:lineRule="exact"/>
        <w:rPr>
          <w:rFonts w:eastAsia="Times New Roman"/>
          <w:sz w:val="24"/>
          <w:szCs w:val="24"/>
        </w:rPr>
      </w:pPr>
    </w:p>
    <w:p w:rsidR="0008749B" w:rsidRDefault="0008749B">
      <w:pPr>
        <w:ind w:left="1780"/>
        <w:rPr>
          <w:rFonts w:eastAsia="Times New Roman"/>
          <w:sz w:val="24"/>
          <w:szCs w:val="24"/>
        </w:rPr>
      </w:pPr>
      <w:r>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u w:val="single"/>
        </w:rPr>
        <w:t>Планирование программного материала по этапам подготовки</w:t>
      </w:r>
    </w:p>
    <w:p w:rsidR="0008749B" w:rsidRDefault="0008749B">
      <w:pPr>
        <w:spacing w:line="115" w:lineRule="exact"/>
        <w:rPr>
          <w:sz w:val="20"/>
          <w:szCs w:val="20"/>
        </w:rPr>
      </w:pPr>
    </w:p>
    <w:p w:rsidR="0008749B" w:rsidRDefault="0008749B">
      <w:pPr>
        <w:jc w:val="center"/>
        <w:rPr>
          <w:sz w:val="20"/>
          <w:szCs w:val="20"/>
        </w:rPr>
      </w:pPr>
      <w:r>
        <w:rPr>
          <w:rFonts w:ascii="Times New Roman" w:eastAsia="Times New Roman" w:hAnsi="Times New Roman" w:cs="Times New Roman"/>
          <w:b/>
          <w:bCs/>
          <w:sz w:val="24"/>
          <w:szCs w:val="24"/>
        </w:rPr>
        <w:t>Примерный годовой график распределения уч. часов для НП-1 г.о. (6 часов в неделю)</w:t>
      </w:r>
    </w:p>
    <w:tbl>
      <w:tblPr>
        <w:tblW w:w="0" w:type="auto"/>
        <w:tblInd w:w="10" w:type="dxa"/>
        <w:tblLayout w:type="fixed"/>
        <w:tblCellMar>
          <w:left w:w="0" w:type="dxa"/>
          <w:right w:w="0" w:type="dxa"/>
        </w:tblCellMar>
        <w:tblLook w:val="04A0" w:firstRow="1" w:lastRow="0" w:firstColumn="1" w:lastColumn="0" w:noHBand="0" w:noVBand="1"/>
      </w:tblPr>
      <w:tblGrid>
        <w:gridCol w:w="100"/>
        <w:gridCol w:w="360"/>
        <w:gridCol w:w="2380"/>
        <w:gridCol w:w="120"/>
        <w:gridCol w:w="560"/>
        <w:gridCol w:w="120"/>
        <w:gridCol w:w="440"/>
        <w:gridCol w:w="120"/>
        <w:gridCol w:w="140"/>
        <w:gridCol w:w="300"/>
        <w:gridCol w:w="120"/>
        <w:gridCol w:w="440"/>
        <w:gridCol w:w="120"/>
        <w:gridCol w:w="460"/>
        <w:gridCol w:w="120"/>
        <w:gridCol w:w="440"/>
        <w:gridCol w:w="120"/>
        <w:gridCol w:w="460"/>
        <w:gridCol w:w="140"/>
        <w:gridCol w:w="420"/>
        <w:gridCol w:w="120"/>
        <w:gridCol w:w="440"/>
        <w:gridCol w:w="120"/>
        <w:gridCol w:w="460"/>
        <w:gridCol w:w="80"/>
        <w:gridCol w:w="60"/>
        <w:gridCol w:w="400"/>
        <w:gridCol w:w="120"/>
        <w:gridCol w:w="600"/>
        <w:gridCol w:w="440"/>
        <w:gridCol w:w="120"/>
        <w:gridCol w:w="30"/>
      </w:tblGrid>
      <w:tr w:rsidR="0008749B">
        <w:trPr>
          <w:trHeight w:val="944"/>
        </w:trPr>
        <w:tc>
          <w:tcPr>
            <w:tcW w:w="100" w:type="dxa"/>
            <w:tcBorders>
              <w:top w:val="single" w:sz="8" w:space="0" w:color="auto"/>
              <w:left w:val="single" w:sz="8" w:space="0" w:color="auto"/>
              <w:bottom w:val="single" w:sz="8" w:space="0" w:color="auto"/>
            </w:tcBorders>
            <w:vAlign w:val="bottom"/>
          </w:tcPr>
          <w:p w:rsidR="0008749B" w:rsidRDefault="0008749B">
            <w:pPr>
              <w:rPr>
                <w:sz w:val="24"/>
                <w:szCs w:val="24"/>
              </w:rPr>
            </w:pPr>
          </w:p>
        </w:tc>
        <w:tc>
          <w:tcPr>
            <w:tcW w:w="360" w:type="dxa"/>
            <w:tcBorders>
              <w:top w:val="single" w:sz="8" w:space="0" w:color="auto"/>
              <w:bottom w:val="single" w:sz="8" w:space="0" w:color="auto"/>
              <w:right w:val="single" w:sz="8" w:space="0" w:color="auto"/>
            </w:tcBorders>
            <w:vAlign w:val="bottom"/>
          </w:tcPr>
          <w:p w:rsidR="0008749B" w:rsidRDefault="0008749B">
            <w:pPr>
              <w:rPr>
                <w:sz w:val="24"/>
                <w:szCs w:val="24"/>
              </w:rPr>
            </w:pPr>
          </w:p>
        </w:tc>
        <w:tc>
          <w:tcPr>
            <w:tcW w:w="2380" w:type="dxa"/>
            <w:tcBorders>
              <w:top w:val="single" w:sz="8" w:space="0" w:color="auto"/>
              <w:bottom w:val="single" w:sz="8" w:space="0" w:color="auto"/>
            </w:tcBorders>
            <w:vAlign w:val="bottom"/>
          </w:tcPr>
          <w:p w:rsidR="0008749B" w:rsidRDefault="0008749B">
            <w:pPr>
              <w:rPr>
                <w:sz w:val="24"/>
                <w:szCs w:val="24"/>
              </w:rPr>
            </w:pPr>
          </w:p>
        </w:tc>
        <w:tc>
          <w:tcPr>
            <w:tcW w:w="120" w:type="dxa"/>
            <w:tcBorders>
              <w:top w:val="single" w:sz="8" w:space="0" w:color="auto"/>
              <w:bottom w:val="single" w:sz="8" w:space="0" w:color="auto"/>
              <w:right w:val="single" w:sz="8" w:space="0" w:color="auto"/>
            </w:tcBorders>
            <w:vAlign w:val="bottom"/>
          </w:tcPr>
          <w:p w:rsidR="0008749B" w:rsidRDefault="0008749B">
            <w:pPr>
              <w:rPr>
                <w:sz w:val="24"/>
                <w:szCs w:val="24"/>
              </w:rPr>
            </w:pPr>
          </w:p>
        </w:tc>
        <w:tc>
          <w:tcPr>
            <w:tcW w:w="680" w:type="dxa"/>
            <w:gridSpan w:val="2"/>
            <w:tcBorders>
              <w:top w:val="single" w:sz="8" w:space="0" w:color="auto"/>
              <w:bottom w:val="single" w:sz="8" w:space="0" w:color="auto"/>
              <w:right w:val="single" w:sz="8" w:space="0" w:color="auto"/>
            </w:tcBorders>
            <w:textDirection w:val="btLr"/>
            <w:vAlign w:val="bottom"/>
          </w:tcPr>
          <w:p w:rsidR="0008749B" w:rsidRDefault="0008749B">
            <w:pPr>
              <w:ind w:left="212"/>
              <w:rPr>
                <w:sz w:val="20"/>
                <w:szCs w:val="20"/>
              </w:rPr>
            </w:pPr>
            <w:r>
              <w:rPr>
                <w:rFonts w:ascii="Times New Roman" w:eastAsia="Times New Roman" w:hAnsi="Times New Roman" w:cs="Times New Roman"/>
                <w:w w:val="73"/>
                <w:sz w:val="17"/>
                <w:szCs w:val="17"/>
              </w:rPr>
              <w:t>Всегочасов</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20"/>
              <w:rPr>
                <w:sz w:val="20"/>
                <w:szCs w:val="20"/>
              </w:rPr>
            </w:pPr>
            <w:r>
              <w:rPr>
                <w:rFonts w:ascii="Times New Roman" w:eastAsia="Times New Roman" w:hAnsi="Times New Roman" w:cs="Times New Roman"/>
                <w:sz w:val="24"/>
                <w:szCs w:val="24"/>
              </w:rPr>
              <w:t>сентябрь</w:t>
            </w:r>
          </w:p>
        </w:tc>
        <w:tc>
          <w:tcPr>
            <w:tcW w:w="140" w:type="dxa"/>
            <w:tcBorders>
              <w:top w:val="single" w:sz="8" w:space="0" w:color="auto"/>
              <w:bottom w:val="single" w:sz="8" w:space="0" w:color="auto"/>
            </w:tcBorders>
            <w:vAlign w:val="bottom"/>
          </w:tcPr>
          <w:p w:rsidR="0008749B" w:rsidRDefault="0008749B">
            <w:pPr>
              <w:rPr>
                <w:sz w:val="24"/>
                <w:szCs w:val="24"/>
              </w:rPr>
            </w:pPr>
          </w:p>
        </w:tc>
        <w:tc>
          <w:tcPr>
            <w:tcW w:w="42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44"/>
              <w:rPr>
                <w:sz w:val="20"/>
                <w:szCs w:val="20"/>
              </w:rPr>
            </w:pPr>
            <w:r>
              <w:rPr>
                <w:rFonts w:ascii="Times New Roman" w:eastAsia="Times New Roman" w:hAnsi="Times New Roman" w:cs="Times New Roman"/>
                <w:w w:val="99"/>
                <w:sz w:val="24"/>
                <w:szCs w:val="24"/>
              </w:rPr>
              <w:t>октябрь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4"/>
              <w:rPr>
                <w:sz w:val="20"/>
                <w:szCs w:val="20"/>
              </w:rPr>
            </w:pPr>
            <w:r>
              <w:rPr>
                <w:rFonts w:ascii="Times New Roman" w:eastAsia="Times New Roman" w:hAnsi="Times New Roman" w:cs="Times New Roman"/>
                <w:sz w:val="24"/>
                <w:szCs w:val="24"/>
              </w:rPr>
              <w:t>ноябрь</w:t>
            </w:r>
          </w:p>
        </w:tc>
        <w:tc>
          <w:tcPr>
            <w:tcW w:w="58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5"/>
              <w:rPr>
                <w:sz w:val="20"/>
                <w:szCs w:val="20"/>
              </w:rPr>
            </w:pPr>
            <w:r>
              <w:rPr>
                <w:rFonts w:ascii="Times New Roman" w:eastAsia="Times New Roman" w:hAnsi="Times New Roman" w:cs="Times New Roman"/>
                <w:w w:val="99"/>
                <w:sz w:val="24"/>
                <w:szCs w:val="24"/>
              </w:rPr>
              <w:t>декабрь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27"/>
              <w:rPr>
                <w:sz w:val="20"/>
                <w:szCs w:val="20"/>
              </w:rPr>
            </w:pPr>
            <w:r>
              <w:rPr>
                <w:rFonts w:ascii="Times New Roman" w:eastAsia="Times New Roman" w:hAnsi="Times New Roman" w:cs="Times New Roman"/>
                <w:w w:val="98"/>
                <w:sz w:val="24"/>
                <w:szCs w:val="24"/>
              </w:rPr>
              <w:t>январь</w:t>
            </w:r>
          </w:p>
        </w:tc>
        <w:tc>
          <w:tcPr>
            <w:tcW w:w="600" w:type="dxa"/>
            <w:gridSpan w:val="2"/>
            <w:tcBorders>
              <w:top w:val="single" w:sz="8" w:space="0" w:color="auto"/>
              <w:bottom w:val="single" w:sz="8" w:space="0" w:color="auto"/>
              <w:right w:val="single" w:sz="8" w:space="0" w:color="auto"/>
            </w:tcBorders>
            <w:textDirection w:val="btLr"/>
            <w:vAlign w:val="bottom"/>
          </w:tcPr>
          <w:p w:rsidR="0008749B" w:rsidRDefault="0008749B">
            <w:pPr>
              <w:ind w:right="40"/>
              <w:rPr>
                <w:sz w:val="20"/>
                <w:szCs w:val="20"/>
              </w:rPr>
            </w:pPr>
            <w:r>
              <w:rPr>
                <w:rFonts w:ascii="Times New Roman" w:eastAsia="Times New Roman" w:hAnsi="Times New Roman" w:cs="Times New Roman"/>
                <w:sz w:val="24"/>
                <w:szCs w:val="24"/>
              </w:rPr>
              <w:t>февраль</w:t>
            </w:r>
          </w:p>
        </w:tc>
        <w:tc>
          <w:tcPr>
            <w:tcW w:w="540" w:type="dxa"/>
            <w:gridSpan w:val="2"/>
            <w:tcBorders>
              <w:top w:val="single" w:sz="8" w:space="0" w:color="auto"/>
              <w:bottom w:val="single" w:sz="8" w:space="0" w:color="auto"/>
              <w:right w:val="single" w:sz="8" w:space="0" w:color="auto"/>
            </w:tcBorders>
            <w:textDirection w:val="btLr"/>
            <w:vAlign w:val="bottom"/>
          </w:tcPr>
          <w:p w:rsidR="0008749B" w:rsidRDefault="0008749B">
            <w:pPr>
              <w:ind w:right="33"/>
              <w:rPr>
                <w:sz w:val="20"/>
                <w:szCs w:val="20"/>
              </w:rPr>
            </w:pPr>
            <w:r>
              <w:rPr>
                <w:rFonts w:ascii="Times New Roman" w:eastAsia="Times New Roman" w:hAnsi="Times New Roman" w:cs="Times New Roman"/>
                <w:w w:val="99"/>
                <w:sz w:val="24"/>
                <w:szCs w:val="24"/>
              </w:rPr>
              <w:t>март</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5"/>
              <w:rPr>
                <w:sz w:val="20"/>
                <w:szCs w:val="20"/>
              </w:rPr>
            </w:pPr>
            <w:r>
              <w:rPr>
                <w:rFonts w:ascii="Times New Roman" w:eastAsia="Times New Roman" w:hAnsi="Times New Roman" w:cs="Times New Roman"/>
                <w:w w:val="98"/>
                <w:sz w:val="24"/>
                <w:szCs w:val="24"/>
              </w:rPr>
              <w:t>апрель</w:t>
            </w:r>
          </w:p>
        </w:tc>
        <w:tc>
          <w:tcPr>
            <w:tcW w:w="600" w:type="dxa"/>
            <w:gridSpan w:val="3"/>
            <w:tcBorders>
              <w:top w:val="single" w:sz="8" w:space="0" w:color="auto"/>
              <w:bottom w:val="single" w:sz="8" w:space="0" w:color="auto"/>
              <w:right w:val="single" w:sz="8" w:space="0" w:color="auto"/>
            </w:tcBorders>
            <w:textDirection w:val="btLr"/>
            <w:vAlign w:val="bottom"/>
          </w:tcPr>
          <w:p w:rsidR="0008749B" w:rsidRDefault="0008749B">
            <w:pPr>
              <w:ind w:right="36"/>
              <w:rPr>
                <w:sz w:val="20"/>
                <w:szCs w:val="20"/>
              </w:rPr>
            </w:pPr>
            <w:r>
              <w:rPr>
                <w:rFonts w:ascii="Times New Roman" w:eastAsia="Times New Roman" w:hAnsi="Times New Roman" w:cs="Times New Roman"/>
                <w:w w:val="98"/>
                <w:sz w:val="24"/>
                <w:szCs w:val="24"/>
              </w:rPr>
              <w:t>май</w:t>
            </w:r>
          </w:p>
        </w:tc>
        <w:tc>
          <w:tcPr>
            <w:tcW w:w="520" w:type="dxa"/>
            <w:gridSpan w:val="2"/>
            <w:tcBorders>
              <w:top w:val="single" w:sz="8" w:space="0" w:color="auto"/>
              <w:bottom w:val="single" w:sz="8" w:space="0" w:color="auto"/>
              <w:right w:val="single" w:sz="8" w:space="0" w:color="auto"/>
            </w:tcBorders>
            <w:textDirection w:val="btLr"/>
            <w:vAlign w:val="bottom"/>
          </w:tcPr>
          <w:p w:rsidR="0008749B" w:rsidRDefault="0008749B">
            <w:pPr>
              <w:ind w:right="47"/>
              <w:rPr>
                <w:sz w:val="20"/>
                <w:szCs w:val="20"/>
              </w:rPr>
            </w:pPr>
            <w:r>
              <w:rPr>
                <w:rFonts w:ascii="Times New Roman" w:eastAsia="Times New Roman" w:hAnsi="Times New Roman" w:cs="Times New Roman"/>
                <w:w w:val="98"/>
                <w:sz w:val="24"/>
                <w:szCs w:val="24"/>
              </w:rPr>
              <w:t>июнь</w:t>
            </w:r>
          </w:p>
        </w:tc>
        <w:tc>
          <w:tcPr>
            <w:tcW w:w="600" w:type="dxa"/>
            <w:tcBorders>
              <w:top w:val="single" w:sz="8" w:space="0" w:color="auto"/>
              <w:bottom w:val="single" w:sz="8" w:space="0" w:color="auto"/>
              <w:right w:val="single" w:sz="8" w:space="0" w:color="auto"/>
            </w:tcBorders>
            <w:textDirection w:val="btLr"/>
            <w:vAlign w:val="bottom"/>
          </w:tcPr>
          <w:p w:rsidR="0008749B" w:rsidRDefault="0008749B">
            <w:pPr>
              <w:rPr>
                <w:sz w:val="20"/>
                <w:szCs w:val="20"/>
              </w:rPr>
            </w:pPr>
            <w:r>
              <w:rPr>
                <w:rFonts w:ascii="Times New Roman" w:eastAsia="Times New Roman" w:hAnsi="Times New Roman" w:cs="Times New Roman"/>
                <w:sz w:val="24"/>
                <w:szCs w:val="24"/>
              </w:rPr>
              <w:t>июль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8"/>
              <w:rPr>
                <w:sz w:val="20"/>
                <w:szCs w:val="20"/>
              </w:rPr>
            </w:pPr>
            <w:r>
              <w:rPr>
                <w:rFonts w:ascii="Times New Roman" w:eastAsia="Times New Roman" w:hAnsi="Times New Roman" w:cs="Times New Roman"/>
                <w:w w:val="98"/>
                <w:sz w:val="24"/>
                <w:szCs w:val="24"/>
              </w:rPr>
              <w:t>август</w:t>
            </w:r>
          </w:p>
        </w:tc>
        <w:tc>
          <w:tcPr>
            <w:tcW w:w="0" w:type="dxa"/>
            <w:vAlign w:val="bottom"/>
          </w:tcPr>
          <w:p w:rsidR="0008749B" w:rsidRDefault="0008749B">
            <w:pPr>
              <w:rPr>
                <w:sz w:val="1"/>
                <w:szCs w:val="1"/>
              </w:rPr>
            </w:pPr>
          </w:p>
        </w:tc>
      </w:tr>
      <w:tr w:rsidR="0008749B">
        <w:trPr>
          <w:trHeight w:val="263"/>
        </w:trPr>
        <w:tc>
          <w:tcPr>
            <w:tcW w:w="100" w:type="dxa"/>
            <w:tcBorders>
              <w:left w:val="single" w:sz="8" w:space="0" w:color="auto"/>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238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56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700" w:type="dxa"/>
            <w:gridSpan w:val="3"/>
            <w:tcBorders>
              <w:bottom w:val="single" w:sz="8" w:space="0" w:color="auto"/>
            </w:tcBorders>
            <w:vAlign w:val="bottom"/>
          </w:tcPr>
          <w:p w:rsidR="0008749B" w:rsidRDefault="0008749B">
            <w:pPr>
              <w:spacing w:line="245" w:lineRule="exact"/>
              <w:ind w:right="40"/>
              <w:jc w:val="right"/>
              <w:rPr>
                <w:sz w:val="20"/>
                <w:szCs w:val="20"/>
              </w:rPr>
            </w:pPr>
            <w:r>
              <w:rPr>
                <w:rFonts w:ascii="Times New Roman" w:eastAsia="Times New Roman" w:hAnsi="Times New Roman" w:cs="Times New Roman"/>
              </w:rPr>
              <w:t>1.</w:t>
            </w:r>
          </w:p>
        </w:tc>
        <w:tc>
          <w:tcPr>
            <w:tcW w:w="2720" w:type="dxa"/>
            <w:gridSpan w:val="10"/>
            <w:tcBorders>
              <w:bottom w:val="single" w:sz="8" w:space="0" w:color="auto"/>
            </w:tcBorders>
            <w:vAlign w:val="bottom"/>
          </w:tcPr>
          <w:p w:rsidR="0008749B" w:rsidRDefault="0008749B">
            <w:pPr>
              <w:spacing w:line="245" w:lineRule="exact"/>
              <w:ind w:right="240"/>
              <w:jc w:val="center"/>
              <w:rPr>
                <w:sz w:val="20"/>
                <w:szCs w:val="20"/>
              </w:rPr>
            </w:pPr>
            <w:r>
              <w:rPr>
                <w:rFonts w:ascii="Times New Roman" w:eastAsia="Times New Roman" w:hAnsi="Times New Roman" w:cs="Times New Roman"/>
                <w:w w:val="99"/>
              </w:rPr>
              <w:t>Теоретические занятия</w:t>
            </w:r>
          </w:p>
        </w:tc>
        <w:tc>
          <w:tcPr>
            <w:tcW w:w="42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600" w:type="dxa"/>
            <w:tcBorders>
              <w:bottom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2500" w:type="dxa"/>
            <w:gridSpan w:val="2"/>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История развития</w:t>
            </w:r>
          </w:p>
        </w:tc>
        <w:tc>
          <w:tcPr>
            <w:tcW w:w="5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7</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0"/>
        </w:trPr>
        <w:tc>
          <w:tcPr>
            <w:tcW w:w="100" w:type="dxa"/>
            <w:tcBorders>
              <w:left w:val="single" w:sz="8" w:space="0" w:color="auto"/>
              <w:bottom w:val="single" w:sz="8" w:space="0" w:color="auto"/>
            </w:tcBorders>
            <w:vAlign w:val="bottom"/>
          </w:tcPr>
          <w:p w:rsidR="0008749B" w:rsidRDefault="0008749B"/>
        </w:tc>
        <w:tc>
          <w:tcPr>
            <w:tcW w:w="360" w:type="dxa"/>
            <w:tcBorders>
              <w:bottom w:val="single" w:sz="8" w:space="0" w:color="auto"/>
              <w:right w:val="single" w:sz="8" w:space="0" w:color="auto"/>
            </w:tcBorders>
            <w:vAlign w:val="bottom"/>
          </w:tcPr>
          <w:p w:rsidR="0008749B" w:rsidRDefault="0008749B"/>
        </w:tc>
        <w:tc>
          <w:tcPr>
            <w:tcW w:w="250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волейбола</w:t>
            </w:r>
          </w:p>
        </w:tc>
        <w:tc>
          <w:tcPr>
            <w:tcW w:w="5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0"/>
        </w:trPr>
        <w:tc>
          <w:tcPr>
            <w:tcW w:w="460" w:type="dxa"/>
            <w:gridSpan w:val="2"/>
            <w:vMerge w:val="restart"/>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500" w:type="dxa"/>
            <w:gridSpan w:val="2"/>
            <w:vMerge w:val="restart"/>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Гигиенические знания,</w:t>
            </w:r>
          </w:p>
        </w:tc>
        <w:tc>
          <w:tcPr>
            <w:tcW w:w="56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7</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shd w:val="clear" w:color="auto" w:fill="F2DBDB"/>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5"/>
        </w:trPr>
        <w:tc>
          <w:tcPr>
            <w:tcW w:w="460" w:type="dxa"/>
            <w:gridSpan w:val="2"/>
            <w:vMerge/>
            <w:tcBorders>
              <w:left w:val="single" w:sz="8" w:space="0" w:color="auto"/>
              <w:right w:val="single" w:sz="8" w:space="0" w:color="auto"/>
            </w:tcBorders>
            <w:vAlign w:val="bottom"/>
          </w:tcPr>
          <w:p w:rsidR="0008749B" w:rsidRDefault="0008749B">
            <w:pPr>
              <w:rPr>
                <w:sz w:val="19"/>
                <w:szCs w:val="19"/>
              </w:rPr>
            </w:pPr>
          </w:p>
        </w:tc>
        <w:tc>
          <w:tcPr>
            <w:tcW w:w="2500" w:type="dxa"/>
            <w:gridSpan w:val="2"/>
            <w:vMerge/>
            <w:tcBorders>
              <w:right w:val="single" w:sz="8" w:space="0" w:color="auto"/>
            </w:tcBorders>
            <w:vAlign w:val="bottom"/>
          </w:tcPr>
          <w:p w:rsidR="0008749B" w:rsidRDefault="0008749B">
            <w:pPr>
              <w:rPr>
                <w:sz w:val="19"/>
                <w:szCs w:val="19"/>
              </w:rPr>
            </w:pPr>
          </w:p>
        </w:tc>
        <w:tc>
          <w:tcPr>
            <w:tcW w:w="56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61"/>
        </w:trPr>
        <w:tc>
          <w:tcPr>
            <w:tcW w:w="100" w:type="dxa"/>
            <w:tcBorders>
              <w:left w:val="single" w:sz="8" w:space="0" w:color="auto"/>
              <w:bottom w:val="single" w:sz="8" w:space="0" w:color="auto"/>
            </w:tcBorders>
            <w:vAlign w:val="bottom"/>
          </w:tcPr>
          <w:p w:rsidR="0008749B" w:rsidRDefault="0008749B"/>
        </w:tc>
        <w:tc>
          <w:tcPr>
            <w:tcW w:w="360" w:type="dxa"/>
            <w:tcBorders>
              <w:bottom w:val="single" w:sz="8" w:space="0" w:color="auto"/>
              <w:right w:val="single" w:sz="8" w:space="0" w:color="auto"/>
            </w:tcBorders>
            <w:vAlign w:val="bottom"/>
          </w:tcPr>
          <w:p w:rsidR="0008749B" w:rsidRDefault="0008749B"/>
        </w:tc>
        <w:tc>
          <w:tcPr>
            <w:tcW w:w="250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умения и навыки</w:t>
            </w:r>
          </w:p>
        </w:tc>
        <w:tc>
          <w:tcPr>
            <w:tcW w:w="5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2500" w:type="dxa"/>
            <w:gridSpan w:val="2"/>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Режим дня,</w:t>
            </w:r>
          </w:p>
        </w:tc>
        <w:tc>
          <w:tcPr>
            <w:tcW w:w="5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4"/>
        </w:trPr>
        <w:tc>
          <w:tcPr>
            <w:tcW w:w="100" w:type="dxa"/>
            <w:tcBorders>
              <w:left w:val="single" w:sz="8" w:space="0" w:color="auto"/>
            </w:tcBorders>
            <w:vAlign w:val="bottom"/>
          </w:tcPr>
          <w:p w:rsidR="0008749B" w:rsidRDefault="0008749B"/>
        </w:tc>
        <w:tc>
          <w:tcPr>
            <w:tcW w:w="360" w:type="dxa"/>
            <w:tcBorders>
              <w:right w:val="single" w:sz="8" w:space="0" w:color="auto"/>
            </w:tcBorders>
            <w:vAlign w:val="bottom"/>
          </w:tcPr>
          <w:p w:rsidR="0008749B" w:rsidRDefault="0008749B"/>
        </w:tc>
        <w:tc>
          <w:tcPr>
            <w:tcW w:w="2500" w:type="dxa"/>
            <w:gridSpan w:val="2"/>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закаливание организма,</w:t>
            </w:r>
          </w:p>
        </w:tc>
        <w:tc>
          <w:tcPr>
            <w:tcW w:w="56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40" w:type="dxa"/>
            <w:tcBorders>
              <w:right w:val="single" w:sz="8" w:space="0" w:color="auto"/>
            </w:tcBorders>
            <w:vAlign w:val="bottom"/>
          </w:tcPr>
          <w:p w:rsidR="0008749B" w:rsidRDefault="0008749B"/>
        </w:tc>
        <w:tc>
          <w:tcPr>
            <w:tcW w:w="42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vAlign w:val="bottom"/>
          </w:tcPr>
          <w:p w:rsidR="0008749B" w:rsidRDefault="0008749B"/>
        </w:tc>
        <w:tc>
          <w:tcPr>
            <w:tcW w:w="1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60"/>
        </w:trPr>
        <w:tc>
          <w:tcPr>
            <w:tcW w:w="100" w:type="dxa"/>
            <w:tcBorders>
              <w:left w:val="single" w:sz="8" w:space="0" w:color="auto"/>
              <w:bottom w:val="single" w:sz="8" w:space="0" w:color="auto"/>
            </w:tcBorders>
            <w:vAlign w:val="bottom"/>
          </w:tcPr>
          <w:p w:rsidR="0008749B" w:rsidRDefault="0008749B"/>
        </w:tc>
        <w:tc>
          <w:tcPr>
            <w:tcW w:w="360" w:type="dxa"/>
            <w:tcBorders>
              <w:bottom w:val="single" w:sz="8" w:space="0" w:color="auto"/>
              <w:right w:val="single" w:sz="8" w:space="0" w:color="auto"/>
            </w:tcBorders>
            <w:vAlign w:val="bottom"/>
          </w:tcPr>
          <w:p w:rsidR="0008749B" w:rsidRDefault="0008749B"/>
        </w:tc>
        <w:tc>
          <w:tcPr>
            <w:tcW w:w="250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здоровый образ жизни</w:t>
            </w:r>
          </w:p>
        </w:tc>
        <w:tc>
          <w:tcPr>
            <w:tcW w:w="5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2500" w:type="dxa"/>
            <w:gridSpan w:val="2"/>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Требования техники</w:t>
            </w:r>
          </w:p>
        </w:tc>
        <w:tc>
          <w:tcPr>
            <w:tcW w:w="5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2"/>
        </w:trPr>
        <w:tc>
          <w:tcPr>
            <w:tcW w:w="100" w:type="dxa"/>
            <w:tcBorders>
              <w:left w:val="single" w:sz="8" w:space="0" w:color="auto"/>
            </w:tcBorders>
            <w:vAlign w:val="bottom"/>
          </w:tcPr>
          <w:p w:rsidR="0008749B" w:rsidRDefault="0008749B">
            <w:pPr>
              <w:rPr>
                <w:sz w:val="21"/>
                <w:szCs w:val="21"/>
              </w:rPr>
            </w:pPr>
          </w:p>
        </w:tc>
        <w:tc>
          <w:tcPr>
            <w:tcW w:w="360" w:type="dxa"/>
            <w:tcBorders>
              <w:right w:val="single" w:sz="8" w:space="0" w:color="auto"/>
            </w:tcBorders>
            <w:vAlign w:val="bottom"/>
          </w:tcPr>
          <w:p w:rsidR="0008749B" w:rsidRDefault="0008749B">
            <w:pPr>
              <w:rPr>
                <w:sz w:val="21"/>
                <w:szCs w:val="21"/>
              </w:rPr>
            </w:pPr>
          </w:p>
        </w:tc>
        <w:tc>
          <w:tcPr>
            <w:tcW w:w="2500" w:type="dxa"/>
            <w:gridSpan w:val="2"/>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безопасности при</w:t>
            </w:r>
          </w:p>
        </w:tc>
        <w:tc>
          <w:tcPr>
            <w:tcW w:w="5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0"/>
        </w:trPr>
        <w:tc>
          <w:tcPr>
            <w:tcW w:w="100" w:type="dxa"/>
            <w:tcBorders>
              <w:left w:val="single" w:sz="8" w:space="0" w:color="auto"/>
              <w:bottom w:val="single" w:sz="8" w:space="0" w:color="auto"/>
            </w:tcBorders>
            <w:vAlign w:val="bottom"/>
          </w:tcPr>
          <w:p w:rsidR="0008749B" w:rsidRDefault="0008749B"/>
        </w:tc>
        <w:tc>
          <w:tcPr>
            <w:tcW w:w="360" w:type="dxa"/>
            <w:tcBorders>
              <w:bottom w:val="single" w:sz="8" w:space="0" w:color="auto"/>
              <w:right w:val="single" w:sz="8" w:space="0" w:color="auto"/>
            </w:tcBorders>
            <w:vAlign w:val="bottom"/>
          </w:tcPr>
          <w:p w:rsidR="0008749B" w:rsidRDefault="0008749B"/>
        </w:tc>
        <w:tc>
          <w:tcPr>
            <w:tcW w:w="250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занятиях волейболом</w:t>
            </w:r>
          </w:p>
        </w:tc>
        <w:tc>
          <w:tcPr>
            <w:tcW w:w="5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D8443E">
        <w:trPr>
          <w:trHeight w:val="245"/>
        </w:trPr>
        <w:tc>
          <w:tcPr>
            <w:tcW w:w="100" w:type="dxa"/>
            <w:tcBorders>
              <w:left w:val="single" w:sz="8" w:space="0" w:color="auto"/>
            </w:tcBorders>
            <w:shd w:val="clear" w:color="auto" w:fill="F2DBDB"/>
            <w:vAlign w:val="bottom"/>
          </w:tcPr>
          <w:p w:rsidR="0008749B" w:rsidRDefault="0008749B">
            <w:pPr>
              <w:rPr>
                <w:sz w:val="21"/>
                <w:szCs w:val="21"/>
              </w:rPr>
            </w:pPr>
          </w:p>
        </w:tc>
        <w:tc>
          <w:tcPr>
            <w:tcW w:w="360" w:type="dxa"/>
            <w:tcBorders>
              <w:right w:val="single" w:sz="8" w:space="0" w:color="F2DBDB"/>
            </w:tcBorders>
            <w:shd w:val="clear" w:color="auto" w:fill="F2DBDB"/>
            <w:vAlign w:val="bottom"/>
          </w:tcPr>
          <w:p w:rsidR="0008749B" w:rsidRDefault="0008749B">
            <w:pPr>
              <w:rPr>
                <w:sz w:val="21"/>
                <w:szCs w:val="21"/>
              </w:rPr>
            </w:pPr>
          </w:p>
        </w:tc>
        <w:tc>
          <w:tcPr>
            <w:tcW w:w="2380" w:type="dxa"/>
            <w:shd w:val="clear" w:color="auto" w:fill="F2DBDB"/>
            <w:vAlign w:val="bottom"/>
          </w:tcPr>
          <w:p w:rsidR="0008749B" w:rsidRDefault="0008749B">
            <w:pPr>
              <w:spacing w:line="245" w:lineRule="exact"/>
              <w:jc w:val="right"/>
              <w:rPr>
                <w:sz w:val="20"/>
                <w:szCs w:val="20"/>
              </w:rPr>
            </w:pPr>
            <w:r>
              <w:rPr>
                <w:rFonts w:ascii="Times New Roman" w:eastAsia="Times New Roman" w:hAnsi="Times New Roman" w:cs="Times New Roman"/>
              </w:rPr>
              <w:t>Итого часов</w:t>
            </w:r>
          </w:p>
        </w:tc>
        <w:tc>
          <w:tcPr>
            <w:tcW w:w="120" w:type="dxa"/>
            <w:tcBorders>
              <w:right w:val="single" w:sz="8" w:space="0" w:color="auto"/>
            </w:tcBorders>
            <w:shd w:val="clear" w:color="auto" w:fill="F2DBDB"/>
            <w:vAlign w:val="bottom"/>
          </w:tcPr>
          <w:p w:rsidR="0008749B" w:rsidRDefault="0008749B">
            <w:pPr>
              <w:rPr>
                <w:sz w:val="21"/>
                <w:szCs w:val="21"/>
              </w:rPr>
            </w:pPr>
          </w:p>
        </w:tc>
        <w:tc>
          <w:tcPr>
            <w:tcW w:w="56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28</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shd w:val="clear" w:color="auto" w:fill="F2DBDB"/>
            <w:vAlign w:val="bottom"/>
          </w:tcPr>
          <w:p w:rsidR="0008749B" w:rsidRDefault="0008749B">
            <w:pPr>
              <w:rPr>
                <w:sz w:val="21"/>
                <w:szCs w:val="21"/>
              </w:rPr>
            </w:pPr>
          </w:p>
        </w:tc>
        <w:tc>
          <w:tcPr>
            <w:tcW w:w="140" w:type="dxa"/>
            <w:shd w:val="clear" w:color="auto" w:fill="F2DBDB"/>
            <w:vAlign w:val="bottom"/>
          </w:tcPr>
          <w:p w:rsidR="0008749B" w:rsidRDefault="0008749B">
            <w:pPr>
              <w:rPr>
                <w:sz w:val="21"/>
                <w:szCs w:val="21"/>
              </w:rPr>
            </w:pPr>
          </w:p>
        </w:tc>
        <w:tc>
          <w:tcPr>
            <w:tcW w:w="30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40" w:type="dxa"/>
            <w:tcBorders>
              <w:right w:val="single" w:sz="8" w:space="0" w:color="auto"/>
            </w:tcBorders>
            <w:shd w:val="clear" w:color="auto" w:fill="F2DBDB"/>
            <w:vAlign w:val="bottom"/>
          </w:tcPr>
          <w:p w:rsidR="0008749B" w:rsidRDefault="0008749B">
            <w:pPr>
              <w:rPr>
                <w:sz w:val="21"/>
                <w:szCs w:val="21"/>
              </w:rPr>
            </w:pPr>
          </w:p>
        </w:tc>
        <w:tc>
          <w:tcPr>
            <w:tcW w:w="42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80" w:type="dxa"/>
            <w:shd w:val="clear" w:color="auto" w:fill="F2DBDB"/>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shd w:val="clear" w:color="auto" w:fill="F2DBDB"/>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148"/>
        </w:trPr>
        <w:tc>
          <w:tcPr>
            <w:tcW w:w="100" w:type="dxa"/>
            <w:tcBorders>
              <w:left w:val="single" w:sz="8" w:space="0" w:color="auto"/>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right w:val="single" w:sz="8" w:space="0" w:color="F2DBDB"/>
            </w:tcBorders>
            <w:shd w:val="clear" w:color="auto" w:fill="F2DBDB"/>
            <w:vAlign w:val="bottom"/>
          </w:tcPr>
          <w:p w:rsidR="0008749B" w:rsidRDefault="0008749B">
            <w:pPr>
              <w:rPr>
                <w:sz w:val="12"/>
                <w:szCs w:val="12"/>
              </w:rPr>
            </w:pPr>
          </w:p>
        </w:tc>
        <w:tc>
          <w:tcPr>
            <w:tcW w:w="238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5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2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4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6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53"/>
        </w:trPr>
        <w:tc>
          <w:tcPr>
            <w:tcW w:w="100" w:type="dxa"/>
            <w:tcBorders>
              <w:left w:val="single" w:sz="8" w:space="0" w:color="auto"/>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238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56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700" w:type="dxa"/>
            <w:gridSpan w:val="3"/>
            <w:tcBorders>
              <w:bottom w:val="single" w:sz="8" w:space="0" w:color="auto"/>
            </w:tcBorders>
            <w:vAlign w:val="bottom"/>
          </w:tcPr>
          <w:p w:rsidR="0008749B" w:rsidRDefault="0008749B">
            <w:pPr>
              <w:spacing w:line="244" w:lineRule="exact"/>
              <w:jc w:val="right"/>
              <w:rPr>
                <w:sz w:val="20"/>
                <w:szCs w:val="20"/>
              </w:rPr>
            </w:pPr>
            <w:r>
              <w:rPr>
                <w:rFonts w:ascii="Times New Roman" w:eastAsia="Times New Roman" w:hAnsi="Times New Roman" w:cs="Times New Roman"/>
              </w:rPr>
              <w:t>2.</w:t>
            </w:r>
          </w:p>
        </w:tc>
        <w:tc>
          <w:tcPr>
            <w:tcW w:w="2720" w:type="dxa"/>
            <w:gridSpan w:val="10"/>
            <w:tcBorders>
              <w:bottom w:val="single" w:sz="8" w:space="0" w:color="auto"/>
            </w:tcBorders>
            <w:vAlign w:val="bottom"/>
          </w:tcPr>
          <w:p w:rsidR="0008749B" w:rsidRDefault="0008749B">
            <w:pPr>
              <w:spacing w:line="244" w:lineRule="exact"/>
              <w:ind w:right="240"/>
              <w:jc w:val="center"/>
              <w:rPr>
                <w:sz w:val="20"/>
                <w:szCs w:val="20"/>
              </w:rPr>
            </w:pPr>
            <w:r>
              <w:rPr>
                <w:rFonts w:ascii="Times New Roman" w:eastAsia="Times New Roman" w:hAnsi="Times New Roman" w:cs="Times New Roman"/>
                <w:w w:val="99"/>
              </w:rPr>
              <w:t>Практические занятия</w:t>
            </w: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600" w:type="dxa"/>
            <w:tcBorders>
              <w:bottom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2500" w:type="dxa"/>
            <w:gridSpan w:val="2"/>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Общая физическая</w:t>
            </w:r>
          </w:p>
        </w:tc>
        <w:tc>
          <w:tcPr>
            <w:tcW w:w="5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55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0"/>
        </w:trPr>
        <w:tc>
          <w:tcPr>
            <w:tcW w:w="100" w:type="dxa"/>
            <w:tcBorders>
              <w:left w:val="single" w:sz="8" w:space="0" w:color="auto"/>
              <w:bottom w:val="single" w:sz="8" w:space="0" w:color="auto"/>
            </w:tcBorders>
            <w:vAlign w:val="bottom"/>
          </w:tcPr>
          <w:p w:rsidR="0008749B" w:rsidRDefault="0008749B"/>
        </w:tc>
        <w:tc>
          <w:tcPr>
            <w:tcW w:w="360" w:type="dxa"/>
            <w:tcBorders>
              <w:bottom w:val="single" w:sz="8" w:space="0" w:color="auto"/>
              <w:right w:val="single" w:sz="8" w:space="0" w:color="auto"/>
            </w:tcBorders>
            <w:vAlign w:val="bottom"/>
          </w:tcPr>
          <w:p w:rsidR="0008749B" w:rsidRDefault="0008749B"/>
        </w:tc>
        <w:tc>
          <w:tcPr>
            <w:tcW w:w="250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подготовка</w:t>
            </w:r>
          </w:p>
        </w:tc>
        <w:tc>
          <w:tcPr>
            <w:tcW w:w="5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2500" w:type="dxa"/>
            <w:gridSpan w:val="2"/>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Специальная</w:t>
            </w:r>
          </w:p>
        </w:tc>
        <w:tc>
          <w:tcPr>
            <w:tcW w:w="5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47</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304"/>
        </w:trPr>
        <w:tc>
          <w:tcPr>
            <w:tcW w:w="100" w:type="dxa"/>
            <w:tcBorders>
              <w:left w:val="single" w:sz="8" w:space="0" w:color="auto"/>
            </w:tcBorders>
            <w:vAlign w:val="bottom"/>
          </w:tcPr>
          <w:p w:rsidR="0008749B" w:rsidRDefault="0008749B">
            <w:pPr>
              <w:rPr>
                <w:sz w:val="24"/>
                <w:szCs w:val="24"/>
              </w:rPr>
            </w:pPr>
          </w:p>
        </w:tc>
        <w:tc>
          <w:tcPr>
            <w:tcW w:w="360" w:type="dxa"/>
            <w:tcBorders>
              <w:right w:val="single" w:sz="8" w:space="0" w:color="auto"/>
            </w:tcBorders>
            <w:vAlign w:val="bottom"/>
          </w:tcPr>
          <w:p w:rsidR="0008749B" w:rsidRDefault="0008749B">
            <w:pPr>
              <w:rPr>
                <w:sz w:val="24"/>
                <w:szCs w:val="24"/>
              </w:rPr>
            </w:pPr>
          </w:p>
        </w:tc>
        <w:tc>
          <w:tcPr>
            <w:tcW w:w="2500" w:type="dxa"/>
            <w:gridSpan w:val="2"/>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физическая подготовка</w:t>
            </w:r>
          </w:p>
        </w:tc>
        <w:tc>
          <w:tcPr>
            <w:tcW w:w="56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40" w:type="dxa"/>
            <w:tcBorders>
              <w:right w:val="single" w:sz="8" w:space="0" w:color="auto"/>
            </w:tcBorders>
            <w:vAlign w:val="bottom"/>
          </w:tcPr>
          <w:p w:rsidR="0008749B" w:rsidRDefault="0008749B">
            <w:pPr>
              <w:rPr>
                <w:sz w:val="24"/>
                <w:szCs w:val="24"/>
              </w:rPr>
            </w:pPr>
          </w:p>
        </w:tc>
        <w:tc>
          <w:tcPr>
            <w:tcW w:w="42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8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4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6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0"/>
        </w:trPr>
        <w:tc>
          <w:tcPr>
            <w:tcW w:w="460" w:type="dxa"/>
            <w:gridSpan w:val="2"/>
            <w:vMerge w:val="restart"/>
            <w:tcBorders>
              <w:top w:val="single" w:sz="8" w:space="0" w:color="auto"/>
              <w:left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3</w:t>
            </w:r>
          </w:p>
        </w:tc>
        <w:tc>
          <w:tcPr>
            <w:tcW w:w="2500" w:type="dxa"/>
            <w:gridSpan w:val="2"/>
            <w:vMerge w:val="restart"/>
            <w:tcBorders>
              <w:top w:val="single" w:sz="8" w:space="0" w:color="auto"/>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Техническая</w:t>
            </w:r>
          </w:p>
        </w:tc>
        <w:tc>
          <w:tcPr>
            <w:tcW w:w="56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49</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4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6</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140" w:type="dxa"/>
            <w:tcBorders>
              <w:top w:val="single" w:sz="8" w:space="0" w:color="auto"/>
            </w:tcBorders>
            <w:vAlign w:val="bottom"/>
          </w:tcPr>
          <w:p w:rsidR="0008749B" w:rsidRDefault="0008749B">
            <w:pPr>
              <w:spacing w:line="20" w:lineRule="exact"/>
              <w:rPr>
                <w:sz w:val="1"/>
                <w:szCs w:val="1"/>
              </w:rPr>
            </w:pPr>
          </w:p>
        </w:tc>
        <w:tc>
          <w:tcPr>
            <w:tcW w:w="30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4</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4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2</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6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2</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4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2</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6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5</w:t>
            </w:r>
          </w:p>
        </w:tc>
        <w:tc>
          <w:tcPr>
            <w:tcW w:w="140" w:type="dxa"/>
            <w:tcBorders>
              <w:top w:val="single" w:sz="8" w:space="0" w:color="auto"/>
              <w:right w:val="single" w:sz="8" w:space="0" w:color="auto"/>
            </w:tcBorders>
            <w:vAlign w:val="bottom"/>
          </w:tcPr>
          <w:p w:rsidR="0008749B" w:rsidRDefault="0008749B">
            <w:pPr>
              <w:spacing w:line="20" w:lineRule="exact"/>
              <w:rPr>
                <w:sz w:val="1"/>
                <w:szCs w:val="1"/>
              </w:rPr>
            </w:pPr>
          </w:p>
        </w:tc>
        <w:tc>
          <w:tcPr>
            <w:tcW w:w="42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5</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4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4</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6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3</w:t>
            </w:r>
          </w:p>
        </w:tc>
        <w:tc>
          <w:tcPr>
            <w:tcW w:w="80" w:type="dxa"/>
            <w:tcBorders>
              <w:top w:val="single" w:sz="8" w:space="0" w:color="auto"/>
            </w:tcBorders>
            <w:vAlign w:val="bottom"/>
          </w:tcPr>
          <w:p w:rsidR="0008749B" w:rsidRDefault="0008749B">
            <w:pPr>
              <w:spacing w:line="20" w:lineRule="exact"/>
              <w:rPr>
                <w:sz w:val="1"/>
                <w:szCs w:val="1"/>
              </w:rPr>
            </w:pPr>
          </w:p>
        </w:tc>
        <w:tc>
          <w:tcPr>
            <w:tcW w:w="60" w:type="dxa"/>
            <w:tcBorders>
              <w:top w:val="single" w:sz="8" w:space="0" w:color="auto"/>
              <w:right w:val="single" w:sz="8" w:space="0" w:color="auto"/>
            </w:tcBorders>
            <w:vAlign w:val="bottom"/>
          </w:tcPr>
          <w:p w:rsidR="0008749B" w:rsidRDefault="0008749B">
            <w:pPr>
              <w:spacing w:line="20" w:lineRule="exact"/>
              <w:rPr>
                <w:sz w:val="1"/>
                <w:szCs w:val="1"/>
              </w:rPr>
            </w:pPr>
          </w:p>
        </w:tc>
        <w:tc>
          <w:tcPr>
            <w:tcW w:w="40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13</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600" w:type="dxa"/>
            <w:tcBorders>
              <w:top w:val="single" w:sz="8" w:space="0" w:color="auto"/>
              <w:right w:val="single" w:sz="8" w:space="0" w:color="auto"/>
            </w:tcBorders>
            <w:shd w:val="clear" w:color="auto" w:fill="F2DBDB"/>
            <w:vAlign w:val="bottom"/>
          </w:tcPr>
          <w:p w:rsidR="0008749B" w:rsidRDefault="0008749B">
            <w:pPr>
              <w:spacing w:line="20" w:lineRule="exact"/>
              <w:rPr>
                <w:sz w:val="1"/>
                <w:szCs w:val="1"/>
              </w:rPr>
            </w:pPr>
          </w:p>
        </w:tc>
        <w:tc>
          <w:tcPr>
            <w:tcW w:w="44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3</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7"/>
        </w:trPr>
        <w:tc>
          <w:tcPr>
            <w:tcW w:w="460" w:type="dxa"/>
            <w:gridSpan w:val="2"/>
            <w:vMerge/>
            <w:tcBorders>
              <w:left w:val="single" w:sz="8" w:space="0" w:color="auto"/>
              <w:right w:val="single" w:sz="8" w:space="0" w:color="auto"/>
            </w:tcBorders>
            <w:vAlign w:val="bottom"/>
          </w:tcPr>
          <w:p w:rsidR="0008749B" w:rsidRDefault="0008749B">
            <w:pPr>
              <w:rPr>
                <w:sz w:val="19"/>
                <w:szCs w:val="19"/>
              </w:rPr>
            </w:pPr>
          </w:p>
        </w:tc>
        <w:tc>
          <w:tcPr>
            <w:tcW w:w="2500" w:type="dxa"/>
            <w:gridSpan w:val="2"/>
            <w:vMerge/>
            <w:tcBorders>
              <w:right w:val="single" w:sz="8" w:space="0" w:color="auto"/>
            </w:tcBorders>
            <w:vAlign w:val="bottom"/>
          </w:tcPr>
          <w:p w:rsidR="0008749B" w:rsidRDefault="0008749B">
            <w:pPr>
              <w:rPr>
                <w:sz w:val="19"/>
                <w:szCs w:val="19"/>
              </w:rPr>
            </w:pPr>
          </w:p>
        </w:tc>
        <w:tc>
          <w:tcPr>
            <w:tcW w:w="56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58"/>
        </w:trPr>
        <w:tc>
          <w:tcPr>
            <w:tcW w:w="100" w:type="dxa"/>
            <w:tcBorders>
              <w:left w:val="single" w:sz="8" w:space="0" w:color="auto"/>
            </w:tcBorders>
            <w:vAlign w:val="bottom"/>
          </w:tcPr>
          <w:p w:rsidR="0008749B" w:rsidRDefault="0008749B"/>
        </w:tc>
        <w:tc>
          <w:tcPr>
            <w:tcW w:w="360" w:type="dxa"/>
            <w:tcBorders>
              <w:right w:val="single" w:sz="8" w:space="0" w:color="auto"/>
            </w:tcBorders>
            <w:vAlign w:val="bottom"/>
          </w:tcPr>
          <w:p w:rsidR="0008749B" w:rsidRDefault="0008749B"/>
        </w:tc>
        <w:tc>
          <w:tcPr>
            <w:tcW w:w="250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подготовка</w:t>
            </w:r>
          </w:p>
        </w:tc>
        <w:tc>
          <w:tcPr>
            <w:tcW w:w="5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0"/>
        </w:trPr>
        <w:tc>
          <w:tcPr>
            <w:tcW w:w="100" w:type="dxa"/>
            <w:tcBorders>
              <w:left w:val="single" w:sz="8" w:space="0" w:color="auto"/>
            </w:tcBorders>
            <w:vAlign w:val="bottom"/>
          </w:tcPr>
          <w:p w:rsidR="0008749B" w:rsidRDefault="0008749B">
            <w:pPr>
              <w:spacing w:line="20" w:lineRule="exact"/>
              <w:rPr>
                <w:sz w:val="1"/>
                <w:szCs w:val="1"/>
              </w:rPr>
            </w:pPr>
          </w:p>
        </w:tc>
        <w:tc>
          <w:tcPr>
            <w:tcW w:w="360" w:type="dxa"/>
            <w:tcBorders>
              <w:right w:val="single" w:sz="8" w:space="0" w:color="auto"/>
            </w:tcBorders>
            <w:vAlign w:val="bottom"/>
          </w:tcPr>
          <w:p w:rsidR="0008749B" w:rsidRDefault="0008749B">
            <w:pPr>
              <w:spacing w:line="20" w:lineRule="exact"/>
              <w:rPr>
                <w:sz w:val="1"/>
                <w:szCs w:val="1"/>
              </w:rPr>
            </w:pPr>
          </w:p>
        </w:tc>
        <w:tc>
          <w:tcPr>
            <w:tcW w:w="2500" w:type="dxa"/>
            <w:gridSpan w:val="2"/>
            <w:vMerge w:val="restart"/>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b/>
                <w:bCs/>
                <w:sz w:val="20"/>
                <w:szCs w:val="20"/>
              </w:rPr>
              <w:t>Текущие, контрольные</w:t>
            </w:r>
          </w:p>
        </w:tc>
        <w:tc>
          <w:tcPr>
            <w:tcW w:w="560" w:type="dxa"/>
            <w:vMerge w:val="restart"/>
            <w:vAlign w:val="bottom"/>
          </w:tcPr>
          <w:p w:rsidR="0008749B" w:rsidRDefault="0008749B">
            <w:pPr>
              <w:spacing w:line="241"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1"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1"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1" w:lineRule="exact"/>
              <w:jc w:val="center"/>
              <w:rPr>
                <w:sz w:val="20"/>
                <w:szCs w:val="20"/>
              </w:rPr>
            </w:pPr>
            <w:r>
              <w:rPr>
                <w:rFonts w:ascii="Times New Roman" w:eastAsia="Times New Roman" w:hAnsi="Times New Roman" w:cs="Times New Roman"/>
              </w:rPr>
              <w:t>2</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shd w:val="clear" w:color="auto" w:fill="F2DBDB"/>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0"/>
        </w:trPr>
        <w:tc>
          <w:tcPr>
            <w:tcW w:w="100" w:type="dxa"/>
            <w:tcBorders>
              <w:left w:val="single" w:sz="8" w:space="0" w:color="auto"/>
            </w:tcBorders>
            <w:vAlign w:val="bottom"/>
          </w:tcPr>
          <w:p w:rsidR="0008749B" w:rsidRDefault="0008749B">
            <w:pPr>
              <w:rPr>
                <w:sz w:val="19"/>
                <w:szCs w:val="19"/>
              </w:rPr>
            </w:pPr>
          </w:p>
        </w:tc>
        <w:tc>
          <w:tcPr>
            <w:tcW w:w="360" w:type="dxa"/>
            <w:tcBorders>
              <w:right w:val="single" w:sz="8" w:space="0" w:color="auto"/>
            </w:tcBorders>
            <w:vAlign w:val="bottom"/>
          </w:tcPr>
          <w:p w:rsidR="0008749B" w:rsidRDefault="0008749B">
            <w:pPr>
              <w:rPr>
                <w:sz w:val="19"/>
                <w:szCs w:val="19"/>
              </w:rPr>
            </w:pPr>
          </w:p>
        </w:tc>
        <w:tc>
          <w:tcPr>
            <w:tcW w:w="2500" w:type="dxa"/>
            <w:gridSpan w:val="2"/>
            <w:vMerge/>
            <w:tcBorders>
              <w:right w:val="single" w:sz="8" w:space="0" w:color="auto"/>
            </w:tcBorders>
            <w:vAlign w:val="bottom"/>
          </w:tcPr>
          <w:p w:rsidR="0008749B" w:rsidRDefault="0008749B">
            <w:pPr>
              <w:rPr>
                <w:sz w:val="19"/>
                <w:szCs w:val="19"/>
              </w:rPr>
            </w:pPr>
          </w:p>
        </w:tc>
        <w:tc>
          <w:tcPr>
            <w:tcW w:w="56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19"/>
        </w:trPr>
        <w:tc>
          <w:tcPr>
            <w:tcW w:w="100" w:type="dxa"/>
            <w:tcBorders>
              <w:left w:val="single" w:sz="8" w:space="0" w:color="auto"/>
            </w:tcBorders>
            <w:vAlign w:val="bottom"/>
          </w:tcPr>
          <w:p w:rsidR="0008749B" w:rsidRDefault="0008749B">
            <w:pPr>
              <w:rPr>
                <w:sz w:val="19"/>
                <w:szCs w:val="19"/>
              </w:rPr>
            </w:pPr>
          </w:p>
        </w:tc>
        <w:tc>
          <w:tcPr>
            <w:tcW w:w="360" w:type="dxa"/>
            <w:tcBorders>
              <w:right w:val="single" w:sz="8" w:space="0" w:color="auto"/>
            </w:tcBorders>
            <w:vAlign w:val="bottom"/>
          </w:tcPr>
          <w:p w:rsidR="0008749B" w:rsidRDefault="0008749B">
            <w:pPr>
              <w:rPr>
                <w:sz w:val="19"/>
                <w:szCs w:val="19"/>
              </w:rPr>
            </w:pPr>
          </w:p>
        </w:tc>
        <w:tc>
          <w:tcPr>
            <w:tcW w:w="2500" w:type="dxa"/>
            <w:gridSpan w:val="2"/>
            <w:tcBorders>
              <w:right w:val="single" w:sz="8" w:space="0" w:color="auto"/>
            </w:tcBorders>
            <w:vAlign w:val="bottom"/>
          </w:tcPr>
          <w:p w:rsidR="0008749B" w:rsidRDefault="0008749B">
            <w:pPr>
              <w:spacing w:line="219" w:lineRule="exact"/>
              <w:ind w:left="100"/>
              <w:rPr>
                <w:sz w:val="20"/>
                <w:szCs w:val="20"/>
              </w:rPr>
            </w:pPr>
            <w:r>
              <w:rPr>
                <w:rFonts w:ascii="Times New Roman" w:eastAsia="Times New Roman" w:hAnsi="Times New Roman" w:cs="Times New Roman"/>
                <w:b/>
                <w:bCs/>
                <w:sz w:val="20"/>
                <w:szCs w:val="20"/>
              </w:rPr>
              <w:t>и переводные</w:t>
            </w:r>
          </w:p>
        </w:tc>
        <w:tc>
          <w:tcPr>
            <w:tcW w:w="56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1"/>
        </w:trPr>
        <w:tc>
          <w:tcPr>
            <w:tcW w:w="100" w:type="dxa"/>
            <w:tcBorders>
              <w:left w:val="single" w:sz="8" w:space="0" w:color="auto"/>
              <w:bottom w:val="single" w:sz="8" w:space="0" w:color="auto"/>
            </w:tcBorders>
            <w:vAlign w:val="bottom"/>
          </w:tcPr>
          <w:p w:rsidR="0008749B" w:rsidRDefault="0008749B">
            <w:pPr>
              <w:rPr>
                <w:sz w:val="20"/>
                <w:szCs w:val="20"/>
              </w:rPr>
            </w:pPr>
          </w:p>
        </w:tc>
        <w:tc>
          <w:tcPr>
            <w:tcW w:w="360" w:type="dxa"/>
            <w:tcBorders>
              <w:bottom w:val="single" w:sz="8" w:space="0" w:color="auto"/>
              <w:right w:val="single" w:sz="8" w:space="0" w:color="auto"/>
            </w:tcBorders>
            <w:vAlign w:val="bottom"/>
          </w:tcPr>
          <w:p w:rsidR="0008749B" w:rsidRDefault="0008749B">
            <w:pPr>
              <w:rPr>
                <w:sz w:val="20"/>
                <w:szCs w:val="20"/>
              </w:rPr>
            </w:pPr>
          </w:p>
        </w:tc>
        <w:tc>
          <w:tcPr>
            <w:tcW w:w="2500" w:type="dxa"/>
            <w:gridSpan w:val="2"/>
            <w:tcBorders>
              <w:bottom w:val="single" w:sz="8" w:space="0" w:color="auto"/>
              <w:right w:val="single" w:sz="8" w:space="0" w:color="auto"/>
            </w:tcBorders>
            <w:vAlign w:val="bottom"/>
          </w:tcPr>
          <w:p w:rsidR="0008749B" w:rsidRDefault="0008749B">
            <w:pPr>
              <w:spacing w:line="228" w:lineRule="exact"/>
              <w:ind w:left="100"/>
              <w:rPr>
                <w:sz w:val="20"/>
                <w:szCs w:val="20"/>
              </w:rPr>
            </w:pPr>
            <w:r>
              <w:rPr>
                <w:rFonts w:ascii="Times New Roman" w:eastAsia="Times New Roman" w:hAnsi="Times New Roman" w:cs="Times New Roman"/>
                <w:b/>
                <w:bCs/>
                <w:sz w:val="20"/>
                <w:szCs w:val="20"/>
              </w:rPr>
              <w:t>испытания</w:t>
            </w:r>
          </w:p>
        </w:tc>
        <w:tc>
          <w:tcPr>
            <w:tcW w:w="5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4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4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0"/>
        </w:trPr>
        <w:tc>
          <w:tcPr>
            <w:tcW w:w="460" w:type="dxa"/>
            <w:gridSpan w:val="2"/>
            <w:vMerge w:val="restart"/>
            <w:tcBorders>
              <w:left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4</w:t>
            </w:r>
          </w:p>
        </w:tc>
        <w:tc>
          <w:tcPr>
            <w:tcW w:w="2500" w:type="dxa"/>
            <w:gridSpan w:val="2"/>
            <w:vMerge w:val="restart"/>
            <w:tcBorders>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Тактическая подготовка</w:t>
            </w:r>
          </w:p>
        </w:tc>
        <w:tc>
          <w:tcPr>
            <w:tcW w:w="5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41</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4</w:t>
            </w: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4</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shd w:val="clear" w:color="auto" w:fill="F2DBDB"/>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8"/>
        </w:trPr>
        <w:tc>
          <w:tcPr>
            <w:tcW w:w="460" w:type="dxa"/>
            <w:gridSpan w:val="2"/>
            <w:vMerge/>
            <w:tcBorders>
              <w:left w:val="single" w:sz="8" w:space="0" w:color="auto"/>
              <w:right w:val="single" w:sz="8" w:space="0" w:color="auto"/>
            </w:tcBorders>
            <w:vAlign w:val="bottom"/>
          </w:tcPr>
          <w:p w:rsidR="0008749B" w:rsidRDefault="0008749B">
            <w:pPr>
              <w:rPr>
                <w:sz w:val="19"/>
                <w:szCs w:val="19"/>
              </w:rPr>
            </w:pPr>
          </w:p>
        </w:tc>
        <w:tc>
          <w:tcPr>
            <w:tcW w:w="2500" w:type="dxa"/>
            <w:gridSpan w:val="2"/>
            <w:vMerge/>
            <w:tcBorders>
              <w:right w:val="single" w:sz="8" w:space="0" w:color="auto"/>
            </w:tcBorders>
            <w:vAlign w:val="bottom"/>
          </w:tcPr>
          <w:p w:rsidR="0008749B" w:rsidRDefault="0008749B">
            <w:pPr>
              <w:rPr>
                <w:sz w:val="19"/>
                <w:szCs w:val="19"/>
              </w:rPr>
            </w:pPr>
          </w:p>
        </w:tc>
        <w:tc>
          <w:tcPr>
            <w:tcW w:w="56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163"/>
        </w:trPr>
        <w:tc>
          <w:tcPr>
            <w:tcW w:w="100" w:type="dxa"/>
            <w:tcBorders>
              <w:left w:val="single" w:sz="8" w:space="0" w:color="auto"/>
              <w:bottom w:val="single" w:sz="8" w:space="0" w:color="auto"/>
            </w:tcBorders>
            <w:vAlign w:val="bottom"/>
          </w:tcPr>
          <w:p w:rsidR="0008749B" w:rsidRDefault="0008749B">
            <w:pPr>
              <w:rPr>
                <w:sz w:val="14"/>
                <w:szCs w:val="14"/>
              </w:rPr>
            </w:pPr>
          </w:p>
        </w:tc>
        <w:tc>
          <w:tcPr>
            <w:tcW w:w="360" w:type="dxa"/>
            <w:tcBorders>
              <w:bottom w:val="single" w:sz="8" w:space="0" w:color="auto"/>
              <w:right w:val="single" w:sz="8" w:space="0" w:color="auto"/>
            </w:tcBorders>
            <w:vAlign w:val="bottom"/>
          </w:tcPr>
          <w:p w:rsidR="0008749B" w:rsidRDefault="0008749B">
            <w:pPr>
              <w:rPr>
                <w:sz w:val="14"/>
                <w:szCs w:val="14"/>
              </w:rPr>
            </w:pPr>
          </w:p>
        </w:tc>
        <w:tc>
          <w:tcPr>
            <w:tcW w:w="2380" w:type="dxa"/>
            <w:tcBorders>
              <w:bottom w:val="single" w:sz="8" w:space="0" w:color="auto"/>
            </w:tcBorders>
            <w:vAlign w:val="bottom"/>
          </w:tcPr>
          <w:p w:rsidR="0008749B" w:rsidRDefault="0008749B">
            <w:pPr>
              <w:rPr>
                <w:sz w:val="14"/>
                <w:szCs w:val="14"/>
              </w:rPr>
            </w:pPr>
          </w:p>
        </w:tc>
        <w:tc>
          <w:tcPr>
            <w:tcW w:w="120" w:type="dxa"/>
            <w:tcBorders>
              <w:bottom w:val="single" w:sz="8" w:space="0" w:color="auto"/>
              <w:right w:val="single" w:sz="8" w:space="0" w:color="auto"/>
            </w:tcBorders>
            <w:vAlign w:val="bottom"/>
          </w:tcPr>
          <w:p w:rsidR="0008749B" w:rsidRDefault="0008749B">
            <w:pPr>
              <w:rPr>
                <w:sz w:val="14"/>
                <w:szCs w:val="14"/>
              </w:rPr>
            </w:pPr>
          </w:p>
        </w:tc>
        <w:tc>
          <w:tcPr>
            <w:tcW w:w="560" w:type="dxa"/>
            <w:tcBorders>
              <w:bottom w:val="single" w:sz="8" w:space="0" w:color="auto"/>
            </w:tcBorders>
            <w:vAlign w:val="bottom"/>
          </w:tcPr>
          <w:p w:rsidR="0008749B" w:rsidRDefault="0008749B">
            <w:pPr>
              <w:rPr>
                <w:sz w:val="14"/>
                <w:szCs w:val="14"/>
              </w:rPr>
            </w:pPr>
          </w:p>
        </w:tc>
        <w:tc>
          <w:tcPr>
            <w:tcW w:w="120" w:type="dxa"/>
            <w:tcBorders>
              <w:bottom w:val="single" w:sz="8" w:space="0" w:color="auto"/>
              <w:right w:val="single" w:sz="8" w:space="0" w:color="auto"/>
            </w:tcBorders>
            <w:vAlign w:val="bottom"/>
          </w:tcPr>
          <w:p w:rsidR="0008749B" w:rsidRDefault="0008749B">
            <w:pPr>
              <w:rPr>
                <w:sz w:val="14"/>
                <w:szCs w:val="14"/>
              </w:rPr>
            </w:pPr>
          </w:p>
        </w:tc>
        <w:tc>
          <w:tcPr>
            <w:tcW w:w="440" w:type="dxa"/>
            <w:tcBorders>
              <w:bottom w:val="single" w:sz="8" w:space="0" w:color="auto"/>
            </w:tcBorders>
            <w:vAlign w:val="bottom"/>
          </w:tcPr>
          <w:p w:rsidR="0008749B" w:rsidRDefault="0008749B">
            <w:pPr>
              <w:rPr>
                <w:sz w:val="14"/>
                <w:szCs w:val="14"/>
              </w:rPr>
            </w:pPr>
          </w:p>
        </w:tc>
        <w:tc>
          <w:tcPr>
            <w:tcW w:w="120" w:type="dxa"/>
            <w:tcBorders>
              <w:bottom w:val="single" w:sz="8" w:space="0" w:color="auto"/>
              <w:right w:val="single" w:sz="8" w:space="0" w:color="auto"/>
            </w:tcBorders>
            <w:vAlign w:val="bottom"/>
          </w:tcPr>
          <w:p w:rsidR="0008749B" w:rsidRDefault="0008749B">
            <w:pPr>
              <w:rPr>
                <w:sz w:val="14"/>
                <w:szCs w:val="14"/>
              </w:rPr>
            </w:pPr>
          </w:p>
        </w:tc>
        <w:tc>
          <w:tcPr>
            <w:tcW w:w="140" w:type="dxa"/>
            <w:tcBorders>
              <w:bottom w:val="single" w:sz="8" w:space="0" w:color="auto"/>
            </w:tcBorders>
            <w:vAlign w:val="bottom"/>
          </w:tcPr>
          <w:p w:rsidR="0008749B" w:rsidRDefault="0008749B">
            <w:pPr>
              <w:rPr>
                <w:sz w:val="14"/>
                <w:szCs w:val="14"/>
              </w:rPr>
            </w:pPr>
          </w:p>
        </w:tc>
        <w:tc>
          <w:tcPr>
            <w:tcW w:w="300" w:type="dxa"/>
            <w:tcBorders>
              <w:bottom w:val="single" w:sz="8" w:space="0" w:color="auto"/>
            </w:tcBorders>
            <w:vAlign w:val="bottom"/>
          </w:tcPr>
          <w:p w:rsidR="0008749B" w:rsidRDefault="0008749B">
            <w:pPr>
              <w:rPr>
                <w:sz w:val="14"/>
                <w:szCs w:val="14"/>
              </w:rPr>
            </w:pPr>
          </w:p>
        </w:tc>
        <w:tc>
          <w:tcPr>
            <w:tcW w:w="120" w:type="dxa"/>
            <w:tcBorders>
              <w:bottom w:val="single" w:sz="8" w:space="0" w:color="auto"/>
              <w:right w:val="single" w:sz="8" w:space="0" w:color="auto"/>
            </w:tcBorders>
            <w:vAlign w:val="bottom"/>
          </w:tcPr>
          <w:p w:rsidR="0008749B" w:rsidRDefault="0008749B">
            <w:pPr>
              <w:rPr>
                <w:sz w:val="14"/>
                <w:szCs w:val="14"/>
              </w:rPr>
            </w:pPr>
          </w:p>
        </w:tc>
        <w:tc>
          <w:tcPr>
            <w:tcW w:w="440" w:type="dxa"/>
            <w:tcBorders>
              <w:bottom w:val="single" w:sz="8" w:space="0" w:color="auto"/>
            </w:tcBorders>
            <w:vAlign w:val="bottom"/>
          </w:tcPr>
          <w:p w:rsidR="0008749B" w:rsidRDefault="0008749B">
            <w:pPr>
              <w:rPr>
                <w:sz w:val="14"/>
                <w:szCs w:val="14"/>
              </w:rPr>
            </w:pPr>
          </w:p>
        </w:tc>
        <w:tc>
          <w:tcPr>
            <w:tcW w:w="120" w:type="dxa"/>
            <w:tcBorders>
              <w:bottom w:val="single" w:sz="8" w:space="0" w:color="auto"/>
              <w:right w:val="single" w:sz="8" w:space="0" w:color="auto"/>
            </w:tcBorders>
            <w:vAlign w:val="bottom"/>
          </w:tcPr>
          <w:p w:rsidR="0008749B" w:rsidRDefault="0008749B">
            <w:pPr>
              <w:rPr>
                <w:sz w:val="14"/>
                <w:szCs w:val="14"/>
              </w:rPr>
            </w:pPr>
          </w:p>
        </w:tc>
        <w:tc>
          <w:tcPr>
            <w:tcW w:w="460" w:type="dxa"/>
            <w:tcBorders>
              <w:bottom w:val="single" w:sz="8" w:space="0" w:color="auto"/>
            </w:tcBorders>
            <w:vAlign w:val="bottom"/>
          </w:tcPr>
          <w:p w:rsidR="0008749B" w:rsidRDefault="0008749B">
            <w:pPr>
              <w:rPr>
                <w:sz w:val="14"/>
                <w:szCs w:val="14"/>
              </w:rPr>
            </w:pPr>
          </w:p>
        </w:tc>
        <w:tc>
          <w:tcPr>
            <w:tcW w:w="120" w:type="dxa"/>
            <w:tcBorders>
              <w:bottom w:val="single" w:sz="8" w:space="0" w:color="auto"/>
              <w:right w:val="single" w:sz="8" w:space="0" w:color="auto"/>
            </w:tcBorders>
            <w:vAlign w:val="bottom"/>
          </w:tcPr>
          <w:p w:rsidR="0008749B" w:rsidRDefault="0008749B">
            <w:pPr>
              <w:rPr>
                <w:sz w:val="14"/>
                <w:szCs w:val="14"/>
              </w:rPr>
            </w:pPr>
          </w:p>
        </w:tc>
        <w:tc>
          <w:tcPr>
            <w:tcW w:w="440" w:type="dxa"/>
            <w:tcBorders>
              <w:bottom w:val="single" w:sz="8" w:space="0" w:color="auto"/>
            </w:tcBorders>
            <w:vAlign w:val="bottom"/>
          </w:tcPr>
          <w:p w:rsidR="0008749B" w:rsidRDefault="0008749B">
            <w:pPr>
              <w:rPr>
                <w:sz w:val="14"/>
                <w:szCs w:val="14"/>
              </w:rPr>
            </w:pPr>
          </w:p>
        </w:tc>
        <w:tc>
          <w:tcPr>
            <w:tcW w:w="120" w:type="dxa"/>
            <w:tcBorders>
              <w:bottom w:val="single" w:sz="8" w:space="0" w:color="auto"/>
              <w:right w:val="single" w:sz="8" w:space="0" w:color="auto"/>
            </w:tcBorders>
            <w:vAlign w:val="bottom"/>
          </w:tcPr>
          <w:p w:rsidR="0008749B" w:rsidRDefault="0008749B">
            <w:pPr>
              <w:rPr>
                <w:sz w:val="14"/>
                <w:szCs w:val="14"/>
              </w:rPr>
            </w:pPr>
          </w:p>
        </w:tc>
        <w:tc>
          <w:tcPr>
            <w:tcW w:w="460" w:type="dxa"/>
            <w:tcBorders>
              <w:bottom w:val="single" w:sz="8" w:space="0" w:color="auto"/>
            </w:tcBorders>
            <w:vAlign w:val="bottom"/>
          </w:tcPr>
          <w:p w:rsidR="0008749B" w:rsidRDefault="0008749B">
            <w:pPr>
              <w:rPr>
                <w:sz w:val="14"/>
                <w:szCs w:val="14"/>
              </w:rPr>
            </w:pPr>
          </w:p>
        </w:tc>
        <w:tc>
          <w:tcPr>
            <w:tcW w:w="140" w:type="dxa"/>
            <w:tcBorders>
              <w:bottom w:val="single" w:sz="8" w:space="0" w:color="auto"/>
              <w:right w:val="single" w:sz="8" w:space="0" w:color="auto"/>
            </w:tcBorders>
            <w:vAlign w:val="bottom"/>
          </w:tcPr>
          <w:p w:rsidR="0008749B" w:rsidRDefault="0008749B">
            <w:pPr>
              <w:rPr>
                <w:sz w:val="14"/>
                <w:szCs w:val="14"/>
              </w:rPr>
            </w:pPr>
          </w:p>
        </w:tc>
        <w:tc>
          <w:tcPr>
            <w:tcW w:w="420" w:type="dxa"/>
            <w:tcBorders>
              <w:bottom w:val="single" w:sz="8" w:space="0" w:color="auto"/>
            </w:tcBorders>
            <w:vAlign w:val="bottom"/>
          </w:tcPr>
          <w:p w:rsidR="0008749B" w:rsidRDefault="0008749B">
            <w:pPr>
              <w:rPr>
                <w:sz w:val="14"/>
                <w:szCs w:val="14"/>
              </w:rPr>
            </w:pPr>
          </w:p>
        </w:tc>
        <w:tc>
          <w:tcPr>
            <w:tcW w:w="120" w:type="dxa"/>
            <w:tcBorders>
              <w:bottom w:val="single" w:sz="8" w:space="0" w:color="auto"/>
              <w:right w:val="single" w:sz="8" w:space="0" w:color="auto"/>
            </w:tcBorders>
            <w:vAlign w:val="bottom"/>
          </w:tcPr>
          <w:p w:rsidR="0008749B" w:rsidRDefault="0008749B">
            <w:pPr>
              <w:rPr>
                <w:sz w:val="14"/>
                <w:szCs w:val="14"/>
              </w:rPr>
            </w:pPr>
          </w:p>
        </w:tc>
        <w:tc>
          <w:tcPr>
            <w:tcW w:w="440" w:type="dxa"/>
            <w:tcBorders>
              <w:bottom w:val="single" w:sz="8" w:space="0" w:color="auto"/>
            </w:tcBorders>
            <w:vAlign w:val="bottom"/>
          </w:tcPr>
          <w:p w:rsidR="0008749B" w:rsidRDefault="0008749B">
            <w:pPr>
              <w:rPr>
                <w:sz w:val="14"/>
                <w:szCs w:val="14"/>
              </w:rPr>
            </w:pPr>
          </w:p>
        </w:tc>
        <w:tc>
          <w:tcPr>
            <w:tcW w:w="120" w:type="dxa"/>
            <w:tcBorders>
              <w:bottom w:val="single" w:sz="8" w:space="0" w:color="auto"/>
              <w:right w:val="single" w:sz="8" w:space="0" w:color="auto"/>
            </w:tcBorders>
            <w:vAlign w:val="bottom"/>
          </w:tcPr>
          <w:p w:rsidR="0008749B" w:rsidRDefault="0008749B">
            <w:pPr>
              <w:rPr>
                <w:sz w:val="14"/>
                <w:szCs w:val="14"/>
              </w:rPr>
            </w:pPr>
          </w:p>
        </w:tc>
        <w:tc>
          <w:tcPr>
            <w:tcW w:w="460" w:type="dxa"/>
            <w:tcBorders>
              <w:bottom w:val="single" w:sz="8" w:space="0" w:color="auto"/>
            </w:tcBorders>
            <w:vAlign w:val="bottom"/>
          </w:tcPr>
          <w:p w:rsidR="0008749B" w:rsidRDefault="0008749B">
            <w:pPr>
              <w:rPr>
                <w:sz w:val="14"/>
                <w:szCs w:val="14"/>
              </w:rPr>
            </w:pPr>
          </w:p>
        </w:tc>
        <w:tc>
          <w:tcPr>
            <w:tcW w:w="80" w:type="dxa"/>
            <w:tcBorders>
              <w:bottom w:val="single" w:sz="8" w:space="0" w:color="auto"/>
            </w:tcBorders>
            <w:vAlign w:val="bottom"/>
          </w:tcPr>
          <w:p w:rsidR="0008749B" w:rsidRDefault="0008749B">
            <w:pPr>
              <w:rPr>
                <w:sz w:val="14"/>
                <w:szCs w:val="14"/>
              </w:rPr>
            </w:pPr>
          </w:p>
        </w:tc>
        <w:tc>
          <w:tcPr>
            <w:tcW w:w="60" w:type="dxa"/>
            <w:tcBorders>
              <w:bottom w:val="single" w:sz="8" w:space="0" w:color="auto"/>
              <w:right w:val="single" w:sz="8" w:space="0" w:color="auto"/>
            </w:tcBorders>
            <w:vAlign w:val="bottom"/>
          </w:tcPr>
          <w:p w:rsidR="0008749B" w:rsidRDefault="0008749B">
            <w:pPr>
              <w:rPr>
                <w:sz w:val="14"/>
                <w:szCs w:val="14"/>
              </w:rPr>
            </w:pPr>
          </w:p>
        </w:tc>
        <w:tc>
          <w:tcPr>
            <w:tcW w:w="400" w:type="dxa"/>
            <w:tcBorders>
              <w:bottom w:val="single" w:sz="8" w:space="0" w:color="auto"/>
            </w:tcBorders>
            <w:vAlign w:val="bottom"/>
          </w:tcPr>
          <w:p w:rsidR="0008749B" w:rsidRDefault="0008749B">
            <w:pPr>
              <w:rPr>
                <w:sz w:val="14"/>
                <w:szCs w:val="14"/>
              </w:rPr>
            </w:pPr>
          </w:p>
        </w:tc>
        <w:tc>
          <w:tcPr>
            <w:tcW w:w="120" w:type="dxa"/>
            <w:tcBorders>
              <w:bottom w:val="single" w:sz="8" w:space="0" w:color="auto"/>
              <w:right w:val="single" w:sz="8" w:space="0" w:color="auto"/>
            </w:tcBorders>
            <w:vAlign w:val="bottom"/>
          </w:tcPr>
          <w:p w:rsidR="0008749B" w:rsidRDefault="0008749B">
            <w:pPr>
              <w:rPr>
                <w:sz w:val="14"/>
                <w:szCs w:val="14"/>
              </w:rPr>
            </w:pPr>
          </w:p>
        </w:tc>
        <w:tc>
          <w:tcPr>
            <w:tcW w:w="600" w:type="dxa"/>
            <w:tcBorders>
              <w:bottom w:val="single" w:sz="8" w:space="0" w:color="auto"/>
              <w:right w:val="single" w:sz="8" w:space="0" w:color="auto"/>
            </w:tcBorders>
            <w:shd w:val="clear" w:color="auto" w:fill="F2DBDB"/>
            <w:vAlign w:val="bottom"/>
          </w:tcPr>
          <w:p w:rsidR="0008749B" w:rsidRDefault="0008749B">
            <w:pPr>
              <w:rPr>
                <w:sz w:val="14"/>
                <w:szCs w:val="14"/>
              </w:rPr>
            </w:pPr>
          </w:p>
        </w:tc>
        <w:tc>
          <w:tcPr>
            <w:tcW w:w="440" w:type="dxa"/>
            <w:tcBorders>
              <w:bottom w:val="single" w:sz="8" w:space="0" w:color="auto"/>
            </w:tcBorders>
            <w:vAlign w:val="bottom"/>
          </w:tcPr>
          <w:p w:rsidR="0008749B" w:rsidRDefault="0008749B">
            <w:pPr>
              <w:rPr>
                <w:sz w:val="14"/>
                <w:szCs w:val="14"/>
              </w:rPr>
            </w:pPr>
          </w:p>
        </w:tc>
        <w:tc>
          <w:tcPr>
            <w:tcW w:w="120" w:type="dxa"/>
            <w:tcBorders>
              <w:bottom w:val="single" w:sz="8" w:space="0" w:color="auto"/>
              <w:right w:val="single" w:sz="8" w:space="0" w:color="auto"/>
            </w:tcBorders>
            <w:vAlign w:val="bottom"/>
          </w:tcPr>
          <w:p w:rsidR="0008749B" w:rsidRDefault="0008749B">
            <w:pPr>
              <w:rPr>
                <w:sz w:val="14"/>
                <w:szCs w:val="14"/>
              </w:rPr>
            </w:pPr>
          </w:p>
        </w:tc>
        <w:tc>
          <w:tcPr>
            <w:tcW w:w="0" w:type="dxa"/>
            <w:vAlign w:val="bottom"/>
          </w:tcPr>
          <w:p w:rsidR="0008749B" w:rsidRDefault="0008749B">
            <w:pPr>
              <w:rPr>
                <w:sz w:val="1"/>
                <w:szCs w:val="1"/>
              </w:rPr>
            </w:pPr>
          </w:p>
        </w:tc>
      </w:tr>
      <w:tr w:rsidR="0008749B">
        <w:trPr>
          <w:trHeight w:val="244"/>
        </w:trPr>
        <w:tc>
          <w:tcPr>
            <w:tcW w:w="460" w:type="dxa"/>
            <w:gridSpan w:val="2"/>
            <w:tcBorders>
              <w:left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5</w:t>
            </w:r>
          </w:p>
        </w:tc>
        <w:tc>
          <w:tcPr>
            <w:tcW w:w="2500" w:type="dxa"/>
            <w:gridSpan w:val="2"/>
            <w:tcBorders>
              <w:right w:val="single" w:sz="8" w:space="0" w:color="auto"/>
            </w:tcBorders>
            <w:vAlign w:val="bottom"/>
          </w:tcPr>
          <w:p w:rsidR="0008749B" w:rsidRDefault="0008749B">
            <w:pPr>
              <w:spacing w:line="244" w:lineRule="exact"/>
              <w:ind w:left="100"/>
              <w:rPr>
                <w:sz w:val="20"/>
                <w:szCs w:val="20"/>
              </w:rPr>
            </w:pPr>
            <w:r>
              <w:rPr>
                <w:rFonts w:ascii="Times New Roman" w:eastAsia="Times New Roman" w:hAnsi="Times New Roman" w:cs="Times New Roman"/>
              </w:rPr>
              <w:t>Интегральная</w:t>
            </w:r>
          </w:p>
        </w:tc>
        <w:tc>
          <w:tcPr>
            <w:tcW w:w="56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9"/>
              </w:rPr>
              <w:t>28</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4"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4" w:lineRule="exact"/>
              <w:jc w:val="center"/>
              <w:rPr>
                <w:sz w:val="20"/>
                <w:szCs w:val="20"/>
              </w:rPr>
            </w:pPr>
            <w:r>
              <w:rPr>
                <w:rFonts w:ascii="Times New Roman" w:eastAsia="Times New Roman" w:hAnsi="Times New Roman" w:cs="Times New Roman"/>
              </w:rPr>
              <w:t>3</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4" w:lineRule="exact"/>
              <w:jc w:val="center"/>
              <w:rPr>
                <w:sz w:val="20"/>
                <w:szCs w:val="20"/>
              </w:rPr>
            </w:pPr>
            <w:r>
              <w:rPr>
                <w:rFonts w:ascii="Times New Roman" w:eastAsia="Times New Roman" w:hAnsi="Times New Roman" w:cs="Times New Roman"/>
              </w:rPr>
              <w:t>2</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4"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92"/>
        </w:trPr>
        <w:tc>
          <w:tcPr>
            <w:tcW w:w="100" w:type="dxa"/>
            <w:tcBorders>
              <w:left w:val="single" w:sz="8" w:space="0" w:color="auto"/>
            </w:tcBorders>
            <w:vAlign w:val="bottom"/>
          </w:tcPr>
          <w:p w:rsidR="0008749B" w:rsidRDefault="0008749B">
            <w:pPr>
              <w:rPr>
                <w:sz w:val="24"/>
                <w:szCs w:val="24"/>
              </w:rPr>
            </w:pPr>
          </w:p>
        </w:tc>
        <w:tc>
          <w:tcPr>
            <w:tcW w:w="360" w:type="dxa"/>
            <w:tcBorders>
              <w:right w:val="single" w:sz="8" w:space="0" w:color="auto"/>
            </w:tcBorders>
            <w:vAlign w:val="bottom"/>
          </w:tcPr>
          <w:p w:rsidR="0008749B" w:rsidRDefault="0008749B">
            <w:pPr>
              <w:rPr>
                <w:sz w:val="24"/>
                <w:szCs w:val="24"/>
              </w:rPr>
            </w:pPr>
          </w:p>
        </w:tc>
        <w:tc>
          <w:tcPr>
            <w:tcW w:w="2500" w:type="dxa"/>
            <w:gridSpan w:val="2"/>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подготовка</w:t>
            </w:r>
          </w:p>
        </w:tc>
        <w:tc>
          <w:tcPr>
            <w:tcW w:w="56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40" w:type="dxa"/>
            <w:tcBorders>
              <w:right w:val="single" w:sz="8" w:space="0" w:color="auto"/>
            </w:tcBorders>
            <w:vAlign w:val="bottom"/>
          </w:tcPr>
          <w:p w:rsidR="0008749B" w:rsidRDefault="0008749B">
            <w:pPr>
              <w:rPr>
                <w:sz w:val="24"/>
                <w:szCs w:val="24"/>
              </w:rPr>
            </w:pPr>
          </w:p>
        </w:tc>
        <w:tc>
          <w:tcPr>
            <w:tcW w:w="42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8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4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6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0"/>
        </w:trPr>
        <w:tc>
          <w:tcPr>
            <w:tcW w:w="460" w:type="dxa"/>
            <w:gridSpan w:val="2"/>
            <w:vMerge w:val="restart"/>
            <w:tcBorders>
              <w:top w:val="single" w:sz="8" w:space="0" w:color="auto"/>
              <w:left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6</w:t>
            </w:r>
          </w:p>
        </w:tc>
        <w:tc>
          <w:tcPr>
            <w:tcW w:w="2500" w:type="dxa"/>
            <w:gridSpan w:val="2"/>
            <w:vMerge w:val="restart"/>
            <w:tcBorders>
              <w:top w:val="single" w:sz="8" w:space="0" w:color="auto"/>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Участие в</w:t>
            </w:r>
          </w:p>
        </w:tc>
        <w:tc>
          <w:tcPr>
            <w:tcW w:w="56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22</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4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1</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140" w:type="dxa"/>
            <w:tcBorders>
              <w:top w:val="single" w:sz="8" w:space="0" w:color="auto"/>
            </w:tcBorders>
            <w:vAlign w:val="bottom"/>
          </w:tcPr>
          <w:p w:rsidR="0008749B" w:rsidRDefault="0008749B">
            <w:pPr>
              <w:spacing w:line="20" w:lineRule="exact"/>
              <w:rPr>
                <w:sz w:val="1"/>
                <w:szCs w:val="1"/>
              </w:rPr>
            </w:pPr>
          </w:p>
        </w:tc>
        <w:tc>
          <w:tcPr>
            <w:tcW w:w="30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3</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4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3</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6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3</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4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1</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6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2</w:t>
            </w:r>
          </w:p>
        </w:tc>
        <w:tc>
          <w:tcPr>
            <w:tcW w:w="140" w:type="dxa"/>
            <w:tcBorders>
              <w:top w:val="single" w:sz="8" w:space="0" w:color="auto"/>
              <w:right w:val="single" w:sz="8" w:space="0" w:color="auto"/>
            </w:tcBorders>
            <w:vAlign w:val="bottom"/>
          </w:tcPr>
          <w:p w:rsidR="0008749B" w:rsidRDefault="0008749B">
            <w:pPr>
              <w:spacing w:line="20" w:lineRule="exact"/>
              <w:rPr>
                <w:sz w:val="1"/>
                <w:szCs w:val="1"/>
              </w:rPr>
            </w:pPr>
          </w:p>
        </w:tc>
        <w:tc>
          <w:tcPr>
            <w:tcW w:w="42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3</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4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2</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6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0</w:t>
            </w:r>
          </w:p>
        </w:tc>
        <w:tc>
          <w:tcPr>
            <w:tcW w:w="80" w:type="dxa"/>
            <w:tcBorders>
              <w:top w:val="single" w:sz="8" w:space="0" w:color="auto"/>
            </w:tcBorders>
            <w:vAlign w:val="bottom"/>
          </w:tcPr>
          <w:p w:rsidR="0008749B" w:rsidRDefault="0008749B">
            <w:pPr>
              <w:spacing w:line="20" w:lineRule="exact"/>
              <w:rPr>
                <w:sz w:val="1"/>
                <w:szCs w:val="1"/>
              </w:rPr>
            </w:pPr>
          </w:p>
        </w:tc>
        <w:tc>
          <w:tcPr>
            <w:tcW w:w="60" w:type="dxa"/>
            <w:tcBorders>
              <w:top w:val="single" w:sz="8" w:space="0" w:color="auto"/>
              <w:right w:val="single" w:sz="8" w:space="0" w:color="auto"/>
            </w:tcBorders>
            <w:vAlign w:val="bottom"/>
          </w:tcPr>
          <w:p w:rsidR="0008749B" w:rsidRDefault="0008749B">
            <w:pPr>
              <w:spacing w:line="20" w:lineRule="exact"/>
              <w:rPr>
                <w:sz w:val="1"/>
                <w:szCs w:val="1"/>
              </w:rPr>
            </w:pPr>
          </w:p>
        </w:tc>
        <w:tc>
          <w:tcPr>
            <w:tcW w:w="40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2</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600" w:type="dxa"/>
            <w:tcBorders>
              <w:top w:val="single" w:sz="8" w:space="0" w:color="auto"/>
              <w:right w:val="single" w:sz="8" w:space="0" w:color="auto"/>
            </w:tcBorders>
            <w:shd w:val="clear" w:color="auto" w:fill="F2DBDB"/>
            <w:vAlign w:val="bottom"/>
          </w:tcPr>
          <w:p w:rsidR="0008749B" w:rsidRDefault="0008749B">
            <w:pPr>
              <w:spacing w:line="20" w:lineRule="exact"/>
              <w:rPr>
                <w:sz w:val="1"/>
                <w:szCs w:val="1"/>
              </w:rPr>
            </w:pPr>
          </w:p>
        </w:tc>
        <w:tc>
          <w:tcPr>
            <w:tcW w:w="44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2</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7"/>
        </w:trPr>
        <w:tc>
          <w:tcPr>
            <w:tcW w:w="460" w:type="dxa"/>
            <w:gridSpan w:val="2"/>
            <w:vMerge/>
            <w:tcBorders>
              <w:left w:val="single" w:sz="8" w:space="0" w:color="auto"/>
              <w:right w:val="single" w:sz="8" w:space="0" w:color="auto"/>
            </w:tcBorders>
            <w:vAlign w:val="bottom"/>
          </w:tcPr>
          <w:p w:rsidR="0008749B" w:rsidRDefault="0008749B">
            <w:pPr>
              <w:rPr>
                <w:sz w:val="19"/>
                <w:szCs w:val="19"/>
              </w:rPr>
            </w:pPr>
          </w:p>
        </w:tc>
        <w:tc>
          <w:tcPr>
            <w:tcW w:w="2500" w:type="dxa"/>
            <w:gridSpan w:val="2"/>
            <w:vMerge/>
            <w:tcBorders>
              <w:right w:val="single" w:sz="8" w:space="0" w:color="auto"/>
            </w:tcBorders>
            <w:vAlign w:val="bottom"/>
          </w:tcPr>
          <w:p w:rsidR="0008749B" w:rsidRDefault="0008749B">
            <w:pPr>
              <w:rPr>
                <w:sz w:val="19"/>
                <w:szCs w:val="19"/>
              </w:rPr>
            </w:pPr>
          </w:p>
        </w:tc>
        <w:tc>
          <w:tcPr>
            <w:tcW w:w="56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52"/>
        </w:trPr>
        <w:tc>
          <w:tcPr>
            <w:tcW w:w="100" w:type="dxa"/>
            <w:tcBorders>
              <w:left w:val="single" w:sz="8" w:space="0" w:color="auto"/>
            </w:tcBorders>
            <w:vAlign w:val="bottom"/>
          </w:tcPr>
          <w:p w:rsidR="0008749B" w:rsidRDefault="0008749B">
            <w:pPr>
              <w:rPr>
                <w:sz w:val="21"/>
                <w:szCs w:val="21"/>
              </w:rPr>
            </w:pPr>
          </w:p>
        </w:tc>
        <w:tc>
          <w:tcPr>
            <w:tcW w:w="360" w:type="dxa"/>
            <w:tcBorders>
              <w:right w:val="single" w:sz="8" w:space="0" w:color="auto"/>
            </w:tcBorders>
            <w:vAlign w:val="bottom"/>
          </w:tcPr>
          <w:p w:rsidR="0008749B" w:rsidRDefault="0008749B">
            <w:pPr>
              <w:rPr>
                <w:sz w:val="21"/>
                <w:szCs w:val="21"/>
              </w:rPr>
            </w:pPr>
          </w:p>
        </w:tc>
        <w:tc>
          <w:tcPr>
            <w:tcW w:w="2500" w:type="dxa"/>
            <w:gridSpan w:val="2"/>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соревнованиях,</w:t>
            </w:r>
          </w:p>
        </w:tc>
        <w:tc>
          <w:tcPr>
            <w:tcW w:w="5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4"/>
        </w:trPr>
        <w:tc>
          <w:tcPr>
            <w:tcW w:w="100" w:type="dxa"/>
            <w:tcBorders>
              <w:left w:val="single" w:sz="8" w:space="0" w:color="auto"/>
            </w:tcBorders>
            <w:vAlign w:val="bottom"/>
          </w:tcPr>
          <w:p w:rsidR="0008749B" w:rsidRDefault="0008749B"/>
        </w:tc>
        <w:tc>
          <w:tcPr>
            <w:tcW w:w="360" w:type="dxa"/>
            <w:tcBorders>
              <w:right w:val="single" w:sz="8" w:space="0" w:color="auto"/>
            </w:tcBorders>
            <w:vAlign w:val="bottom"/>
          </w:tcPr>
          <w:p w:rsidR="0008749B" w:rsidRDefault="0008749B"/>
        </w:tc>
        <w:tc>
          <w:tcPr>
            <w:tcW w:w="2500" w:type="dxa"/>
            <w:gridSpan w:val="2"/>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тренерская и судейская</w:t>
            </w:r>
          </w:p>
        </w:tc>
        <w:tc>
          <w:tcPr>
            <w:tcW w:w="56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40" w:type="dxa"/>
            <w:tcBorders>
              <w:right w:val="single" w:sz="8" w:space="0" w:color="auto"/>
            </w:tcBorders>
            <w:vAlign w:val="bottom"/>
          </w:tcPr>
          <w:p w:rsidR="0008749B" w:rsidRDefault="0008749B"/>
        </w:tc>
        <w:tc>
          <w:tcPr>
            <w:tcW w:w="42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vAlign w:val="bottom"/>
          </w:tcPr>
          <w:p w:rsidR="0008749B" w:rsidRDefault="0008749B"/>
        </w:tc>
        <w:tc>
          <w:tcPr>
            <w:tcW w:w="1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60"/>
        </w:trPr>
        <w:tc>
          <w:tcPr>
            <w:tcW w:w="100" w:type="dxa"/>
            <w:tcBorders>
              <w:left w:val="single" w:sz="8" w:space="0" w:color="auto"/>
              <w:bottom w:val="single" w:sz="8" w:space="0" w:color="auto"/>
            </w:tcBorders>
            <w:vAlign w:val="bottom"/>
          </w:tcPr>
          <w:p w:rsidR="0008749B" w:rsidRDefault="0008749B"/>
        </w:tc>
        <w:tc>
          <w:tcPr>
            <w:tcW w:w="360" w:type="dxa"/>
            <w:tcBorders>
              <w:bottom w:val="single" w:sz="8" w:space="0" w:color="auto"/>
              <w:right w:val="single" w:sz="8" w:space="0" w:color="auto"/>
            </w:tcBorders>
            <w:vAlign w:val="bottom"/>
          </w:tcPr>
          <w:p w:rsidR="0008749B" w:rsidRDefault="0008749B"/>
        </w:tc>
        <w:tc>
          <w:tcPr>
            <w:tcW w:w="250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практика</w:t>
            </w:r>
          </w:p>
        </w:tc>
        <w:tc>
          <w:tcPr>
            <w:tcW w:w="5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D8443E">
        <w:trPr>
          <w:trHeight w:val="246"/>
        </w:trPr>
        <w:tc>
          <w:tcPr>
            <w:tcW w:w="100" w:type="dxa"/>
            <w:tcBorders>
              <w:left w:val="single" w:sz="8" w:space="0" w:color="auto"/>
            </w:tcBorders>
            <w:shd w:val="clear" w:color="auto" w:fill="F2DBDB"/>
            <w:vAlign w:val="bottom"/>
          </w:tcPr>
          <w:p w:rsidR="0008749B" w:rsidRDefault="0008749B">
            <w:pPr>
              <w:rPr>
                <w:sz w:val="21"/>
                <w:szCs w:val="21"/>
              </w:rPr>
            </w:pPr>
          </w:p>
        </w:tc>
        <w:tc>
          <w:tcPr>
            <w:tcW w:w="360" w:type="dxa"/>
            <w:tcBorders>
              <w:right w:val="single" w:sz="8" w:space="0" w:color="F2DBDB"/>
            </w:tcBorders>
            <w:shd w:val="clear" w:color="auto" w:fill="F2DBDB"/>
            <w:vAlign w:val="bottom"/>
          </w:tcPr>
          <w:p w:rsidR="0008749B" w:rsidRDefault="0008749B">
            <w:pPr>
              <w:rPr>
                <w:sz w:val="21"/>
                <w:szCs w:val="21"/>
              </w:rPr>
            </w:pPr>
          </w:p>
        </w:tc>
        <w:tc>
          <w:tcPr>
            <w:tcW w:w="2380" w:type="dxa"/>
            <w:shd w:val="clear" w:color="auto" w:fill="F2DBDB"/>
            <w:vAlign w:val="bottom"/>
          </w:tcPr>
          <w:p w:rsidR="0008749B" w:rsidRDefault="0008749B">
            <w:pPr>
              <w:spacing w:line="246" w:lineRule="exact"/>
              <w:jc w:val="right"/>
              <w:rPr>
                <w:sz w:val="20"/>
                <w:szCs w:val="20"/>
              </w:rPr>
            </w:pPr>
            <w:r>
              <w:rPr>
                <w:rFonts w:ascii="Times New Roman" w:eastAsia="Times New Roman" w:hAnsi="Times New Roman" w:cs="Times New Roman"/>
              </w:rPr>
              <w:t>Итого часов</w:t>
            </w:r>
          </w:p>
        </w:tc>
        <w:tc>
          <w:tcPr>
            <w:tcW w:w="120" w:type="dxa"/>
            <w:tcBorders>
              <w:right w:val="single" w:sz="8" w:space="0" w:color="auto"/>
            </w:tcBorders>
            <w:shd w:val="clear" w:color="auto" w:fill="F2DBDB"/>
            <w:vAlign w:val="bottom"/>
          </w:tcPr>
          <w:p w:rsidR="0008749B" w:rsidRDefault="0008749B">
            <w:pPr>
              <w:rPr>
                <w:sz w:val="21"/>
                <w:szCs w:val="21"/>
              </w:rPr>
            </w:pPr>
          </w:p>
        </w:tc>
        <w:tc>
          <w:tcPr>
            <w:tcW w:w="560" w:type="dxa"/>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rPr>
              <w:t>248</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23</w:t>
            </w:r>
          </w:p>
        </w:tc>
        <w:tc>
          <w:tcPr>
            <w:tcW w:w="120" w:type="dxa"/>
            <w:tcBorders>
              <w:right w:val="single" w:sz="8" w:space="0" w:color="auto"/>
            </w:tcBorders>
            <w:shd w:val="clear" w:color="auto" w:fill="F2DBDB"/>
            <w:vAlign w:val="bottom"/>
          </w:tcPr>
          <w:p w:rsidR="0008749B" w:rsidRDefault="0008749B">
            <w:pPr>
              <w:rPr>
                <w:sz w:val="21"/>
                <w:szCs w:val="21"/>
              </w:rPr>
            </w:pPr>
          </w:p>
        </w:tc>
        <w:tc>
          <w:tcPr>
            <w:tcW w:w="140" w:type="dxa"/>
            <w:shd w:val="clear" w:color="auto" w:fill="F2DBDB"/>
            <w:vAlign w:val="bottom"/>
          </w:tcPr>
          <w:p w:rsidR="0008749B" w:rsidRDefault="0008749B">
            <w:pPr>
              <w:rPr>
                <w:sz w:val="21"/>
                <w:szCs w:val="21"/>
              </w:rPr>
            </w:pPr>
          </w:p>
        </w:tc>
        <w:tc>
          <w:tcPr>
            <w:tcW w:w="300" w:type="dxa"/>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23</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21</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23</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22</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22</w:t>
            </w:r>
          </w:p>
        </w:tc>
        <w:tc>
          <w:tcPr>
            <w:tcW w:w="140" w:type="dxa"/>
            <w:tcBorders>
              <w:right w:val="single" w:sz="8" w:space="0" w:color="auto"/>
            </w:tcBorders>
            <w:shd w:val="clear" w:color="auto" w:fill="F2DBDB"/>
            <w:vAlign w:val="bottom"/>
          </w:tcPr>
          <w:p w:rsidR="0008749B" w:rsidRDefault="0008749B">
            <w:pPr>
              <w:rPr>
                <w:sz w:val="21"/>
                <w:szCs w:val="21"/>
              </w:rPr>
            </w:pPr>
          </w:p>
        </w:tc>
        <w:tc>
          <w:tcPr>
            <w:tcW w:w="420" w:type="dxa"/>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25</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23</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21</w:t>
            </w:r>
          </w:p>
        </w:tc>
        <w:tc>
          <w:tcPr>
            <w:tcW w:w="80" w:type="dxa"/>
            <w:shd w:val="clear" w:color="auto" w:fill="F2DBDB"/>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23</w:t>
            </w:r>
          </w:p>
        </w:tc>
        <w:tc>
          <w:tcPr>
            <w:tcW w:w="120" w:type="dxa"/>
            <w:tcBorders>
              <w:right w:val="single" w:sz="8" w:space="0" w:color="auto"/>
            </w:tcBorders>
            <w:shd w:val="clear" w:color="auto" w:fill="F2DBDB"/>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22</w:t>
            </w:r>
          </w:p>
        </w:tc>
        <w:tc>
          <w:tcPr>
            <w:tcW w:w="120" w:type="dxa"/>
            <w:tcBorders>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146"/>
        </w:trPr>
        <w:tc>
          <w:tcPr>
            <w:tcW w:w="100" w:type="dxa"/>
            <w:tcBorders>
              <w:left w:val="single" w:sz="8" w:space="0" w:color="auto"/>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right w:val="single" w:sz="8" w:space="0" w:color="F2DBDB"/>
            </w:tcBorders>
            <w:shd w:val="clear" w:color="auto" w:fill="F2DBDB"/>
            <w:vAlign w:val="bottom"/>
          </w:tcPr>
          <w:p w:rsidR="0008749B" w:rsidRDefault="0008749B">
            <w:pPr>
              <w:rPr>
                <w:sz w:val="12"/>
                <w:szCs w:val="12"/>
              </w:rPr>
            </w:pPr>
          </w:p>
        </w:tc>
        <w:tc>
          <w:tcPr>
            <w:tcW w:w="238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5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2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4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6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r w:rsidR="00D8443E">
        <w:trPr>
          <w:trHeight w:val="249"/>
        </w:trPr>
        <w:tc>
          <w:tcPr>
            <w:tcW w:w="100" w:type="dxa"/>
            <w:tcBorders>
              <w:left w:val="single" w:sz="8" w:space="0" w:color="auto"/>
            </w:tcBorders>
            <w:shd w:val="clear" w:color="auto" w:fill="F2DBDB"/>
            <w:vAlign w:val="bottom"/>
          </w:tcPr>
          <w:p w:rsidR="0008749B" w:rsidRDefault="0008749B">
            <w:pPr>
              <w:rPr>
                <w:sz w:val="21"/>
                <w:szCs w:val="21"/>
              </w:rPr>
            </w:pPr>
          </w:p>
        </w:tc>
        <w:tc>
          <w:tcPr>
            <w:tcW w:w="360" w:type="dxa"/>
            <w:tcBorders>
              <w:right w:val="single" w:sz="8" w:space="0" w:color="F2DBDB"/>
            </w:tcBorders>
            <w:shd w:val="clear" w:color="auto" w:fill="F2DBDB"/>
            <w:vAlign w:val="bottom"/>
          </w:tcPr>
          <w:p w:rsidR="0008749B" w:rsidRDefault="0008749B">
            <w:pPr>
              <w:rPr>
                <w:sz w:val="21"/>
                <w:szCs w:val="21"/>
              </w:rPr>
            </w:pPr>
          </w:p>
        </w:tc>
        <w:tc>
          <w:tcPr>
            <w:tcW w:w="2380" w:type="dxa"/>
            <w:shd w:val="clear" w:color="auto" w:fill="F2DBDB"/>
            <w:vAlign w:val="bottom"/>
          </w:tcPr>
          <w:p w:rsidR="0008749B" w:rsidRDefault="0008749B">
            <w:pPr>
              <w:spacing w:line="249" w:lineRule="exact"/>
              <w:jc w:val="right"/>
              <w:rPr>
                <w:sz w:val="20"/>
                <w:szCs w:val="20"/>
              </w:rPr>
            </w:pPr>
            <w:r>
              <w:rPr>
                <w:rFonts w:ascii="Times New Roman" w:eastAsia="Times New Roman" w:hAnsi="Times New Roman" w:cs="Times New Roman"/>
                <w:b/>
                <w:bCs/>
              </w:rPr>
              <w:t>Всего часов</w:t>
            </w:r>
          </w:p>
        </w:tc>
        <w:tc>
          <w:tcPr>
            <w:tcW w:w="120" w:type="dxa"/>
            <w:tcBorders>
              <w:right w:val="single" w:sz="8" w:space="0" w:color="auto"/>
            </w:tcBorders>
            <w:shd w:val="clear" w:color="auto" w:fill="F2DBDB"/>
            <w:vAlign w:val="bottom"/>
          </w:tcPr>
          <w:p w:rsidR="0008749B" w:rsidRDefault="0008749B">
            <w:pPr>
              <w:rPr>
                <w:sz w:val="21"/>
                <w:szCs w:val="21"/>
              </w:rPr>
            </w:pPr>
          </w:p>
        </w:tc>
        <w:tc>
          <w:tcPr>
            <w:tcW w:w="56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rPr>
              <w:t>276</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26</w:t>
            </w:r>
          </w:p>
        </w:tc>
        <w:tc>
          <w:tcPr>
            <w:tcW w:w="120" w:type="dxa"/>
            <w:tcBorders>
              <w:right w:val="single" w:sz="8" w:space="0" w:color="auto"/>
            </w:tcBorders>
            <w:shd w:val="clear" w:color="auto" w:fill="F2DBDB"/>
            <w:vAlign w:val="bottom"/>
          </w:tcPr>
          <w:p w:rsidR="0008749B" w:rsidRDefault="0008749B">
            <w:pPr>
              <w:rPr>
                <w:sz w:val="21"/>
                <w:szCs w:val="21"/>
              </w:rPr>
            </w:pPr>
          </w:p>
        </w:tc>
        <w:tc>
          <w:tcPr>
            <w:tcW w:w="140" w:type="dxa"/>
            <w:shd w:val="clear" w:color="auto" w:fill="F2DBDB"/>
            <w:vAlign w:val="bottom"/>
          </w:tcPr>
          <w:p w:rsidR="0008749B" w:rsidRDefault="0008749B">
            <w:pPr>
              <w:rPr>
                <w:sz w:val="21"/>
                <w:szCs w:val="21"/>
              </w:rPr>
            </w:pPr>
          </w:p>
        </w:tc>
        <w:tc>
          <w:tcPr>
            <w:tcW w:w="30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26</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24</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26</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24</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24</w:t>
            </w:r>
          </w:p>
        </w:tc>
        <w:tc>
          <w:tcPr>
            <w:tcW w:w="140" w:type="dxa"/>
            <w:tcBorders>
              <w:right w:val="single" w:sz="8" w:space="0" w:color="auto"/>
            </w:tcBorders>
            <w:shd w:val="clear" w:color="auto" w:fill="F2DBDB"/>
            <w:vAlign w:val="bottom"/>
          </w:tcPr>
          <w:p w:rsidR="0008749B" w:rsidRDefault="0008749B">
            <w:pPr>
              <w:rPr>
                <w:sz w:val="21"/>
                <w:szCs w:val="21"/>
              </w:rPr>
            </w:pPr>
          </w:p>
        </w:tc>
        <w:tc>
          <w:tcPr>
            <w:tcW w:w="42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28</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26</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24</w:t>
            </w:r>
          </w:p>
        </w:tc>
        <w:tc>
          <w:tcPr>
            <w:tcW w:w="80" w:type="dxa"/>
            <w:shd w:val="clear" w:color="auto" w:fill="F2DBDB"/>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24</w:t>
            </w:r>
          </w:p>
        </w:tc>
        <w:tc>
          <w:tcPr>
            <w:tcW w:w="120" w:type="dxa"/>
            <w:tcBorders>
              <w:right w:val="single" w:sz="8" w:space="0" w:color="auto"/>
            </w:tcBorders>
            <w:shd w:val="clear" w:color="auto" w:fill="F2DBDB"/>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24</w:t>
            </w:r>
          </w:p>
        </w:tc>
        <w:tc>
          <w:tcPr>
            <w:tcW w:w="120" w:type="dxa"/>
            <w:tcBorders>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144"/>
        </w:trPr>
        <w:tc>
          <w:tcPr>
            <w:tcW w:w="100" w:type="dxa"/>
            <w:tcBorders>
              <w:left w:val="single" w:sz="8" w:space="0" w:color="auto"/>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right w:val="single" w:sz="8" w:space="0" w:color="F2DBDB"/>
            </w:tcBorders>
            <w:shd w:val="clear" w:color="auto" w:fill="F2DBDB"/>
            <w:vAlign w:val="bottom"/>
          </w:tcPr>
          <w:p w:rsidR="0008749B" w:rsidRDefault="0008749B">
            <w:pPr>
              <w:rPr>
                <w:sz w:val="12"/>
                <w:szCs w:val="12"/>
              </w:rPr>
            </w:pPr>
          </w:p>
        </w:tc>
        <w:tc>
          <w:tcPr>
            <w:tcW w:w="238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5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2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4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6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45"/>
        </w:trPr>
        <w:tc>
          <w:tcPr>
            <w:tcW w:w="100" w:type="dxa"/>
            <w:tcBorders>
              <w:left w:val="single" w:sz="8" w:space="0" w:color="auto"/>
            </w:tcBorders>
            <w:vAlign w:val="bottom"/>
          </w:tcPr>
          <w:p w:rsidR="0008749B" w:rsidRDefault="0008749B">
            <w:pPr>
              <w:rPr>
                <w:sz w:val="21"/>
                <w:szCs w:val="21"/>
              </w:rPr>
            </w:pPr>
          </w:p>
        </w:tc>
        <w:tc>
          <w:tcPr>
            <w:tcW w:w="2860" w:type="dxa"/>
            <w:gridSpan w:val="3"/>
            <w:vMerge w:val="restart"/>
            <w:tcBorders>
              <w:right w:val="single" w:sz="8" w:space="0" w:color="auto"/>
            </w:tcBorders>
            <w:vAlign w:val="bottom"/>
          </w:tcPr>
          <w:p w:rsidR="0008749B" w:rsidRDefault="0008749B">
            <w:pPr>
              <w:rPr>
                <w:sz w:val="20"/>
                <w:szCs w:val="20"/>
              </w:rPr>
            </w:pPr>
            <w:r>
              <w:rPr>
                <w:rFonts w:ascii="Times New Roman" w:eastAsia="Times New Roman" w:hAnsi="Times New Roman" w:cs="Times New Roman"/>
              </w:rPr>
              <w:t>Самостоятельная работа</w:t>
            </w:r>
          </w:p>
        </w:tc>
        <w:tc>
          <w:tcPr>
            <w:tcW w:w="5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28</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26</w:t>
            </w: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145"/>
        </w:trPr>
        <w:tc>
          <w:tcPr>
            <w:tcW w:w="100" w:type="dxa"/>
            <w:tcBorders>
              <w:left w:val="single" w:sz="8" w:space="0" w:color="auto"/>
              <w:bottom w:val="single" w:sz="8" w:space="0" w:color="auto"/>
            </w:tcBorders>
            <w:vAlign w:val="bottom"/>
          </w:tcPr>
          <w:p w:rsidR="0008749B" w:rsidRDefault="0008749B">
            <w:pPr>
              <w:rPr>
                <w:sz w:val="12"/>
                <w:szCs w:val="12"/>
              </w:rPr>
            </w:pPr>
          </w:p>
        </w:tc>
        <w:tc>
          <w:tcPr>
            <w:tcW w:w="2860" w:type="dxa"/>
            <w:gridSpan w:val="3"/>
            <w:vMerge/>
            <w:tcBorders>
              <w:bottom w:val="single" w:sz="8" w:space="0" w:color="auto"/>
              <w:right w:val="single" w:sz="8" w:space="0" w:color="auto"/>
            </w:tcBorders>
            <w:vAlign w:val="bottom"/>
          </w:tcPr>
          <w:p w:rsidR="0008749B" w:rsidRDefault="0008749B">
            <w:pPr>
              <w:rPr>
                <w:sz w:val="12"/>
                <w:szCs w:val="12"/>
              </w:rPr>
            </w:pPr>
          </w:p>
        </w:tc>
        <w:tc>
          <w:tcPr>
            <w:tcW w:w="56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44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140" w:type="dxa"/>
            <w:tcBorders>
              <w:bottom w:val="single" w:sz="8" w:space="0" w:color="auto"/>
            </w:tcBorders>
            <w:vAlign w:val="bottom"/>
          </w:tcPr>
          <w:p w:rsidR="0008749B" w:rsidRDefault="0008749B">
            <w:pPr>
              <w:rPr>
                <w:sz w:val="12"/>
                <w:szCs w:val="12"/>
              </w:rPr>
            </w:pPr>
          </w:p>
        </w:tc>
        <w:tc>
          <w:tcPr>
            <w:tcW w:w="30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44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46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44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460" w:type="dxa"/>
            <w:tcBorders>
              <w:bottom w:val="single" w:sz="8" w:space="0" w:color="auto"/>
            </w:tcBorders>
            <w:vAlign w:val="bottom"/>
          </w:tcPr>
          <w:p w:rsidR="0008749B" w:rsidRDefault="0008749B">
            <w:pPr>
              <w:rPr>
                <w:sz w:val="12"/>
                <w:szCs w:val="12"/>
              </w:rPr>
            </w:pPr>
          </w:p>
        </w:tc>
        <w:tc>
          <w:tcPr>
            <w:tcW w:w="140" w:type="dxa"/>
            <w:tcBorders>
              <w:bottom w:val="single" w:sz="8" w:space="0" w:color="auto"/>
              <w:right w:val="single" w:sz="8" w:space="0" w:color="auto"/>
            </w:tcBorders>
            <w:vAlign w:val="bottom"/>
          </w:tcPr>
          <w:p w:rsidR="0008749B" w:rsidRDefault="0008749B">
            <w:pPr>
              <w:rPr>
                <w:sz w:val="12"/>
                <w:szCs w:val="12"/>
              </w:rPr>
            </w:pPr>
          </w:p>
        </w:tc>
        <w:tc>
          <w:tcPr>
            <w:tcW w:w="42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44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460" w:type="dxa"/>
            <w:tcBorders>
              <w:bottom w:val="single" w:sz="8" w:space="0" w:color="auto"/>
            </w:tcBorders>
            <w:vAlign w:val="bottom"/>
          </w:tcPr>
          <w:p w:rsidR="0008749B" w:rsidRDefault="0008749B">
            <w:pPr>
              <w:rPr>
                <w:sz w:val="12"/>
                <w:szCs w:val="12"/>
              </w:rPr>
            </w:pPr>
          </w:p>
        </w:tc>
        <w:tc>
          <w:tcPr>
            <w:tcW w:w="80" w:type="dxa"/>
            <w:tcBorders>
              <w:bottom w:val="single" w:sz="8" w:space="0" w:color="auto"/>
            </w:tcBorders>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40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6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0"/>
        </w:trPr>
        <w:tc>
          <w:tcPr>
            <w:tcW w:w="100" w:type="dxa"/>
            <w:tcBorders>
              <w:left w:val="single" w:sz="8" w:space="0" w:color="auto"/>
            </w:tcBorders>
            <w:vAlign w:val="bottom"/>
          </w:tcPr>
          <w:p w:rsidR="0008749B" w:rsidRDefault="0008749B">
            <w:pPr>
              <w:spacing w:line="20" w:lineRule="exact"/>
              <w:rPr>
                <w:sz w:val="1"/>
                <w:szCs w:val="1"/>
              </w:rPr>
            </w:pPr>
          </w:p>
        </w:tc>
        <w:tc>
          <w:tcPr>
            <w:tcW w:w="2860" w:type="dxa"/>
            <w:gridSpan w:val="3"/>
            <w:vMerge w:val="restart"/>
            <w:tcBorders>
              <w:right w:val="single" w:sz="8" w:space="0" w:color="auto"/>
            </w:tcBorders>
            <w:vAlign w:val="bottom"/>
          </w:tcPr>
          <w:p w:rsidR="0008749B" w:rsidRDefault="0008749B">
            <w:pPr>
              <w:rPr>
                <w:sz w:val="20"/>
                <w:szCs w:val="20"/>
              </w:rPr>
            </w:pPr>
            <w:r>
              <w:rPr>
                <w:rFonts w:ascii="Times New Roman" w:eastAsia="Times New Roman" w:hAnsi="Times New Roman" w:cs="Times New Roman"/>
              </w:rPr>
              <w:t>Медицинское обследование</w:t>
            </w:r>
          </w:p>
        </w:tc>
        <w:tc>
          <w:tcPr>
            <w:tcW w:w="5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8"/>
        </w:trPr>
        <w:tc>
          <w:tcPr>
            <w:tcW w:w="100" w:type="dxa"/>
            <w:tcBorders>
              <w:left w:val="single" w:sz="8" w:space="0" w:color="auto"/>
            </w:tcBorders>
            <w:vAlign w:val="bottom"/>
          </w:tcPr>
          <w:p w:rsidR="0008749B" w:rsidRDefault="0008749B">
            <w:pPr>
              <w:rPr>
                <w:sz w:val="19"/>
                <w:szCs w:val="19"/>
              </w:rPr>
            </w:pPr>
          </w:p>
        </w:tc>
        <w:tc>
          <w:tcPr>
            <w:tcW w:w="2860" w:type="dxa"/>
            <w:gridSpan w:val="3"/>
            <w:vMerge/>
            <w:tcBorders>
              <w:right w:val="single" w:sz="8" w:space="0" w:color="auto"/>
            </w:tcBorders>
            <w:vAlign w:val="bottom"/>
          </w:tcPr>
          <w:p w:rsidR="0008749B" w:rsidRDefault="0008749B">
            <w:pPr>
              <w:rPr>
                <w:sz w:val="19"/>
                <w:szCs w:val="19"/>
              </w:rPr>
            </w:pPr>
          </w:p>
        </w:tc>
        <w:tc>
          <w:tcPr>
            <w:tcW w:w="56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145"/>
        </w:trPr>
        <w:tc>
          <w:tcPr>
            <w:tcW w:w="100" w:type="dxa"/>
            <w:tcBorders>
              <w:left w:val="single" w:sz="8" w:space="0" w:color="auto"/>
              <w:bottom w:val="single" w:sz="8" w:space="0" w:color="auto"/>
            </w:tcBorders>
            <w:vAlign w:val="bottom"/>
          </w:tcPr>
          <w:p w:rsidR="0008749B" w:rsidRDefault="0008749B">
            <w:pPr>
              <w:rPr>
                <w:sz w:val="12"/>
                <w:szCs w:val="12"/>
              </w:rPr>
            </w:pPr>
          </w:p>
        </w:tc>
        <w:tc>
          <w:tcPr>
            <w:tcW w:w="2860" w:type="dxa"/>
            <w:gridSpan w:val="3"/>
            <w:vMerge/>
            <w:tcBorders>
              <w:bottom w:val="single" w:sz="8" w:space="0" w:color="auto"/>
              <w:right w:val="single" w:sz="8" w:space="0" w:color="auto"/>
            </w:tcBorders>
            <w:vAlign w:val="bottom"/>
          </w:tcPr>
          <w:p w:rsidR="0008749B" w:rsidRDefault="0008749B">
            <w:pPr>
              <w:rPr>
                <w:sz w:val="12"/>
                <w:szCs w:val="12"/>
              </w:rPr>
            </w:pPr>
          </w:p>
        </w:tc>
        <w:tc>
          <w:tcPr>
            <w:tcW w:w="56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44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140" w:type="dxa"/>
            <w:tcBorders>
              <w:bottom w:val="single" w:sz="8" w:space="0" w:color="auto"/>
            </w:tcBorders>
            <w:vAlign w:val="bottom"/>
          </w:tcPr>
          <w:p w:rsidR="0008749B" w:rsidRDefault="0008749B">
            <w:pPr>
              <w:rPr>
                <w:sz w:val="12"/>
                <w:szCs w:val="12"/>
              </w:rPr>
            </w:pPr>
          </w:p>
        </w:tc>
        <w:tc>
          <w:tcPr>
            <w:tcW w:w="30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44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46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44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460" w:type="dxa"/>
            <w:tcBorders>
              <w:bottom w:val="single" w:sz="8" w:space="0" w:color="auto"/>
            </w:tcBorders>
            <w:vAlign w:val="bottom"/>
          </w:tcPr>
          <w:p w:rsidR="0008749B" w:rsidRDefault="0008749B">
            <w:pPr>
              <w:rPr>
                <w:sz w:val="12"/>
                <w:szCs w:val="12"/>
              </w:rPr>
            </w:pPr>
          </w:p>
        </w:tc>
        <w:tc>
          <w:tcPr>
            <w:tcW w:w="140" w:type="dxa"/>
            <w:tcBorders>
              <w:bottom w:val="single" w:sz="8" w:space="0" w:color="auto"/>
              <w:right w:val="single" w:sz="8" w:space="0" w:color="auto"/>
            </w:tcBorders>
            <w:vAlign w:val="bottom"/>
          </w:tcPr>
          <w:p w:rsidR="0008749B" w:rsidRDefault="0008749B">
            <w:pPr>
              <w:rPr>
                <w:sz w:val="12"/>
                <w:szCs w:val="12"/>
              </w:rPr>
            </w:pPr>
          </w:p>
        </w:tc>
        <w:tc>
          <w:tcPr>
            <w:tcW w:w="42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44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460" w:type="dxa"/>
            <w:tcBorders>
              <w:bottom w:val="single" w:sz="8" w:space="0" w:color="auto"/>
            </w:tcBorders>
            <w:vAlign w:val="bottom"/>
          </w:tcPr>
          <w:p w:rsidR="0008749B" w:rsidRDefault="0008749B">
            <w:pPr>
              <w:rPr>
                <w:sz w:val="12"/>
                <w:szCs w:val="12"/>
              </w:rPr>
            </w:pPr>
          </w:p>
        </w:tc>
        <w:tc>
          <w:tcPr>
            <w:tcW w:w="80" w:type="dxa"/>
            <w:tcBorders>
              <w:bottom w:val="single" w:sz="8" w:space="0" w:color="auto"/>
            </w:tcBorders>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40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6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vAlign w:val="bottom"/>
          </w:tcPr>
          <w:p w:rsidR="0008749B" w:rsidRDefault="0008749B">
            <w:pPr>
              <w:rPr>
                <w:sz w:val="12"/>
                <w:szCs w:val="12"/>
              </w:rPr>
            </w:pPr>
          </w:p>
        </w:tc>
        <w:tc>
          <w:tcPr>
            <w:tcW w:w="12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45"/>
        </w:trPr>
        <w:tc>
          <w:tcPr>
            <w:tcW w:w="100" w:type="dxa"/>
            <w:tcBorders>
              <w:left w:val="single" w:sz="8" w:space="0" w:color="auto"/>
            </w:tcBorders>
            <w:vAlign w:val="bottom"/>
          </w:tcPr>
          <w:p w:rsidR="0008749B" w:rsidRDefault="0008749B">
            <w:pPr>
              <w:rPr>
                <w:sz w:val="21"/>
                <w:szCs w:val="21"/>
              </w:rPr>
            </w:pPr>
          </w:p>
        </w:tc>
        <w:tc>
          <w:tcPr>
            <w:tcW w:w="2860" w:type="dxa"/>
            <w:gridSpan w:val="3"/>
            <w:tcBorders>
              <w:right w:val="single" w:sz="8" w:space="0" w:color="auto"/>
            </w:tcBorders>
            <w:vAlign w:val="bottom"/>
          </w:tcPr>
          <w:p w:rsidR="0008749B" w:rsidRDefault="0008749B">
            <w:pPr>
              <w:spacing w:line="245" w:lineRule="exact"/>
              <w:rPr>
                <w:sz w:val="20"/>
                <w:szCs w:val="20"/>
              </w:rPr>
            </w:pPr>
            <w:r>
              <w:rPr>
                <w:rFonts w:ascii="Times New Roman" w:eastAsia="Times New Roman" w:hAnsi="Times New Roman" w:cs="Times New Roman"/>
              </w:rPr>
              <w:t>Восстановительные</w:t>
            </w:r>
          </w:p>
        </w:tc>
        <w:tc>
          <w:tcPr>
            <w:tcW w:w="5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2"/>
        </w:trPr>
        <w:tc>
          <w:tcPr>
            <w:tcW w:w="100" w:type="dxa"/>
            <w:tcBorders>
              <w:left w:val="single" w:sz="8" w:space="0" w:color="auto"/>
              <w:bottom w:val="single" w:sz="8" w:space="0" w:color="auto"/>
            </w:tcBorders>
            <w:vAlign w:val="bottom"/>
          </w:tcPr>
          <w:p w:rsidR="0008749B" w:rsidRDefault="0008749B"/>
        </w:tc>
        <w:tc>
          <w:tcPr>
            <w:tcW w:w="2860" w:type="dxa"/>
            <w:gridSpan w:val="3"/>
            <w:tcBorders>
              <w:bottom w:val="single" w:sz="8" w:space="0" w:color="auto"/>
              <w:right w:val="single" w:sz="8" w:space="0" w:color="auto"/>
            </w:tcBorders>
            <w:vAlign w:val="bottom"/>
          </w:tcPr>
          <w:p w:rsidR="0008749B" w:rsidRDefault="0008749B">
            <w:pPr>
              <w:rPr>
                <w:sz w:val="20"/>
                <w:szCs w:val="20"/>
              </w:rPr>
            </w:pPr>
            <w:r>
              <w:rPr>
                <w:rFonts w:ascii="Times New Roman" w:eastAsia="Times New Roman" w:hAnsi="Times New Roman" w:cs="Times New Roman"/>
              </w:rPr>
              <w:t>мероприятия</w:t>
            </w:r>
          </w:p>
        </w:tc>
        <w:tc>
          <w:tcPr>
            <w:tcW w:w="5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D8443E">
        <w:trPr>
          <w:trHeight w:val="251"/>
        </w:trPr>
        <w:tc>
          <w:tcPr>
            <w:tcW w:w="100" w:type="dxa"/>
            <w:tcBorders>
              <w:left w:val="single" w:sz="8" w:space="0" w:color="auto"/>
            </w:tcBorders>
            <w:shd w:val="clear" w:color="auto" w:fill="F2DBDB"/>
            <w:vAlign w:val="bottom"/>
          </w:tcPr>
          <w:p w:rsidR="0008749B" w:rsidRDefault="0008749B">
            <w:pPr>
              <w:rPr>
                <w:sz w:val="21"/>
                <w:szCs w:val="21"/>
              </w:rPr>
            </w:pPr>
          </w:p>
        </w:tc>
        <w:tc>
          <w:tcPr>
            <w:tcW w:w="2740" w:type="dxa"/>
            <w:gridSpan w:val="2"/>
            <w:vMerge w:val="restart"/>
            <w:shd w:val="clear" w:color="auto" w:fill="F2DBDB"/>
            <w:vAlign w:val="bottom"/>
          </w:tcPr>
          <w:p w:rsidR="0008749B" w:rsidRDefault="0008749B">
            <w:pPr>
              <w:rPr>
                <w:sz w:val="20"/>
                <w:szCs w:val="20"/>
              </w:rPr>
            </w:pPr>
            <w:r>
              <w:rPr>
                <w:rFonts w:ascii="Times New Roman" w:eastAsia="Times New Roman" w:hAnsi="Times New Roman" w:cs="Times New Roman"/>
                <w:b/>
                <w:bCs/>
              </w:rPr>
              <w:t>Всего часов</w:t>
            </w:r>
          </w:p>
        </w:tc>
        <w:tc>
          <w:tcPr>
            <w:tcW w:w="120" w:type="dxa"/>
            <w:tcBorders>
              <w:right w:val="single" w:sz="8" w:space="0" w:color="auto"/>
            </w:tcBorders>
            <w:shd w:val="clear" w:color="auto" w:fill="F2DBDB"/>
            <w:vAlign w:val="bottom"/>
          </w:tcPr>
          <w:p w:rsidR="0008749B" w:rsidRDefault="0008749B">
            <w:pPr>
              <w:rPr>
                <w:sz w:val="21"/>
                <w:szCs w:val="21"/>
              </w:rPr>
            </w:pPr>
          </w:p>
        </w:tc>
        <w:tc>
          <w:tcPr>
            <w:tcW w:w="56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rPr>
              <w:t>312</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rPr>
              <w:t>26</w:t>
            </w:r>
          </w:p>
        </w:tc>
        <w:tc>
          <w:tcPr>
            <w:tcW w:w="120" w:type="dxa"/>
            <w:tcBorders>
              <w:right w:val="single" w:sz="8" w:space="0" w:color="auto"/>
            </w:tcBorders>
            <w:shd w:val="clear" w:color="auto" w:fill="F2DBDB"/>
            <w:vAlign w:val="bottom"/>
          </w:tcPr>
          <w:p w:rsidR="0008749B" w:rsidRDefault="0008749B">
            <w:pPr>
              <w:rPr>
                <w:sz w:val="21"/>
                <w:szCs w:val="21"/>
              </w:rPr>
            </w:pPr>
          </w:p>
        </w:tc>
        <w:tc>
          <w:tcPr>
            <w:tcW w:w="140" w:type="dxa"/>
            <w:shd w:val="clear" w:color="auto" w:fill="F2DBDB"/>
            <w:vAlign w:val="bottom"/>
          </w:tcPr>
          <w:p w:rsidR="0008749B" w:rsidRDefault="0008749B">
            <w:pPr>
              <w:rPr>
                <w:sz w:val="21"/>
                <w:szCs w:val="21"/>
              </w:rPr>
            </w:pPr>
          </w:p>
        </w:tc>
        <w:tc>
          <w:tcPr>
            <w:tcW w:w="30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rPr>
              <w:t>26</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rPr>
              <w:t>26</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rPr>
              <w:t>28</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rPr>
              <w:t>24</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rPr>
              <w:t>24</w:t>
            </w:r>
          </w:p>
        </w:tc>
        <w:tc>
          <w:tcPr>
            <w:tcW w:w="140" w:type="dxa"/>
            <w:tcBorders>
              <w:right w:val="single" w:sz="8" w:space="0" w:color="auto"/>
            </w:tcBorders>
            <w:shd w:val="clear" w:color="auto" w:fill="F2DBDB"/>
            <w:vAlign w:val="bottom"/>
          </w:tcPr>
          <w:p w:rsidR="0008749B" w:rsidRDefault="0008749B">
            <w:pPr>
              <w:rPr>
                <w:sz w:val="21"/>
                <w:szCs w:val="21"/>
              </w:rPr>
            </w:pPr>
          </w:p>
        </w:tc>
        <w:tc>
          <w:tcPr>
            <w:tcW w:w="42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rPr>
              <w:t>28</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rPr>
              <w:t>26</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rPr>
              <w:t>26</w:t>
            </w:r>
          </w:p>
        </w:tc>
        <w:tc>
          <w:tcPr>
            <w:tcW w:w="80" w:type="dxa"/>
            <w:shd w:val="clear" w:color="auto" w:fill="F2DBDB"/>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rPr>
              <w:t>26</w:t>
            </w:r>
          </w:p>
        </w:tc>
        <w:tc>
          <w:tcPr>
            <w:tcW w:w="120" w:type="dxa"/>
            <w:tcBorders>
              <w:right w:val="single" w:sz="8" w:space="0" w:color="auto"/>
            </w:tcBorders>
            <w:shd w:val="clear" w:color="auto" w:fill="F2DBDB"/>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rPr>
              <w:t>26</w:t>
            </w:r>
          </w:p>
        </w:tc>
        <w:tc>
          <w:tcPr>
            <w:tcW w:w="44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rPr>
              <w:t>26</w:t>
            </w:r>
          </w:p>
        </w:tc>
        <w:tc>
          <w:tcPr>
            <w:tcW w:w="120" w:type="dxa"/>
            <w:tcBorders>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140"/>
        </w:trPr>
        <w:tc>
          <w:tcPr>
            <w:tcW w:w="100" w:type="dxa"/>
            <w:tcBorders>
              <w:left w:val="single" w:sz="8" w:space="0" w:color="auto"/>
              <w:bottom w:val="single" w:sz="8" w:space="0" w:color="auto"/>
            </w:tcBorders>
            <w:shd w:val="clear" w:color="auto" w:fill="F2DBDB"/>
            <w:vAlign w:val="bottom"/>
          </w:tcPr>
          <w:p w:rsidR="0008749B" w:rsidRDefault="0008749B">
            <w:pPr>
              <w:rPr>
                <w:sz w:val="12"/>
                <w:szCs w:val="12"/>
              </w:rPr>
            </w:pPr>
          </w:p>
        </w:tc>
        <w:tc>
          <w:tcPr>
            <w:tcW w:w="2740" w:type="dxa"/>
            <w:gridSpan w:val="2"/>
            <w:vMerge/>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5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2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4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6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400"/>
        </w:trPr>
        <w:tc>
          <w:tcPr>
            <w:tcW w:w="100" w:type="dxa"/>
            <w:vAlign w:val="bottom"/>
          </w:tcPr>
          <w:p w:rsidR="0008749B" w:rsidRDefault="0008749B">
            <w:pPr>
              <w:rPr>
                <w:sz w:val="24"/>
                <w:szCs w:val="24"/>
              </w:rPr>
            </w:pPr>
          </w:p>
        </w:tc>
        <w:tc>
          <w:tcPr>
            <w:tcW w:w="360" w:type="dxa"/>
            <w:vAlign w:val="bottom"/>
          </w:tcPr>
          <w:p w:rsidR="0008749B" w:rsidRDefault="0008749B">
            <w:pPr>
              <w:rPr>
                <w:sz w:val="24"/>
                <w:szCs w:val="24"/>
              </w:rPr>
            </w:pPr>
          </w:p>
        </w:tc>
        <w:tc>
          <w:tcPr>
            <w:tcW w:w="238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56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40" w:type="dxa"/>
            <w:vAlign w:val="bottom"/>
          </w:tcPr>
          <w:p w:rsidR="0008749B" w:rsidRDefault="0008749B">
            <w:pPr>
              <w:jc w:val="right"/>
              <w:rPr>
                <w:sz w:val="20"/>
                <w:szCs w:val="20"/>
              </w:rPr>
            </w:pPr>
            <w:r>
              <w:rPr>
                <w:rFonts w:ascii="Calibri" w:eastAsia="Calibri" w:hAnsi="Calibri" w:cs="Calibri"/>
              </w:rPr>
              <w:t>10</w:t>
            </w:r>
          </w:p>
        </w:tc>
        <w:tc>
          <w:tcPr>
            <w:tcW w:w="120" w:type="dxa"/>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42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80" w:type="dxa"/>
            <w:vAlign w:val="bottom"/>
          </w:tcPr>
          <w:p w:rsidR="0008749B" w:rsidRDefault="0008749B">
            <w:pPr>
              <w:rPr>
                <w:sz w:val="24"/>
                <w:szCs w:val="24"/>
              </w:rPr>
            </w:pPr>
          </w:p>
        </w:tc>
        <w:tc>
          <w:tcPr>
            <w:tcW w:w="60" w:type="dxa"/>
            <w:vAlign w:val="bottom"/>
          </w:tcPr>
          <w:p w:rsidR="0008749B" w:rsidRDefault="0008749B">
            <w:pPr>
              <w:rPr>
                <w:sz w:val="24"/>
                <w:szCs w:val="24"/>
              </w:rPr>
            </w:pPr>
          </w:p>
        </w:tc>
        <w:tc>
          <w:tcPr>
            <w:tcW w:w="40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600" w:type="dxa"/>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0" w:type="dxa"/>
            <w:vAlign w:val="bottom"/>
          </w:tcPr>
          <w:p w:rsidR="0008749B" w:rsidRDefault="0008749B">
            <w:pPr>
              <w:rPr>
                <w:sz w:val="1"/>
                <w:szCs w:val="1"/>
              </w:rPr>
            </w:pPr>
          </w:p>
        </w:tc>
      </w:tr>
    </w:tbl>
    <w:p w:rsidR="0008749B" w:rsidRDefault="0008749B">
      <w:pPr>
        <w:sectPr w:rsidR="0008749B">
          <w:pgSz w:w="11900" w:h="16838"/>
          <w:pgMar w:top="854" w:right="346" w:bottom="928" w:left="1120" w:header="0" w:footer="0" w:gutter="0"/>
          <w:cols w:space="720" w:equalWidth="0">
            <w:col w:w="10440"/>
          </w:cols>
        </w:sectPr>
      </w:pPr>
    </w:p>
    <w:p w:rsidR="0008749B" w:rsidRDefault="0008749B">
      <w:pPr>
        <w:spacing w:line="38" w:lineRule="exact"/>
        <w:rPr>
          <w:sz w:val="20"/>
          <w:szCs w:val="20"/>
        </w:rPr>
      </w:pPr>
    </w:p>
    <w:p w:rsidR="0008749B" w:rsidRDefault="0008749B">
      <w:pPr>
        <w:jc w:val="center"/>
        <w:rPr>
          <w:sz w:val="20"/>
          <w:szCs w:val="20"/>
        </w:rPr>
      </w:pPr>
      <w:r>
        <w:rPr>
          <w:rFonts w:ascii="Times New Roman" w:eastAsia="Times New Roman" w:hAnsi="Times New Roman" w:cs="Times New Roman"/>
          <w:b/>
          <w:bCs/>
          <w:sz w:val="24"/>
          <w:szCs w:val="24"/>
        </w:rPr>
        <w:t>Примерный годовой график распределения уч. часов для НП-2г.о. (8 часов в неделю)</w:t>
      </w:r>
    </w:p>
    <w:tbl>
      <w:tblPr>
        <w:tblW w:w="0" w:type="auto"/>
        <w:tblInd w:w="10" w:type="dxa"/>
        <w:tblLayout w:type="fixed"/>
        <w:tblCellMar>
          <w:left w:w="0" w:type="dxa"/>
          <w:right w:w="0" w:type="dxa"/>
        </w:tblCellMar>
        <w:tblLook w:val="04A0" w:firstRow="1" w:lastRow="0" w:firstColumn="1" w:lastColumn="0" w:noHBand="0" w:noVBand="1"/>
      </w:tblPr>
      <w:tblGrid>
        <w:gridCol w:w="460"/>
        <w:gridCol w:w="2520"/>
        <w:gridCol w:w="100"/>
        <w:gridCol w:w="440"/>
        <w:gridCol w:w="120"/>
        <w:gridCol w:w="440"/>
        <w:gridCol w:w="120"/>
        <w:gridCol w:w="140"/>
        <w:gridCol w:w="300"/>
        <w:gridCol w:w="120"/>
        <w:gridCol w:w="440"/>
        <w:gridCol w:w="120"/>
        <w:gridCol w:w="460"/>
        <w:gridCol w:w="120"/>
        <w:gridCol w:w="440"/>
        <w:gridCol w:w="120"/>
        <w:gridCol w:w="460"/>
        <w:gridCol w:w="140"/>
        <w:gridCol w:w="420"/>
        <w:gridCol w:w="120"/>
        <w:gridCol w:w="440"/>
        <w:gridCol w:w="120"/>
        <w:gridCol w:w="460"/>
        <w:gridCol w:w="80"/>
        <w:gridCol w:w="60"/>
        <w:gridCol w:w="400"/>
        <w:gridCol w:w="120"/>
        <w:gridCol w:w="600"/>
        <w:gridCol w:w="460"/>
        <w:gridCol w:w="100"/>
        <w:gridCol w:w="30"/>
      </w:tblGrid>
      <w:tr w:rsidR="0008749B">
        <w:trPr>
          <w:trHeight w:val="945"/>
        </w:trPr>
        <w:tc>
          <w:tcPr>
            <w:tcW w:w="460" w:type="dxa"/>
            <w:tcBorders>
              <w:top w:val="single" w:sz="8" w:space="0" w:color="auto"/>
              <w:left w:val="single" w:sz="8" w:space="0" w:color="auto"/>
              <w:bottom w:val="single" w:sz="8" w:space="0" w:color="auto"/>
              <w:right w:val="single" w:sz="8" w:space="0" w:color="auto"/>
            </w:tcBorders>
            <w:vAlign w:val="bottom"/>
          </w:tcPr>
          <w:p w:rsidR="0008749B" w:rsidRDefault="0008749B">
            <w:pPr>
              <w:rPr>
                <w:sz w:val="24"/>
                <w:szCs w:val="24"/>
              </w:rPr>
            </w:pPr>
          </w:p>
        </w:tc>
        <w:tc>
          <w:tcPr>
            <w:tcW w:w="2520" w:type="dxa"/>
            <w:tcBorders>
              <w:top w:val="single" w:sz="8" w:space="0" w:color="auto"/>
              <w:bottom w:val="single" w:sz="8" w:space="0" w:color="auto"/>
            </w:tcBorders>
            <w:vAlign w:val="bottom"/>
          </w:tcPr>
          <w:p w:rsidR="0008749B" w:rsidRDefault="0008749B">
            <w:pPr>
              <w:rPr>
                <w:sz w:val="24"/>
                <w:szCs w:val="24"/>
              </w:rPr>
            </w:pPr>
          </w:p>
        </w:tc>
        <w:tc>
          <w:tcPr>
            <w:tcW w:w="100" w:type="dxa"/>
            <w:tcBorders>
              <w:top w:val="single" w:sz="8" w:space="0" w:color="auto"/>
              <w:bottom w:val="single" w:sz="8" w:space="0" w:color="auto"/>
              <w:right w:val="single" w:sz="8" w:space="0" w:color="auto"/>
            </w:tcBorders>
            <w:vAlign w:val="bottom"/>
          </w:tcPr>
          <w:p w:rsidR="0008749B" w:rsidRDefault="0008749B">
            <w:pPr>
              <w:rPr>
                <w:sz w:val="24"/>
                <w:szCs w:val="24"/>
              </w:rPr>
            </w:pP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left="215"/>
              <w:rPr>
                <w:sz w:val="20"/>
                <w:szCs w:val="20"/>
              </w:rPr>
            </w:pPr>
            <w:r>
              <w:rPr>
                <w:rFonts w:ascii="Times New Roman" w:eastAsia="Times New Roman" w:hAnsi="Times New Roman" w:cs="Times New Roman"/>
                <w:w w:val="70"/>
                <w:sz w:val="17"/>
                <w:szCs w:val="17"/>
              </w:rPr>
              <w:t>Всегочасов</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20"/>
              <w:rPr>
                <w:sz w:val="20"/>
                <w:szCs w:val="20"/>
              </w:rPr>
            </w:pPr>
            <w:r>
              <w:rPr>
                <w:rFonts w:ascii="Times New Roman" w:eastAsia="Times New Roman" w:hAnsi="Times New Roman" w:cs="Times New Roman"/>
                <w:w w:val="99"/>
                <w:sz w:val="24"/>
                <w:szCs w:val="24"/>
              </w:rPr>
              <w:t>сентябрь</w:t>
            </w:r>
          </w:p>
        </w:tc>
        <w:tc>
          <w:tcPr>
            <w:tcW w:w="140" w:type="dxa"/>
            <w:tcBorders>
              <w:top w:val="single" w:sz="8" w:space="0" w:color="auto"/>
              <w:bottom w:val="single" w:sz="8" w:space="0" w:color="auto"/>
            </w:tcBorders>
            <w:vAlign w:val="bottom"/>
          </w:tcPr>
          <w:p w:rsidR="0008749B" w:rsidRDefault="0008749B">
            <w:pPr>
              <w:rPr>
                <w:sz w:val="24"/>
                <w:szCs w:val="24"/>
              </w:rPr>
            </w:pPr>
          </w:p>
        </w:tc>
        <w:tc>
          <w:tcPr>
            <w:tcW w:w="42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44"/>
              <w:rPr>
                <w:sz w:val="20"/>
                <w:szCs w:val="20"/>
              </w:rPr>
            </w:pPr>
            <w:r>
              <w:rPr>
                <w:rFonts w:ascii="Times New Roman" w:eastAsia="Times New Roman" w:hAnsi="Times New Roman" w:cs="Times New Roman"/>
                <w:sz w:val="24"/>
                <w:szCs w:val="24"/>
              </w:rPr>
              <w:t>октябрь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4"/>
              <w:rPr>
                <w:sz w:val="20"/>
                <w:szCs w:val="20"/>
              </w:rPr>
            </w:pPr>
            <w:r>
              <w:rPr>
                <w:rFonts w:ascii="Times New Roman" w:eastAsia="Times New Roman" w:hAnsi="Times New Roman" w:cs="Times New Roman"/>
                <w:w w:val="98"/>
                <w:sz w:val="24"/>
                <w:szCs w:val="24"/>
              </w:rPr>
              <w:t>ноябрь</w:t>
            </w:r>
          </w:p>
        </w:tc>
        <w:tc>
          <w:tcPr>
            <w:tcW w:w="58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5"/>
              <w:rPr>
                <w:sz w:val="20"/>
                <w:szCs w:val="20"/>
              </w:rPr>
            </w:pPr>
            <w:r>
              <w:rPr>
                <w:rFonts w:ascii="Times New Roman" w:eastAsia="Times New Roman" w:hAnsi="Times New Roman" w:cs="Times New Roman"/>
                <w:w w:val="99"/>
                <w:sz w:val="24"/>
                <w:szCs w:val="24"/>
              </w:rPr>
              <w:t>декабрь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27"/>
              <w:rPr>
                <w:sz w:val="20"/>
                <w:szCs w:val="20"/>
              </w:rPr>
            </w:pPr>
            <w:r>
              <w:rPr>
                <w:rFonts w:ascii="Times New Roman" w:eastAsia="Times New Roman" w:hAnsi="Times New Roman" w:cs="Times New Roman"/>
                <w:sz w:val="24"/>
                <w:szCs w:val="24"/>
              </w:rPr>
              <w:t>январь</w:t>
            </w:r>
          </w:p>
        </w:tc>
        <w:tc>
          <w:tcPr>
            <w:tcW w:w="600" w:type="dxa"/>
            <w:gridSpan w:val="2"/>
            <w:tcBorders>
              <w:top w:val="single" w:sz="8" w:space="0" w:color="auto"/>
              <w:bottom w:val="single" w:sz="8" w:space="0" w:color="auto"/>
              <w:right w:val="single" w:sz="8" w:space="0" w:color="auto"/>
            </w:tcBorders>
            <w:textDirection w:val="btLr"/>
            <w:vAlign w:val="bottom"/>
          </w:tcPr>
          <w:p w:rsidR="0008749B" w:rsidRDefault="0008749B">
            <w:pPr>
              <w:ind w:right="40"/>
              <w:rPr>
                <w:sz w:val="20"/>
                <w:szCs w:val="20"/>
              </w:rPr>
            </w:pPr>
            <w:r>
              <w:rPr>
                <w:rFonts w:ascii="Times New Roman" w:eastAsia="Times New Roman" w:hAnsi="Times New Roman" w:cs="Times New Roman"/>
                <w:w w:val="98"/>
                <w:sz w:val="24"/>
                <w:szCs w:val="24"/>
              </w:rPr>
              <w:t>февраль</w:t>
            </w:r>
          </w:p>
        </w:tc>
        <w:tc>
          <w:tcPr>
            <w:tcW w:w="540" w:type="dxa"/>
            <w:gridSpan w:val="2"/>
            <w:tcBorders>
              <w:top w:val="single" w:sz="8" w:space="0" w:color="auto"/>
              <w:bottom w:val="single" w:sz="8" w:space="0" w:color="auto"/>
              <w:right w:val="single" w:sz="8" w:space="0" w:color="auto"/>
            </w:tcBorders>
            <w:textDirection w:val="btLr"/>
            <w:vAlign w:val="bottom"/>
          </w:tcPr>
          <w:p w:rsidR="0008749B" w:rsidRDefault="0008749B">
            <w:pPr>
              <w:ind w:right="33"/>
              <w:rPr>
                <w:sz w:val="20"/>
                <w:szCs w:val="20"/>
              </w:rPr>
            </w:pPr>
            <w:r>
              <w:rPr>
                <w:rFonts w:ascii="Times New Roman" w:eastAsia="Times New Roman" w:hAnsi="Times New Roman" w:cs="Times New Roman"/>
                <w:w w:val="99"/>
                <w:sz w:val="24"/>
                <w:szCs w:val="24"/>
              </w:rPr>
              <w:t>март</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5"/>
              <w:rPr>
                <w:sz w:val="20"/>
                <w:szCs w:val="20"/>
              </w:rPr>
            </w:pPr>
            <w:r>
              <w:rPr>
                <w:rFonts w:ascii="Times New Roman" w:eastAsia="Times New Roman" w:hAnsi="Times New Roman" w:cs="Times New Roman"/>
                <w:sz w:val="24"/>
                <w:szCs w:val="24"/>
              </w:rPr>
              <w:t>апрель</w:t>
            </w:r>
          </w:p>
        </w:tc>
        <w:tc>
          <w:tcPr>
            <w:tcW w:w="600" w:type="dxa"/>
            <w:gridSpan w:val="3"/>
            <w:tcBorders>
              <w:top w:val="single" w:sz="8" w:space="0" w:color="auto"/>
              <w:bottom w:val="single" w:sz="8" w:space="0" w:color="auto"/>
              <w:right w:val="single" w:sz="8" w:space="0" w:color="auto"/>
            </w:tcBorders>
            <w:textDirection w:val="btLr"/>
            <w:vAlign w:val="bottom"/>
          </w:tcPr>
          <w:p w:rsidR="0008749B" w:rsidRDefault="0008749B">
            <w:pPr>
              <w:ind w:right="36"/>
              <w:rPr>
                <w:sz w:val="20"/>
                <w:szCs w:val="20"/>
              </w:rPr>
            </w:pPr>
            <w:r>
              <w:rPr>
                <w:rFonts w:ascii="Times New Roman" w:eastAsia="Times New Roman" w:hAnsi="Times New Roman" w:cs="Times New Roman"/>
                <w:w w:val="98"/>
                <w:sz w:val="24"/>
                <w:szCs w:val="24"/>
              </w:rPr>
              <w:t>май</w:t>
            </w:r>
          </w:p>
        </w:tc>
        <w:tc>
          <w:tcPr>
            <w:tcW w:w="520" w:type="dxa"/>
            <w:gridSpan w:val="2"/>
            <w:tcBorders>
              <w:top w:val="single" w:sz="8" w:space="0" w:color="auto"/>
              <w:bottom w:val="single" w:sz="8" w:space="0" w:color="auto"/>
              <w:right w:val="single" w:sz="8" w:space="0" w:color="auto"/>
            </w:tcBorders>
            <w:textDirection w:val="btLr"/>
            <w:vAlign w:val="bottom"/>
          </w:tcPr>
          <w:p w:rsidR="0008749B" w:rsidRDefault="0008749B">
            <w:pPr>
              <w:ind w:right="47"/>
              <w:rPr>
                <w:sz w:val="20"/>
                <w:szCs w:val="20"/>
              </w:rPr>
            </w:pPr>
            <w:r>
              <w:rPr>
                <w:rFonts w:ascii="Times New Roman" w:eastAsia="Times New Roman" w:hAnsi="Times New Roman" w:cs="Times New Roman"/>
                <w:w w:val="98"/>
                <w:sz w:val="24"/>
                <w:szCs w:val="24"/>
              </w:rPr>
              <w:t>июнь</w:t>
            </w:r>
          </w:p>
        </w:tc>
        <w:tc>
          <w:tcPr>
            <w:tcW w:w="600" w:type="dxa"/>
            <w:tcBorders>
              <w:top w:val="single" w:sz="8" w:space="0" w:color="auto"/>
              <w:bottom w:val="single" w:sz="8" w:space="0" w:color="auto"/>
              <w:right w:val="single" w:sz="8" w:space="0" w:color="auto"/>
            </w:tcBorders>
            <w:textDirection w:val="btLr"/>
            <w:vAlign w:val="bottom"/>
          </w:tcPr>
          <w:p w:rsidR="0008749B" w:rsidRDefault="0008749B">
            <w:pPr>
              <w:rPr>
                <w:sz w:val="20"/>
                <w:szCs w:val="20"/>
              </w:rPr>
            </w:pPr>
            <w:r>
              <w:rPr>
                <w:rFonts w:ascii="Times New Roman" w:eastAsia="Times New Roman" w:hAnsi="Times New Roman" w:cs="Times New Roman"/>
                <w:sz w:val="24"/>
                <w:szCs w:val="24"/>
              </w:rPr>
              <w:t>июль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8"/>
              <w:rPr>
                <w:sz w:val="20"/>
                <w:szCs w:val="20"/>
              </w:rPr>
            </w:pPr>
            <w:r>
              <w:rPr>
                <w:rFonts w:ascii="Times New Roman" w:eastAsia="Times New Roman" w:hAnsi="Times New Roman" w:cs="Times New Roman"/>
                <w:sz w:val="24"/>
                <w:szCs w:val="24"/>
              </w:rPr>
              <w:t>август</w:t>
            </w:r>
          </w:p>
        </w:tc>
        <w:tc>
          <w:tcPr>
            <w:tcW w:w="0" w:type="dxa"/>
            <w:vAlign w:val="bottom"/>
          </w:tcPr>
          <w:p w:rsidR="0008749B" w:rsidRDefault="0008749B">
            <w:pPr>
              <w:rPr>
                <w:sz w:val="1"/>
                <w:szCs w:val="1"/>
              </w:rPr>
            </w:pPr>
          </w:p>
        </w:tc>
      </w:tr>
      <w:tr w:rsidR="0008749B">
        <w:trPr>
          <w:trHeight w:val="263"/>
        </w:trPr>
        <w:tc>
          <w:tcPr>
            <w:tcW w:w="460" w:type="dxa"/>
            <w:tcBorders>
              <w:left w:val="single" w:sz="8" w:space="0" w:color="auto"/>
              <w:bottom w:val="single" w:sz="8" w:space="0" w:color="auto"/>
            </w:tcBorders>
            <w:vAlign w:val="bottom"/>
          </w:tcPr>
          <w:p w:rsidR="0008749B" w:rsidRDefault="0008749B"/>
        </w:tc>
        <w:tc>
          <w:tcPr>
            <w:tcW w:w="2520" w:type="dxa"/>
            <w:tcBorders>
              <w:bottom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700" w:type="dxa"/>
            <w:gridSpan w:val="3"/>
            <w:tcBorders>
              <w:bottom w:val="single" w:sz="8" w:space="0" w:color="auto"/>
            </w:tcBorders>
            <w:vAlign w:val="bottom"/>
          </w:tcPr>
          <w:p w:rsidR="0008749B" w:rsidRDefault="0008749B">
            <w:pPr>
              <w:spacing w:line="247" w:lineRule="exact"/>
              <w:ind w:right="40"/>
              <w:jc w:val="right"/>
              <w:rPr>
                <w:sz w:val="20"/>
                <w:szCs w:val="20"/>
              </w:rPr>
            </w:pPr>
            <w:r>
              <w:rPr>
                <w:rFonts w:ascii="Times New Roman" w:eastAsia="Times New Roman" w:hAnsi="Times New Roman" w:cs="Times New Roman"/>
              </w:rPr>
              <w:t>1.</w:t>
            </w:r>
          </w:p>
        </w:tc>
        <w:tc>
          <w:tcPr>
            <w:tcW w:w="2720" w:type="dxa"/>
            <w:gridSpan w:val="10"/>
            <w:tcBorders>
              <w:bottom w:val="single" w:sz="8" w:space="0" w:color="auto"/>
            </w:tcBorders>
            <w:vAlign w:val="bottom"/>
          </w:tcPr>
          <w:p w:rsidR="0008749B" w:rsidRDefault="0008749B">
            <w:pPr>
              <w:spacing w:line="247" w:lineRule="exact"/>
              <w:ind w:right="240"/>
              <w:jc w:val="center"/>
              <w:rPr>
                <w:sz w:val="20"/>
                <w:szCs w:val="20"/>
              </w:rPr>
            </w:pPr>
            <w:r>
              <w:rPr>
                <w:rFonts w:ascii="Times New Roman" w:eastAsia="Times New Roman" w:hAnsi="Times New Roman" w:cs="Times New Roman"/>
                <w:w w:val="99"/>
              </w:rPr>
              <w:t>Теоретические занятия</w:t>
            </w:r>
          </w:p>
        </w:tc>
        <w:tc>
          <w:tcPr>
            <w:tcW w:w="42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600" w:type="dxa"/>
            <w:tcBorders>
              <w:bottom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8"/>
        </w:trPr>
        <w:tc>
          <w:tcPr>
            <w:tcW w:w="460" w:type="dxa"/>
            <w:tcBorders>
              <w:left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1</w:t>
            </w:r>
          </w:p>
        </w:tc>
        <w:tc>
          <w:tcPr>
            <w:tcW w:w="2620" w:type="dxa"/>
            <w:gridSpan w:val="2"/>
            <w:tcBorders>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История развития</w:t>
            </w:r>
          </w:p>
        </w:tc>
        <w:tc>
          <w:tcPr>
            <w:tcW w:w="44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tc>
        <w:tc>
          <w:tcPr>
            <w:tcW w:w="44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pPr>
              <w:spacing w:line="247"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pPr>
              <w:spacing w:line="247" w:lineRule="exact"/>
              <w:jc w:val="center"/>
              <w:rPr>
                <w:sz w:val="20"/>
                <w:szCs w:val="20"/>
              </w:rPr>
            </w:pPr>
            <w:r>
              <w:rPr>
                <w:rFonts w:ascii="Times New Roman" w:eastAsia="Times New Roman" w:hAnsi="Times New Roman" w:cs="Times New Roman"/>
              </w:rPr>
              <w:t>1</w:t>
            </w:r>
          </w:p>
        </w:tc>
        <w:tc>
          <w:tcPr>
            <w:tcW w:w="140" w:type="dxa"/>
            <w:tcBorders>
              <w:right w:val="single" w:sz="8" w:space="0" w:color="auto"/>
            </w:tcBorders>
            <w:vAlign w:val="bottom"/>
          </w:tcPr>
          <w:p w:rsidR="0008749B" w:rsidRDefault="0008749B"/>
        </w:tc>
        <w:tc>
          <w:tcPr>
            <w:tcW w:w="42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tc>
        <w:tc>
          <w:tcPr>
            <w:tcW w:w="460" w:type="dxa"/>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2</w:t>
            </w:r>
          </w:p>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vAlign w:val="bottom"/>
          </w:tcPr>
          <w:p w:rsidR="0008749B" w:rsidRDefault="0008749B"/>
        </w:tc>
        <w:tc>
          <w:tcPr>
            <w:tcW w:w="1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2</w:t>
            </w:r>
          </w:p>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301"/>
        </w:trPr>
        <w:tc>
          <w:tcPr>
            <w:tcW w:w="460" w:type="dxa"/>
            <w:tcBorders>
              <w:left w:val="single" w:sz="8" w:space="0" w:color="auto"/>
              <w:right w:val="single" w:sz="8" w:space="0" w:color="auto"/>
            </w:tcBorders>
            <w:vAlign w:val="bottom"/>
          </w:tcPr>
          <w:p w:rsidR="0008749B" w:rsidRDefault="0008749B">
            <w:pPr>
              <w:rPr>
                <w:sz w:val="24"/>
                <w:szCs w:val="24"/>
              </w:rPr>
            </w:pPr>
          </w:p>
        </w:tc>
        <w:tc>
          <w:tcPr>
            <w:tcW w:w="2620" w:type="dxa"/>
            <w:gridSpan w:val="2"/>
            <w:tcBorders>
              <w:right w:val="single" w:sz="8" w:space="0" w:color="auto"/>
            </w:tcBorders>
            <w:vAlign w:val="bottom"/>
          </w:tcPr>
          <w:p w:rsidR="0008749B" w:rsidRDefault="0008749B">
            <w:pPr>
              <w:spacing w:line="242" w:lineRule="exact"/>
              <w:ind w:left="100"/>
              <w:rPr>
                <w:sz w:val="20"/>
                <w:szCs w:val="20"/>
              </w:rPr>
            </w:pPr>
            <w:r>
              <w:rPr>
                <w:rFonts w:ascii="Times New Roman" w:eastAsia="Times New Roman" w:hAnsi="Times New Roman" w:cs="Times New Roman"/>
              </w:rPr>
              <w:t>волейбола</w:t>
            </w: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40" w:type="dxa"/>
            <w:tcBorders>
              <w:right w:val="single" w:sz="8" w:space="0" w:color="auto"/>
            </w:tcBorders>
            <w:vAlign w:val="bottom"/>
          </w:tcPr>
          <w:p w:rsidR="0008749B" w:rsidRDefault="0008749B">
            <w:pPr>
              <w:rPr>
                <w:sz w:val="24"/>
                <w:szCs w:val="24"/>
              </w:rPr>
            </w:pPr>
          </w:p>
        </w:tc>
        <w:tc>
          <w:tcPr>
            <w:tcW w:w="42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8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4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6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0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57"/>
        </w:trPr>
        <w:tc>
          <w:tcPr>
            <w:tcW w:w="460" w:type="dxa"/>
            <w:tcBorders>
              <w:top w:val="single" w:sz="8" w:space="0" w:color="auto"/>
              <w:left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2</w:t>
            </w:r>
          </w:p>
        </w:tc>
        <w:tc>
          <w:tcPr>
            <w:tcW w:w="2620" w:type="dxa"/>
            <w:gridSpan w:val="2"/>
            <w:tcBorders>
              <w:top w:val="single" w:sz="8" w:space="0" w:color="auto"/>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Место и роль ФКиС в</w:t>
            </w:r>
          </w:p>
        </w:tc>
        <w:tc>
          <w:tcPr>
            <w:tcW w:w="440" w:type="dxa"/>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3</w:t>
            </w:r>
          </w:p>
        </w:tc>
        <w:tc>
          <w:tcPr>
            <w:tcW w:w="120" w:type="dxa"/>
            <w:tcBorders>
              <w:top w:val="single" w:sz="8" w:space="0" w:color="auto"/>
              <w:right w:val="single" w:sz="8" w:space="0" w:color="auto"/>
            </w:tcBorders>
            <w:vAlign w:val="bottom"/>
          </w:tcPr>
          <w:p w:rsidR="0008749B" w:rsidRDefault="0008749B"/>
        </w:tc>
        <w:tc>
          <w:tcPr>
            <w:tcW w:w="440" w:type="dxa"/>
            <w:tcBorders>
              <w:top w:val="single" w:sz="8" w:space="0" w:color="auto"/>
            </w:tcBorders>
            <w:vAlign w:val="bottom"/>
          </w:tcPr>
          <w:p w:rsidR="0008749B" w:rsidRDefault="0008749B"/>
        </w:tc>
        <w:tc>
          <w:tcPr>
            <w:tcW w:w="120" w:type="dxa"/>
            <w:tcBorders>
              <w:top w:val="single" w:sz="8" w:space="0" w:color="auto"/>
              <w:right w:val="single" w:sz="8" w:space="0" w:color="auto"/>
            </w:tcBorders>
            <w:vAlign w:val="bottom"/>
          </w:tcPr>
          <w:p w:rsidR="0008749B" w:rsidRDefault="0008749B"/>
        </w:tc>
        <w:tc>
          <w:tcPr>
            <w:tcW w:w="140" w:type="dxa"/>
            <w:tcBorders>
              <w:top w:val="single" w:sz="8" w:space="0" w:color="auto"/>
            </w:tcBorders>
            <w:vAlign w:val="bottom"/>
          </w:tcPr>
          <w:p w:rsidR="0008749B" w:rsidRDefault="0008749B"/>
        </w:tc>
        <w:tc>
          <w:tcPr>
            <w:tcW w:w="300" w:type="dxa"/>
            <w:tcBorders>
              <w:top w:val="single" w:sz="8" w:space="0" w:color="auto"/>
            </w:tcBorders>
            <w:vAlign w:val="bottom"/>
          </w:tcPr>
          <w:p w:rsidR="0008749B" w:rsidRDefault="0008749B"/>
        </w:tc>
        <w:tc>
          <w:tcPr>
            <w:tcW w:w="120" w:type="dxa"/>
            <w:tcBorders>
              <w:top w:val="single" w:sz="8" w:space="0" w:color="auto"/>
              <w:right w:val="single" w:sz="8" w:space="0" w:color="auto"/>
            </w:tcBorders>
            <w:vAlign w:val="bottom"/>
          </w:tcPr>
          <w:p w:rsidR="0008749B" w:rsidRDefault="0008749B"/>
        </w:tc>
        <w:tc>
          <w:tcPr>
            <w:tcW w:w="440" w:type="dxa"/>
            <w:tcBorders>
              <w:top w:val="single" w:sz="8" w:space="0" w:color="auto"/>
            </w:tcBorders>
            <w:vAlign w:val="bottom"/>
          </w:tcPr>
          <w:p w:rsidR="0008749B" w:rsidRDefault="0008749B"/>
        </w:tc>
        <w:tc>
          <w:tcPr>
            <w:tcW w:w="120" w:type="dxa"/>
            <w:tcBorders>
              <w:top w:val="single" w:sz="8" w:space="0" w:color="auto"/>
              <w:right w:val="single" w:sz="8" w:space="0" w:color="auto"/>
            </w:tcBorders>
            <w:vAlign w:val="bottom"/>
          </w:tcPr>
          <w:p w:rsidR="0008749B" w:rsidRDefault="0008749B"/>
        </w:tc>
        <w:tc>
          <w:tcPr>
            <w:tcW w:w="460" w:type="dxa"/>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1</w:t>
            </w:r>
          </w:p>
        </w:tc>
        <w:tc>
          <w:tcPr>
            <w:tcW w:w="120" w:type="dxa"/>
            <w:tcBorders>
              <w:top w:val="single" w:sz="8" w:space="0" w:color="auto"/>
              <w:right w:val="single" w:sz="8" w:space="0" w:color="auto"/>
            </w:tcBorders>
            <w:vAlign w:val="bottom"/>
          </w:tcPr>
          <w:p w:rsidR="0008749B" w:rsidRDefault="0008749B"/>
        </w:tc>
        <w:tc>
          <w:tcPr>
            <w:tcW w:w="440" w:type="dxa"/>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1</w:t>
            </w:r>
          </w:p>
        </w:tc>
        <w:tc>
          <w:tcPr>
            <w:tcW w:w="120" w:type="dxa"/>
            <w:tcBorders>
              <w:top w:val="single" w:sz="8" w:space="0" w:color="auto"/>
              <w:right w:val="single" w:sz="8" w:space="0" w:color="auto"/>
            </w:tcBorders>
            <w:vAlign w:val="bottom"/>
          </w:tcPr>
          <w:p w:rsidR="0008749B" w:rsidRDefault="0008749B"/>
        </w:tc>
        <w:tc>
          <w:tcPr>
            <w:tcW w:w="460" w:type="dxa"/>
            <w:tcBorders>
              <w:top w:val="single" w:sz="8" w:space="0" w:color="auto"/>
            </w:tcBorders>
            <w:vAlign w:val="bottom"/>
          </w:tcPr>
          <w:p w:rsidR="0008749B" w:rsidRDefault="0008749B"/>
        </w:tc>
        <w:tc>
          <w:tcPr>
            <w:tcW w:w="140" w:type="dxa"/>
            <w:tcBorders>
              <w:top w:val="single" w:sz="8" w:space="0" w:color="auto"/>
              <w:right w:val="single" w:sz="8" w:space="0" w:color="auto"/>
            </w:tcBorders>
            <w:vAlign w:val="bottom"/>
          </w:tcPr>
          <w:p w:rsidR="0008749B" w:rsidRDefault="0008749B"/>
        </w:tc>
        <w:tc>
          <w:tcPr>
            <w:tcW w:w="420" w:type="dxa"/>
            <w:tcBorders>
              <w:top w:val="single" w:sz="8" w:space="0" w:color="auto"/>
            </w:tcBorders>
            <w:vAlign w:val="bottom"/>
          </w:tcPr>
          <w:p w:rsidR="0008749B" w:rsidRDefault="0008749B"/>
        </w:tc>
        <w:tc>
          <w:tcPr>
            <w:tcW w:w="120" w:type="dxa"/>
            <w:tcBorders>
              <w:top w:val="single" w:sz="8" w:space="0" w:color="auto"/>
              <w:right w:val="single" w:sz="8" w:space="0" w:color="auto"/>
            </w:tcBorders>
            <w:vAlign w:val="bottom"/>
          </w:tcPr>
          <w:p w:rsidR="0008749B" w:rsidRDefault="0008749B"/>
        </w:tc>
        <w:tc>
          <w:tcPr>
            <w:tcW w:w="440" w:type="dxa"/>
            <w:tcBorders>
              <w:top w:val="single" w:sz="8" w:space="0" w:color="auto"/>
            </w:tcBorders>
            <w:vAlign w:val="bottom"/>
          </w:tcPr>
          <w:p w:rsidR="0008749B" w:rsidRDefault="0008749B"/>
        </w:tc>
        <w:tc>
          <w:tcPr>
            <w:tcW w:w="120" w:type="dxa"/>
            <w:tcBorders>
              <w:top w:val="single" w:sz="8" w:space="0" w:color="auto"/>
              <w:right w:val="single" w:sz="8" w:space="0" w:color="auto"/>
            </w:tcBorders>
            <w:vAlign w:val="bottom"/>
          </w:tcPr>
          <w:p w:rsidR="0008749B" w:rsidRDefault="0008749B"/>
        </w:tc>
        <w:tc>
          <w:tcPr>
            <w:tcW w:w="460" w:type="dxa"/>
            <w:tcBorders>
              <w:top w:val="single" w:sz="8" w:space="0" w:color="auto"/>
            </w:tcBorders>
            <w:vAlign w:val="bottom"/>
          </w:tcPr>
          <w:p w:rsidR="0008749B" w:rsidRDefault="0008749B"/>
        </w:tc>
        <w:tc>
          <w:tcPr>
            <w:tcW w:w="80" w:type="dxa"/>
            <w:tcBorders>
              <w:top w:val="single" w:sz="8" w:space="0" w:color="auto"/>
            </w:tcBorders>
            <w:vAlign w:val="bottom"/>
          </w:tcPr>
          <w:p w:rsidR="0008749B" w:rsidRDefault="0008749B"/>
        </w:tc>
        <w:tc>
          <w:tcPr>
            <w:tcW w:w="60" w:type="dxa"/>
            <w:tcBorders>
              <w:top w:val="single" w:sz="8" w:space="0" w:color="auto"/>
              <w:right w:val="single" w:sz="8" w:space="0" w:color="auto"/>
            </w:tcBorders>
            <w:vAlign w:val="bottom"/>
          </w:tcPr>
          <w:p w:rsidR="0008749B" w:rsidRDefault="0008749B"/>
        </w:tc>
        <w:tc>
          <w:tcPr>
            <w:tcW w:w="400" w:type="dxa"/>
            <w:tcBorders>
              <w:top w:val="single" w:sz="8" w:space="0" w:color="auto"/>
            </w:tcBorders>
            <w:vAlign w:val="bottom"/>
          </w:tcPr>
          <w:p w:rsidR="0008749B" w:rsidRDefault="0008749B">
            <w:pPr>
              <w:spacing w:line="257" w:lineRule="exact"/>
              <w:jc w:val="center"/>
              <w:rPr>
                <w:sz w:val="20"/>
                <w:szCs w:val="20"/>
              </w:rPr>
            </w:pPr>
            <w:r>
              <w:rPr>
                <w:rFonts w:ascii="Times New Roman" w:eastAsia="Times New Roman" w:hAnsi="Times New Roman" w:cs="Times New Roman"/>
                <w:w w:val="99"/>
                <w:sz w:val="24"/>
                <w:szCs w:val="24"/>
              </w:rPr>
              <w:t>1</w:t>
            </w:r>
          </w:p>
        </w:tc>
        <w:tc>
          <w:tcPr>
            <w:tcW w:w="120" w:type="dxa"/>
            <w:tcBorders>
              <w:top w:val="single" w:sz="8" w:space="0" w:color="auto"/>
              <w:right w:val="single" w:sz="8" w:space="0" w:color="auto"/>
            </w:tcBorders>
            <w:vAlign w:val="bottom"/>
          </w:tcPr>
          <w:p w:rsidR="0008749B" w:rsidRDefault="0008749B"/>
        </w:tc>
        <w:tc>
          <w:tcPr>
            <w:tcW w:w="600" w:type="dxa"/>
            <w:tcBorders>
              <w:top w:val="single" w:sz="8" w:space="0" w:color="auto"/>
              <w:right w:val="single" w:sz="8" w:space="0" w:color="auto"/>
            </w:tcBorders>
            <w:shd w:val="clear" w:color="auto" w:fill="F2DBDB"/>
            <w:vAlign w:val="bottom"/>
          </w:tcPr>
          <w:p w:rsidR="0008749B" w:rsidRDefault="0008749B"/>
        </w:tc>
        <w:tc>
          <w:tcPr>
            <w:tcW w:w="460" w:type="dxa"/>
            <w:tcBorders>
              <w:top w:val="single" w:sz="8" w:space="0" w:color="auto"/>
            </w:tcBorders>
            <w:vAlign w:val="bottom"/>
          </w:tcPr>
          <w:p w:rsidR="0008749B" w:rsidRDefault="0008749B"/>
        </w:tc>
        <w:tc>
          <w:tcPr>
            <w:tcW w:w="100" w:type="dxa"/>
            <w:tcBorders>
              <w:top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7"/>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gridSpan w:val="2"/>
            <w:tcBorders>
              <w:bottom w:val="single" w:sz="8" w:space="0" w:color="auto"/>
              <w:right w:val="single" w:sz="8" w:space="0" w:color="auto"/>
            </w:tcBorders>
            <w:vAlign w:val="bottom"/>
          </w:tcPr>
          <w:p w:rsidR="0008749B" w:rsidRDefault="0008749B">
            <w:pPr>
              <w:spacing w:line="242" w:lineRule="exact"/>
              <w:ind w:left="100"/>
              <w:rPr>
                <w:sz w:val="20"/>
                <w:szCs w:val="20"/>
              </w:rPr>
            </w:pPr>
            <w:r>
              <w:rPr>
                <w:rFonts w:ascii="Times New Roman" w:eastAsia="Times New Roman" w:hAnsi="Times New Roman" w:cs="Times New Roman"/>
              </w:rPr>
              <w:t>современном обществе</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8"/>
        </w:trPr>
        <w:tc>
          <w:tcPr>
            <w:tcW w:w="460" w:type="dxa"/>
            <w:tcBorders>
              <w:left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3</w:t>
            </w:r>
          </w:p>
        </w:tc>
        <w:tc>
          <w:tcPr>
            <w:tcW w:w="2620" w:type="dxa"/>
            <w:gridSpan w:val="2"/>
            <w:tcBorders>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Необходимые сведения о</w:t>
            </w:r>
          </w:p>
        </w:tc>
        <w:tc>
          <w:tcPr>
            <w:tcW w:w="44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pPr>
              <w:spacing w:line="247"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40" w:type="dxa"/>
            <w:tcBorders>
              <w:right w:val="single" w:sz="8" w:space="0" w:color="auto"/>
            </w:tcBorders>
            <w:vAlign w:val="bottom"/>
          </w:tcPr>
          <w:p w:rsidR="0008749B" w:rsidRDefault="0008749B"/>
        </w:tc>
        <w:tc>
          <w:tcPr>
            <w:tcW w:w="42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1</w:t>
            </w:r>
          </w:p>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vAlign w:val="bottom"/>
          </w:tcPr>
          <w:p w:rsidR="0008749B" w:rsidRDefault="0008749B"/>
        </w:tc>
        <w:tc>
          <w:tcPr>
            <w:tcW w:w="1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1</w:t>
            </w:r>
          </w:p>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gridSpan w:val="2"/>
            <w:tcBorders>
              <w:right w:val="single" w:sz="8" w:space="0" w:color="auto"/>
            </w:tcBorders>
            <w:vAlign w:val="bottom"/>
          </w:tcPr>
          <w:p w:rsidR="0008749B" w:rsidRDefault="0008749B">
            <w:pPr>
              <w:spacing w:line="242" w:lineRule="exact"/>
              <w:ind w:left="100"/>
              <w:rPr>
                <w:sz w:val="20"/>
                <w:szCs w:val="20"/>
              </w:rPr>
            </w:pPr>
            <w:r>
              <w:rPr>
                <w:rFonts w:ascii="Times New Roman" w:eastAsia="Times New Roman" w:hAnsi="Times New Roman" w:cs="Times New Roman"/>
              </w:rPr>
              <w:t>строении и функциях</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60"/>
        </w:trPr>
        <w:tc>
          <w:tcPr>
            <w:tcW w:w="460" w:type="dxa"/>
            <w:tcBorders>
              <w:left w:val="single" w:sz="8" w:space="0" w:color="auto"/>
              <w:bottom w:val="single" w:sz="8" w:space="0" w:color="auto"/>
              <w:right w:val="single" w:sz="8" w:space="0" w:color="auto"/>
            </w:tcBorders>
            <w:vAlign w:val="bottom"/>
          </w:tcPr>
          <w:p w:rsidR="0008749B" w:rsidRDefault="0008749B"/>
        </w:tc>
        <w:tc>
          <w:tcPr>
            <w:tcW w:w="262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организма человека</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2620" w:type="dxa"/>
            <w:gridSpan w:val="2"/>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Гигиенические знания,</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0"/>
        </w:trPr>
        <w:tc>
          <w:tcPr>
            <w:tcW w:w="460" w:type="dxa"/>
            <w:tcBorders>
              <w:left w:val="single" w:sz="8" w:space="0" w:color="auto"/>
              <w:bottom w:val="single" w:sz="8" w:space="0" w:color="auto"/>
              <w:right w:val="single" w:sz="8" w:space="0" w:color="auto"/>
            </w:tcBorders>
            <w:vAlign w:val="bottom"/>
          </w:tcPr>
          <w:p w:rsidR="0008749B" w:rsidRDefault="0008749B"/>
        </w:tc>
        <w:tc>
          <w:tcPr>
            <w:tcW w:w="262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умения и навыки</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9"/>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2620" w:type="dxa"/>
            <w:gridSpan w:val="2"/>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Режим дня, закаливание</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40" w:type="dxa"/>
            <w:tcBorders>
              <w:right w:val="single" w:sz="8" w:space="0" w:color="auto"/>
            </w:tcBorders>
            <w:vAlign w:val="bottom"/>
          </w:tcPr>
          <w:p w:rsidR="0008749B" w:rsidRDefault="0008749B"/>
        </w:tc>
        <w:tc>
          <w:tcPr>
            <w:tcW w:w="42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tc>
        <w:tc>
          <w:tcPr>
            <w:tcW w:w="460" w:type="dxa"/>
            <w:vAlign w:val="bottom"/>
          </w:tcPr>
          <w:p w:rsidR="0008749B" w:rsidRDefault="0008749B">
            <w:pPr>
              <w:spacing w:line="259" w:lineRule="exact"/>
              <w:jc w:val="center"/>
              <w:rPr>
                <w:sz w:val="20"/>
                <w:szCs w:val="20"/>
              </w:rPr>
            </w:pPr>
            <w:r>
              <w:rPr>
                <w:rFonts w:ascii="Times New Roman" w:eastAsia="Times New Roman" w:hAnsi="Times New Roman" w:cs="Times New Roman"/>
                <w:w w:val="99"/>
                <w:sz w:val="24"/>
                <w:szCs w:val="24"/>
              </w:rPr>
              <w:t>1</w:t>
            </w:r>
          </w:p>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vAlign w:val="bottom"/>
          </w:tcPr>
          <w:p w:rsidR="0008749B" w:rsidRDefault="0008749B"/>
        </w:tc>
        <w:tc>
          <w:tcPr>
            <w:tcW w:w="1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vAlign w:val="bottom"/>
          </w:tcPr>
          <w:p w:rsidR="0008749B" w:rsidRDefault="0008749B"/>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gridSpan w:val="2"/>
            <w:tcBorders>
              <w:right w:val="single" w:sz="8" w:space="0" w:color="auto"/>
            </w:tcBorders>
            <w:vAlign w:val="bottom"/>
          </w:tcPr>
          <w:p w:rsidR="0008749B" w:rsidRDefault="0008749B">
            <w:pPr>
              <w:spacing w:line="242" w:lineRule="exact"/>
              <w:ind w:left="100"/>
              <w:rPr>
                <w:sz w:val="20"/>
                <w:szCs w:val="20"/>
              </w:rPr>
            </w:pPr>
            <w:r>
              <w:rPr>
                <w:rFonts w:ascii="Times New Roman" w:eastAsia="Times New Roman" w:hAnsi="Times New Roman" w:cs="Times New Roman"/>
              </w:rPr>
              <w:t>организма, здоровый</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60"/>
        </w:trPr>
        <w:tc>
          <w:tcPr>
            <w:tcW w:w="460" w:type="dxa"/>
            <w:tcBorders>
              <w:left w:val="single" w:sz="8" w:space="0" w:color="auto"/>
              <w:bottom w:val="single" w:sz="8" w:space="0" w:color="auto"/>
              <w:right w:val="single" w:sz="8" w:space="0" w:color="auto"/>
            </w:tcBorders>
            <w:vAlign w:val="bottom"/>
          </w:tcPr>
          <w:p w:rsidR="0008749B" w:rsidRDefault="0008749B"/>
        </w:tc>
        <w:tc>
          <w:tcPr>
            <w:tcW w:w="262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образ жизни</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2620" w:type="dxa"/>
            <w:gridSpan w:val="2"/>
            <w:vMerge w:val="restart"/>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Основы спортивного</w:t>
            </w: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56" w:lineRule="exact"/>
              <w:jc w:val="center"/>
              <w:rPr>
                <w:sz w:val="20"/>
                <w:szCs w:val="20"/>
              </w:rPr>
            </w:pPr>
            <w:r>
              <w:rPr>
                <w:rFonts w:ascii="Times New Roman" w:eastAsia="Times New Roman" w:hAnsi="Times New Roman" w:cs="Times New Roman"/>
                <w:w w:val="99"/>
                <w:sz w:val="24"/>
                <w:szCs w:val="24"/>
              </w:rPr>
              <w:t>1</w:t>
            </w: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36"/>
        </w:trPr>
        <w:tc>
          <w:tcPr>
            <w:tcW w:w="460" w:type="dxa"/>
            <w:vMerge/>
            <w:tcBorders>
              <w:left w:val="single" w:sz="8" w:space="0" w:color="auto"/>
              <w:right w:val="single" w:sz="8" w:space="0" w:color="auto"/>
            </w:tcBorders>
            <w:vAlign w:val="bottom"/>
          </w:tcPr>
          <w:p w:rsidR="0008749B" w:rsidRDefault="0008749B">
            <w:pPr>
              <w:rPr>
                <w:sz w:val="20"/>
                <w:szCs w:val="20"/>
              </w:rPr>
            </w:pPr>
          </w:p>
        </w:tc>
        <w:tc>
          <w:tcPr>
            <w:tcW w:w="2620" w:type="dxa"/>
            <w:gridSpan w:val="2"/>
            <w:vMerge/>
            <w:tcBorders>
              <w:right w:val="single" w:sz="8" w:space="0" w:color="auto"/>
            </w:tcBorders>
            <w:vAlign w:val="bottom"/>
          </w:tcPr>
          <w:p w:rsidR="0008749B" w:rsidRDefault="0008749B">
            <w:pPr>
              <w:rPr>
                <w:sz w:val="20"/>
                <w:szCs w:val="20"/>
              </w:rPr>
            </w:pPr>
          </w:p>
        </w:tc>
        <w:tc>
          <w:tcPr>
            <w:tcW w:w="440" w:type="dxa"/>
            <w:vMerge/>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Merge/>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Merge/>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Merge/>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0"/>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gridSpan w:val="2"/>
            <w:tcBorders>
              <w:bottom w:val="single" w:sz="8" w:space="0" w:color="auto"/>
              <w:right w:val="single" w:sz="8" w:space="0" w:color="auto"/>
            </w:tcBorders>
            <w:vAlign w:val="bottom"/>
          </w:tcPr>
          <w:p w:rsidR="0008749B" w:rsidRDefault="0008749B">
            <w:pPr>
              <w:spacing w:line="242" w:lineRule="exact"/>
              <w:ind w:left="100"/>
              <w:rPr>
                <w:sz w:val="20"/>
                <w:szCs w:val="20"/>
              </w:rPr>
            </w:pPr>
            <w:r>
              <w:rPr>
                <w:rFonts w:ascii="Times New Roman" w:eastAsia="Times New Roman" w:hAnsi="Times New Roman" w:cs="Times New Roman"/>
              </w:rPr>
              <w:t>питания</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7</w:t>
            </w:r>
          </w:p>
        </w:tc>
        <w:tc>
          <w:tcPr>
            <w:tcW w:w="2620" w:type="dxa"/>
            <w:gridSpan w:val="2"/>
            <w:vMerge w:val="restart"/>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Требования к</w:t>
            </w: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5"/>
        </w:trPr>
        <w:tc>
          <w:tcPr>
            <w:tcW w:w="460" w:type="dxa"/>
            <w:vMerge/>
            <w:tcBorders>
              <w:left w:val="single" w:sz="8" w:space="0" w:color="auto"/>
              <w:right w:val="single" w:sz="8" w:space="0" w:color="auto"/>
            </w:tcBorders>
            <w:vAlign w:val="bottom"/>
          </w:tcPr>
          <w:p w:rsidR="0008749B" w:rsidRDefault="0008749B">
            <w:pPr>
              <w:rPr>
                <w:sz w:val="19"/>
                <w:szCs w:val="19"/>
              </w:rPr>
            </w:pPr>
          </w:p>
        </w:tc>
        <w:tc>
          <w:tcPr>
            <w:tcW w:w="2620" w:type="dxa"/>
            <w:gridSpan w:val="2"/>
            <w:vMerge/>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54"/>
        </w:trPr>
        <w:tc>
          <w:tcPr>
            <w:tcW w:w="460" w:type="dxa"/>
            <w:tcBorders>
              <w:left w:val="single" w:sz="8" w:space="0" w:color="auto"/>
              <w:right w:val="single" w:sz="8" w:space="0" w:color="auto"/>
            </w:tcBorders>
            <w:vAlign w:val="bottom"/>
          </w:tcPr>
          <w:p w:rsidR="0008749B" w:rsidRDefault="0008749B"/>
        </w:tc>
        <w:tc>
          <w:tcPr>
            <w:tcW w:w="2620" w:type="dxa"/>
            <w:gridSpan w:val="2"/>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оборудованию,</w:t>
            </w:r>
          </w:p>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40" w:type="dxa"/>
            <w:tcBorders>
              <w:right w:val="single" w:sz="8" w:space="0" w:color="auto"/>
            </w:tcBorders>
            <w:vAlign w:val="bottom"/>
          </w:tcPr>
          <w:p w:rsidR="0008749B" w:rsidRDefault="0008749B"/>
        </w:tc>
        <w:tc>
          <w:tcPr>
            <w:tcW w:w="42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vAlign w:val="bottom"/>
          </w:tcPr>
          <w:p w:rsidR="0008749B" w:rsidRDefault="0008749B"/>
        </w:tc>
        <w:tc>
          <w:tcPr>
            <w:tcW w:w="1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vAlign w:val="bottom"/>
          </w:tcPr>
          <w:p w:rsidR="0008749B" w:rsidRDefault="0008749B"/>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2"/>
        </w:trPr>
        <w:tc>
          <w:tcPr>
            <w:tcW w:w="460" w:type="dxa"/>
            <w:tcBorders>
              <w:left w:val="single" w:sz="8" w:space="0" w:color="auto"/>
              <w:right w:val="single" w:sz="8" w:space="0" w:color="auto"/>
            </w:tcBorders>
            <w:vAlign w:val="bottom"/>
          </w:tcPr>
          <w:p w:rsidR="0008749B" w:rsidRDefault="0008749B">
            <w:pPr>
              <w:rPr>
                <w:sz w:val="21"/>
                <w:szCs w:val="21"/>
              </w:rPr>
            </w:pPr>
          </w:p>
        </w:tc>
        <w:tc>
          <w:tcPr>
            <w:tcW w:w="2620" w:type="dxa"/>
            <w:gridSpan w:val="2"/>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инвентарю и спортивной</w:t>
            </w: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0"/>
        </w:trPr>
        <w:tc>
          <w:tcPr>
            <w:tcW w:w="460" w:type="dxa"/>
            <w:tcBorders>
              <w:left w:val="single" w:sz="8" w:space="0" w:color="auto"/>
              <w:bottom w:val="single" w:sz="8" w:space="0" w:color="auto"/>
              <w:right w:val="single" w:sz="8" w:space="0" w:color="auto"/>
            </w:tcBorders>
            <w:vAlign w:val="bottom"/>
          </w:tcPr>
          <w:p w:rsidR="0008749B" w:rsidRDefault="0008749B"/>
        </w:tc>
        <w:tc>
          <w:tcPr>
            <w:tcW w:w="262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экипировке</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8"/>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2620" w:type="dxa"/>
            <w:gridSpan w:val="2"/>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Требования техники</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40" w:type="dxa"/>
            <w:tcBorders>
              <w:right w:val="single" w:sz="8" w:space="0" w:color="auto"/>
            </w:tcBorders>
            <w:vAlign w:val="bottom"/>
          </w:tcPr>
          <w:p w:rsidR="0008749B" w:rsidRDefault="0008749B"/>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1</w:t>
            </w:r>
          </w:p>
        </w:tc>
        <w:tc>
          <w:tcPr>
            <w:tcW w:w="1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vAlign w:val="bottom"/>
          </w:tcPr>
          <w:p w:rsidR="0008749B" w:rsidRDefault="0008749B"/>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gridSpan w:val="2"/>
            <w:tcBorders>
              <w:right w:val="single" w:sz="8" w:space="0" w:color="auto"/>
            </w:tcBorders>
            <w:vAlign w:val="bottom"/>
          </w:tcPr>
          <w:p w:rsidR="0008749B" w:rsidRDefault="0008749B">
            <w:pPr>
              <w:spacing w:line="242" w:lineRule="exact"/>
              <w:ind w:left="100"/>
              <w:rPr>
                <w:sz w:val="20"/>
                <w:szCs w:val="20"/>
              </w:rPr>
            </w:pPr>
            <w:r>
              <w:rPr>
                <w:rFonts w:ascii="Times New Roman" w:eastAsia="Times New Roman" w:hAnsi="Times New Roman" w:cs="Times New Roman"/>
              </w:rPr>
              <w:t>безопасности при</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60"/>
        </w:trPr>
        <w:tc>
          <w:tcPr>
            <w:tcW w:w="460" w:type="dxa"/>
            <w:tcBorders>
              <w:left w:val="single" w:sz="8" w:space="0" w:color="auto"/>
              <w:bottom w:val="single" w:sz="8" w:space="0" w:color="auto"/>
              <w:right w:val="single" w:sz="8" w:space="0" w:color="auto"/>
            </w:tcBorders>
            <w:vAlign w:val="bottom"/>
          </w:tcPr>
          <w:p w:rsidR="0008749B" w:rsidRDefault="0008749B"/>
        </w:tc>
        <w:tc>
          <w:tcPr>
            <w:tcW w:w="262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занятиях волейболом</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D8443E">
        <w:trPr>
          <w:trHeight w:val="276"/>
        </w:trPr>
        <w:tc>
          <w:tcPr>
            <w:tcW w:w="460" w:type="dxa"/>
            <w:tcBorders>
              <w:left w:val="single" w:sz="8" w:space="0" w:color="auto"/>
              <w:bottom w:val="single" w:sz="8" w:space="0" w:color="F2DBDB"/>
              <w:right w:val="single" w:sz="8" w:space="0" w:color="F2DBDB"/>
            </w:tcBorders>
            <w:shd w:val="clear" w:color="auto" w:fill="F2DBDB"/>
            <w:vAlign w:val="bottom"/>
          </w:tcPr>
          <w:p w:rsidR="0008749B" w:rsidRDefault="0008749B">
            <w:pPr>
              <w:rPr>
                <w:sz w:val="24"/>
                <w:szCs w:val="24"/>
              </w:rPr>
            </w:pPr>
          </w:p>
        </w:tc>
        <w:tc>
          <w:tcPr>
            <w:tcW w:w="2520" w:type="dxa"/>
            <w:tcBorders>
              <w:bottom w:val="single" w:sz="8" w:space="0" w:color="F2DBDB"/>
            </w:tcBorders>
            <w:shd w:val="clear" w:color="auto" w:fill="F2DBDB"/>
            <w:vAlign w:val="bottom"/>
          </w:tcPr>
          <w:p w:rsidR="0008749B" w:rsidRDefault="0008749B">
            <w:pPr>
              <w:spacing w:line="245" w:lineRule="exact"/>
              <w:jc w:val="right"/>
              <w:rPr>
                <w:sz w:val="20"/>
                <w:szCs w:val="20"/>
              </w:rPr>
            </w:pPr>
            <w:r>
              <w:rPr>
                <w:rFonts w:ascii="Times New Roman" w:eastAsia="Times New Roman" w:hAnsi="Times New Roman" w:cs="Times New Roman"/>
              </w:rPr>
              <w:t>Итого часов</w:t>
            </w:r>
          </w:p>
        </w:tc>
        <w:tc>
          <w:tcPr>
            <w:tcW w:w="1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37</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140" w:type="dxa"/>
            <w:tcBorders>
              <w:bottom w:val="single" w:sz="8" w:space="0" w:color="F2DBDB"/>
            </w:tcBorders>
            <w:shd w:val="clear" w:color="auto" w:fill="F2DBDB"/>
            <w:vAlign w:val="bottom"/>
          </w:tcPr>
          <w:p w:rsidR="0008749B" w:rsidRDefault="0008749B">
            <w:pPr>
              <w:rPr>
                <w:sz w:val="24"/>
                <w:szCs w:val="24"/>
              </w:rPr>
            </w:pPr>
          </w:p>
        </w:tc>
        <w:tc>
          <w:tcPr>
            <w:tcW w:w="30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14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2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spacing w:line="252" w:lineRule="exact"/>
              <w:jc w:val="center"/>
              <w:rPr>
                <w:sz w:val="20"/>
                <w:szCs w:val="20"/>
              </w:rPr>
            </w:pPr>
            <w:r>
              <w:rPr>
                <w:rFonts w:ascii="Times New Roman" w:eastAsia="Times New Roman" w:hAnsi="Times New Roman" w:cs="Times New Roman"/>
                <w:w w:val="99"/>
                <w:sz w:val="24"/>
                <w:szCs w:val="24"/>
              </w:rPr>
              <w:t>4</w:t>
            </w:r>
          </w:p>
        </w:tc>
        <w:tc>
          <w:tcPr>
            <w:tcW w:w="80" w:type="dxa"/>
            <w:tcBorders>
              <w:bottom w:val="single" w:sz="8" w:space="0" w:color="F2DBDB"/>
            </w:tcBorders>
            <w:shd w:val="clear" w:color="auto" w:fill="F2DBDB"/>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400" w:type="dxa"/>
            <w:tcBorders>
              <w:bottom w:val="single" w:sz="8" w:space="0" w:color="F2DBDB"/>
            </w:tcBorders>
            <w:shd w:val="clear" w:color="auto" w:fill="F2DBDB"/>
            <w:vAlign w:val="bottom"/>
          </w:tcPr>
          <w:p w:rsidR="0008749B" w:rsidRDefault="0008749B">
            <w:pPr>
              <w:spacing w:line="252" w:lineRule="exact"/>
              <w:jc w:val="center"/>
              <w:rPr>
                <w:sz w:val="20"/>
                <w:szCs w:val="20"/>
              </w:rPr>
            </w:pPr>
            <w:r>
              <w:rPr>
                <w:rFonts w:ascii="Times New Roman" w:eastAsia="Times New Roman" w:hAnsi="Times New Roman" w:cs="Times New Roman"/>
                <w:w w:val="99"/>
                <w:sz w:val="24"/>
                <w:szCs w:val="24"/>
              </w:rPr>
              <w:t>2</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6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spacing w:line="252" w:lineRule="exact"/>
              <w:jc w:val="center"/>
              <w:rPr>
                <w:sz w:val="20"/>
                <w:szCs w:val="20"/>
              </w:rPr>
            </w:pPr>
            <w:r>
              <w:rPr>
                <w:rFonts w:ascii="Times New Roman" w:eastAsia="Times New Roman" w:hAnsi="Times New Roman" w:cs="Times New Roman"/>
                <w:w w:val="99"/>
                <w:sz w:val="24"/>
                <w:szCs w:val="24"/>
              </w:rPr>
              <w:t>4</w:t>
            </w:r>
          </w:p>
        </w:tc>
        <w:tc>
          <w:tcPr>
            <w:tcW w:w="1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44"/>
        </w:trPr>
        <w:tc>
          <w:tcPr>
            <w:tcW w:w="460" w:type="dxa"/>
            <w:tcBorders>
              <w:top w:val="single" w:sz="8" w:space="0" w:color="auto"/>
              <w:left w:val="single" w:sz="8" w:space="0" w:color="auto"/>
            </w:tcBorders>
            <w:vAlign w:val="bottom"/>
          </w:tcPr>
          <w:p w:rsidR="0008749B" w:rsidRDefault="0008749B">
            <w:pPr>
              <w:rPr>
                <w:sz w:val="21"/>
                <w:szCs w:val="21"/>
              </w:rPr>
            </w:pPr>
          </w:p>
        </w:tc>
        <w:tc>
          <w:tcPr>
            <w:tcW w:w="2520" w:type="dxa"/>
            <w:tcBorders>
              <w:top w:val="single" w:sz="8" w:space="0" w:color="auto"/>
            </w:tcBorders>
            <w:vAlign w:val="bottom"/>
          </w:tcPr>
          <w:p w:rsidR="0008749B" w:rsidRDefault="0008749B">
            <w:pPr>
              <w:rPr>
                <w:sz w:val="21"/>
                <w:szCs w:val="21"/>
              </w:rPr>
            </w:pPr>
          </w:p>
        </w:tc>
        <w:tc>
          <w:tcPr>
            <w:tcW w:w="100" w:type="dxa"/>
            <w:tcBorders>
              <w:top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rPr>
                <w:sz w:val="21"/>
                <w:szCs w:val="21"/>
              </w:rPr>
            </w:pPr>
          </w:p>
        </w:tc>
        <w:tc>
          <w:tcPr>
            <w:tcW w:w="120" w:type="dxa"/>
            <w:tcBorders>
              <w:top w:val="single" w:sz="8" w:space="0" w:color="auto"/>
            </w:tcBorders>
            <w:vAlign w:val="bottom"/>
          </w:tcPr>
          <w:p w:rsidR="0008749B" w:rsidRDefault="0008749B">
            <w:pPr>
              <w:rPr>
                <w:sz w:val="21"/>
                <w:szCs w:val="21"/>
              </w:rPr>
            </w:pPr>
          </w:p>
        </w:tc>
        <w:tc>
          <w:tcPr>
            <w:tcW w:w="700" w:type="dxa"/>
            <w:gridSpan w:val="3"/>
            <w:tcBorders>
              <w:top w:val="single" w:sz="8" w:space="0" w:color="auto"/>
            </w:tcBorders>
            <w:vAlign w:val="bottom"/>
          </w:tcPr>
          <w:p w:rsidR="0008749B" w:rsidRDefault="0008749B">
            <w:pPr>
              <w:spacing w:line="244" w:lineRule="exact"/>
              <w:jc w:val="right"/>
              <w:rPr>
                <w:sz w:val="20"/>
                <w:szCs w:val="20"/>
              </w:rPr>
            </w:pPr>
            <w:r>
              <w:rPr>
                <w:rFonts w:ascii="Times New Roman" w:eastAsia="Times New Roman" w:hAnsi="Times New Roman" w:cs="Times New Roman"/>
              </w:rPr>
              <w:t>2.</w:t>
            </w:r>
          </w:p>
        </w:tc>
        <w:tc>
          <w:tcPr>
            <w:tcW w:w="2720" w:type="dxa"/>
            <w:gridSpan w:val="10"/>
            <w:tcBorders>
              <w:top w:val="single" w:sz="8" w:space="0" w:color="auto"/>
            </w:tcBorders>
            <w:vAlign w:val="bottom"/>
          </w:tcPr>
          <w:p w:rsidR="0008749B" w:rsidRDefault="0008749B">
            <w:pPr>
              <w:spacing w:line="244" w:lineRule="exact"/>
              <w:ind w:right="240"/>
              <w:jc w:val="center"/>
              <w:rPr>
                <w:sz w:val="20"/>
                <w:szCs w:val="20"/>
              </w:rPr>
            </w:pPr>
            <w:r>
              <w:rPr>
                <w:rFonts w:ascii="Times New Roman" w:eastAsia="Times New Roman" w:hAnsi="Times New Roman" w:cs="Times New Roman"/>
                <w:w w:val="99"/>
              </w:rPr>
              <w:t>Практические занятия</w:t>
            </w:r>
          </w:p>
        </w:tc>
        <w:tc>
          <w:tcPr>
            <w:tcW w:w="420" w:type="dxa"/>
            <w:tcBorders>
              <w:top w:val="single" w:sz="8" w:space="0" w:color="auto"/>
            </w:tcBorders>
            <w:vAlign w:val="bottom"/>
          </w:tcPr>
          <w:p w:rsidR="0008749B" w:rsidRDefault="0008749B">
            <w:pPr>
              <w:rPr>
                <w:sz w:val="21"/>
                <w:szCs w:val="21"/>
              </w:rPr>
            </w:pPr>
          </w:p>
        </w:tc>
        <w:tc>
          <w:tcPr>
            <w:tcW w:w="120" w:type="dxa"/>
            <w:tcBorders>
              <w:top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rPr>
                <w:sz w:val="21"/>
                <w:szCs w:val="21"/>
              </w:rPr>
            </w:pPr>
          </w:p>
        </w:tc>
        <w:tc>
          <w:tcPr>
            <w:tcW w:w="120" w:type="dxa"/>
            <w:tcBorders>
              <w:top w:val="single" w:sz="8" w:space="0" w:color="auto"/>
            </w:tcBorders>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rPr>
                <w:sz w:val="21"/>
                <w:szCs w:val="21"/>
              </w:rPr>
            </w:pPr>
          </w:p>
        </w:tc>
        <w:tc>
          <w:tcPr>
            <w:tcW w:w="80" w:type="dxa"/>
            <w:tcBorders>
              <w:top w:val="single" w:sz="8" w:space="0" w:color="auto"/>
            </w:tcBorders>
            <w:vAlign w:val="bottom"/>
          </w:tcPr>
          <w:p w:rsidR="0008749B" w:rsidRDefault="0008749B">
            <w:pPr>
              <w:rPr>
                <w:sz w:val="21"/>
                <w:szCs w:val="21"/>
              </w:rPr>
            </w:pPr>
          </w:p>
        </w:tc>
        <w:tc>
          <w:tcPr>
            <w:tcW w:w="60" w:type="dxa"/>
            <w:tcBorders>
              <w:top w:val="single" w:sz="8" w:space="0" w:color="auto"/>
            </w:tcBorders>
            <w:vAlign w:val="bottom"/>
          </w:tcPr>
          <w:p w:rsidR="0008749B" w:rsidRDefault="0008749B">
            <w:pPr>
              <w:rPr>
                <w:sz w:val="21"/>
                <w:szCs w:val="21"/>
              </w:rPr>
            </w:pPr>
          </w:p>
        </w:tc>
        <w:tc>
          <w:tcPr>
            <w:tcW w:w="400" w:type="dxa"/>
            <w:tcBorders>
              <w:top w:val="single" w:sz="8" w:space="0" w:color="auto"/>
            </w:tcBorders>
            <w:vAlign w:val="bottom"/>
          </w:tcPr>
          <w:p w:rsidR="0008749B" w:rsidRDefault="0008749B">
            <w:pPr>
              <w:rPr>
                <w:sz w:val="21"/>
                <w:szCs w:val="21"/>
              </w:rPr>
            </w:pPr>
          </w:p>
        </w:tc>
        <w:tc>
          <w:tcPr>
            <w:tcW w:w="120" w:type="dxa"/>
            <w:tcBorders>
              <w:top w:val="single" w:sz="8" w:space="0" w:color="auto"/>
            </w:tcBorders>
            <w:vAlign w:val="bottom"/>
          </w:tcPr>
          <w:p w:rsidR="0008749B" w:rsidRDefault="0008749B">
            <w:pPr>
              <w:rPr>
                <w:sz w:val="21"/>
                <w:szCs w:val="21"/>
              </w:rPr>
            </w:pPr>
          </w:p>
        </w:tc>
        <w:tc>
          <w:tcPr>
            <w:tcW w:w="600" w:type="dxa"/>
            <w:tcBorders>
              <w:top w:val="single" w:sz="8" w:space="0" w:color="auto"/>
            </w:tcBorders>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rPr>
                <w:sz w:val="21"/>
                <w:szCs w:val="21"/>
              </w:rPr>
            </w:pPr>
          </w:p>
        </w:tc>
        <w:tc>
          <w:tcPr>
            <w:tcW w:w="100" w:type="dxa"/>
            <w:tcBorders>
              <w:top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8"/>
        </w:trPr>
        <w:tc>
          <w:tcPr>
            <w:tcW w:w="460" w:type="dxa"/>
            <w:tcBorders>
              <w:left w:val="single" w:sz="8" w:space="0" w:color="auto"/>
              <w:bottom w:val="single" w:sz="8" w:space="0" w:color="auto"/>
            </w:tcBorders>
            <w:vAlign w:val="bottom"/>
          </w:tcPr>
          <w:p w:rsidR="0008749B" w:rsidRDefault="0008749B">
            <w:pPr>
              <w:rPr>
                <w:sz w:val="2"/>
                <w:szCs w:val="2"/>
              </w:rPr>
            </w:pPr>
          </w:p>
        </w:tc>
        <w:tc>
          <w:tcPr>
            <w:tcW w:w="2620" w:type="dxa"/>
            <w:gridSpan w:val="2"/>
            <w:tcBorders>
              <w:bottom w:val="single" w:sz="8" w:space="0" w:color="auto"/>
            </w:tcBorders>
            <w:vAlign w:val="bottom"/>
          </w:tcPr>
          <w:p w:rsidR="0008749B" w:rsidRDefault="0008749B">
            <w:pPr>
              <w:rPr>
                <w:sz w:val="2"/>
                <w:szCs w:val="2"/>
              </w:rPr>
            </w:pPr>
          </w:p>
        </w:tc>
        <w:tc>
          <w:tcPr>
            <w:tcW w:w="440" w:type="dxa"/>
            <w:tcBorders>
              <w:bottom w:val="single" w:sz="8" w:space="0" w:color="auto"/>
            </w:tcBorders>
            <w:vAlign w:val="bottom"/>
          </w:tcPr>
          <w:p w:rsidR="0008749B" w:rsidRDefault="0008749B">
            <w:pPr>
              <w:rPr>
                <w:sz w:val="2"/>
                <w:szCs w:val="2"/>
              </w:rPr>
            </w:pPr>
          </w:p>
        </w:tc>
        <w:tc>
          <w:tcPr>
            <w:tcW w:w="120" w:type="dxa"/>
            <w:tcBorders>
              <w:bottom w:val="single" w:sz="8" w:space="0" w:color="auto"/>
            </w:tcBorders>
            <w:vAlign w:val="bottom"/>
          </w:tcPr>
          <w:p w:rsidR="0008749B" w:rsidRDefault="0008749B">
            <w:pPr>
              <w:rPr>
                <w:sz w:val="2"/>
                <w:szCs w:val="2"/>
              </w:rPr>
            </w:pPr>
          </w:p>
        </w:tc>
        <w:tc>
          <w:tcPr>
            <w:tcW w:w="440" w:type="dxa"/>
            <w:tcBorders>
              <w:bottom w:val="single" w:sz="8" w:space="0" w:color="auto"/>
            </w:tcBorders>
            <w:vAlign w:val="bottom"/>
          </w:tcPr>
          <w:p w:rsidR="0008749B" w:rsidRDefault="0008749B">
            <w:pPr>
              <w:rPr>
                <w:sz w:val="2"/>
                <w:szCs w:val="2"/>
              </w:rPr>
            </w:pPr>
          </w:p>
        </w:tc>
        <w:tc>
          <w:tcPr>
            <w:tcW w:w="120" w:type="dxa"/>
            <w:tcBorders>
              <w:bottom w:val="single" w:sz="8" w:space="0" w:color="auto"/>
            </w:tcBorders>
            <w:vAlign w:val="bottom"/>
          </w:tcPr>
          <w:p w:rsidR="0008749B" w:rsidRDefault="0008749B">
            <w:pPr>
              <w:rPr>
                <w:sz w:val="2"/>
                <w:szCs w:val="2"/>
              </w:rPr>
            </w:pPr>
          </w:p>
        </w:tc>
        <w:tc>
          <w:tcPr>
            <w:tcW w:w="140" w:type="dxa"/>
            <w:tcBorders>
              <w:bottom w:val="single" w:sz="8" w:space="0" w:color="auto"/>
            </w:tcBorders>
            <w:vAlign w:val="bottom"/>
          </w:tcPr>
          <w:p w:rsidR="0008749B" w:rsidRDefault="0008749B">
            <w:pPr>
              <w:rPr>
                <w:sz w:val="2"/>
                <w:szCs w:val="2"/>
              </w:rPr>
            </w:pPr>
          </w:p>
        </w:tc>
        <w:tc>
          <w:tcPr>
            <w:tcW w:w="300" w:type="dxa"/>
            <w:tcBorders>
              <w:bottom w:val="single" w:sz="8" w:space="0" w:color="auto"/>
            </w:tcBorders>
            <w:vAlign w:val="bottom"/>
          </w:tcPr>
          <w:p w:rsidR="0008749B" w:rsidRDefault="0008749B">
            <w:pPr>
              <w:rPr>
                <w:sz w:val="2"/>
                <w:szCs w:val="2"/>
              </w:rPr>
            </w:pPr>
          </w:p>
        </w:tc>
        <w:tc>
          <w:tcPr>
            <w:tcW w:w="120" w:type="dxa"/>
            <w:tcBorders>
              <w:bottom w:val="single" w:sz="8" w:space="0" w:color="auto"/>
            </w:tcBorders>
            <w:vAlign w:val="bottom"/>
          </w:tcPr>
          <w:p w:rsidR="0008749B" w:rsidRDefault="0008749B">
            <w:pPr>
              <w:rPr>
                <w:sz w:val="2"/>
                <w:szCs w:val="2"/>
              </w:rPr>
            </w:pPr>
          </w:p>
        </w:tc>
        <w:tc>
          <w:tcPr>
            <w:tcW w:w="440" w:type="dxa"/>
            <w:tcBorders>
              <w:bottom w:val="single" w:sz="8" w:space="0" w:color="auto"/>
            </w:tcBorders>
            <w:vAlign w:val="bottom"/>
          </w:tcPr>
          <w:p w:rsidR="0008749B" w:rsidRDefault="0008749B">
            <w:pPr>
              <w:rPr>
                <w:sz w:val="2"/>
                <w:szCs w:val="2"/>
              </w:rPr>
            </w:pPr>
          </w:p>
        </w:tc>
        <w:tc>
          <w:tcPr>
            <w:tcW w:w="120" w:type="dxa"/>
            <w:tcBorders>
              <w:bottom w:val="single" w:sz="8" w:space="0" w:color="auto"/>
            </w:tcBorders>
            <w:vAlign w:val="bottom"/>
          </w:tcPr>
          <w:p w:rsidR="0008749B" w:rsidRDefault="0008749B">
            <w:pPr>
              <w:rPr>
                <w:sz w:val="2"/>
                <w:szCs w:val="2"/>
              </w:rPr>
            </w:pPr>
          </w:p>
        </w:tc>
        <w:tc>
          <w:tcPr>
            <w:tcW w:w="460" w:type="dxa"/>
            <w:tcBorders>
              <w:bottom w:val="single" w:sz="8" w:space="0" w:color="auto"/>
            </w:tcBorders>
            <w:vAlign w:val="bottom"/>
          </w:tcPr>
          <w:p w:rsidR="0008749B" w:rsidRDefault="0008749B">
            <w:pPr>
              <w:rPr>
                <w:sz w:val="2"/>
                <w:szCs w:val="2"/>
              </w:rPr>
            </w:pPr>
          </w:p>
        </w:tc>
        <w:tc>
          <w:tcPr>
            <w:tcW w:w="120" w:type="dxa"/>
            <w:tcBorders>
              <w:bottom w:val="single" w:sz="8" w:space="0" w:color="auto"/>
            </w:tcBorders>
            <w:vAlign w:val="bottom"/>
          </w:tcPr>
          <w:p w:rsidR="0008749B" w:rsidRDefault="0008749B">
            <w:pPr>
              <w:rPr>
                <w:sz w:val="2"/>
                <w:szCs w:val="2"/>
              </w:rPr>
            </w:pPr>
          </w:p>
        </w:tc>
        <w:tc>
          <w:tcPr>
            <w:tcW w:w="440" w:type="dxa"/>
            <w:tcBorders>
              <w:bottom w:val="single" w:sz="8" w:space="0" w:color="auto"/>
            </w:tcBorders>
            <w:vAlign w:val="bottom"/>
          </w:tcPr>
          <w:p w:rsidR="0008749B" w:rsidRDefault="0008749B">
            <w:pPr>
              <w:rPr>
                <w:sz w:val="2"/>
                <w:szCs w:val="2"/>
              </w:rPr>
            </w:pPr>
          </w:p>
        </w:tc>
        <w:tc>
          <w:tcPr>
            <w:tcW w:w="120" w:type="dxa"/>
            <w:tcBorders>
              <w:bottom w:val="single" w:sz="8" w:space="0" w:color="auto"/>
            </w:tcBorders>
            <w:vAlign w:val="bottom"/>
          </w:tcPr>
          <w:p w:rsidR="0008749B" w:rsidRDefault="0008749B">
            <w:pPr>
              <w:rPr>
                <w:sz w:val="2"/>
                <w:szCs w:val="2"/>
              </w:rPr>
            </w:pPr>
          </w:p>
        </w:tc>
        <w:tc>
          <w:tcPr>
            <w:tcW w:w="460" w:type="dxa"/>
            <w:tcBorders>
              <w:bottom w:val="single" w:sz="8" w:space="0" w:color="auto"/>
            </w:tcBorders>
            <w:vAlign w:val="bottom"/>
          </w:tcPr>
          <w:p w:rsidR="0008749B" w:rsidRDefault="0008749B">
            <w:pPr>
              <w:rPr>
                <w:sz w:val="2"/>
                <w:szCs w:val="2"/>
              </w:rPr>
            </w:pPr>
          </w:p>
        </w:tc>
        <w:tc>
          <w:tcPr>
            <w:tcW w:w="140" w:type="dxa"/>
            <w:tcBorders>
              <w:bottom w:val="single" w:sz="8" w:space="0" w:color="auto"/>
            </w:tcBorders>
            <w:vAlign w:val="bottom"/>
          </w:tcPr>
          <w:p w:rsidR="0008749B" w:rsidRDefault="0008749B">
            <w:pPr>
              <w:rPr>
                <w:sz w:val="2"/>
                <w:szCs w:val="2"/>
              </w:rPr>
            </w:pPr>
          </w:p>
        </w:tc>
        <w:tc>
          <w:tcPr>
            <w:tcW w:w="420" w:type="dxa"/>
            <w:tcBorders>
              <w:bottom w:val="single" w:sz="8" w:space="0" w:color="auto"/>
            </w:tcBorders>
            <w:vAlign w:val="bottom"/>
          </w:tcPr>
          <w:p w:rsidR="0008749B" w:rsidRDefault="0008749B">
            <w:pPr>
              <w:rPr>
                <w:sz w:val="2"/>
                <w:szCs w:val="2"/>
              </w:rPr>
            </w:pPr>
          </w:p>
        </w:tc>
        <w:tc>
          <w:tcPr>
            <w:tcW w:w="120" w:type="dxa"/>
            <w:tcBorders>
              <w:bottom w:val="single" w:sz="8" w:space="0" w:color="auto"/>
            </w:tcBorders>
            <w:vAlign w:val="bottom"/>
          </w:tcPr>
          <w:p w:rsidR="0008749B" w:rsidRDefault="0008749B">
            <w:pPr>
              <w:rPr>
                <w:sz w:val="2"/>
                <w:szCs w:val="2"/>
              </w:rPr>
            </w:pPr>
          </w:p>
        </w:tc>
        <w:tc>
          <w:tcPr>
            <w:tcW w:w="440" w:type="dxa"/>
            <w:tcBorders>
              <w:bottom w:val="single" w:sz="8" w:space="0" w:color="auto"/>
            </w:tcBorders>
            <w:vAlign w:val="bottom"/>
          </w:tcPr>
          <w:p w:rsidR="0008749B" w:rsidRDefault="0008749B">
            <w:pPr>
              <w:rPr>
                <w:sz w:val="2"/>
                <w:szCs w:val="2"/>
              </w:rPr>
            </w:pPr>
          </w:p>
        </w:tc>
        <w:tc>
          <w:tcPr>
            <w:tcW w:w="120" w:type="dxa"/>
            <w:tcBorders>
              <w:bottom w:val="single" w:sz="8" w:space="0" w:color="auto"/>
            </w:tcBorders>
            <w:vAlign w:val="bottom"/>
          </w:tcPr>
          <w:p w:rsidR="0008749B" w:rsidRDefault="0008749B">
            <w:pPr>
              <w:rPr>
                <w:sz w:val="2"/>
                <w:szCs w:val="2"/>
              </w:rPr>
            </w:pPr>
          </w:p>
        </w:tc>
        <w:tc>
          <w:tcPr>
            <w:tcW w:w="460" w:type="dxa"/>
            <w:tcBorders>
              <w:bottom w:val="single" w:sz="8" w:space="0" w:color="auto"/>
            </w:tcBorders>
            <w:vAlign w:val="bottom"/>
          </w:tcPr>
          <w:p w:rsidR="0008749B" w:rsidRDefault="0008749B">
            <w:pPr>
              <w:rPr>
                <w:sz w:val="2"/>
                <w:szCs w:val="2"/>
              </w:rPr>
            </w:pPr>
          </w:p>
        </w:tc>
        <w:tc>
          <w:tcPr>
            <w:tcW w:w="80" w:type="dxa"/>
            <w:tcBorders>
              <w:bottom w:val="single" w:sz="8" w:space="0" w:color="auto"/>
            </w:tcBorders>
            <w:vAlign w:val="bottom"/>
          </w:tcPr>
          <w:p w:rsidR="0008749B" w:rsidRDefault="0008749B">
            <w:pPr>
              <w:rPr>
                <w:sz w:val="2"/>
                <w:szCs w:val="2"/>
              </w:rPr>
            </w:pPr>
          </w:p>
        </w:tc>
        <w:tc>
          <w:tcPr>
            <w:tcW w:w="60" w:type="dxa"/>
            <w:tcBorders>
              <w:bottom w:val="single" w:sz="8" w:space="0" w:color="auto"/>
            </w:tcBorders>
            <w:vAlign w:val="bottom"/>
          </w:tcPr>
          <w:p w:rsidR="0008749B" w:rsidRDefault="0008749B">
            <w:pPr>
              <w:rPr>
                <w:sz w:val="2"/>
                <w:szCs w:val="2"/>
              </w:rPr>
            </w:pPr>
          </w:p>
        </w:tc>
        <w:tc>
          <w:tcPr>
            <w:tcW w:w="400" w:type="dxa"/>
            <w:tcBorders>
              <w:bottom w:val="single" w:sz="8" w:space="0" w:color="auto"/>
            </w:tcBorders>
            <w:vAlign w:val="bottom"/>
          </w:tcPr>
          <w:p w:rsidR="0008749B" w:rsidRDefault="0008749B">
            <w:pPr>
              <w:rPr>
                <w:sz w:val="2"/>
                <w:szCs w:val="2"/>
              </w:rPr>
            </w:pPr>
          </w:p>
        </w:tc>
        <w:tc>
          <w:tcPr>
            <w:tcW w:w="120" w:type="dxa"/>
            <w:tcBorders>
              <w:bottom w:val="single" w:sz="8" w:space="0" w:color="auto"/>
            </w:tcBorders>
            <w:vAlign w:val="bottom"/>
          </w:tcPr>
          <w:p w:rsidR="0008749B" w:rsidRDefault="0008749B">
            <w:pPr>
              <w:rPr>
                <w:sz w:val="2"/>
                <w:szCs w:val="2"/>
              </w:rPr>
            </w:pPr>
          </w:p>
        </w:tc>
        <w:tc>
          <w:tcPr>
            <w:tcW w:w="600" w:type="dxa"/>
            <w:tcBorders>
              <w:bottom w:val="single" w:sz="8" w:space="0" w:color="auto"/>
            </w:tcBorders>
            <w:vAlign w:val="bottom"/>
          </w:tcPr>
          <w:p w:rsidR="0008749B" w:rsidRDefault="0008749B">
            <w:pPr>
              <w:rPr>
                <w:sz w:val="2"/>
                <w:szCs w:val="2"/>
              </w:rPr>
            </w:pPr>
          </w:p>
        </w:tc>
        <w:tc>
          <w:tcPr>
            <w:tcW w:w="460" w:type="dxa"/>
            <w:tcBorders>
              <w:bottom w:val="single" w:sz="8" w:space="0" w:color="auto"/>
            </w:tcBorders>
            <w:vAlign w:val="bottom"/>
          </w:tcPr>
          <w:p w:rsidR="0008749B" w:rsidRDefault="0008749B">
            <w:pPr>
              <w:rPr>
                <w:sz w:val="2"/>
                <w:szCs w:val="2"/>
              </w:rPr>
            </w:pPr>
          </w:p>
        </w:tc>
        <w:tc>
          <w:tcPr>
            <w:tcW w:w="100" w:type="dxa"/>
            <w:tcBorders>
              <w:bottom w:val="single" w:sz="8" w:space="0" w:color="auto"/>
              <w:right w:val="single" w:sz="8" w:space="0" w:color="auto"/>
            </w:tcBorders>
            <w:vAlign w:val="bottom"/>
          </w:tcPr>
          <w:p w:rsidR="0008749B" w:rsidRDefault="0008749B">
            <w:pPr>
              <w:rPr>
                <w:sz w:val="2"/>
                <w:szCs w:val="2"/>
              </w:rPr>
            </w:pPr>
          </w:p>
        </w:tc>
        <w:tc>
          <w:tcPr>
            <w:tcW w:w="0" w:type="dxa"/>
            <w:vAlign w:val="bottom"/>
          </w:tcPr>
          <w:p w:rsidR="0008749B" w:rsidRDefault="0008749B">
            <w:pPr>
              <w:rPr>
                <w:sz w:val="1"/>
                <w:szCs w:val="1"/>
              </w:rPr>
            </w:pPr>
          </w:p>
        </w:tc>
      </w:tr>
      <w:tr w:rsidR="0008749B">
        <w:trPr>
          <w:trHeight w:val="244"/>
        </w:trPr>
        <w:tc>
          <w:tcPr>
            <w:tcW w:w="460" w:type="dxa"/>
            <w:tcBorders>
              <w:left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1</w:t>
            </w:r>
          </w:p>
        </w:tc>
        <w:tc>
          <w:tcPr>
            <w:tcW w:w="2620" w:type="dxa"/>
            <w:gridSpan w:val="2"/>
            <w:tcBorders>
              <w:right w:val="single" w:sz="8" w:space="0" w:color="auto"/>
            </w:tcBorders>
            <w:vAlign w:val="bottom"/>
          </w:tcPr>
          <w:p w:rsidR="0008749B" w:rsidRDefault="0008749B">
            <w:pPr>
              <w:spacing w:line="233" w:lineRule="exact"/>
              <w:ind w:left="100"/>
              <w:rPr>
                <w:sz w:val="20"/>
                <w:szCs w:val="20"/>
              </w:rPr>
            </w:pPr>
            <w:r>
              <w:rPr>
                <w:rFonts w:ascii="Times New Roman" w:eastAsia="Times New Roman" w:hAnsi="Times New Roman" w:cs="Times New Roman"/>
                <w:sz w:val="21"/>
                <w:szCs w:val="21"/>
              </w:rPr>
              <w:t>Общая физическая</w:t>
            </w: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9"/>
              </w:rPr>
              <w:t>44</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4" w:lineRule="exact"/>
              <w:jc w:val="center"/>
              <w:rPr>
                <w:sz w:val="20"/>
                <w:szCs w:val="20"/>
              </w:rPr>
            </w:pPr>
            <w:r>
              <w:rPr>
                <w:rFonts w:ascii="Times New Roman" w:eastAsia="Times New Roman" w:hAnsi="Times New Roman" w:cs="Times New Roman"/>
              </w:rPr>
              <w:t>4</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rPr>
              <w:t>4</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4" w:lineRule="exact"/>
              <w:jc w:val="center"/>
              <w:rPr>
                <w:sz w:val="20"/>
                <w:szCs w:val="20"/>
              </w:rPr>
            </w:pPr>
            <w:r>
              <w:rPr>
                <w:rFonts w:ascii="Times New Roman" w:eastAsia="Times New Roman" w:hAnsi="Times New Roman" w:cs="Times New Roman"/>
              </w:rPr>
              <w:t>4</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4</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4</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4</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7"/>
        </w:trPr>
        <w:tc>
          <w:tcPr>
            <w:tcW w:w="46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620" w:type="dxa"/>
            <w:gridSpan w:val="2"/>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подготовка</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4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4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2620" w:type="dxa"/>
            <w:gridSpan w:val="2"/>
            <w:vMerge w:val="restart"/>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Специальная физическая</w:t>
            </w: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9"/>
              </w:rPr>
              <w:t>40</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3</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Merge w:val="restart"/>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2</w:t>
            </w: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shd w:val="clear" w:color="auto" w:fill="F2DBDB"/>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4</w:t>
            </w: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5"/>
        </w:trPr>
        <w:tc>
          <w:tcPr>
            <w:tcW w:w="460" w:type="dxa"/>
            <w:vMerge/>
            <w:tcBorders>
              <w:left w:val="single" w:sz="8" w:space="0" w:color="auto"/>
              <w:right w:val="single" w:sz="8" w:space="0" w:color="auto"/>
            </w:tcBorders>
            <w:vAlign w:val="bottom"/>
          </w:tcPr>
          <w:p w:rsidR="0008749B" w:rsidRDefault="0008749B">
            <w:pPr>
              <w:rPr>
                <w:sz w:val="19"/>
                <w:szCs w:val="19"/>
              </w:rPr>
            </w:pPr>
          </w:p>
        </w:tc>
        <w:tc>
          <w:tcPr>
            <w:tcW w:w="2620" w:type="dxa"/>
            <w:gridSpan w:val="2"/>
            <w:vMerge/>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9"/>
        </w:trPr>
        <w:tc>
          <w:tcPr>
            <w:tcW w:w="46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620" w:type="dxa"/>
            <w:gridSpan w:val="2"/>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подготовка</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4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4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7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2620" w:type="dxa"/>
            <w:gridSpan w:val="2"/>
            <w:tcBorders>
              <w:bottom w:val="single" w:sz="8" w:space="0" w:color="auto"/>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Техническая подготовка</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87</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140" w:type="dxa"/>
            <w:tcBorders>
              <w:bottom w:val="single" w:sz="8" w:space="0" w:color="auto"/>
            </w:tcBorders>
            <w:vAlign w:val="bottom"/>
          </w:tcPr>
          <w:p w:rsidR="0008749B" w:rsidRDefault="0008749B">
            <w:pPr>
              <w:rPr>
                <w:sz w:val="23"/>
                <w:szCs w:val="23"/>
              </w:rPr>
            </w:pPr>
          </w:p>
        </w:tc>
        <w:tc>
          <w:tcPr>
            <w:tcW w:w="30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40" w:type="dxa"/>
            <w:tcBorders>
              <w:bottom w:val="single" w:sz="8" w:space="0" w:color="auto"/>
              <w:right w:val="single" w:sz="8" w:space="0" w:color="auto"/>
            </w:tcBorders>
            <w:vAlign w:val="bottom"/>
          </w:tcPr>
          <w:p w:rsidR="0008749B" w:rsidRDefault="0008749B">
            <w:pPr>
              <w:rPr>
                <w:sz w:val="23"/>
                <w:szCs w:val="23"/>
              </w:rPr>
            </w:pPr>
          </w:p>
        </w:tc>
        <w:tc>
          <w:tcPr>
            <w:tcW w:w="42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spacing w:line="266" w:lineRule="exact"/>
              <w:jc w:val="center"/>
              <w:rPr>
                <w:sz w:val="20"/>
                <w:szCs w:val="20"/>
              </w:rPr>
            </w:pPr>
            <w:r>
              <w:rPr>
                <w:rFonts w:ascii="Times New Roman" w:eastAsia="Times New Roman" w:hAnsi="Times New Roman" w:cs="Times New Roman"/>
                <w:w w:val="99"/>
                <w:sz w:val="24"/>
                <w:szCs w:val="24"/>
              </w:rPr>
              <w:t>9</w:t>
            </w:r>
          </w:p>
        </w:tc>
        <w:tc>
          <w:tcPr>
            <w:tcW w:w="80" w:type="dxa"/>
            <w:tcBorders>
              <w:bottom w:val="single" w:sz="8" w:space="0" w:color="auto"/>
            </w:tcBorders>
            <w:vAlign w:val="bottom"/>
          </w:tcPr>
          <w:p w:rsidR="0008749B" w:rsidRDefault="0008749B">
            <w:pPr>
              <w:rPr>
                <w:sz w:val="23"/>
                <w:szCs w:val="23"/>
              </w:rPr>
            </w:pPr>
          </w:p>
        </w:tc>
        <w:tc>
          <w:tcPr>
            <w:tcW w:w="60" w:type="dxa"/>
            <w:tcBorders>
              <w:bottom w:val="single" w:sz="8" w:space="0" w:color="auto"/>
              <w:right w:val="single" w:sz="8" w:space="0" w:color="auto"/>
            </w:tcBorders>
            <w:vAlign w:val="bottom"/>
          </w:tcPr>
          <w:p w:rsidR="0008749B" w:rsidRDefault="0008749B">
            <w:pPr>
              <w:rPr>
                <w:sz w:val="23"/>
                <w:szCs w:val="23"/>
              </w:rPr>
            </w:pPr>
          </w:p>
        </w:tc>
        <w:tc>
          <w:tcPr>
            <w:tcW w:w="400" w:type="dxa"/>
            <w:tcBorders>
              <w:bottom w:val="single" w:sz="8" w:space="0" w:color="auto"/>
            </w:tcBorders>
            <w:vAlign w:val="bottom"/>
          </w:tcPr>
          <w:p w:rsidR="0008749B" w:rsidRDefault="0008749B">
            <w:pPr>
              <w:spacing w:line="266" w:lineRule="exact"/>
              <w:jc w:val="center"/>
              <w:rPr>
                <w:sz w:val="20"/>
                <w:szCs w:val="20"/>
              </w:rPr>
            </w:pPr>
            <w:r>
              <w:rPr>
                <w:rFonts w:ascii="Times New Roman" w:eastAsia="Times New Roman" w:hAnsi="Times New Roman" w:cs="Times New Roman"/>
                <w:w w:val="99"/>
                <w:sz w:val="24"/>
                <w:szCs w:val="24"/>
              </w:rPr>
              <w:t>4</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600" w:type="dxa"/>
            <w:tcBorders>
              <w:bottom w:val="single" w:sz="8" w:space="0" w:color="auto"/>
              <w:right w:val="single" w:sz="8" w:space="0" w:color="auto"/>
            </w:tcBorders>
            <w:shd w:val="clear" w:color="auto" w:fill="F2DBDB"/>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spacing w:line="266" w:lineRule="exact"/>
              <w:jc w:val="center"/>
              <w:rPr>
                <w:sz w:val="20"/>
                <w:szCs w:val="20"/>
              </w:rPr>
            </w:pPr>
            <w:r>
              <w:rPr>
                <w:rFonts w:ascii="Times New Roman" w:eastAsia="Times New Roman" w:hAnsi="Times New Roman" w:cs="Times New Roman"/>
                <w:w w:val="99"/>
                <w:sz w:val="24"/>
                <w:szCs w:val="24"/>
              </w:rPr>
              <w:t>8</w:t>
            </w:r>
          </w:p>
        </w:tc>
        <w:tc>
          <w:tcPr>
            <w:tcW w:w="100" w:type="dxa"/>
            <w:tcBorders>
              <w:bottom w:val="single" w:sz="8" w:space="0" w:color="auto"/>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0"/>
        </w:trPr>
        <w:tc>
          <w:tcPr>
            <w:tcW w:w="460" w:type="dxa"/>
            <w:tcBorders>
              <w:left w:val="single" w:sz="8" w:space="0" w:color="auto"/>
              <w:right w:val="single" w:sz="8" w:space="0" w:color="auto"/>
            </w:tcBorders>
            <w:vAlign w:val="bottom"/>
          </w:tcPr>
          <w:p w:rsidR="0008749B" w:rsidRDefault="0008749B">
            <w:pPr>
              <w:spacing w:line="20" w:lineRule="exact"/>
              <w:rPr>
                <w:sz w:val="1"/>
                <w:szCs w:val="1"/>
              </w:rPr>
            </w:pPr>
          </w:p>
        </w:tc>
        <w:tc>
          <w:tcPr>
            <w:tcW w:w="2620" w:type="dxa"/>
            <w:gridSpan w:val="2"/>
            <w:vMerge w:val="restart"/>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b/>
                <w:bCs/>
                <w:sz w:val="21"/>
                <w:szCs w:val="21"/>
              </w:rPr>
              <w:t>Текущие, контрольные</w:t>
            </w: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9" w:lineRule="exact"/>
              <w:jc w:val="center"/>
              <w:rPr>
                <w:sz w:val="20"/>
                <w:szCs w:val="20"/>
              </w:rPr>
            </w:pPr>
            <w:r>
              <w:rPr>
                <w:rFonts w:ascii="Times New Roman" w:eastAsia="Times New Roman" w:hAnsi="Times New Roman" w:cs="Times New Roman"/>
                <w:w w:val="99"/>
                <w:sz w:val="24"/>
                <w:szCs w:val="24"/>
              </w:rPr>
              <w:t>3</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shd w:val="clear" w:color="auto" w:fill="F2DBDB"/>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9"/>
        </w:trPr>
        <w:tc>
          <w:tcPr>
            <w:tcW w:w="460" w:type="dxa"/>
            <w:tcBorders>
              <w:left w:val="single" w:sz="8" w:space="0" w:color="auto"/>
              <w:right w:val="single" w:sz="8" w:space="0" w:color="auto"/>
            </w:tcBorders>
            <w:vAlign w:val="bottom"/>
          </w:tcPr>
          <w:p w:rsidR="0008749B" w:rsidRDefault="0008749B">
            <w:pPr>
              <w:rPr>
                <w:sz w:val="19"/>
                <w:szCs w:val="19"/>
              </w:rPr>
            </w:pPr>
          </w:p>
        </w:tc>
        <w:tc>
          <w:tcPr>
            <w:tcW w:w="2620" w:type="dxa"/>
            <w:gridSpan w:val="2"/>
            <w:vMerge/>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gridSpan w:val="2"/>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b/>
                <w:bCs/>
                <w:sz w:val="21"/>
                <w:szCs w:val="21"/>
              </w:rPr>
              <w:t>и переводные</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3"/>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b/>
                <w:bCs/>
                <w:sz w:val="21"/>
                <w:szCs w:val="21"/>
              </w:rPr>
              <w:t>испытания</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4</w:t>
            </w:r>
          </w:p>
        </w:tc>
        <w:tc>
          <w:tcPr>
            <w:tcW w:w="2620" w:type="dxa"/>
            <w:gridSpan w:val="2"/>
            <w:vMerge w:val="restart"/>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Тактическая подготовка</w:t>
            </w: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55</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5</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5</w:t>
            </w: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68" w:lineRule="exact"/>
              <w:jc w:val="center"/>
              <w:rPr>
                <w:sz w:val="20"/>
                <w:szCs w:val="20"/>
              </w:rPr>
            </w:pPr>
            <w:r>
              <w:rPr>
                <w:rFonts w:ascii="Times New Roman" w:eastAsia="Times New Roman" w:hAnsi="Times New Roman" w:cs="Times New Roman"/>
                <w:w w:val="99"/>
                <w:sz w:val="24"/>
                <w:szCs w:val="24"/>
              </w:rPr>
              <w:t>5</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Merge w:val="restart"/>
            <w:vAlign w:val="bottom"/>
          </w:tcPr>
          <w:p w:rsidR="0008749B" w:rsidRDefault="0008749B">
            <w:pPr>
              <w:spacing w:line="268" w:lineRule="exact"/>
              <w:jc w:val="center"/>
              <w:rPr>
                <w:sz w:val="20"/>
                <w:szCs w:val="20"/>
              </w:rPr>
            </w:pPr>
            <w:r>
              <w:rPr>
                <w:rFonts w:ascii="Times New Roman" w:eastAsia="Times New Roman" w:hAnsi="Times New Roman" w:cs="Times New Roman"/>
                <w:w w:val="99"/>
                <w:sz w:val="24"/>
                <w:szCs w:val="24"/>
              </w:rPr>
              <w:t>3</w:t>
            </w: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shd w:val="clear" w:color="auto" w:fill="F2DBDB"/>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68" w:lineRule="exact"/>
              <w:jc w:val="center"/>
              <w:rPr>
                <w:sz w:val="20"/>
                <w:szCs w:val="20"/>
              </w:rPr>
            </w:pPr>
            <w:r>
              <w:rPr>
                <w:rFonts w:ascii="Times New Roman" w:eastAsia="Times New Roman" w:hAnsi="Times New Roman" w:cs="Times New Roman"/>
                <w:w w:val="99"/>
                <w:sz w:val="24"/>
                <w:szCs w:val="24"/>
              </w:rPr>
              <w:t>5</w:t>
            </w: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58"/>
        </w:trPr>
        <w:tc>
          <w:tcPr>
            <w:tcW w:w="460" w:type="dxa"/>
            <w:vMerge/>
            <w:tcBorders>
              <w:left w:val="single" w:sz="8" w:space="0" w:color="auto"/>
              <w:bottom w:val="single" w:sz="8" w:space="0" w:color="auto"/>
              <w:right w:val="single" w:sz="8" w:space="0" w:color="auto"/>
            </w:tcBorders>
            <w:vAlign w:val="bottom"/>
          </w:tcPr>
          <w:p w:rsidR="0008749B" w:rsidRDefault="0008749B"/>
        </w:tc>
        <w:tc>
          <w:tcPr>
            <w:tcW w:w="2620" w:type="dxa"/>
            <w:gridSpan w:val="2"/>
            <w:vMerge/>
            <w:tcBorders>
              <w:bottom w:val="single" w:sz="8" w:space="0" w:color="auto"/>
              <w:right w:val="single" w:sz="8" w:space="0" w:color="auto"/>
            </w:tcBorders>
            <w:vAlign w:val="bottom"/>
          </w:tcPr>
          <w:p w:rsidR="0008749B" w:rsidRDefault="0008749B"/>
        </w:tc>
        <w:tc>
          <w:tcPr>
            <w:tcW w:w="440" w:type="dxa"/>
            <w:vMerge/>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vMerge/>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vMerge/>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vMerge/>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vMerge/>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vMerge/>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vMerge/>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vMerge/>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vMerge/>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vMerge/>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vMerge/>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vMerge/>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66"/>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2620" w:type="dxa"/>
            <w:gridSpan w:val="2"/>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Интегральная подготовка</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55</w:t>
            </w:r>
          </w:p>
        </w:tc>
        <w:tc>
          <w:tcPr>
            <w:tcW w:w="120" w:type="dxa"/>
            <w:tcBorders>
              <w:right w:val="single" w:sz="8" w:space="0" w:color="auto"/>
            </w:tcBorders>
            <w:vAlign w:val="bottom"/>
          </w:tcPr>
          <w:p w:rsidR="0008749B" w:rsidRDefault="0008749B">
            <w:pPr>
              <w:rPr>
                <w:sz w:val="23"/>
                <w:szCs w:val="23"/>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3"/>
                <w:szCs w:val="23"/>
              </w:rPr>
            </w:pPr>
          </w:p>
        </w:tc>
        <w:tc>
          <w:tcPr>
            <w:tcW w:w="140" w:type="dxa"/>
            <w:vAlign w:val="bottom"/>
          </w:tcPr>
          <w:p w:rsidR="0008749B" w:rsidRDefault="0008749B">
            <w:pPr>
              <w:rPr>
                <w:sz w:val="23"/>
                <w:szCs w:val="23"/>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3"/>
                <w:szCs w:val="23"/>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3"/>
                <w:szCs w:val="23"/>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rPr>
                <w:sz w:val="23"/>
                <w:szCs w:val="23"/>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120" w:type="dxa"/>
            <w:tcBorders>
              <w:right w:val="single" w:sz="8" w:space="0" w:color="auto"/>
            </w:tcBorders>
            <w:vAlign w:val="bottom"/>
          </w:tcPr>
          <w:p w:rsidR="0008749B" w:rsidRDefault="0008749B">
            <w:pPr>
              <w:rPr>
                <w:sz w:val="23"/>
                <w:szCs w:val="23"/>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140" w:type="dxa"/>
            <w:tcBorders>
              <w:right w:val="single" w:sz="8" w:space="0" w:color="auto"/>
            </w:tcBorders>
            <w:vAlign w:val="bottom"/>
          </w:tcPr>
          <w:p w:rsidR="0008749B" w:rsidRDefault="0008749B">
            <w:pPr>
              <w:rPr>
                <w:sz w:val="23"/>
                <w:szCs w:val="23"/>
              </w:rPr>
            </w:pPr>
          </w:p>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3"/>
                <w:szCs w:val="23"/>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3"/>
                <w:szCs w:val="23"/>
              </w:rPr>
            </w:pPr>
          </w:p>
        </w:tc>
        <w:tc>
          <w:tcPr>
            <w:tcW w:w="460" w:type="dxa"/>
            <w:vAlign w:val="bottom"/>
          </w:tcPr>
          <w:p w:rsidR="0008749B" w:rsidRDefault="0008749B">
            <w:pPr>
              <w:spacing w:line="266" w:lineRule="exact"/>
              <w:jc w:val="center"/>
              <w:rPr>
                <w:sz w:val="20"/>
                <w:szCs w:val="20"/>
              </w:rPr>
            </w:pPr>
            <w:r>
              <w:rPr>
                <w:rFonts w:ascii="Times New Roman" w:eastAsia="Times New Roman" w:hAnsi="Times New Roman" w:cs="Times New Roman"/>
                <w:w w:val="99"/>
                <w:sz w:val="24"/>
                <w:szCs w:val="24"/>
              </w:rPr>
              <w:t>5</w:t>
            </w:r>
          </w:p>
        </w:tc>
        <w:tc>
          <w:tcPr>
            <w:tcW w:w="80" w:type="dxa"/>
            <w:vAlign w:val="bottom"/>
          </w:tcPr>
          <w:p w:rsidR="0008749B" w:rsidRDefault="0008749B">
            <w:pPr>
              <w:rPr>
                <w:sz w:val="23"/>
                <w:szCs w:val="23"/>
              </w:rPr>
            </w:pPr>
          </w:p>
        </w:tc>
        <w:tc>
          <w:tcPr>
            <w:tcW w:w="60" w:type="dxa"/>
            <w:tcBorders>
              <w:right w:val="single" w:sz="8" w:space="0" w:color="auto"/>
            </w:tcBorders>
            <w:vAlign w:val="bottom"/>
          </w:tcPr>
          <w:p w:rsidR="0008749B" w:rsidRDefault="0008749B">
            <w:pPr>
              <w:rPr>
                <w:sz w:val="23"/>
                <w:szCs w:val="23"/>
              </w:rPr>
            </w:pPr>
          </w:p>
        </w:tc>
        <w:tc>
          <w:tcPr>
            <w:tcW w:w="400" w:type="dxa"/>
            <w:vAlign w:val="bottom"/>
          </w:tcPr>
          <w:p w:rsidR="0008749B" w:rsidRDefault="0008749B">
            <w:pPr>
              <w:spacing w:line="266" w:lineRule="exact"/>
              <w:jc w:val="center"/>
              <w:rPr>
                <w:sz w:val="20"/>
                <w:szCs w:val="20"/>
              </w:rPr>
            </w:pPr>
            <w:r>
              <w:rPr>
                <w:rFonts w:ascii="Times New Roman" w:eastAsia="Times New Roman" w:hAnsi="Times New Roman" w:cs="Times New Roman"/>
                <w:w w:val="99"/>
                <w:sz w:val="24"/>
                <w:szCs w:val="24"/>
              </w:rPr>
              <w:t>3</w:t>
            </w:r>
          </w:p>
        </w:tc>
        <w:tc>
          <w:tcPr>
            <w:tcW w:w="120" w:type="dxa"/>
            <w:tcBorders>
              <w:right w:val="single" w:sz="8" w:space="0" w:color="auto"/>
            </w:tcBorders>
            <w:vAlign w:val="bottom"/>
          </w:tcPr>
          <w:p w:rsidR="0008749B" w:rsidRDefault="0008749B">
            <w:pPr>
              <w:rPr>
                <w:sz w:val="23"/>
                <w:szCs w:val="23"/>
              </w:rPr>
            </w:pPr>
          </w:p>
        </w:tc>
        <w:tc>
          <w:tcPr>
            <w:tcW w:w="600" w:type="dxa"/>
            <w:tcBorders>
              <w:right w:val="single" w:sz="8" w:space="0" w:color="auto"/>
            </w:tcBorders>
            <w:shd w:val="clear" w:color="auto" w:fill="F2DBDB"/>
            <w:vAlign w:val="bottom"/>
          </w:tcPr>
          <w:p w:rsidR="0008749B" w:rsidRDefault="0008749B">
            <w:pPr>
              <w:rPr>
                <w:sz w:val="23"/>
                <w:szCs w:val="23"/>
              </w:rPr>
            </w:pPr>
          </w:p>
        </w:tc>
        <w:tc>
          <w:tcPr>
            <w:tcW w:w="460" w:type="dxa"/>
            <w:vAlign w:val="bottom"/>
          </w:tcPr>
          <w:p w:rsidR="0008749B" w:rsidRDefault="0008749B">
            <w:pPr>
              <w:spacing w:line="266" w:lineRule="exact"/>
              <w:jc w:val="center"/>
              <w:rPr>
                <w:sz w:val="20"/>
                <w:szCs w:val="20"/>
              </w:rPr>
            </w:pPr>
            <w:r>
              <w:rPr>
                <w:rFonts w:ascii="Times New Roman" w:eastAsia="Times New Roman" w:hAnsi="Times New Roman" w:cs="Times New Roman"/>
                <w:w w:val="99"/>
                <w:sz w:val="24"/>
                <w:szCs w:val="24"/>
              </w:rPr>
              <w:t>5</w:t>
            </w:r>
          </w:p>
        </w:tc>
        <w:tc>
          <w:tcPr>
            <w:tcW w:w="100" w:type="dxa"/>
            <w:tcBorders>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116"/>
        </w:trPr>
        <w:tc>
          <w:tcPr>
            <w:tcW w:w="460" w:type="dxa"/>
            <w:tcBorders>
              <w:left w:val="single" w:sz="8" w:space="0" w:color="auto"/>
              <w:bottom w:val="single" w:sz="8" w:space="0" w:color="auto"/>
              <w:right w:val="single" w:sz="8" w:space="0" w:color="auto"/>
            </w:tcBorders>
            <w:vAlign w:val="bottom"/>
          </w:tcPr>
          <w:p w:rsidR="0008749B" w:rsidRDefault="0008749B">
            <w:pPr>
              <w:rPr>
                <w:sz w:val="10"/>
                <w:szCs w:val="10"/>
              </w:rPr>
            </w:pPr>
          </w:p>
        </w:tc>
        <w:tc>
          <w:tcPr>
            <w:tcW w:w="2520" w:type="dxa"/>
            <w:tcBorders>
              <w:bottom w:val="single" w:sz="8" w:space="0" w:color="auto"/>
            </w:tcBorders>
            <w:vAlign w:val="bottom"/>
          </w:tcPr>
          <w:p w:rsidR="0008749B" w:rsidRDefault="0008749B">
            <w:pPr>
              <w:rPr>
                <w:sz w:val="10"/>
                <w:szCs w:val="10"/>
              </w:rPr>
            </w:pPr>
          </w:p>
        </w:tc>
        <w:tc>
          <w:tcPr>
            <w:tcW w:w="100" w:type="dxa"/>
            <w:tcBorders>
              <w:bottom w:val="single" w:sz="8" w:space="0" w:color="auto"/>
              <w:right w:val="single" w:sz="8" w:space="0" w:color="auto"/>
            </w:tcBorders>
            <w:vAlign w:val="bottom"/>
          </w:tcPr>
          <w:p w:rsidR="0008749B" w:rsidRDefault="0008749B">
            <w:pPr>
              <w:rPr>
                <w:sz w:val="10"/>
                <w:szCs w:val="10"/>
              </w:rPr>
            </w:pPr>
          </w:p>
        </w:tc>
        <w:tc>
          <w:tcPr>
            <w:tcW w:w="440" w:type="dxa"/>
            <w:tcBorders>
              <w:bottom w:val="single" w:sz="8" w:space="0" w:color="auto"/>
            </w:tcBorders>
            <w:vAlign w:val="bottom"/>
          </w:tcPr>
          <w:p w:rsidR="0008749B" w:rsidRDefault="0008749B">
            <w:pPr>
              <w:rPr>
                <w:sz w:val="10"/>
                <w:szCs w:val="10"/>
              </w:rPr>
            </w:pPr>
          </w:p>
        </w:tc>
        <w:tc>
          <w:tcPr>
            <w:tcW w:w="120" w:type="dxa"/>
            <w:tcBorders>
              <w:bottom w:val="single" w:sz="8" w:space="0" w:color="auto"/>
              <w:right w:val="single" w:sz="8" w:space="0" w:color="auto"/>
            </w:tcBorders>
            <w:vAlign w:val="bottom"/>
          </w:tcPr>
          <w:p w:rsidR="0008749B" w:rsidRDefault="0008749B">
            <w:pPr>
              <w:rPr>
                <w:sz w:val="10"/>
                <w:szCs w:val="10"/>
              </w:rPr>
            </w:pPr>
          </w:p>
        </w:tc>
        <w:tc>
          <w:tcPr>
            <w:tcW w:w="440" w:type="dxa"/>
            <w:tcBorders>
              <w:bottom w:val="single" w:sz="8" w:space="0" w:color="auto"/>
            </w:tcBorders>
            <w:vAlign w:val="bottom"/>
          </w:tcPr>
          <w:p w:rsidR="0008749B" w:rsidRDefault="0008749B">
            <w:pPr>
              <w:rPr>
                <w:sz w:val="10"/>
                <w:szCs w:val="10"/>
              </w:rPr>
            </w:pPr>
          </w:p>
        </w:tc>
        <w:tc>
          <w:tcPr>
            <w:tcW w:w="120" w:type="dxa"/>
            <w:tcBorders>
              <w:bottom w:val="single" w:sz="8" w:space="0" w:color="auto"/>
              <w:right w:val="single" w:sz="8" w:space="0" w:color="auto"/>
            </w:tcBorders>
            <w:vAlign w:val="bottom"/>
          </w:tcPr>
          <w:p w:rsidR="0008749B" w:rsidRDefault="0008749B">
            <w:pPr>
              <w:rPr>
                <w:sz w:val="10"/>
                <w:szCs w:val="10"/>
              </w:rPr>
            </w:pPr>
          </w:p>
        </w:tc>
        <w:tc>
          <w:tcPr>
            <w:tcW w:w="140" w:type="dxa"/>
            <w:tcBorders>
              <w:bottom w:val="single" w:sz="8" w:space="0" w:color="auto"/>
            </w:tcBorders>
            <w:vAlign w:val="bottom"/>
          </w:tcPr>
          <w:p w:rsidR="0008749B" w:rsidRDefault="0008749B">
            <w:pPr>
              <w:rPr>
                <w:sz w:val="10"/>
                <w:szCs w:val="10"/>
              </w:rPr>
            </w:pPr>
          </w:p>
        </w:tc>
        <w:tc>
          <w:tcPr>
            <w:tcW w:w="300" w:type="dxa"/>
            <w:tcBorders>
              <w:bottom w:val="single" w:sz="8" w:space="0" w:color="auto"/>
            </w:tcBorders>
            <w:vAlign w:val="bottom"/>
          </w:tcPr>
          <w:p w:rsidR="0008749B" w:rsidRDefault="0008749B">
            <w:pPr>
              <w:rPr>
                <w:sz w:val="10"/>
                <w:szCs w:val="10"/>
              </w:rPr>
            </w:pPr>
          </w:p>
        </w:tc>
        <w:tc>
          <w:tcPr>
            <w:tcW w:w="120" w:type="dxa"/>
            <w:tcBorders>
              <w:bottom w:val="single" w:sz="8" w:space="0" w:color="auto"/>
              <w:right w:val="single" w:sz="8" w:space="0" w:color="auto"/>
            </w:tcBorders>
            <w:vAlign w:val="bottom"/>
          </w:tcPr>
          <w:p w:rsidR="0008749B" w:rsidRDefault="0008749B">
            <w:pPr>
              <w:rPr>
                <w:sz w:val="10"/>
                <w:szCs w:val="10"/>
              </w:rPr>
            </w:pPr>
          </w:p>
        </w:tc>
        <w:tc>
          <w:tcPr>
            <w:tcW w:w="440" w:type="dxa"/>
            <w:tcBorders>
              <w:bottom w:val="single" w:sz="8" w:space="0" w:color="auto"/>
            </w:tcBorders>
            <w:vAlign w:val="bottom"/>
          </w:tcPr>
          <w:p w:rsidR="0008749B" w:rsidRDefault="0008749B">
            <w:pPr>
              <w:rPr>
                <w:sz w:val="10"/>
                <w:szCs w:val="10"/>
              </w:rPr>
            </w:pPr>
          </w:p>
        </w:tc>
        <w:tc>
          <w:tcPr>
            <w:tcW w:w="120" w:type="dxa"/>
            <w:tcBorders>
              <w:bottom w:val="single" w:sz="8" w:space="0" w:color="auto"/>
              <w:right w:val="single" w:sz="8" w:space="0" w:color="auto"/>
            </w:tcBorders>
            <w:vAlign w:val="bottom"/>
          </w:tcPr>
          <w:p w:rsidR="0008749B" w:rsidRDefault="0008749B">
            <w:pPr>
              <w:rPr>
                <w:sz w:val="10"/>
                <w:szCs w:val="10"/>
              </w:rPr>
            </w:pPr>
          </w:p>
        </w:tc>
        <w:tc>
          <w:tcPr>
            <w:tcW w:w="460" w:type="dxa"/>
            <w:tcBorders>
              <w:bottom w:val="single" w:sz="8" w:space="0" w:color="auto"/>
            </w:tcBorders>
            <w:vAlign w:val="bottom"/>
          </w:tcPr>
          <w:p w:rsidR="0008749B" w:rsidRDefault="0008749B">
            <w:pPr>
              <w:rPr>
                <w:sz w:val="10"/>
                <w:szCs w:val="10"/>
              </w:rPr>
            </w:pPr>
          </w:p>
        </w:tc>
        <w:tc>
          <w:tcPr>
            <w:tcW w:w="120" w:type="dxa"/>
            <w:tcBorders>
              <w:bottom w:val="single" w:sz="8" w:space="0" w:color="auto"/>
              <w:right w:val="single" w:sz="8" w:space="0" w:color="auto"/>
            </w:tcBorders>
            <w:vAlign w:val="bottom"/>
          </w:tcPr>
          <w:p w:rsidR="0008749B" w:rsidRDefault="0008749B">
            <w:pPr>
              <w:rPr>
                <w:sz w:val="10"/>
                <w:szCs w:val="10"/>
              </w:rPr>
            </w:pPr>
          </w:p>
        </w:tc>
        <w:tc>
          <w:tcPr>
            <w:tcW w:w="440" w:type="dxa"/>
            <w:tcBorders>
              <w:bottom w:val="single" w:sz="8" w:space="0" w:color="auto"/>
            </w:tcBorders>
            <w:vAlign w:val="bottom"/>
          </w:tcPr>
          <w:p w:rsidR="0008749B" w:rsidRDefault="0008749B">
            <w:pPr>
              <w:rPr>
                <w:sz w:val="10"/>
                <w:szCs w:val="10"/>
              </w:rPr>
            </w:pPr>
          </w:p>
        </w:tc>
        <w:tc>
          <w:tcPr>
            <w:tcW w:w="120" w:type="dxa"/>
            <w:tcBorders>
              <w:bottom w:val="single" w:sz="8" w:space="0" w:color="auto"/>
              <w:right w:val="single" w:sz="8" w:space="0" w:color="auto"/>
            </w:tcBorders>
            <w:vAlign w:val="bottom"/>
          </w:tcPr>
          <w:p w:rsidR="0008749B" w:rsidRDefault="0008749B">
            <w:pPr>
              <w:rPr>
                <w:sz w:val="10"/>
                <w:szCs w:val="10"/>
              </w:rPr>
            </w:pPr>
          </w:p>
        </w:tc>
        <w:tc>
          <w:tcPr>
            <w:tcW w:w="460" w:type="dxa"/>
            <w:tcBorders>
              <w:bottom w:val="single" w:sz="8" w:space="0" w:color="auto"/>
            </w:tcBorders>
            <w:vAlign w:val="bottom"/>
          </w:tcPr>
          <w:p w:rsidR="0008749B" w:rsidRDefault="0008749B">
            <w:pPr>
              <w:rPr>
                <w:sz w:val="10"/>
                <w:szCs w:val="10"/>
              </w:rPr>
            </w:pPr>
          </w:p>
        </w:tc>
        <w:tc>
          <w:tcPr>
            <w:tcW w:w="140" w:type="dxa"/>
            <w:tcBorders>
              <w:bottom w:val="single" w:sz="8" w:space="0" w:color="auto"/>
              <w:right w:val="single" w:sz="8" w:space="0" w:color="auto"/>
            </w:tcBorders>
            <w:vAlign w:val="bottom"/>
          </w:tcPr>
          <w:p w:rsidR="0008749B" w:rsidRDefault="0008749B">
            <w:pPr>
              <w:rPr>
                <w:sz w:val="10"/>
                <w:szCs w:val="10"/>
              </w:rPr>
            </w:pPr>
          </w:p>
        </w:tc>
        <w:tc>
          <w:tcPr>
            <w:tcW w:w="420" w:type="dxa"/>
            <w:tcBorders>
              <w:bottom w:val="single" w:sz="8" w:space="0" w:color="auto"/>
            </w:tcBorders>
            <w:vAlign w:val="bottom"/>
          </w:tcPr>
          <w:p w:rsidR="0008749B" w:rsidRDefault="0008749B">
            <w:pPr>
              <w:rPr>
                <w:sz w:val="10"/>
                <w:szCs w:val="10"/>
              </w:rPr>
            </w:pPr>
          </w:p>
        </w:tc>
        <w:tc>
          <w:tcPr>
            <w:tcW w:w="120" w:type="dxa"/>
            <w:tcBorders>
              <w:bottom w:val="single" w:sz="8" w:space="0" w:color="auto"/>
              <w:right w:val="single" w:sz="8" w:space="0" w:color="auto"/>
            </w:tcBorders>
            <w:vAlign w:val="bottom"/>
          </w:tcPr>
          <w:p w:rsidR="0008749B" w:rsidRDefault="0008749B">
            <w:pPr>
              <w:rPr>
                <w:sz w:val="10"/>
                <w:szCs w:val="10"/>
              </w:rPr>
            </w:pPr>
          </w:p>
        </w:tc>
        <w:tc>
          <w:tcPr>
            <w:tcW w:w="440" w:type="dxa"/>
            <w:tcBorders>
              <w:bottom w:val="single" w:sz="8" w:space="0" w:color="auto"/>
            </w:tcBorders>
            <w:vAlign w:val="bottom"/>
          </w:tcPr>
          <w:p w:rsidR="0008749B" w:rsidRDefault="0008749B">
            <w:pPr>
              <w:rPr>
                <w:sz w:val="10"/>
                <w:szCs w:val="10"/>
              </w:rPr>
            </w:pPr>
          </w:p>
        </w:tc>
        <w:tc>
          <w:tcPr>
            <w:tcW w:w="120" w:type="dxa"/>
            <w:tcBorders>
              <w:bottom w:val="single" w:sz="8" w:space="0" w:color="auto"/>
              <w:right w:val="single" w:sz="8" w:space="0" w:color="auto"/>
            </w:tcBorders>
            <w:vAlign w:val="bottom"/>
          </w:tcPr>
          <w:p w:rsidR="0008749B" w:rsidRDefault="0008749B">
            <w:pPr>
              <w:rPr>
                <w:sz w:val="10"/>
                <w:szCs w:val="10"/>
              </w:rPr>
            </w:pPr>
          </w:p>
        </w:tc>
        <w:tc>
          <w:tcPr>
            <w:tcW w:w="460" w:type="dxa"/>
            <w:tcBorders>
              <w:bottom w:val="single" w:sz="8" w:space="0" w:color="auto"/>
            </w:tcBorders>
            <w:vAlign w:val="bottom"/>
          </w:tcPr>
          <w:p w:rsidR="0008749B" w:rsidRDefault="0008749B">
            <w:pPr>
              <w:rPr>
                <w:sz w:val="10"/>
                <w:szCs w:val="10"/>
              </w:rPr>
            </w:pPr>
          </w:p>
        </w:tc>
        <w:tc>
          <w:tcPr>
            <w:tcW w:w="80" w:type="dxa"/>
            <w:tcBorders>
              <w:bottom w:val="single" w:sz="8" w:space="0" w:color="auto"/>
            </w:tcBorders>
            <w:vAlign w:val="bottom"/>
          </w:tcPr>
          <w:p w:rsidR="0008749B" w:rsidRDefault="0008749B">
            <w:pPr>
              <w:rPr>
                <w:sz w:val="10"/>
                <w:szCs w:val="10"/>
              </w:rPr>
            </w:pPr>
          </w:p>
        </w:tc>
        <w:tc>
          <w:tcPr>
            <w:tcW w:w="60" w:type="dxa"/>
            <w:tcBorders>
              <w:bottom w:val="single" w:sz="8" w:space="0" w:color="auto"/>
              <w:right w:val="single" w:sz="8" w:space="0" w:color="auto"/>
            </w:tcBorders>
            <w:vAlign w:val="bottom"/>
          </w:tcPr>
          <w:p w:rsidR="0008749B" w:rsidRDefault="0008749B">
            <w:pPr>
              <w:rPr>
                <w:sz w:val="10"/>
                <w:szCs w:val="10"/>
              </w:rPr>
            </w:pPr>
          </w:p>
        </w:tc>
        <w:tc>
          <w:tcPr>
            <w:tcW w:w="400" w:type="dxa"/>
            <w:tcBorders>
              <w:bottom w:val="single" w:sz="8" w:space="0" w:color="auto"/>
            </w:tcBorders>
            <w:vAlign w:val="bottom"/>
          </w:tcPr>
          <w:p w:rsidR="0008749B" w:rsidRDefault="0008749B">
            <w:pPr>
              <w:rPr>
                <w:sz w:val="10"/>
                <w:szCs w:val="10"/>
              </w:rPr>
            </w:pPr>
          </w:p>
        </w:tc>
        <w:tc>
          <w:tcPr>
            <w:tcW w:w="120" w:type="dxa"/>
            <w:tcBorders>
              <w:bottom w:val="single" w:sz="8" w:space="0" w:color="auto"/>
              <w:right w:val="single" w:sz="8" w:space="0" w:color="auto"/>
            </w:tcBorders>
            <w:vAlign w:val="bottom"/>
          </w:tcPr>
          <w:p w:rsidR="0008749B" w:rsidRDefault="0008749B">
            <w:pPr>
              <w:rPr>
                <w:sz w:val="10"/>
                <w:szCs w:val="10"/>
              </w:rPr>
            </w:pPr>
          </w:p>
        </w:tc>
        <w:tc>
          <w:tcPr>
            <w:tcW w:w="600" w:type="dxa"/>
            <w:tcBorders>
              <w:bottom w:val="single" w:sz="8" w:space="0" w:color="auto"/>
              <w:right w:val="single" w:sz="8" w:space="0" w:color="auto"/>
            </w:tcBorders>
            <w:shd w:val="clear" w:color="auto" w:fill="F2DBDB"/>
            <w:vAlign w:val="bottom"/>
          </w:tcPr>
          <w:p w:rsidR="0008749B" w:rsidRDefault="0008749B">
            <w:pPr>
              <w:rPr>
                <w:sz w:val="10"/>
                <w:szCs w:val="10"/>
              </w:rPr>
            </w:pPr>
          </w:p>
        </w:tc>
        <w:tc>
          <w:tcPr>
            <w:tcW w:w="460" w:type="dxa"/>
            <w:tcBorders>
              <w:bottom w:val="single" w:sz="8" w:space="0" w:color="auto"/>
            </w:tcBorders>
            <w:vAlign w:val="bottom"/>
          </w:tcPr>
          <w:p w:rsidR="0008749B" w:rsidRDefault="0008749B">
            <w:pPr>
              <w:rPr>
                <w:sz w:val="10"/>
                <w:szCs w:val="10"/>
              </w:rPr>
            </w:pPr>
          </w:p>
        </w:tc>
        <w:tc>
          <w:tcPr>
            <w:tcW w:w="100" w:type="dxa"/>
            <w:tcBorders>
              <w:bottom w:val="single" w:sz="8" w:space="0" w:color="auto"/>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244"/>
        </w:trPr>
        <w:tc>
          <w:tcPr>
            <w:tcW w:w="460" w:type="dxa"/>
            <w:tcBorders>
              <w:left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6</w:t>
            </w:r>
          </w:p>
        </w:tc>
        <w:tc>
          <w:tcPr>
            <w:tcW w:w="2620" w:type="dxa"/>
            <w:gridSpan w:val="2"/>
            <w:tcBorders>
              <w:right w:val="single" w:sz="8" w:space="0" w:color="auto"/>
            </w:tcBorders>
            <w:vAlign w:val="bottom"/>
          </w:tcPr>
          <w:p w:rsidR="0008749B" w:rsidRDefault="0008749B">
            <w:pPr>
              <w:spacing w:line="233" w:lineRule="exact"/>
              <w:ind w:left="100"/>
              <w:rPr>
                <w:sz w:val="20"/>
                <w:szCs w:val="20"/>
              </w:rPr>
            </w:pPr>
            <w:r>
              <w:rPr>
                <w:rFonts w:ascii="Times New Roman" w:eastAsia="Times New Roman" w:hAnsi="Times New Roman" w:cs="Times New Roman"/>
                <w:sz w:val="21"/>
                <w:szCs w:val="21"/>
              </w:rPr>
              <w:t>Участие в соревнованиях,</w:t>
            </w: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9"/>
              </w:rPr>
              <w:t>44</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4" w:lineRule="exact"/>
              <w:jc w:val="center"/>
              <w:rPr>
                <w:sz w:val="20"/>
                <w:szCs w:val="20"/>
              </w:rPr>
            </w:pPr>
            <w:r>
              <w:rPr>
                <w:rFonts w:ascii="Times New Roman" w:eastAsia="Times New Roman" w:hAnsi="Times New Roman" w:cs="Times New Roman"/>
              </w:rPr>
              <w:t>3</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rPr>
              <w:t>5</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4" w:lineRule="exact"/>
              <w:jc w:val="center"/>
              <w:rPr>
                <w:sz w:val="20"/>
                <w:szCs w:val="20"/>
              </w:rPr>
            </w:pPr>
            <w:r>
              <w:rPr>
                <w:rFonts w:ascii="Times New Roman" w:eastAsia="Times New Roman" w:hAnsi="Times New Roman" w:cs="Times New Roman"/>
              </w:rPr>
              <w:t>5</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4</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2</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4</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gridSpan w:val="2"/>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тренерская и судейская</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8"/>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gridSpan w:val="2"/>
            <w:tcBorders>
              <w:bottom w:val="single" w:sz="8" w:space="0" w:color="auto"/>
              <w:right w:val="single" w:sz="8" w:space="0" w:color="auto"/>
            </w:tcBorders>
            <w:vAlign w:val="bottom"/>
          </w:tcPr>
          <w:p w:rsidR="0008749B" w:rsidRDefault="0008749B">
            <w:pPr>
              <w:spacing w:line="240" w:lineRule="exact"/>
              <w:ind w:left="100"/>
              <w:rPr>
                <w:sz w:val="20"/>
                <w:szCs w:val="20"/>
              </w:rPr>
            </w:pPr>
            <w:r>
              <w:rPr>
                <w:rFonts w:ascii="Times New Roman" w:eastAsia="Times New Roman" w:hAnsi="Times New Roman" w:cs="Times New Roman"/>
                <w:sz w:val="21"/>
                <w:szCs w:val="21"/>
              </w:rPr>
              <w:t>практика</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254"/>
        </w:trPr>
        <w:tc>
          <w:tcPr>
            <w:tcW w:w="460" w:type="dxa"/>
            <w:tcBorders>
              <w:left w:val="single" w:sz="8" w:space="0" w:color="auto"/>
              <w:right w:val="single" w:sz="8" w:space="0" w:color="F2DBDB"/>
            </w:tcBorders>
            <w:shd w:val="clear" w:color="auto" w:fill="F2DBDB"/>
            <w:vAlign w:val="bottom"/>
          </w:tcPr>
          <w:p w:rsidR="0008749B" w:rsidRDefault="0008749B"/>
        </w:tc>
        <w:tc>
          <w:tcPr>
            <w:tcW w:w="2520" w:type="dxa"/>
            <w:shd w:val="clear" w:color="auto" w:fill="F2DBDB"/>
            <w:vAlign w:val="bottom"/>
          </w:tcPr>
          <w:p w:rsidR="0008749B" w:rsidRDefault="0008749B">
            <w:pPr>
              <w:spacing w:line="245" w:lineRule="exact"/>
              <w:jc w:val="right"/>
              <w:rPr>
                <w:sz w:val="20"/>
                <w:szCs w:val="20"/>
              </w:rPr>
            </w:pPr>
            <w:r>
              <w:rPr>
                <w:rFonts w:ascii="Times New Roman" w:eastAsia="Times New Roman" w:hAnsi="Times New Roman" w:cs="Times New Roman"/>
              </w:rPr>
              <w:t>Итого часов</w:t>
            </w:r>
          </w:p>
        </w:tc>
        <w:tc>
          <w:tcPr>
            <w:tcW w:w="100" w:type="dxa"/>
            <w:tcBorders>
              <w:right w:val="single" w:sz="8" w:space="0" w:color="auto"/>
            </w:tcBorders>
            <w:shd w:val="clear" w:color="auto" w:fill="F2DBDB"/>
            <w:vAlign w:val="bottom"/>
          </w:tcPr>
          <w:p w:rsidR="0008749B" w:rsidRDefault="0008749B"/>
        </w:tc>
        <w:tc>
          <w:tcPr>
            <w:tcW w:w="4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shd w:val="clear" w:color="auto" w:fill="F2DBDB"/>
              </w:rPr>
              <w:t>331</w:t>
            </w:r>
          </w:p>
        </w:tc>
        <w:tc>
          <w:tcPr>
            <w:tcW w:w="120" w:type="dxa"/>
            <w:tcBorders>
              <w:right w:val="single" w:sz="8" w:space="0" w:color="auto"/>
            </w:tcBorders>
            <w:shd w:val="clear" w:color="auto" w:fill="F2DBDB"/>
            <w:vAlign w:val="bottom"/>
          </w:tcPr>
          <w:p w:rsidR="0008749B" w:rsidRDefault="0008749B"/>
        </w:tc>
        <w:tc>
          <w:tcPr>
            <w:tcW w:w="4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34</w:t>
            </w:r>
          </w:p>
        </w:tc>
        <w:tc>
          <w:tcPr>
            <w:tcW w:w="120" w:type="dxa"/>
            <w:tcBorders>
              <w:right w:val="single" w:sz="8" w:space="0" w:color="auto"/>
            </w:tcBorders>
            <w:shd w:val="clear" w:color="auto" w:fill="F2DBDB"/>
            <w:vAlign w:val="bottom"/>
          </w:tcPr>
          <w:p w:rsidR="0008749B" w:rsidRDefault="0008749B"/>
        </w:tc>
        <w:tc>
          <w:tcPr>
            <w:tcW w:w="140" w:type="dxa"/>
            <w:shd w:val="clear" w:color="auto" w:fill="F2DBDB"/>
            <w:vAlign w:val="bottom"/>
          </w:tcPr>
          <w:p w:rsidR="0008749B" w:rsidRDefault="0008749B"/>
        </w:tc>
        <w:tc>
          <w:tcPr>
            <w:tcW w:w="30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31</w:t>
            </w:r>
          </w:p>
        </w:tc>
        <w:tc>
          <w:tcPr>
            <w:tcW w:w="120" w:type="dxa"/>
            <w:tcBorders>
              <w:right w:val="single" w:sz="8" w:space="0" w:color="auto"/>
            </w:tcBorders>
            <w:shd w:val="clear" w:color="auto" w:fill="F2DBDB"/>
            <w:vAlign w:val="bottom"/>
          </w:tcPr>
          <w:p w:rsidR="0008749B" w:rsidRDefault="0008749B"/>
        </w:tc>
        <w:tc>
          <w:tcPr>
            <w:tcW w:w="4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31</w:t>
            </w:r>
          </w:p>
        </w:tc>
        <w:tc>
          <w:tcPr>
            <w:tcW w:w="120" w:type="dxa"/>
            <w:tcBorders>
              <w:right w:val="single" w:sz="8" w:space="0" w:color="auto"/>
            </w:tcBorders>
            <w:shd w:val="clear" w:color="auto" w:fill="F2DBDB"/>
            <w:vAlign w:val="bottom"/>
          </w:tcPr>
          <w:p w:rsidR="0008749B" w:rsidRDefault="0008749B"/>
        </w:tc>
        <w:tc>
          <w:tcPr>
            <w:tcW w:w="46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31</w:t>
            </w:r>
          </w:p>
        </w:tc>
        <w:tc>
          <w:tcPr>
            <w:tcW w:w="120" w:type="dxa"/>
            <w:tcBorders>
              <w:right w:val="single" w:sz="8" w:space="0" w:color="auto"/>
            </w:tcBorders>
            <w:shd w:val="clear" w:color="auto" w:fill="F2DBDB"/>
            <w:vAlign w:val="bottom"/>
          </w:tcPr>
          <w:p w:rsidR="0008749B" w:rsidRDefault="0008749B"/>
        </w:tc>
        <w:tc>
          <w:tcPr>
            <w:tcW w:w="4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31</w:t>
            </w:r>
          </w:p>
        </w:tc>
        <w:tc>
          <w:tcPr>
            <w:tcW w:w="120" w:type="dxa"/>
            <w:tcBorders>
              <w:right w:val="single" w:sz="8" w:space="0" w:color="auto"/>
            </w:tcBorders>
            <w:shd w:val="clear" w:color="auto" w:fill="F2DBDB"/>
            <w:vAlign w:val="bottom"/>
          </w:tcPr>
          <w:p w:rsidR="0008749B" w:rsidRDefault="0008749B"/>
        </w:tc>
        <w:tc>
          <w:tcPr>
            <w:tcW w:w="46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31</w:t>
            </w:r>
          </w:p>
        </w:tc>
        <w:tc>
          <w:tcPr>
            <w:tcW w:w="140" w:type="dxa"/>
            <w:tcBorders>
              <w:right w:val="single" w:sz="8" w:space="0" w:color="auto"/>
            </w:tcBorders>
            <w:shd w:val="clear" w:color="auto" w:fill="F2DBDB"/>
            <w:vAlign w:val="bottom"/>
          </w:tcPr>
          <w:p w:rsidR="0008749B" w:rsidRDefault="0008749B"/>
        </w:tc>
        <w:tc>
          <w:tcPr>
            <w:tcW w:w="42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32</w:t>
            </w:r>
          </w:p>
        </w:tc>
        <w:tc>
          <w:tcPr>
            <w:tcW w:w="120" w:type="dxa"/>
            <w:tcBorders>
              <w:right w:val="single" w:sz="8" w:space="0" w:color="auto"/>
            </w:tcBorders>
            <w:shd w:val="clear" w:color="auto" w:fill="F2DBDB"/>
            <w:vAlign w:val="bottom"/>
          </w:tcPr>
          <w:p w:rsidR="0008749B" w:rsidRDefault="0008749B"/>
        </w:tc>
        <w:tc>
          <w:tcPr>
            <w:tcW w:w="4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29</w:t>
            </w:r>
          </w:p>
        </w:tc>
        <w:tc>
          <w:tcPr>
            <w:tcW w:w="120" w:type="dxa"/>
            <w:tcBorders>
              <w:right w:val="single" w:sz="8" w:space="0" w:color="auto"/>
            </w:tcBorders>
            <w:shd w:val="clear" w:color="auto" w:fill="F2DBDB"/>
            <w:vAlign w:val="bottom"/>
          </w:tcPr>
          <w:p w:rsidR="0008749B" w:rsidRDefault="0008749B"/>
        </w:tc>
        <w:tc>
          <w:tcPr>
            <w:tcW w:w="460" w:type="dxa"/>
            <w:shd w:val="clear" w:color="auto" w:fill="F2DBDB"/>
            <w:vAlign w:val="bottom"/>
          </w:tcPr>
          <w:p w:rsidR="0008749B" w:rsidRDefault="0008749B">
            <w:pPr>
              <w:spacing w:line="255" w:lineRule="exact"/>
              <w:jc w:val="center"/>
              <w:rPr>
                <w:sz w:val="20"/>
                <w:szCs w:val="20"/>
              </w:rPr>
            </w:pPr>
            <w:r>
              <w:rPr>
                <w:rFonts w:ascii="Times New Roman" w:eastAsia="Times New Roman" w:hAnsi="Times New Roman" w:cs="Times New Roman"/>
                <w:w w:val="99"/>
                <w:sz w:val="24"/>
                <w:szCs w:val="24"/>
              </w:rPr>
              <w:t>33</w:t>
            </w:r>
          </w:p>
        </w:tc>
        <w:tc>
          <w:tcPr>
            <w:tcW w:w="80" w:type="dxa"/>
            <w:shd w:val="clear" w:color="auto" w:fill="F2DBDB"/>
            <w:vAlign w:val="bottom"/>
          </w:tcPr>
          <w:p w:rsidR="0008749B" w:rsidRDefault="0008749B"/>
        </w:tc>
        <w:tc>
          <w:tcPr>
            <w:tcW w:w="60" w:type="dxa"/>
            <w:tcBorders>
              <w:right w:val="single" w:sz="8" w:space="0" w:color="auto"/>
            </w:tcBorders>
            <w:vAlign w:val="bottom"/>
          </w:tcPr>
          <w:p w:rsidR="0008749B" w:rsidRDefault="0008749B"/>
        </w:tc>
        <w:tc>
          <w:tcPr>
            <w:tcW w:w="400" w:type="dxa"/>
            <w:shd w:val="clear" w:color="auto" w:fill="F2DBDB"/>
            <w:vAlign w:val="bottom"/>
          </w:tcPr>
          <w:p w:rsidR="0008749B" w:rsidRDefault="0008749B">
            <w:pPr>
              <w:spacing w:line="255" w:lineRule="exact"/>
              <w:jc w:val="center"/>
              <w:rPr>
                <w:sz w:val="20"/>
                <w:szCs w:val="20"/>
              </w:rPr>
            </w:pPr>
            <w:r>
              <w:rPr>
                <w:rFonts w:ascii="Times New Roman" w:eastAsia="Times New Roman" w:hAnsi="Times New Roman" w:cs="Times New Roman"/>
                <w:w w:val="99"/>
                <w:sz w:val="24"/>
                <w:szCs w:val="24"/>
              </w:rPr>
              <w:t>18</w:t>
            </w:r>
          </w:p>
        </w:tc>
        <w:tc>
          <w:tcPr>
            <w:tcW w:w="120" w:type="dxa"/>
            <w:tcBorders>
              <w:right w:val="single" w:sz="8" w:space="0" w:color="auto"/>
            </w:tcBorders>
            <w:shd w:val="clear" w:color="auto" w:fill="F2DBDB"/>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shd w:val="clear" w:color="auto" w:fill="F2DBDB"/>
            <w:vAlign w:val="bottom"/>
          </w:tcPr>
          <w:p w:rsidR="0008749B" w:rsidRDefault="0008749B">
            <w:pPr>
              <w:spacing w:line="255" w:lineRule="exact"/>
              <w:jc w:val="center"/>
              <w:rPr>
                <w:sz w:val="20"/>
                <w:szCs w:val="20"/>
              </w:rPr>
            </w:pPr>
            <w:r>
              <w:rPr>
                <w:rFonts w:ascii="Times New Roman" w:eastAsia="Times New Roman" w:hAnsi="Times New Roman" w:cs="Times New Roman"/>
                <w:w w:val="99"/>
                <w:sz w:val="24"/>
                <w:szCs w:val="24"/>
              </w:rPr>
              <w:t>30</w:t>
            </w:r>
          </w:p>
        </w:tc>
        <w:tc>
          <w:tcPr>
            <w:tcW w:w="100" w:type="dxa"/>
            <w:tcBorders>
              <w:right w:val="single" w:sz="8" w:space="0" w:color="auto"/>
            </w:tcBorders>
            <w:shd w:val="clear" w:color="auto" w:fill="F2DBDB"/>
            <w:vAlign w:val="bottom"/>
          </w:tcPr>
          <w:p w:rsidR="0008749B" w:rsidRDefault="0008749B"/>
        </w:tc>
        <w:tc>
          <w:tcPr>
            <w:tcW w:w="0" w:type="dxa"/>
            <w:vAlign w:val="bottom"/>
          </w:tcPr>
          <w:p w:rsidR="0008749B" w:rsidRDefault="0008749B">
            <w:pPr>
              <w:rPr>
                <w:sz w:val="1"/>
                <w:szCs w:val="1"/>
              </w:rPr>
            </w:pPr>
          </w:p>
        </w:tc>
      </w:tr>
      <w:tr w:rsidR="00D8443E">
        <w:trPr>
          <w:trHeight w:val="139"/>
        </w:trPr>
        <w:tc>
          <w:tcPr>
            <w:tcW w:w="460" w:type="dxa"/>
            <w:tcBorders>
              <w:left w:val="single" w:sz="8" w:space="0" w:color="auto"/>
              <w:bottom w:val="single" w:sz="8" w:space="0" w:color="auto"/>
              <w:right w:val="single" w:sz="8" w:space="0" w:color="F2DBDB"/>
            </w:tcBorders>
            <w:shd w:val="clear" w:color="auto" w:fill="F2DBDB"/>
            <w:vAlign w:val="bottom"/>
          </w:tcPr>
          <w:p w:rsidR="0008749B" w:rsidRDefault="0008749B">
            <w:pPr>
              <w:rPr>
                <w:sz w:val="12"/>
                <w:szCs w:val="12"/>
              </w:rPr>
            </w:pPr>
          </w:p>
        </w:tc>
        <w:tc>
          <w:tcPr>
            <w:tcW w:w="252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2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4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6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r w:rsidR="00D8443E">
        <w:trPr>
          <w:trHeight w:val="252"/>
        </w:trPr>
        <w:tc>
          <w:tcPr>
            <w:tcW w:w="460" w:type="dxa"/>
            <w:tcBorders>
              <w:left w:val="single" w:sz="8" w:space="0" w:color="auto"/>
              <w:right w:val="single" w:sz="8" w:space="0" w:color="F2DBDB"/>
            </w:tcBorders>
            <w:shd w:val="clear" w:color="auto" w:fill="F2DBDB"/>
            <w:vAlign w:val="bottom"/>
          </w:tcPr>
          <w:p w:rsidR="0008749B" w:rsidRDefault="0008749B">
            <w:pPr>
              <w:rPr>
                <w:sz w:val="21"/>
                <w:szCs w:val="21"/>
              </w:rPr>
            </w:pPr>
          </w:p>
        </w:tc>
        <w:tc>
          <w:tcPr>
            <w:tcW w:w="2520" w:type="dxa"/>
            <w:shd w:val="clear" w:color="auto" w:fill="F2DBDB"/>
            <w:vAlign w:val="bottom"/>
          </w:tcPr>
          <w:p w:rsidR="0008749B" w:rsidRDefault="0008749B">
            <w:pPr>
              <w:spacing w:line="249" w:lineRule="exact"/>
              <w:jc w:val="right"/>
              <w:rPr>
                <w:sz w:val="20"/>
                <w:szCs w:val="20"/>
              </w:rPr>
            </w:pPr>
            <w:r>
              <w:rPr>
                <w:rFonts w:ascii="Times New Roman" w:eastAsia="Times New Roman" w:hAnsi="Times New Roman" w:cs="Times New Roman"/>
                <w:b/>
                <w:bCs/>
              </w:rPr>
              <w:t>Всего часов</w:t>
            </w:r>
          </w:p>
        </w:tc>
        <w:tc>
          <w:tcPr>
            <w:tcW w:w="10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shd w:val="clear" w:color="auto" w:fill="F2DBDB"/>
              </w:rPr>
              <w:t>368</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38</w:t>
            </w:r>
          </w:p>
        </w:tc>
        <w:tc>
          <w:tcPr>
            <w:tcW w:w="120" w:type="dxa"/>
            <w:tcBorders>
              <w:right w:val="single" w:sz="8" w:space="0" w:color="auto"/>
            </w:tcBorders>
            <w:shd w:val="clear" w:color="auto" w:fill="F2DBDB"/>
            <w:vAlign w:val="bottom"/>
          </w:tcPr>
          <w:p w:rsidR="0008749B" w:rsidRDefault="0008749B">
            <w:pPr>
              <w:rPr>
                <w:sz w:val="21"/>
                <w:szCs w:val="21"/>
              </w:rPr>
            </w:pPr>
          </w:p>
        </w:tc>
        <w:tc>
          <w:tcPr>
            <w:tcW w:w="140" w:type="dxa"/>
            <w:shd w:val="clear" w:color="auto" w:fill="F2DBDB"/>
            <w:vAlign w:val="bottom"/>
          </w:tcPr>
          <w:p w:rsidR="0008749B" w:rsidRDefault="0008749B">
            <w:pPr>
              <w:rPr>
                <w:sz w:val="21"/>
                <w:szCs w:val="21"/>
              </w:rPr>
            </w:pPr>
          </w:p>
        </w:tc>
        <w:tc>
          <w:tcPr>
            <w:tcW w:w="30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34</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35</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34</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35</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34</w:t>
            </w:r>
          </w:p>
        </w:tc>
        <w:tc>
          <w:tcPr>
            <w:tcW w:w="140" w:type="dxa"/>
            <w:tcBorders>
              <w:right w:val="single" w:sz="8" w:space="0" w:color="auto"/>
            </w:tcBorders>
            <w:shd w:val="clear" w:color="auto" w:fill="F2DBDB"/>
            <w:vAlign w:val="bottom"/>
          </w:tcPr>
          <w:p w:rsidR="0008749B" w:rsidRDefault="0008749B">
            <w:pPr>
              <w:rPr>
                <w:sz w:val="21"/>
                <w:szCs w:val="21"/>
              </w:rPr>
            </w:pPr>
          </w:p>
        </w:tc>
        <w:tc>
          <w:tcPr>
            <w:tcW w:w="42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35</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32</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sz w:val="24"/>
                <w:szCs w:val="24"/>
              </w:rPr>
              <w:t>37</w:t>
            </w:r>
          </w:p>
        </w:tc>
        <w:tc>
          <w:tcPr>
            <w:tcW w:w="80" w:type="dxa"/>
            <w:shd w:val="clear" w:color="auto" w:fill="F2DBDB"/>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sz w:val="24"/>
                <w:szCs w:val="24"/>
              </w:rPr>
              <w:t>20</w:t>
            </w:r>
          </w:p>
        </w:tc>
        <w:tc>
          <w:tcPr>
            <w:tcW w:w="120" w:type="dxa"/>
            <w:tcBorders>
              <w:right w:val="single" w:sz="8" w:space="0" w:color="auto"/>
            </w:tcBorders>
            <w:shd w:val="clear" w:color="auto" w:fill="F2DBDB"/>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sz w:val="24"/>
                <w:szCs w:val="24"/>
              </w:rPr>
              <w:t>34</w:t>
            </w:r>
          </w:p>
        </w:tc>
        <w:tc>
          <w:tcPr>
            <w:tcW w:w="100" w:type="dxa"/>
            <w:tcBorders>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141"/>
        </w:trPr>
        <w:tc>
          <w:tcPr>
            <w:tcW w:w="460" w:type="dxa"/>
            <w:tcBorders>
              <w:left w:val="single" w:sz="8" w:space="0" w:color="auto"/>
              <w:bottom w:val="single" w:sz="8" w:space="0" w:color="auto"/>
              <w:right w:val="single" w:sz="8" w:space="0" w:color="F2DBDB"/>
            </w:tcBorders>
            <w:shd w:val="clear" w:color="auto" w:fill="F2DBDB"/>
            <w:vAlign w:val="bottom"/>
          </w:tcPr>
          <w:p w:rsidR="0008749B" w:rsidRDefault="0008749B">
            <w:pPr>
              <w:rPr>
                <w:sz w:val="12"/>
                <w:szCs w:val="12"/>
              </w:rPr>
            </w:pPr>
          </w:p>
        </w:tc>
        <w:tc>
          <w:tcPr>
            <w:tcW w:w="252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2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4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6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75"/>
        </w:trPr>
        <w:tc>
          <w:tcPr>
            <w:tcW w:w="3080" w:type="dxa"/>
            <w:gridSpan w:val="3"/>
            <w:tcBorders>
              <w:left w:val="single" w:sz="8" w:space="0" w:color="auto"/>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Самостоятельная работа</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37</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140" w:type="dxa"/>
            <w:tcBorders>
              <w:bottom w:val="single" w:sz="8" w:space="0" w:color="auto"/>
            </w:tcBorders>
            <w:vAlign w:val="bottom"/>
          </w:tcPr>
          <w:p w:rsidR="0008749B" w:rsidRDefault="0008749B">
            <w:pPr>
              <w:rPr>
                <w:sz w:val="23"/>
                <w:szCs w:val="23"/>
              </w:rPr>
            </w:pPr>
          </w:p>
        </w:tc>
        <w:tc>
          <w:tcPr>
            <w:tcW w:w="30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rPr>
                <w:sz w:val="23"/>
                <w:szCs w:val="23"/>
              </w:rPr>
            </w:pPr>
          </w:p>
        </w:tc>
        <w:tc>
          <w:tcPr>
            <w:tcW w:w="140" w:type="dxa"/>
            <w:tcBorders>
              <w:bottom w:val="single" w:sz="8" w:space="0" w:color="auto"/>
              <w:right w:val="single" w:sz="8" w:space="0" w:color="auto"/>
            </w:tcBorders>
            <w:vAlign w:val="bottom"/>
          </w:tcPr>
          <w:p w:rsidR="0008749B" w:rsidRDefault="0008749B">
            <w:pPr>
              <w:rPr>
                <w:sz w:val="23"/>
                <w:szCs w:val="23"/>
              </w:rPr>
            </w:pPr>
          </w:p>
        </w:tc>
        <w:tc>
          <w:tcPr>
            <w:tcW w:w="42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rPr>
                <w:sz w:val="23"/>
                <w:szCs w:val="23"/>
              </w:rPr>
            </w:pPr>
          </w:p>
        </w:tc>
        <w:tc>
          <w:tcPr>
            <w:tcW w:w="80" w:type="dxa"/>
            <w:tcBorders>
              <w:bottom w:val="single" w:sz="8" w:space="0" w:color="auto"/>
            </w:tcBorders>
            <w:vAlign w:val="bottom"/>
          </w:tcPr>
          <w:p w:rsidR="0008749B" w:rsidRDefault="0008749B">
            <w:pPr>
              <w:rPr>
                <w:sz w:val="23"/>
                <w:szCs w:val="23"/>
              </w:rPr>
            </w:pPr>
          </w:p>
        </w:tc>
        <w:tc>
          <w:tcPr>
            <w:tcW w:w="60" w:type="dxa"/>
            <w:tcBorders>
              <w:bottom w:val="single" w:sz="8" w:space="0" w:color="auto"/>
              <w:right w:val="single" w:sz="8" w:space="0" w:color="auto"/>
            </w:tcBorders>
            <w:vAlign w:val="bottom"/>
          </w:tcPr>
          <w:p w:rsidR="0008749B" w:rsidRDefault="0008749B">
            <w:pPr>
              <w:rPr>
                <w:sz w:val="23"/>
                <w:szCs w:val="23"/>
              </w:rPr>
            </w:pPr>
          </w:p>
        </w:tc>
        <w:tc>
          <w:tcPr>
            <w:tcW w:w="40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600" w:type="dxa"/>
            <w:tcBorders>
              <w:bottom w:val="single" w:sz="8" w:space="0" w:color="auto"/>
              <w:right w:val="single" w:sz="8" w:space="0" w:color="auto"/>
            </w:tcBorders>
            <w:shd w:val="clear" w:color="auto" w:fill="F2DBDB"/>
            <w:vAlign w:val="bottom"/>
          </w:tcPr>
          <w:p w:rsidR="0008749B" w:rsidRDefault="0008749B">
            <w:pPr>
              <w:spacing w:line="266" w:lineRule="exact"/>
              <w:jc w:val="center"/>
              <w:rPr>
                <w:sz w:val="20"/>
                <w:szCs w:val="20"/>
              </w:rPr>
            </w:pPr>
            <w:r>
              <w:rPr>
                <w:rFonts w:ascii="Times New Roman" w:eastAsia="Times New Roman" w:hAnsi="Times New Roman" w:cs="Times New Roman"/>
                <w:w w:val="99"/>
                <w:sz w:val="24"/>
                <w:szCs w:val="24"/>
              </w:rPr>
              <w:t>37</w:t>
            </w:r>
          </w:p>
        </w:tc>
        <w:tc>
          <w:tcPr>
            <w:tcW w:w="460" w:type="dxa"/>
            <w:tcBorders>
              <w:bottom w:val="single" w:sz="8" w:space="0" w:color="auto"/>
            </w:tcBorders>
            <w:vAlign w:val="bottom"/>
          </w:tcPr>
          <w:p w:rsidR="0008749B" w:rsidRDefault="0008749B">
            <w:pPr>
              <w:rPr>
                <w:sz w:val="23"/>
                <w:szCs w:val="23"/>
              </w:rPr>
            </w:pPr>
          </w:p>
        </w:tc>
        <w:tc>
          <w:tcPr>
            <w:tcW w:w="100" w:type="dxa"/>
            <w:tcBorders>
              <w:bottom w:val="single" w:sz="8" w:space="0" w:color="auto"/>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75"/>
        </w:trPr>
        <w:tc>
          <w:tcPr>
            <w:tcW w:w="3080" w:type="dxa"/>
            <w:gridSpan w:val="3"/>
            <w:tcBorders>
              <w:left w:val="single" w:sz="8" w:space="0" w:color="auto"/>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Медицинское обследование</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140" w:type="dxa"/>
            <w:tcBorders>
              <w:bottom w:val="single" w:sz="8" w:space="0" w:color="auto"/>
            </w:tcBorders>
            <w:vAlign w:val="bottom"/>
          </w:tcPr>
          <w:p w:rsidR="0008749B" w:rsidRDefault="0008749B">
            <w:pPr>
              <w:rPr>
                <w:sz w:val="23"/>
                <w:szCs w:val="23"/>
              </w:rPr>
            </w:pPr>
          </w:p>
        </w:tc>
        <w:tc>
          <w:tcPr>
            <w:tcW w:w="30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rPr>
                <w:sz w:val="23"/>
                <w:szCs w:val="23"/>
              </w:rPr>
            </w:pPr>
          </w:p>
        </w:tc>
        <w:tc>
          <w:tcPr>
            <w:tcW w:w="140" w:type="dxa"/>
            <w:tcBorders>
              <w:bottom w:val="single" w:sz="8" w:space="0" w:color="auto"/>
              <w:right w:val="single" w:sz="8" w:space="0" w:color="auto"/>
            </w:tcBorders>
            <w:vAlign w:val="bottom"/>
          </w:tcPr>
          <w:p w:rsidR="0008749B" w:rsidRDefault="0008749B">
            <w:pPr>
              <w:rPr>
                <w:sz w:val="23"/>
                <w:szCs w:val="23"/>
              </w:rPr>
            </w:pPr>
          </w:p>
        </w:tc>
        <w:tc>
          <w:tcPr>
            <w:tcW w:w="42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rPr>
                <w:sz w:val="23"/>
                <w:szCs w:val="23"/>
              </w:rPr>
            </w:pPr>
          </w:p>
        </w:tc>
        <w:tc>
          <w:tcPr>
            <w:tcW w:w="80" w:type="dxa"/>
            <w:tcBorders>
              <w:bottom w:val="single" w:sz="8" w:space="0" w:color="auto"/>
            </w:tcBorders>
            <w:vAlign w:val="bottom"/>
          </w:tcPr>
          <w:p w:rsidR="0008749B" w:rsidRDefault="0008749B">
            <w:pPr>
              <w:rPr>
                <w:sz w:val="23"/>
                <w:szCs w:val="23"/>
              </w:rPr>
            </w:pPr>
          </w:p>
        </w:tc>
        <w:tc>
          <w:tcPr>
            <w:tcW w:w="60" w:type="dxa"/>
            <w:tcBorders>
              <w:bottom w:val="single" w:sz="8" w:space="0" w:color="auto"/>
              <w:right w:val="single" w:sz="8" w:space="0" w:color="auto"/>
            </w:tcBorders>
            <w:vAlign w:val="bottom"/>
          </w:tcPr>
          <w:p w:rsidR="0008749B" w:rsidRDefault="0008749B">
            <w:pPr>
              <w:rPr>
                <w:sz w:val="23"/>
                <w:szCs w:val="23"/>
              </w:rPr>
            </w:pPr>
          </w:p>
        </w:tc>
        <w:tc>
          <w:tcPr>
            <w:tcW w:w="40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600" w:type="dxa"/>
            <w:tcBorders>
              <w:bottom w:val="single" w:sz="8" w:space="0" w:color="auto"/>
              <w:right w:val="single" w:sz="8" w:space="0" w:color="auto"/>
            </w:tcBorders>
            <w:shd w:val="clear" w:color="auto" w:fill="F2DBDB"/>
            <w:vAlign w:val="bottom"/>
          </w:tcPr>
          <w:p w:rsidR="0008749B" w:rsidRDefault="0008749B">
            <w:pPr>
              <w:spacing w:line="266" w:lineRule="exact"/>
              <w:jc w:val="center"/>
              <w:rPr>
                <w:sz w:val="20"/>
                <w:szCs w:val="20"/>
              </w:rPr>
            </w:pPr>
            <w:r>
              <w:rPr>
                <w:rFonts w:ascii="Times New Roman" w:eastAsia="Times New Roman" w:hAnsi="Times New Roman" w:cs="Times New Roman"/>
                <w:w w:val="99"/>
                <w:sz w:val="24"/>
                <w:szCs w:val="24"/>
              </w:rPr>
              <w:t>4</w:t>
            </w:r>
          </w:p>
        </w:tc>
        <w:tc>
          <w:tcPr>
            <w:tcW w:w="460" w:type="dxa"/>
            <w:tcBorders>
              <w:bottom w:val="single" w:sz="8" w:space="0" w:color="auto"/>
            </w:tcBorders>
            <w:vAlign w:val="bottom"/>
          </w:tcPr>
          <w:p w:rsidR="0008749B" w:rsidRDefault="0008749B">
            <w:pPr>
              <w:rPr>
                <w:sz w:val="23"/>
                <w:szCs w:val="23"/>
              </w:rPr>
            </w:pPr>
          </w:p>
        </w:tc>
        <w:tc>
          <w:tcPr>
            <w:tcW w:w="100" w:type="dxa"/>
            <w:tcBorders>
              <w:bottom w:val="single" w:sz="8" w:space="0" w:color="auto"/>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45"/>
        </w:trPr>
        <w:tc>
          <w:tcPr>
            <w:tcW w:w="3080" w:type="dxa"/>
            <w:gridSpan w:val="3"/>
            <w:tcBorders>
              <w:left w:val="single" w:sz="8" w:space="0" w:color="auto"/>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Восстановительные</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7</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7</w:t>
            </w: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3080" w:type="dxa"/>
            <w:gridSpan w:val="3"/>
            <w:tcBorders>
              <w:left w:val="single" w:sz="8" w:space="0" w:color="auto"/>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мероприятия</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4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4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D8443E">
        <w:trPr>
          <w:trHeight w:val="252"/>
        </w:trPr>
        <w:tc>
          <w:tcPr>
            <w:tcW w:w="460" w:type="dxa"/>
            <w:tcBorders>
              <w:left w:val="single" w:sz="8" w:space="0" w:color="auto"/>
              <w:right w:val="single" w:sz="8" w:space="0" w:color="F2DBDB"/>
            </w:tcBorders>
            <w:shd w:val="clear" w:color="auto" w:fill="F2DBDB"/>
            <w:vAlign w:val="bottom"/>
          </w:tcPr>
          <w:p w:rsidR="0008749B" w:rsidRDefault="0008749B">
            <w:pPr>
              <w:rPr>
                <w:sz w:val="21"/>
                <w:szCs w:val="21"/>
              </w:rPr>
            </w:pPr>
          </w:p>
        </w:tc>
        <w:tc>
          <w:tcPr>
            <w:tcW w:w="2520" w:type="dxa"/>
            <w:vMerge w:val="restart"/>
            <w:shd w:val="clear" w:color="auto" w:fill="F2DBDB"/>
            <w:vAlign w:val="bottom"/>
          </w:tcPr>
          <w:p w:rsidR="0008749B" w:rsidRDefault="0008749B">
            <w:pPr>
              <w:jc w:val="right"/>
              <w:rPr>
                <w:sz w:val="20"/>
                <w:szCs w:val="20"/>
              </w:rPr>
            </w:pPr>
            <w:r>
              <w:rPr>
                <w:rFonts w:ascii="Times New Roman" w:eastAsia="Times New Roman" w:hAnsi="Times New Roman" w:cs="Times New Roman"/>
                <w:b/>
                <w:bCs/>
              </w:rPr>
              <w:t>Всего часов</w:t>
            </w:r>
          </w:p>
        </w:tc>
        <w:tc>
          <w:tcPr>
            <w:tcW w:w="10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shd w:val="clear" w:color="auto" w:fill="F2DBDB"/>
              </w:rPr>
              <w:t>416</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38</w:t>
            </w:r>
          </w:p>
        </w:tc>
        <w:tc>
          <w:tcPr>
            <w:tcW w:w="120" w:type="dxa"/>
            <w:tcBorders>
              <w:right w:val="single" w:sz="8" w:space="0" w:color="auto"/>
            </w:tcBorders>
            <w:shd w:val="clear" w:color="auto" w:fill="F2DBDB"/>
            <w:vAlign w:val="bottom"/>
          </w:tcPr>
          <w:p w:rsidR="0008749B" w:rsidRDefault="0008749B">
            <w:pPr>
              <w:rPr>
                <w:sz w:val="21"/>
                <w:szCs w:val="21"/>
              </w:rPr>
            </w:pPr>
          </w:p>
        </w:tc>
        <w:tc>
          <w:tcPr>
            <w:tcW w:w="140" w:type="dxa"/>
            <w:shd w:val="clear" w:color="auto" w:fill="F2DBDB"/>
            <w:vAlign w:val="bottom"/>
          </w:tcPr>
          <w:p w:rsidR="0008749B" w:rsidRDefault="0008749B">
            <w:pPr>
              <w:rPr>
                <w:sz w:val="21"/>
                <w:szCs w:val="21"/>
              </w:rPr>
            </w:pPr>
          </w:p>
        </w:tc>
        <w:tc>
          <w:tcPr>
            <w:tcW w:w="30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34</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35</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34</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35</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34</w:t>
            </w:r>
          </w:p>
        </w:tc>
        <w:tc>
          <w:tcPr>
            <w:tcW w:w="140" w:type="dxa"/>
            <w:tcBorders>
              <w:right w:val="single" w:sz="8" w:space="0" w:color="auto"/>
            </w:tcBorders>
            <w:shd w:val="clear" w:color="auto" w:fill="F2DBDB"/>
            <w:vAlign w:val="bottom"/>
          </w:tcPr>
          <w:p w:rsidR="0008749B" w:rsidRDefault="0008749B">
            <w:pPr>
              <w:rPr>
                <w:sz w:val="21"/>
                <w:szCs w:val="21"/>
              </w:rPr>
            </w:pPr>
          </w:p>
        </w:tc>
        <w:tc>
          <w:tcPr>
            <w:tcW w:w="42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35</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32</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2" w:lineRule="exact"/>
              <w:jc w:val="center"/>
              <w:rPr>
                <w:sz w:val="20"/>
                <w:szCs w:val="20"/>
              </w:rPr>
            </w:pPr>
            <w:r>
              <w:rPr>
                <w:rFonts w:ascii="Times New Roman" w:eastAsia="Times New Roman" w:hAnsi="Times New Roman" w:cs="Times New Roman"/>
                <w:b/>
                <w:bCs/>
                <w:w w:val="99"/>
                <w:sz w:val="24"/>
                <w:szCs w:val="24"/>
              </w:rPr>
              <w:t>37</w:t>
            </w:r>
          </w:p>
        </w:tc>
        <w:tc>
          <w:tcPr>
            <w:tcW w:w="80" w:type="dxa"/>
            <w:shd w:val="clear" w:color="auto" w:fill="F2DBDB"/>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shd w:val="clear" w:color="auto" w:fill="F2DBDB"/>
            <w:vAlign w:val="bottom"/>
          </w:tcPr>
          <w:p w:rsidR="0008749B" w:rsidRDefault="0008749B">
            <w:pPr>
              <w:spacing w:line="252" w:lineRule="exact"/>
              <w:jc w:val="center"/>
              <w:rPr>
                <w:sz w:val="20"/>
                <w:szCs w:val="20"/>
              </w:rPr>
            </w:pPr>
            <w:r>
              <w:rPr>
                <w:rFonts w:ascii="Times New Roman" w:eastAsia="Times New Roman" w:hAnsi="Times New Roman" w:cs="Times New Roman"/>
                <w:b/>
                <w:bCs/>
                <w:w w:val="99"/>
                <w:sz w:val="24"/>
                <w:szCs w:val="24"/>
              </w:rPr>
              <w:t>20</w:t>
            </w:r>
          </w:p>
        </w:tc>
        <w:tc>
          <w:tcPr>
            <w:tcW w:w="120" w:type="dxa"/>
            <w:tcBorders>
              <w:right w:val="single" w:sz="8" w:space="0" w:color="auto"/>
            </w:tcBorders>
            <w:shd w:val="clear" w:color="auto" w:fill="F2DBDB"/>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spacing w:line="252" w:lineRule="exact"/>
              <w:jc w:val="center"/>
              <w:rPr>
                <w:sz w:val="20"/>
                <w:szCs w:val="20"/>
              </w:rPr>
            </w:pPr>
            <w:r>
              <w:rPr>
                <w:rFonts w:ascii="Times New Roman" w:eastAsia="Times New Roman" w:hAnsi="Times New Roman" w:cs="Times New Roman"/>
                <w:b/>
                <w:bCs/>
                <w:w w:val="99"/>
                <w:sz w:val="24"/>
                <w:szCs w:val="24"/>
              </w:rPr>
              <w:t>48</w:t>
            </w:r>
          </w:p>
        </w:tc>
        <w:tc>
          <w:tcPr>
            <w:tcW w:w="460" w:type="dxa"/>
            <w:shd w:val="clear" w:color="auto" w:fill="F2DBDB"/>
            <w:vAlign w:val="bottom"/>
          </w:tcPr>
          <w:p w:rsidR="0008749B" w:rsidRDefault="0008749B">
            <w:pPr>
              <w:spacing w:line="252" w:lineRule="exact"/>
              <w:jc w:val="center"/>
              <w:rPr>
                <w:sz w:val="20"/>
                <w:szCs w:val="20"/>
              </w:rPr>
            </w:pPr>
            <w:r>
              <w:rPr>
                <w:rFonts w:ascii="Times New Roman" w:eastAsia="Times New Roman" w:hAnsi="Times New Roman" w:cs="Times New Roman"/>
                <w:b/>
                <w:bCs/>
                <w:w w:val="99"/>
                <w:sz w:val="24"/>
                <w:szCs w:val="24"/>
              </w:rPr>
              <w:t>34</w:t>
            </w:r>
          </w:p>
        </w:tc>
        <w:tc>
          <w:tcPr>
            <w:tcW w:w="100" w:type="dxa"/>
            <w:tcBorders>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141"/>
        </w:trPr>
        <w:tc>
          <w:tcPr>
            <w:tcW w:w="460" w:type="dxa"/>
            <w:tcBorders>
              <w:left w:val="single" w:sz="8" w:space="0" w:color="auto"/>
              <w:bottom w:val="single" w:sz="8" w:space="0" w:color="auto"/>
              <w:right w:val="single" w:sz="8" w:space="0" w:color="F2DBDB"/>
            </w:tcBorders>
            <w:shd w:val="clear" w:color="auto" w:fill="F2DBDB"/>
            <w:vAlign w:val="bottom"/>
          </w:tcPr>
          <w:p w:rsidR="0008749B" w:rsidRDefault="0008749B">
            <w:pPr>
              <w:rPr>
                <w:sz w:val="12"/>
                <w:szCs w:val="12"/>
              </w:rPr>
            </w:pPr>
          </w:p>
        </w:tc>
        <w:tc>
          <w:tcPr>
            <w:tcW w:w="2520" w:type="dxa"/>
            <w:vMerge/>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2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4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6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388"/>
        </w:trPr>
        <w:tc>
          <w:tcPr>
            <w:tcW w:w="460" w:type="dxa"/>
            <w:vAlign w:val="bottom"/>
          </w:tcPr>
          <w:p w:rsidR="0008749B" w:rsidRDefault="0008749B">
            <w:pPr>
              <w:rPr>
                <w:sz w:val="24"/>
                <w:szCs w:val="24"/>
              </w:rPr>
            </w:pPr>
          </w:p>
        </w:tc>
        <w:tc>
          <w:tcPr>
            <w:tcW w:w="2520" w:type="dxa"/>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40" w:type="dxa"/>
            <w:vAlign w:val="bottom"/>
          </w:tcPr>
          <w:p w:rsidR="0008749B" w:rsidRDefault="0008749B">
            <w:pPr>
              <w:jc w:val="right"/>
              <w:rPr>
                <w:sz w:val="20"/>
                <w:szCs w:val="20"/>
              </w:rPr>
            </w:pPr>
            <w:r>
              <w:rPr>
                <w:rFonts w:ascii="Calibri" w:eastAsia="Calibri" w:hAnsi="Calibri" w:cs="Calibri"/>
              </w:rPr>
              <w:t>11</w:t>
            </w:r>
          </w:p>
        </w:tc>
        <w:tc>
          <w:tcPr>
            <w:tcW w:w="120" w:type="dxa"/>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42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80" w:type="dxa"/>
            <w:vAlign w:val="bottom"/>
          </w:tcPr>
          <w:p w:rsidR="0008749B" w:rsidRDefault="0008749B">
            <w:pPr>
              <w:rPr>
                <w:sz w:val="24"/>
                <w:szCs w:val="24"/>
              </w:rPr>
            </w:pPr>
          </w:p>
        </w:tc>
        <w:tc>
          <w:tcPr>
            <w:tcW w:w="60" w:type="dxa"/>
            <w:vAlign w:val="bottom"/>
          </w:tcPr>
          <w:p w:rsidR="0008749B" w:rsidRDefault="0008749B">
            <w:pPr>
              <w:rPr>
                <w:sz w:val="24"/>
                <w:szCs w:val="24"/>
              </w:rPr>
            </w:pPr>
          </w:p>
        </w:tc>
        <w:tc>
          <w:tcPr>
            <w:tcW w:w="40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600" w:type="dxa"/>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0" w:type="dxa"/>
            <w:vAlign w:val="bottom"/>
          </w:tcPr>
          <w:p w:rsidR="0008749B" w:rsidRDefault="0008749B">
            <w:pPr>
              <w:rPr>
                <w:sz w:val="1"/>
                <w:szCs w:val="1"/>
              </w:rPr>
            </w:pPr>
          </w:p>
        </w:tc>
      </w:tr>
    </w:tbl>
    <w:p w:rsidR="0008749B" w:rsidRDefault="0008749B">
      <w:pPr>
        <w:sectPr w:rsidR="0008749B">
          <w:pgSz w:w="11900" w:h="16838"/>
          <w:pgMar w:top="1440" w:right="346" w:bottom="928" w:left="1120" w:header="0" w:footer="0" w:gutter="0"/>
          <w:cols w:space="720" w:equalWidth="0">
            <w:col w:w="10440"/>
          </w:cols>
        </w:sectPr>
      </w:pPr>
    </w:p>
    <w:p w:rsidR="0008749B" w:rsidRDefault="0008749B">
      <w:pPr>
        <w:ind w:right="-19"/>
        <w:jc w:val="center"/>
        <w:rPr>
          <w:sz w:val="20"/>
          <w:szCs w:val="20"/>
        </w:rPr>
      </w:pPr>
      <w:r>
        <w:rPr>
          <w:rFonts w:ascii="Times New Roman" w:eastAsia="Times New Roman" w:hAnsi="Times New Roman" w:cs="Times New Roman"/>
          <w:b/>
          <w:bCs/>
          <w:sz w:val="24"/>
          <w:szCs w:val="24"/>
        </w:rPr>
        <w:lastRenderedPageBreak/>
        <w:t>Примерный годовой график распределения уч. часов для НП-3г.о. (8 часов в неделю)</w:t>
      </w:r>
    </w:p>
    <w:tbl>
      <w:tblPr>
        <w:tblW w:w="0" w:type="auto"/>
        <w:tblLayout w:type="fixed"/>
        <w:tblCellMar>
          <w:left w:w="0" w:type="dxa"/>
          <w:right w:w="0" w:type="dxa"/>
        </w:tblCellMar>
        <w:tblLook w:val="04A0" w:firstRow="1" w:lastRow="0" w:firstColumn="1" w:lastColumn="0" w:noHBand="0" w:noVBand="1"/>
      </w:tblPr>
      <w:tblGrid>
        <w:gridCol w:w="40"/>
        <w:gridCol w:w="440"/>
        <w:gridCol w:w="2620"/>
        <w:gridCol w:w="440"/>
        <w:gridCol w:w="120"/>
        <w:gridCol w:w="440"/>
        <w:gridCol w:w="120"/>
        <w:gridCol w:w="140"/>
        <w:gridCol w:w="300"/>
        <w:gridCol w:w="120"/>
        <w:gridCol w:w="440"/>
        <w:gridCol w:w="120"/>
        <w:gridCol w:w="460"/>
        <w:gridCol w:w="120"/>
        <w:gridCol w:w="440"/>
        <w:gridCol w:w="120"/>
        <w:gridCol w:w="460"/>
        <w:gridCol w:w="140"/>
        <w:gridCol w:w="420"/>
        <w:gridCol w:w="120"/>
        <w:gridCol w:w="440"/>
        <w:gridCol w:w="120"/>
        <w:gridCol w:w="460"/>
        <w:gridCol w:w="80"/>
        <w:gridCol w:w="60"/>
        <w:gridCol w:w="400"/>
        <w:gridCol w:w="120"/>
        <w:gridCol w:w="600"/>
        <w:gridCol w:w="460"/>
        <w:gridCol w:w="100"/>
        <w:gridCol w:w="30"/>
      </w:tblGrid>
      <w:tr w:rsidR="0008749B">
        <w:trPr>
          <w:trHeight w:val="945"/>
        </w:trPr>
        <w:tc>
          <w:tcPr>
            <w:tcW w:w="40" w:type="dxa"/>
            <w:tcBorders>
              <w:right w:val="single" w:sz="8" w:space="0" w:color="auto"/>
            </w:tcBorders>
            <w:vAlign w:val="bottom"/>
          </w:tcPr>
          <w:p w:rsidR="0008749B" w:rsidRDefault="0008749B">
            <w:pPr>
              <w:rPr>
                <w:sz w:val="24"/>
                <w:szCs w:val="24"/>
              </w:rPr>
            </w:pPr>
          </w:p>
        </w:tc>
        <w:tc>
          <w:tcPr>
            <w:tcW w:w="440" w:type="dxa"/>
            <w:tcBorders>
              <w:top w:val="single" w:sz="8" w:space="0" w:color="auto"/>
              <w:bottom w:val="single" w:sz="8" w:space="0" w:color="auto"/>
              <w:right w:val="single" w:sz="8" w:space="0" w:color="auto"/>
            </w:tcBorders>
            <w:vAlign w:val="bottom"/>
          </w:tcPr>
          <w:p w:rsidR="0008749B" w:rsidRDefault="0008749B">
            <w:pPr>
              <w:rPr>
                <w:sz w:val="24"/>
                <w:szCs w:val="24"/>
              </w:rPr>
            </w:pPr>
          </w:p>
        </w:tc>
        <w:tc>
          <w:tcPr>
            <w:tcW w:w="2620" w:type="dxa"/>
            <w:tcBorders>
              <w:top w:val="single" w:sz="8" w:space="0" w:color="auto"/>
              <w:bottom w:val="single" w:sz="8" w:space="0" w:color="auto"/>
              <w:right w:val="single" w:sz="8" w:space="0" w:color="auto"/>
            </w:tcBorders>
            <w:vAlign w:val="bottom"/>
          </w:tcPr>
          <w:p w:rsidR="0008749B" w:rsidRDefault="0008749B">
            <w:pPr>
              <w:rPr>
                <w:sz w:val="24"/>
                <w:szCs w:val="24"/>
              </w:rPr>
            </w:pP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left="215"/>
              <w:rPr>
                <w:sz w:val="20"/>
                <w:szCs w:val="20"/>
              </w:rPr>
            </w:pPr>
            <w:r>
              <w:rPr>
                <w:rFonts w:ascii="Times New Roman" w:eastAsia="Times New Roman" w:hAnsi="Times New Roman" w:cs="Times New Roman"/>
                <w:w w:val="70"/>
                <w:sz w:val="17"/>
                <w:szCs w:val="17"/>
              </w:rPr>
              <w:t>Всегочасов</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20"/>
              <w:rPr>
                <w:sz w:val="20"/>
                <w:szCs w:val="20"/>
              </w:rPr>
            </w:pPr>
            <w:r>
              <w:rPr>
                <w:rFonts w:ascii="Times New Roman" w:eastAsia="Times New Roman" w:hAnsi="Times New Roman" w:cs="Times New Roman"/>
                <w:w w:val="99"/>
                <w:sz w:val="24"/>
                <w:szCs w:val="24"/>
              </w:rPr>
              <w:t>сентябрь</w:t>
            </w:r>
          </w:p>
        </w:tc>
        <w:tc>
          <w:tcPr>
            <w:tcW w:w="140" w:type="dxa"/>
            <w:tcBorders>
              <w:top w:val="single" w:sz="8" w:space="0" w:color="auto"/>
              <w:bottom w:val="single" w:sz="8" w:space="0" w:color="auto"/>
            </w:tcBorders>
            <w:vAlign w:val="bottom"/>
          </w:tcPr>
          <w:p w:rsidR="0008749B" w:rsidRDefault="0008749B">
            <w:pPr>
              <w:rPr>
                <w:sz w:val="24"/>
                <w:szCs w:val="24"/>
              </w:rPr>
            </w:pPr>
          </w:p>
        </w:tc>
        <w:tc>
          <w:tcPr>
            <w:tcW w:w="42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44"/>
              <w:rPr>
                <w:sz w:val="20"/>
                <w:szCs w:val="20"/>
              </w:rPr>
            </w:pPr>
            <w:r>
              <w:rPr>
                <w:rFonts w:ascii="Times New Roman" w:eastAsia="Times New Roman" w:hAnsi="Times New Roman" w:cs="Times New Roman"/>
                <w:w w:val="99"/>
                <w:sz w:val="24"/>
                <w:szCs w:val="24"/>
              </w:rPr>
              <w:t>октябрь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4"/>
              <w:rPr>
                <w:sz w:val="20"/>
                <w:szCs w:val="20"/>
              </w:rPr>
            </w:pPr>
            <w:r>
              <w:rPr>
                <w:rFonts w:ascii="Times New Roman" w:eastAsia="Times New Roman" w:hAnsi="Times New Roman" w:cs="Times New Roman"/>
                <w:w w:val="98"/>
                <w:sz w:val="24"/>
                <w:szCs w:val="24"/>
              </w:rPr>
              <w:t>ноябрь</w:t>
            </w:r>
          </w:p>
        </w:tc>
        <w:tc>
          <w:tcPr>
            <w:tcW w:w="58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5"/>
              <w:rPr>
                <w:sz w:val="20"/>
                <w:szCs w:val="20"/>
              </w:rPr>
            </w:pPr>
            <w:r>
              <w:rPr>
                <w:rFonts w:ascii="Times New Roman" w:eastAsia="Times New Roman" w:hAnsi="Times New Roman" w:cs="Times New Roman"/>
                <w:w w:val="99"/>
                <w:sz w:val="24"/>
                <w:szCs w:val="24"/>
              </w:rPr>
              <w:t>декабрь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27"/>
              <w:rPr>
                <w:sz w:val="20"/>
                <w:szCs w:val="20"/>
              </w:rPr>
            </w:pPr>
            <w:r>
              <w:rPr>
                <w:rFonts w:ascii="Times New Roman" w:eastAsia="Times New Roman" w:hAnsi="Times New Roman" w:cs="Times New Roman"/>
                <w:w w:val="98"/>
                <w:sz w:val="24"/>
                <w:szCs w:val="24"/>
              </w:rPr>
              <w:t>январь</w:t>
            </w:r>
          </w:p>
        </w:tc>
        <w:tc>
          <w:tcPr>
            <w:tcW w:w="600" w:type="dxa"/>
            <w:gridSpan w:val="2"/>
            <w:tcBorders>
              <w:top w:val="single" w:sz="8" w:space="0" w:color="auto"/>
              <w:bottom w:val="single" w:sz="8" w:space="0" w:color="auto"/>
              <w:right w:val="single" w:sz="8" w:space="0" w:color="auto"/>
            </w:tcBorders>
            <w:textDirection w:val="btLr"/>
            <w:vAlign w:val="bottom"/>
          </w:tcPr>
          <w:p w:rsidR="0008749B" w:rsidRDefault="0008749B">
            <w:pPr>
              <w:ind w:right="40"/>
              <w:rPr>
                <w:sz w:val="20"/>
                <w:szCs w:val="20"/>
              </w:rPr>
            </w:pPr>
            <w:r>
              <w:rPr>
                <w:rFonts w:ascii="Times New Roman" w:eastAsia="Times New Roman" w:hAnsi="Times New Roman" w:cs="Times New Roman"/>
                <w:w w:val="98"/>
                <w:sz w:val="24"/>
                <w:szCs w:val="24"/>
              </w:rPr>
              <w:t>февраль</w:t>
            </w:r>
          </w:p>
        </w:tc>
        <w:tc>
          <w:tcPr>
            <w:tcW w:w="540" w:type="dxa"/>
            <w:gridSpan w:val="2"/>
            <w:tcBorders>
              <w:top w:val="single" w:sz="8" w:space="0" w:color="auto"/>
              <w:bottom w:val="single" w:sz="8" w:space="0" w:color="auto"/>
              <w:right w:val="single" w:sz="8" w:space="0" w:color="auto"/>
            </w:tcBorders>
            <w:textDirection w:val="btLr"/>
            <w:vAlign w:val="bottom"/>
          </w:tcPr>
          <w:p w:rsidR="0008749B" w:rsidRDefault="0008749B">
            <w:pPr>
              <w:ind w:right="33"/>
              <w:rPr>
                <w:sz w:val="20"/>
                <w:szCs w:val="20"/>
              </w:rPr>
            </w:pPr>
            <w:r>
              <w:rPr>
                <w:rFonts w:ascii="Times New Roman" w:eastAsia="Times New Roman" w:hAnsi="Times New Roman" w:cs="Times New Roman"/>
                <w:w w:val="99"/>
                <w:sz w:val="24"/>
                <w:szCs w:val="24"/>
              </w:rPr>
              <w:t>март</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5"/>
              <w:rPr>
                <w:sz w:val="20"/>
                <w:szCs w:val="20"/>
              </w:rPr>
            </w:pPr>
            <w:r>
              <w:rPr>
                <w:rFonts w:ascii="Times New Roman" w:eastAsia="Times New Roman" w:hAnsi="Times New Roman" w:cs="Times New Roman"/>
                <w:w w:val="98"/>
                <w:sz w:val="24"/>
                <w:szCs w:val="24"/>
              </w:rPr>
              <w:t>апрель</w:t>
            </w:r>
          </w:p>
        </w:tc>
        <w:tc>
          <w:tcPr>
            <w:tcW w:w="600" w:type="dxa"/>
            <w:gridSpan w:val="3"/>
            <w:tcBorders>
              <w:top w:val="single" w:sz="8" w:space="0" w:color="auto"/>
              <w:bottom w:val="single" w:sz="8" w:space="0" w:color="auto"/>
              <w:right w:val="single" w:sz="8" w:space="0" w:color="auto"/>
            </w:tcBorders>
            <w:textDirection w:val="btLr"/>
            <w:vAlign w:val="bottom"/>
          </w:tcPr>
          <w:p w:rsidR="0008749B" w:rsidRDefault="0008749B">
            <w:pPr>
              <w:ind w:right="36"/>
              <w:rPr>
                <w:sz w:val="20"/>
                <w:szCs w:val="20"/>
              </w:rPr>
            </w:pPr>
            <w:r>
              <w:rPr>
                <w:rFonts w:ascii="Times New Roman" w:eastAsia="Times New Roman" w:hAnsi="Times New Roman" w:cs="Times New Roman"/>
                <w:w w:val="98"/>
                <w:sz w:val="24"/>
                <w:szCs w:val="24"/>
              </w:rPr>
              <w:t>май</w:t>
            </w:r>
          </w:p>
        </w:tc>
        <w:tc>
          <w:tcPr>
            <w:tcW w:w="520" w:type="dxa"/>
            <w:gridSpan w:val="2"/>
            <w:tcBorders>
              <w:top w:val="single" w:sz="8" w:space="0" w:color="auto"/>
              <w:bottom w:val="single" w:sz="8" w:space="0" w:color="auto"/>
              <w:right w:val="single" w:sz="8" w:space="0" w:color="auto"/>
            </w:tcBorders>
            <w:textDirection w:val="btLr"/>
            <w:vAlign w:val="bottom"/>
          </w:tcPr>
          <w:p w:rsidR="0008749B" w:rsidRDefault="0008749B">
            <w:pPr>
              <w:ind w:right="47"/>
              <w:rPr>
                <w:sz w:val="20"/>
                <w:szCs w:val="20"/>
              </w:rPr>
            </w:pPr>
            <w:r>
              <w:rPr>
                <w:rFonts w:ascii="Times New Roman" w:eastAsia="Times New Roman" w:hAnsi="Times New Roman" w:cs="Times New Roman"/>
                <w:w w:val="98"/>
                <w:sz w:val="24"/>
                <w:szCs w:val="24"/>
              </w:rPr>
              <w:t>июнь</w:t>
            </w:r>
          </w:p>
        </w:tc>
        <w:tc>
          <w:tcPr>
            <w:tcW w:w="600" w:type="dxa"/>
            <w:tcBorders>
              <w:top w:val="single" w:sz="8" w:space="0" w:color="auto"/>
              <w:bottom w:val="single" w:sz="8" w:space="0" w:color="auto"/>
              <w:right w:val="single" w:sz="8" w:space="0" w:color="auto"/>
            </w:tcBorders>
            <w:textDirection w:val="btLr"/>
            <w:vAlign w:val="bottom"/>
          </w:tcPr>
          <w:p w:rsidR="0008749B" w:rsidRDefault="0008749B">
            <w:pPr>
              <w:rPr>
                <w:sz w:val="20"/>
                <w:szCs w:val="20"/>
              </w:rPr>
            </w:pPr>
            <w:r>
              <w:rPr>
                <w:rFonts w:ascii="Times New Roman" w:eastAsia="Times New Roman" w:hAnsi="Times New Roman" w:cs="Times New Roman"/>
                <w:sz w:val="24"/>
                <w:szCs w:val="24"/>
              </w:rPr>
              <w:t>июль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8"/>
              <w:rPr>
                <w:sz w:val="20"/>
                <w:szCs w:val="20"/>
              </w:rPr>
            </w:pPr>
            <w:r>
              <w:rPr>
                <w:rFonts w:ascii="Times New Roman" w:eastAsia="Times New Roman" w:hAnsi="Times New Roman" w:cs="Times New Roman"/>
                <w:w w:val="98"/>
                <w:sz w:val="24"/>
                <w:szCs w:val="24"/>
              </w:rPr>
              <w:t>август</w:t>
            </w:r>
          </w:p>
        </w:tc>
        <w:tc>
          <w:tcPr>
            <w:tcW w:w="0" w:type="dxa"/>
            <w:vAlign w:val="bottom"/>
          </w:tcPr>
          <w:p w:rsidR="0008749B" w:rsidRDefault="0008749B">
            <w:pPr>
              <w:rPr>
                <w:sz w:val="1"/>
                <w:szCs w:val="1"/>
              </w:rPr>
            </w:pPr>
          </w:p>
        </w:tc>
      </w:tr>
      <w:tr w:rsidR="0008749B">
        <w:trPr>
          <w:trHeight w:val="263"/>
        </w:trPr>
        <w:tc>
          <w:tcPr>
            <w:tcW w:w="40" w:type="dxa"/>
            <w:tcBorders>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2620" w:type="dxa"/>
            <w:tcBorders>
              <w:bottom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700" w:type="dxa"/>
            <w:gridSpan w:val="3"/>
            <w:tcBorders>
              <w:bottom w:val="single" w:sz="8" w:space="0" w:color="auto"/>
            </w:tcBorders>
            <w:vAlign w:val="bottom"/>
          </w:tcPr>
          <w:p w:rsidR="0008749B" w:rsidRDefault="0008749B">
            <w:pPr>
              <w:spacing w:line="245" w:lineRule="exact"/>
              <w:ind w:right="40"/>
              <w:jc w:val="right"/>
              <w:rPr>
                <w:sz w:val="20"/>
                <w:szCs w:val="20"/>
              </w:rPr>
            </w:pPr>
            <w:r>
              <w:rPr>
                <w:rFonts w:ascii="Times New Roman" w:eastAsia="Times New Roman" w:hAnsi="Times New Roman" w:cs="Times New Roman"/>
              </w:rPr>
              <w:t>1.</w:t>
            </w:r>
          </w:p>
        </w:tc>
        <w:tc>
          <w:tcPr>
            <w:tcW w:w="2720" w:type="dxa"/>
            <w:gridSpan w:val="10"/>
            <w:tcBorders>
              <w:bottom w:val="single" w:sz="8" w:space="0" w:color="auto"/>
            </w:tcBorders>
            <w:vAlign w:val="bottom"/>
          </w:tcPr>
          <w:p w:rsidR="0008749B" w:rsidRDefault="0008749B">
            <w:pPr>
              <w:spacing w:line="245" w:lineRule="exact"/>
              <w:ind w:right="240"/>
              <w:jc w:val="center"/>
              <w:rPr>
                <w:sz w:val="20"/>
                <w:szCs w:val="20"/>
              </w:rPr>
            </w:pPr>
            <w:r>
              <w:rPr>
                <w:rFonts w:ascii="Times New Roman" w:eastAsia="Times New Roman" w:hAnsi="Times New Roman" w:cs="Times New Roman"/>
                <w:w w:val="99"/>
              </w:rPr>
              <w:t>Теоретические занятия</w:t>
            </w:r>
          </w:p>
        </w:tc>
        <w:tc>
          <w:tcPr>
            <w:tcW w:w="42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600" w:type="dxa"/>
            <w:tcBorders>
              <w:bottom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8"/>
        </w:trPr>
        <w:tc>
          <w:tcPr>
            <w:tcW w:w="40" w:type="dxa"/>
            <w:tcBorders>
              <w:right w:val="single" w:sz="8" w:space="0" w:color="auto"/>
            </w:tcBorders>
            <w:vAlign w:val="bottom"/>
          </w:tcPr>
          <w:p w:rsidR="0008749B" w:rsidRDefault="0008749B"/>
        </w:tc>
        <w:tc>
          <w:tcPr>
            <w:tcW w:w="440" w:type="dxa"/>
            <w:tcBorders>
              <w:right w:val="single" w:sz="8" w:space="0" w:color="auto"/>
            </w:tcBorders>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1</w:t>
            </w:r>
          </w:p>
        </w:tc>
        <w:tc>
          <w:tcPr>
            <w:tcW w:w="2620" w:type="dxa"/>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История развития</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40" w:type="dxa"/>
            <w:tcBorders>
              <w:right w:val="single" w:sz="8" w:space="0" w:color="auto"/>
            </w:tcBorders>
            <w:vAlign w:val="bottom"/>
          </w:tcPr>
          <w:p w:rsidR="0008749B" w:rsidRDefault="0008749B"/>
        </w:tc>
        <w:tc>
          <w:tcPr>
            <w:tcW w:w="42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tc>
        <w:tc>
          <w:tcPr>
            <w:tcW w:w="460" w:type="dxa"/>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2</w:t>
            </w:r>
          </w:p>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vAlign w:val="bottom"/>
          </w:tcPr>
          <w:p w:rsidR="0008749B" w:rsidRDefault="0008749B"/>
        </w:tc>
        <w:tc>
          <w:tcPr>
            <w:tcW w:w="1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2</w:t>
            </w:r>
          </w:p>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301"/>
        </w:trPr>
        <w:tc>
          <w:tcPr>
            <w:tcW w:w="40" w:type="dxa"/>
            <w:tcBorders>
              <w:right w:val="single" w:sz="8" w:space="0" w:color="auto"/>
            </w:tcBorders>
            <w:vAlign w:val="bottom"/>
          </w:tcPr>
          <w:p w:rsidR="0008749B" w:rsidRDefault="0008749B">
            <w:pPr>
              <w:rPr>
                <w:sz w:val="24"/>
                <w:szCs w:val="24"/>
              </w:rPr>
            </w:pPr>
          </w:p>
        </w:tc>
        <w:tc>
          <w:tcPr>
            <w:tcW w:w="440" w:type="dxa"/>
            <w:tcBorders>
              <w:right w:val="single" w:sz="8" w:space="0" w:color="auto"/>
            </w:tcBorders>
            <w:vAlign w:val="bottom"/>
          </w:tcPr>
          <w:p w:rsidR="0008749B" w:rsidRDefault="0008749B">
            <w:pPr>
              <w:rPr>
                <w:sz w:val="24"/>
                <w:szCs w:val="24"/>
              </w:rPr>
            </w:pPr>
          </w:p>
        </w:tc>
        <w:tc>
          <w:tcPr>
            <w:tcW w:w="2620" w:type="dxa"/>
            <w:tcBorders>
              <w:right w:val="single" w:sz="8" w:space="0" w:color="auto"/>
            </w:tcBorders>
            <w:vAlign w:val="bottom"/>
          </w:tcPr>
          <w:p w:rsidR="0008749B" w:rsidRDefault="0008749B">
            <w:pPr>
              <w:spacing w:line="242" w:lineRule="exact"/>
              <w:ind w:left="100"/>
              <w:rPr>
                <w:sz w:val="20"/>
                <w:szCs w:val="20"/>
              </w:rPr>
            </w:pPr>
            <w:r>
              <w:rPr>
                <w:rFonts w:ascii="Times New Roman" w:eastAsia="Times New Roman" w:hAnsi="Times New Roman" w:cs="Times New Roman"/>
              </w:rPr>
              <w:t>волейбола</w:t>
            </w: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40" w:type="dxa"/>
            <w:tcBorders>
              <w:right w:val="single" w:sz="8" w:space="0" w:color="auto"/>
            </w:tcBorders>
            <w:vAlign w:val="bottom"/>
          </w:tcPr>
          <w:p w:rsidR="0008749B" w:rsidRDefault="0008749B">
            <w:pPr>
              <w:rPr>
                <w:sz w:val="24"/>
                <w:szCs w:val="24"/>
              </w:rPr>
            </w:pPr>
          </w:p>
        </w:tc>
        <w:tc>
          <w:tcPr>
            <w:tcW w:w="42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8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4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6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0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55"/>
        </w:trPr>
        <w:tc>
          <w:tcPr>
            <w:tcW w:w="40" w:type="dxa"/>
            <w:tcBorders>
              <w:right w:val="single" w:sz="8" w:space="0" w:color="auto"/>
            </w:tcBorders>
            <w:vAlign w:val="bottom"/>
          </w:tcPr>
          <w:p w:rsidR="0008749B" w:rsidRDefault="0008749B"/>
        </w:tc>
        <w:tc>
          <w:tcPr>
            <w:tcW w:w="440" w:type="dxa"/>
            <w:tcBorders>
              <w:top w:val="single" w:sz="8" w:space="0" w:color="auto"/>
              <w:right w:val="single" w:sz="8" w:space="0" w:color="auto"/>
            </w:tcBorders>
            <w:vAlign w:val="bottom"/>
          </w:tcPr>
          <w:p w:rsidR="0008749B" w:rsidRDefault="0008749B">
            <w:pPr>
              <w:spacing w:line="255" w:lineRule="exact"/>
              <w:jc w:val="center"/>
              <w:rPr>
                <w:sz w:val="20"/>
                <w:szCs w:val="20"/>
              </w:rPr>
            </w:pPr>
            <w:r>
              <w:rPr>
                <w:rFonts w:ascii="Times New Roman" w:eastAsia="Times New Roman" w:hAnsi="Times New Roman" w:cs="Times New Roman"/>
                <w:w w:val="99"/>
                <w:sz w:val="24"/>
                <w:szCs w:val="24"/>
              </w:rPr>
              <w:t>2</w:t>
            </w:r>
          </w:p>
        </w:tc>
        <w:tc>
          <w:tcPr>
            <w:tcW w:w="2620" w:type="dxa"/>
            <w:tcBorders>
              <w:top w:val="single" w:sz="8" w:space="0" w:color="auto"/>
              <w:right w:val="single" w:sz="8" w:space="0" w:color="auto"/>
            </w:tcBorders>
            <w:vAlign w:val="bottom"/>
          </w:tcPr>
          <w:p w:rsidR="0008749B" w:rsidRDefault="0008749B">
            <w:pPr>
              <w:spacing w:line="244" w:lineRule="exact"/>
              <w:ind w:left="100"/>
              <w:rPr>
                <w:sz w:val="20"/>
                <w:szCs w:val="20"/>
              </w:rPr>
            </w:pPr>
            <w:r>
              <w:rPr>
                <w:rFonts w:ascii="Times New Roman" w:eastAsia="Times New Roman" w:hAnsi="Times New Roman" w:cs="Times New Roman"/>
              </w:rPr>
              <w:t>Место и роль ФКиС в</w:t>
            </w:r>
          </w:p>
        </w:tc>
        <w:tc>
          <w:tcPr>
            <w:tcW w:w="44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3</w:t>
            </w:r>
          </w:p>
        </w:tc>
        <w:tc>
          <w:tcPr>
            <w:tcW w:w="120" w:type="dxa"/>
            <w:tcBorders>
              <w:top w:val="single" w:sz="8" w:space="0" w:color="auto"/>
              <w:right w:val="single" w:sz="8" w:space="0" w:color="auto"/>
            </w:tcBorders>
            <w:vAlign w:val="bottom"/>
          </w:tcPr>
          <w:p w:rsidR="0008749B" w:rsidRDefault="0008749B"/>
        </w:tc>
        <w:tc>
          <w:tcPr>
            <w:tcW w:w="440" w:type="dxa"/>
            <w:tcBorders>
              <w:top w:val="single" w:sz="8" w:space="0" w:color="auto"/>
            </w:tcBorders>
            <w:vAlign w:val="bottom"/>
          </w:tcPr>
          <w:p w:rsidR="0008749B" w:rsidRDefault="0008749B"/>
        </w:tc>
        <w:tc>
          <w:tcPr>
            <w:tcW w:w="120" w:type="dxa"/>
            <w:tcBorders>
              <w:top w:val="single" w:sz="8" w:space="0" w:color="auto"/>
              <w:right w:val="single" w:sz="8" w:space="0" w:color="auto"/>
            </w:tcBorders>
            <w:vAlign w:val="bottom"/>
          </w:tcPr>
          <w:p w:rsidR="0008749B" w:rsidRDefault="0008749B"/>
        </w:tc>
        <w:tc>
          <w:tcPr>
            <w:tcW w:w="140" w:type="dxa"/>
            <w:tcBorders>
              <w:top w:val="single" w:sz="8" w:space="0" w:color="auto"/>
            </w:tcBorders>
            <w:vAlign w:val="bottom"/>
          </w:tcPr>
          <w:p w:rsidR="0008749B" w:rsidRDefault="0008749B"/>
        </w:tc>
        <w:tc>
          <w:tcPr>
            <w:tcW w:w="300" w:type="dxa"/>
            <w:tcBorders>
              <w:top w:val="single" w:sz="8" w:space="0" w:color="auto"/>
            </w:tcBorders>
            <w:vAlign w:val="bottom"/>
          </w:tcPr>
          <w:p w:rsidR="0008749B" w:rsidRDefault="0008749B"/>
        </w:tc>
        <w:tc>
          <w:tcPr>
            <w:tcW w:w="120" w:type="dxa"/>
            <w:tcBorders>
              <w:top w:val="single" w:sz="8" w:space="0" w:color="auto"/>
              <w:right w:val="single" w:sz="8" w:space="0" w:color="auto"/>
            </w:tcBorders>
            <w:vAlign w:val="bottom"/>
          </w:tcPr>
          <w:p w:rsidR="0008749B" w:rsidRDefault="0008749B"/>
        </w:tc>
        <w:tc>
          <w:tcPr>
            <w:tcW w:w="440" w:type="dxa"/>
            <w:tcBorders>
              <w:top w:val="single" w:sz="8" w:space="0" w:color="auto"/>
            </w:tcBorders>
            <w:vAlign w:val="bottom"/>
          </w:tcPr>
          <w:p w:rsidR="0008749B" w:rsidRDefault="0008749B"/>
        </w:tc>
        <w:tc>
          <w:tcPr>
            <w:tcW w:w="120" w:type="dxa"/>
            <w:tcBorders>
              <w:top w:val="single" w:sz="8" w:space="0" w:color="auto"/>
              <w:right w:val="single" w:sz="8" w:space="0" w:color="auto"/>
            </w:tcBorders>
            <w:vAlign w:val="bottom"/>
          </w:tcPr>
          <w:p w:rsidR="0008749B" w:rsidRDefault="0008749B"/>
        </w:tc>
        <w:tc>
          <w:tcPr>
            <w:tcW w:w="46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1</w:t>
            </w:r>
          </w:p>
        </w:tc>
        <w:tc>
          <w:tcPr>
            <w:tcW w:w="120" w:type="dxa"/>
            <w:tcBorders>
              <w:top w:val="single" w:sz="8" w:space="0" w:color="auto"/>
              <w:right w:val="single" w:sz="8" w:space="0" w:color="auto"/>
            </w:tcBorders>
            <w:vAlign w:val="bottom"/>
          </w:tcPr>
          <w:p w:rsidR="0008749B" w:rsidRDefault="0008749B"/>
        </w:tc>
        <w:tc>
          <w:tcPr>
            <w:tcW w:w="44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1</w:t>
            </w:r>
          </w:p>
        </w:tc>
        <w:tc>
          <w:tcPr>
            <w:tcW w:w="120" w:type="dxa"/>
            <w:tcBorders>
              <w:top w:val="single" w:sz="8" w:space="0" w:color="auto"/>
              <w:right w:val="single" w:sz="8" w:space="0" w:color="auto"/>
            </w:tcBorders>
            <w:vAlign w:val="bottom"/>
          </w:tcPr>
          <w:p w:rsidR="0008749B" w:rsidRDefault="0008749B"/>
        </w:tc>
        <w:tc>
          <w:tcPr>
            <w:tcW w:w="460" w:type="dxa"/>
            <w:tcBorders>
              <w:top w:val="single" w:sz="8" w:space="0" w:color="auto"/>
            </w:tcBorders>
            <w:vAlign w:val="bottom"/>
          </w:tcPr>
          <w:p w:rsidR="0008749B" w:rsidRDefault="0008749B"/>
        </w:tc>
        <w:tc>
          <w:tcPr>
            <w:tcW w:w="140" w:type="dxa"/>
            <w:tcBorders>
              <w:top w:val="single" w:sz="8" w:space="0" w:color="auto"/>
              <w:right w:val="single" w:sz="8" w:space="0" w:color="auto"/>
            </w:tcBorders>
            <w:vAlign w:val="bottom"/>
          </w:tcPr>
          <w:p w:rsidR="0008749B" w:rsidRDefault="0008749B"/>
        </w:tc>
        <w:tc>
          <w:tcPr>
            <w:tcW w:w="420" w:type="dxa"/>
            <w:tcBorders>
              <w:top w:val="single" w:sz="8" w:space="0" w:color="auto"/>
            </w:tcBorders>
            <w:vAlign w:val="bottom"/>
          </w:tcPr>
          <w:p w:rsidR="0008749B" w:rsidRDefault="0008749B"/>
        </w:tc>
        <w:tc>
          <w:tcPr>
            <w:tcW w:w="120" w:type="dxa"/>
            <w:tcBorders>
              <w:top w:val="single" w:sz="8" w:space="0" w:color="auto"/>
              <w:right w:val="single" w:sz="8" w:space="0" w:color="auto"/>
            </w:tcBorders>
            <w:vAlign w:val="bottom"/>
          </w:tcPr>
          <w:p w:rsidR="0008749B" w:rsidRDefault="0008749B"/>
        </w:tc>
        <w:tc>
          <w:tcPr>
            <w:tcW w:w="440" w:type="dxa"/>
            <w:tcBorders>
              <w:top w:val="single" w:sz="8" w:space="0" w:color="auto"/>
            </w:tcBorders>
            <w:vAlign w:val="bottom"/>
          </w:tcPr>
          <w:p w:rsidR="0008749B" w:rsidRDefault="0008749B"/>
        </w:tc>
        <w:tc>
          <w:tcPr>
            <w:tcW w:w="120" w:type="dxa"/>
            <w:tcBorders>
              <w:top w:val="single" w:sz="8" w:space="0" w:color="auto"/>
              <w:right w:val="single" w:sz="8" w:space="0" w:color="auto"/>
            </w:tcBorders>
            <w:vAlign w:val="bottom"/>
          </w:tcPr>
          <w:p w:rsidR="0008749B" w:rsidRDefault="0008749B"/>
        </w:tc>
        <w:tc>
          <w:tcPr>
            <w:tcW w:w="460" w:type="dxa"/>
            <w:tcBorders>
              <w:top w:val="single" w:sz="8" w:space="0" w:color="auto"/>
            </w:tcBorders>
            <w:vAlign w:val="bottom"/>
          </w:tcPr>
          <w:p w:rsidR="0008749B" w:rsidRDefault="0008749B"/>
        </w:tc>
        <w:tc>
          <w:tcPr>
            <w:tcW w:w="80" w:type="dxa"/>
            <w:tcBorders>
              <w:top w:val="single" w:sz="8" w:space="0" w:color="auto"/>
            </w:tcBorders>
            <w:vAlign w:val="bottom"/>
          </w:tcPr>
          <w:p w:rsidR="0008749B" w:rsidRDefault="0008749B"/>
        </w:tc>
        <w:tc>
          <w:tcPr>
            <w:tcW w:w="60" w:type="dxa"/>
            <w:tcBorders>
              <w:top w:val="single" w:sz="8" w:space="0" w:color="auto"/>
              <w:right w:val="single" w:sz="8" w:space="0" w:color="auto"/>
            </w:tcBorders>
            <w:vAlign w:val="bottom"/>
          </w:tcPr>
          <w:p w:rsidR="0008749B" w:rsidRDefault="0008749B"/>
        </w:tc>
        <w:tc>
          <w:tcPr>
            <w:tcW w:w="400" w:type="dxa"/>
            <w:tcBorders>
              <w:top w:val="single" w:sz="8" w:space="0" w:color="auto"/>
            </w:tcBorders>
            <w:vAlign w:val="bottom"/>
          </w:tcPr>
          <w:p w:rsidR="0008749B" w:rsidRDefault="0008749B">
            <w:pPr>
              <w:spacing w:line="255" w:lineRule="exact"/>
              <w:jc w:val="center"/>
              <w:rPr>
                <w:sz w:val="20"/>
                <w:szCs w:val="20"/>
              </w:rPr>
            </w:pPr>
            <w:r>
              <w:rPr>
                <w:rFonts w:ascii="Times New Roman" w:eastAsia="Times New Roman" w:hAnsi="Times New Roman" w:cs="Times New Roman"/>
                <w:w w:val="99"/>
                <w:sz w:val="24"/>
                <w:szCs w:val="24"/>
              </w:rPr>
              <w:t>1</w:t>
            </w:r>
          </w:p>
        </w:tc>
        <w:tc>
          <w:tcPr>
            <w:tcW w:w="120" w:type="dxa"/>
            <w:tcBorders>
              <w:top w:val="single" w:sz="8" w:space="0" w:color="auto"/>
              <w:right w:val="single" w:sz="8" w:space="0" w:color="auto"/>
            </w:tcBorders>
            <w:vAlign w:val="bottom"/>
          </w:tcPr>
          <w:p w:rsidR="0008749B" w:rsidRDefault="0008749B"/>
        </w:tc>
        <w:tc>
          <w:tcPr>
            <w:tcW w:w="600" w:type="dxa"/>
            <w:tcBorders>
              <w:top w:val="single" w:sz="8" w:space="0" w:color="auto"/>
              <w:right w:val="single" w:sz="8" w:space="0" w:color="auto"/>
            </w:tcBorders>
            <w:shd w:val="clear" w:color="auto" w:fill="F2DBDB"/>
            <w:vAlign w:val="bottom"/>
          </w:tcPr>
          <w:p w:rsidR="0008749B" w:rsidRDefault="0008749B"/>
        </w:tc>
        <w:tc>
          <w:tcPr>
            <w:tcW w:w="460" w:type="dxa"/>
            <w:tcBorders>
              <w:top w:val="single" w:sz="8" w:space="0" w:color="auto"/>
            </w:tcBorders>
            <w:vAlign w:val="bottom"/>
          </w:tcPr>
          <w:p w:rsidR="0008749B" w:rsidRDefault="0008749B"/>
        </w:tc>
        <w:tc>
          <w:tcPr>
            <w:tcW w:w="100" w:type="dxa"/>
            <w:tcBorders>
              <w:top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0"/>
        </w:trPr>
        <w:tc>
          <w:tcPr>
            <w:tcW w:w="40" w:type="dxa"/>
            <w:tcBorders>
              <w:right w:val="single" w:sz="8" w:space="0" w:color="auto"/>
            </w:tcBorders>
            <w:vAlign w:val="bottom"/>
          </w:tcPr>
          <w:p w:rsidR="0008749B" w:rsidRDefault="0008749B">
            <w:pPr>
              <w:rPr>
                <w:sz w:val="21"/>
                <w:szCs w:val="21"/>
              </w:rPr>
            </w:pPr>
          </w:p>
        </w:tc>
        <w:tc>
          <w:tcPr>
            <w:tcW w:w="440" w:type="dxa"/>
            <w:tcBorders>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42" w:lineRule="exact"/>
              <w:ind w:left="100"/>
              <w:rPr>
                <w:sz w:val="20"/>
                <w:szCs w:val="20"/>
              </w:rPr>
            </w:pPr>
            <w:r>
              <w:rPr>
                <w:rFonts w:ascii="Times New Roman" w:eastAsia="Times New Roman" w:hAnsi="Times New Roman" w:cs="Times New Roman"/>
              </w:rPr>
              <w:t>современном обществе</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8"/>
        </w:trPr>
        <w:tc>
          <w:tcPr>
            <w:tcW w:w="40" w:type="dxa"/>
            <w:tcBorders>
              <w:right w:val="single" w:sz="8" w:space="0" w:color="auto"/>
            </w:tcBorders>
            <w:vAlign w:val="bottom"/>
          </w:tcPr>
          <w:p w:rsidR="0008749B" w:rsidRDefault="0008749B"/>
        </w:tc>
        <w:tc>
          <w:tcPr>
            <w:tcW w:w="440" w:type="dxa"/>
            <w:tcBorders>
              <w:right w:val="single" w:sz="8" w:space="0" w:color="auto"/>
            </w:tcBorders>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3</w:t>
            </w:r>
          </w:p>
        </w:tc>
        <w:tc>
          <w:tcPr>
            <w:tcW w:w="2620" w:type="dxa"/>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Необходимые сведения о</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40" w:type="dxa"/>
            <w:tcBorders>
              <w:right w:val="single" w:sz="8" w:space="0" w:color="auto"/>
            </w:tcBorders>
            <w:vAlign w:val="bottom"/>
          </w:tcPr>
          <w:p w:rsidR="0008749B" w:rsidRDefault="0008749B"/>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1</w:t>
            </w:r>
          </w:p>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vAlign w:val="bottom"/>
          </w:tcPr>
          <w:p w:rsidR="0008749B" w:rsidRDefault="0008749B"/>
        </w:tc>
        <w:tc>
          <w:tcPr>
            <w:tcW w:w="1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1</w:t>
            </w:r>
          </w:p>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1"/>
        </w:trPr>
        <w:tc>
          <w:tcPr>
            <w:tcW w:w="40" w:type="dxa"/>
            <w:tcBorders>
              <w:right w:val="single" w:sz="8" w:space="0" w:color="auto"/>
            </w:tcBorders>
            <w:vAlign w:val="bottom"/>
          </w:tcPr>
          <w:p w:rsidR="0008749B" w:rsidRDefault="0008749B">
            <w:pPr>
              <w:rPr>
                <w:sz w:val="20"/>
                <w:szCs w:val="20"/>
              </w:rPr>
            </w:pPr>
          </w:p>
        </w:tc>
        <w:tc>
          <w:tcPr>
            <w:tcW w:w="440" w:type="dxa"/>
            <w:tcBorders>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42" w:lineRule="exact"/>
              <w:ind w:left="100"/>
              <w:rPr>
                <w:sz w:val="20"/>
                <w:szCs w:val="20"/>
              </w:rPr>
            </w:pPr>
            <w:r>
              <w:rPr>
                <w:rFonts w:ascii="Times New Roman" w:eastAsia="Times New Roman" w:hAnsi="Times New Roman" w:cs="Times New Roman"/>
              </w:rPr>
              <w:t>строении и функциях</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8"/>
        </w:trPr>
        <w:tc>
          <w:tcPr>
            <w:tcW w:w="40" w:type="dxa"/>
            <w:tcBorders>
              <w:right w:val="single" w:sz="8" w:space="0" w:color="auto"/>
            </w:tcBorders>
            <w:vAlign w:val="bottom"/>
          </w:tcPr>
          <w:p w:rsidR="0008749B" w:rsidRDefault="0008749B"/>
        </w:tc>
        <w:tc>
          <w:tcPr>
            <w:tcW w:w="440" w:type="dxa"/>
            <w:tcBorders>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организма человека</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8"/>
        </w:trPr>
        <w:tc>
          <w:tcPr>
            <w:tcW w:w="40" w:type="dxa"/>
            <w:tcBorders>
              <w:right w:val="single" w:sz="8" w:space="0" w:color="auto"/>
            </w:tcBorders>
            <w:vAlign w:val="bottom"/>
          </w:tcPr>
          <w:p w:rsidR="0008749B" w:rsidRDefault="0008749B"/>
        </w:tc>
        <w:tc>
          <w:tcPr>
            <w:tcW w:w="440" w:type="dxa"/>
            <w:tcBorders>
              <w:right w:val="single" w:sz="8" w:space="0" w:color="auto"/>
            </w:tcBorders>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4</w:t>
            </w:r>
          </w:p>
        </w:tc>
        <w:tc>
          <w:tcPr>
            <w:tcW w:w="2620" w:type="dxa"/>
            <w:tcBorders>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Гигиенические знания,</w:t>
            </w:r>
          </w:p>
        </w:tc>
        <w:tc>
          <w:tcPr>
            <w:tcW w:w="44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pPr>
              <w:spacing w:line="247" w:lineRule="exact"/>
              <w:jc w:val="center"/>
              <w:rPr>
                <w:sz w:val="20"/>
                <w:szCs w:val="20"/>
              </w:rPr>
            </w:pPr>
            <w:r>
              <w:rPr>
                <w:rFonts w:ascii="Times New Roman" w:eastAsia="Times New Roman" w:hAnsi="Times New Roman" w:cs="Times New Roman"/>
              </w:rPr>
              <w:t>1</w:t>
            </w:r>
          </w:p>
        </w:tc>
        <w:tc>
          <w:tcPr>
            <w:tcW w:w="140" w:type="dxa"/>
            <w:tcBorders>
              <w:right w:val="single" w:sz="8" w:space="0" w:color="auto"/>
            </w:tcBorders>
            <w:vAlign w:val="bottom"/>
          </w:tcPr>
          <w:p w:rsidR="0008749B" w:rsidRDefault="0008749B"/>
        </w:tc>
        <w:tc>
          <w:tcPr>
            <w:tcW w:w="42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vAlign w:val="bottom"/>
          </w:tcPr>
          <w:p w:rsidR="0008749B" w:rsidRDefault="0008749B"/>
        </w:tc>
        <w:tc>
          <w:tcPr>
            <w:tcW w:w="1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vAlign w:val="bottom"/>
          </w:tcPr>
          <w:p w:rsidR="0008749B" w:rsidRDefault="0008749B"/>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0"/>
        </w:trPr>
        <w:tc>
          <w:tcPr>
            <w:tcW w:w="40" w:type="dxa"/>
            <w:tcBorders>
              <w:right w:val="single" w:sz="8" w:space="0" w:color="auto"/>
            </w:tcBorders>
            <w:vAlign w:val="bottom"/>
          </w:tcPr>
          <w:p w:rsidR="0008749B" w:rsidRDefault="0008749B">
            <w:pPr>
              <w:rPr>
                <w:sz w:val="21"/>
                <w:szCs w:val="21"/>
              </w:rPr>
            </w:pPr>
          </w:p>
        </w:tc>
        <w:tc>
          <w:tcPr>
            <w:tcW w:w="440" w:type="dxa"/>
            <w:tcBorders>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42" w:lineRule="exact"/>
              <w:ind w:left="100"/>
              <w:rPr>
                <w:sz w:val="20"/>
                <w:szCs w:val="20"/>
              </w:rPr>
            </w:pPr>
            <w:r>
              <w:rPr>
                <w:rFonts w:ascii="Times New Roman" w:eastAsia="Times New Roman" w:hAnsi="Times New Roman" w:cs="Times New Roman"/>
              </w:rPr>
              <w:t>умения и навыки</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6"/>
        </w:trPr>
        <w:tc>
          <w:tcPr>
            <w:tcW w:w="40" w:type="dxa"/>
            <w:tcBorders>
              <w:right w:val="single" w:sz="8" w:space="0" w:color="auto"/>
            </w:tcBorders>
            <w:vAlign w:val="bottom"/>
          </w:tcPr>
          <w:p w:rsidR="0008749B" w:rsidRDefault="0008749B"/>
        </w:tc>
        <w:tc>
          <w:tcPr>
            <w:tcW w:w="440" w:type="dxa"/>
            <w:tcBorders>
              <w:right w:val="single" w:sz="8" w:space="0" w:color="auto"/>
            </w:tcBorders>
            <w:vAlign w:val="bottom"/>
          </w:tcPr>
          <w:p w:rsidR="0008749B" w:rsidRDefault="0008749B">
            <w:pPr>
              <w:spacing w:line="256" w:lineRule="exact"/>
              <w:jc w:val="center"/>
              <w:rPr>
                <w:sz w:val="20"/>
                <w:szCs w:val="20"/>
              </w:rPr>
            </w:pPr>
            <w:r>
              <w:rPr>
                <w:rFonts w:ascii="Times New Roman" w:eastAsia="Times New Roman" w:hAnsi="Times New Roman" w:cs="Times New Roman"/>
                <w:w w:val="99"/>
                <w:sz w:val="24"/>
                <w:szCs w:val="24"/>
              </w:rPr>
              <w:t>5</w:t>
            </w:r>
          </w:p>
        </w:tc>
        <w:tc>
          <w:tcPr>
            <w:tcW w:w="2620" w:type="dxa"/>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Режим дня, закаливание</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40" w:type="dxa"/>
            <w:tcBorders>
              <w:right w:val="single" w:sz="8" w:space="0" w:color="auto"/>
            </w:tcBorders>
            <w:vAlign w:val="bottom"/>
          </w:tcPr>
          <w:p w:rsidR="0008749B" w:rsidRDefault="0008749B"/>
        </w:tc>
        <w:tc>
          <w:tcPr>
            <w:tcW w:w="42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tc>
        <w:tc>
          <w:tcPr>
            <w:tcW w:w="460" w:type="dxa"/>
            <w:vAlign w:val="bottom"/>
          </w:tcPr>
          <w:p w:rsidR="0008749B" w:rsidRDefault="0008749B">
            <w:pPr>
              <w:spacing w:line="256" w:lineRule="exact"/>
              <w:jc w:val="center"/>
              <w:rPr>
                <w:sz w:val="20"/>
                <w:szCs w:val="20"/>
              </w:rPr>
            </w:pPr>
            <w:r>
              <w:rPr>
                <w:rFonts w:ascii="Times New Roman" w:eastAsia="Times New Roman" w:hAnsi="Times New Roman" w:cs="Times New Roman"/>
                <w:w w:val="99"/>
                <w:sz w:val="24"/>
                <w:szCs w:val="24"/>
              </w:rPr>
              <w:t>1</w:t>
            </w:r>
          </w:p>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vAlign w:val="bottom"/>
          </w:tcPr>
          <w:p w:rsidR="0008749B" w:rsidRDefault="0008749B"/>
        </w:tc>
        <w:tc>
          <w:tcPr>
            <w:tcW w:w="1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vAlign w:val="bottom"/>
          </w:tcPr>
          <w:p w:rsidR="0008749B" w:rsidRDefault="0008749B"/>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1"/>
        </w:trPr>
        <w:tc>
          <w:tcPr>
            <w:tcW w:w="40" w:type="dxa"/>
            <w:tcBorders>
              <w:right w:val="single" w:sz="8" w:space="0" w:color="auto"/>
            </w:tcBorders>
            <w:vAlign w:val="bottom"/>
          </w:tcPr>
          <w:p w:rsidR="0008749B" w:rsidRDefault="0008749B">
            <w:pPr>
              <w:rPr>
                <w:sz w:val="20"/>
                <w:szCs w:val="20"/>
              </w:rPr>
            </w:pPr>
          </w:p>
        </w:tc>
        <w:tc>
          <w:tcPr>
            <w:tcW w:w="440" w:type="dxa"/>
            <w:tcBorders>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42" w:lineRule="exact"/>
              <w:ind w:left="100"/>
              <w:rPr>
                <w:sz w:val="20"/>
                <w:szCs w:val="20"/>
              </w:rPr>
            </w:pPr>
            <w:r>
              <w:rPr>
                <w:rFonts w:ascii="Times New Roman" w:eastAsia="Times New Roman" w:hAnsi="Times New Roman" w:cs="Times New Roman"/>
              </w:rPr>
              <w:t>организма, здоровый</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61"/>
        </w:trPr>
        <w:tc>
          <w:tcPr>
            <w:tcW w:w="40" w:type="dxa"/>
            <w:tcBorders>
              <w:right w:val="single" w:sz="8" w:space="0" w:color="auto"/>
            </w:tcBorders>
            <w:vAlign w:val="bottom"/>
          </w:tcPr>
          <w:p w:rsidR="0008749B" w:rsidRDefault="0008749B"/>
        </w:tc>
        <w:tc>
          <w:tcPr>
            <w:tcW w:w="440" w:type="dxa"/>
            <w:tcBorders>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образ жизни</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8"/>
        </w:trPr>
        <w:tc>
          <w:tcPr>
            <w:tcW w:w="40" w:type="dxa"/>
            <w:tcBorders>
              <w:right w:val="single" w:sz="8" w:space="0" w:color="auto"/>
            </w:tcBorders>
            <w:vAlign w:val="bottom"/>
          </w:tcPr>
          <w:p w:rsidR="0008749B" w:rsidRDefault="0008749B"/>
        </w:tc>
        <w:tc>
          <w:tcPr>
            <w:tcW w:w="440" w:type="dxa"/>
            <w:tcBorders>
              <w:right w:val="single" w:sz="8" w:space="0" w:color="auto"/>
            </w:tcBorders>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6</w:t>
            </w:r>
          </w:p>
        </w:tc>
        <w:tc>
          <w:tcPr>
            <w:tcW w:w="2620" w:type="dxa"/>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Основы спортивного</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40" w:type="dxa"/>
            <w:tcBorders>
              <w:right w:val="single" w:sz="8" w:space="0" w:color="auto"/>
            </w:tcBorders>
            <w:vAlign w:val="bottom"/>
          </w:tcPr>
          <w:p w:rsidR="0008749B" w:rsidRDefault="0008749B"/>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vAlign w:val="bottom"/>
          </w:tcPr>
          <w:p w:rsidR="0008749B" w:rsidRDefault="0008749B"/>
        </w:tc>
        <w:tc>
          <w:tcPr>
            <w:tcW w:w="1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1</w:t>
            </w:r>
          </w:p>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7"/>
        </w:trPr>
        <w:tc>
          <w:tcPr>
            <w:tcW w:w="40" w:type="dxa"/>
            <w:tcBorders>
              <w:right w:val="single" w:sz="8" w:space="0" w:color="auto"/>
            </w:tcBorders>
            <w:vAlign w:val="bottom"/>
          </w:tcPr>
          <w:p w:rsidR="0008749B" w:rsidRDefault="0008749B">
            <w:pPr>
              <w:rPr>
                <w:sz w:val="21"/>
                <w:szCs w:val="21"/>
              </w:rPr>
            </w:pPr>
          </w:p>
        </w:tc>
        <w:tc>
          <w:tcPr>
            <w:tcW w:w="440" w:type="dxa"/>
            <w:tcBorders>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42" w:lineRule="exact"/>
              <w:ind w:left="100"/>
              <w:rPr>
                <w:sz w:val="20"/>
                <w:szCs w:val="20"/>
              </w:rPr>
            </w:pPr>
            <w:r>
              <w:rPr>
                <w:rFonts w:ascii="Times New Roman" w:eastAsia="Times New Roman" w:hAnsi="Times New Roman" w:cs="Times New Roman"/>
              </w:rPr>
              <w:t>питания</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40" w:type="dxa"/>
            <w:tcBorders>
              <w:right w:val="single" w:sz="8" w:space="0" w:color="auto"/>
            </w:tcBorders>
            <w:vAlign w:val="bottom"/>
          </w:tcPr>
          <w:p w:rsidR="0008749B" w:rsidRDefault="0008749B">
            <w:pPr>
              <w:spacing w:line="20" w:lineRule="exact"/>
              <w:rPr>
                <w:sz w:val="1"/>
                <w:szCs w:val="1"/>
              </w:rPr>
            </w:pPr>
          </w:p>
        </w:tc>
        <w:tc>
          <w:tcPr>
            <w:tcW w:w="440" w:type="dxa"/>
            <w:vMerge w:val="restart"/>
            <w:tcBorders>
              <w:right w:val="single" w:sz="8" w:space="0" w:color="auto"/>
            </w:tcBorders>
            <w:vAlign w:val="bottom"/>
          </w:tcPr>
          <w:p w:rsidR="0008749B" w:rsidRDefault="0008749B">
            <w:pPr>
              <w:spacing w:line="258" w:lineRule="exact"/>
              <w:jc w:val="center"/>
              <w:rPr>
                <w:sz w:val="20"/>
                <w:szCs w:val="20"/>
              </w:rPr>
            </w:pPr>
            <w:r>
              <w:rPr>
                <w:rFonts w:ascii="Times New Roman" w:eastAsia="Times New Roman" w:hAnsi="Times New Roman" w:cs="Times New Roman"/>
                <w:w w:val="99"/>
                <w:sz w:val="24"/>
                <w:szCs w:val="24"/>
              </w:rPr>
              <w:t>7</w:t>
            </w:r>
          </w:p>
        </w:tc>
        <w:tc>
          <w:tcPr>
            <w:tcW w:w="2620" w:type="dxa"/>
            <w:vMerge w:val="restart"/>
            <w:tcBorders>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Требования к</w:t>
            </w: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38"/>
        </w:trPr>
        <w:tc>
          <w:tcPr>
            <w:tcW w:w="40" w:type="dxa"/>
            <w:tcBorders>
              <w:right w:val="single" w:sz="8" w:space="0" w:color="auto"/>
            </w:tcBorders>
            <w:vAlign w:val="bottom"/>
          </w:tcPr>
          <w:p w:rsidR="0008749B" w:rsidRDefault="0008749B">
            <w:pPr>
              <w:rPr>
                <w:sz w:val="20"/>
                <w:szCs w:val="20"/>
              </w:rPr>
            </w:pPr>
          </w:p>
        </w:tc>
        <w:tc>
          <w:tcPr>
            <w:tcW w:w="440" w:type="dxa"/>
            <w:vMerge/>
            <w:tcBorders>
              <w:right w:val="single" w:sz="8" w:space="0" w:color="auto"/>
            </w:tcBorders>
            <w:vAlign w:val="bottom"/>
          </w:tcPr>
          <w:p w:rsidR="0008749B" w:rsidRDefault="0008749B">
            <w:pPr>
              <w:rPr>
                <w:sz w:val="20"/>
                <w:szCs w:val="20"/>
              </w:rPr>
            </w:pPr>
          </w:p>
        </w:tc>
        <w:tc>
          <w:tcPr>
            <w:tcW w:w="2620" w:type="dxa"/>
            <w:vMerge/>
            <w:tcBorders>
              <w:right w:val="single" w:sz="8" w:space="0" w:color="auto"/>
            </w:tcBorders>
            <w:vAlign w:val="bottom"/>
          </w:tcPr>
          <w:p w:rsidR="0008749B" w:rsidRDefault="0008749B">
            <w:pPr>
              <w:rPr>
                <w:sz w:val="20"/>
                <w:szCs w:val="20"/>
              </w:rPr>
            </w:pPr>
          </w:p>
        </w:tc>
        <w:tc>
          <w:tcPr>
            <w:tcW w:w="440" w:type="dxa"/>
            <w:vMerge/>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Merge/>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Merge/>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Merge/>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1"/>
        </w:trPr>
        <w:tc>
          <w:tcPr>
            <w:tcW w:w="40" w:type="dxa"/>
            <w:tcBorders>
              <w:right w:val="single" w:sz="8" w:space="0" w:color="auto"/>
            </w:tcBorders>
            <w:vAlign w:val="bottom"/>
          </w:tcPr>
          <w:p w:rsidR="0008749B" w:rsidRDefault="0008749B">
            <w:pPr>
              <w:rPr>
                <w:sz w:val="20"/>
                <w:szCs w:val="20"/>
              </w:rPr>
            </w:pPr>
          </w:p>
        </w:tc>
        <w:tc>
          <w:tcPr>
            <w:tcW w:w="440" w:type="dxa"/>
            <w:tcBorders>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42" w:lineRule="exact"/>
              <w:ind w:left="100"/>
              <w:rPr>
                <w:sz w:val="20"/>
                <w:szCs w:val="20"/>
              </w:rPr>
            </w:pPr>
            <w:r>
              <w:rPr>
                <w:rFonts w:ascii="Times New Roman" w:eastAsia="Times New Roman" w:hAnsi="Times New Roman" w:cs="Times New Roman"/>
              </w:rPr>
              <w:t>оборудованию,</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2"/>
        </w:trPr>
        <w:tc>
          <w:tcPr>
            <w:tcW w:w="40" w:type="dxa"/>
            <w:tcBorders>
              <w:right w:val="single" w:sz="8" w:space="0" w:color="auto"/>
            </w:tcBorders>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инвентарю и спортивной</w:t>
            </w: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8"/>
        </w:trPr>
        <w:tc>
          <w:tcPr>
            <w:tcW w:w="40" w:type="dxa"/>
            <w:tcBorders>
              <w:right w:val="single" w:sz="8" w:space="0" w:color="auto"/>
            </w:tcBorders>
            <w:vAlign w:val="bottom"/>
          </w:tcPr>
          <w:p w:rsidR="0008749B" w:rsidRDefault="0008749B">
            <w:pPr>
              <w:rPr>
                <w:sz w:val="23"/>
                <w:szCs w:val="23"/>
              </w:rPr>
            </w:pPr>
          </w:p>
        </w:tc>
        <w:tc>
          <w:tcPr>
            <w:tcW w:w="440" w:type="dxa"/>
            <w:tcBorders>
              <w:bottom w:val="single" w:sz="8" w:space="0" w:color="auto"/>
              <w:right w:val="single" w:sz="8" w:space="0" w:color="auto"/>
            </w:tcBorders>
            <w:vAlign w:val="bottom"/>
          </w:tcPr>
          <w:p w:rsidR="0008749B" w:rsidRDefault="0008749B">
            <w:pPr>
              <w:rPr>
                <w:sz w:val="23"/>
                <w:szCs w:val="23"/>
              </w:rPr>
            </w:pPr>
          </w:p>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экипировке</w:t>
            </w: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140" w:type="dxa"/>
            <w:tcBorders>
              <w:bottom w:val="single" w:sz="8" w:space="0" w:color="auto"/>
            </w:tcBorders>
            <w:vAlign w:val="bottom"/>
          </w:tcPr>
          <w:p w:rsidR="0008749B" w:rsidRDefault="0008749B">
            <w:pPr>
              <w:rPr>
                <w:sz w:val="23"/>
                <w:szCs w:val="23"/>
              </w:rPr>
            </w:pPr>
          </w:p>
        </w:tc>
        <w:tc>
          <w:tcPr>
            <w:tcW w:w="30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rPr>
                <w:sz w:val="23"/>
                <w:szCs w:val="23"/>
              </w:rPr>
            </w:pPr>
          </w:p>
        </w:tc>
        <w:tc>
          <w:tcPr>
            <w:tcW w:w="140" w:type="dxa"/>
            <w:tcBorders>
              <w:bottom w:val="single" w:sz="8" w:space="0" w:color="auto"/>
              <w:right w:val="single" w:sz="8" w:space="0" w:color="auto"/>
            </w:tcBorders>
            <w:vAlign w:val="bottom"/>
          </w:tcPr>
          <w:p w:rsidR="0008749B" w:rsidRDefault="0008749B">
            <w:pPr>
              <w:rPr>
                <w:sz w:val="23"/>
                <w:szCs w:val="23"/>
              </w:rPr>
            </w:pPr>
          </w:p>
        </w:tc>
        <w:tc>
          <w:tcPr>
            <w:tcW w:w="42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rPr>
                <w:sz w:val="23"/>
                <w:szCs w:val="23"/>
              </w:rPr>
            </w:pPr>
          </w:p>
        </w:tc>
        <w:tc>
          <w:tcPr>
            <w:tcW w:w="80" w:type="dxa"/>
            <w:tcBorders>
              <w:bottom w:val="single" w:sz="8" w:space="0" w:color="auto"/>
            </w:tcBorders>
            <w:vAlign w:val="bottom"/>
          </w:tcPr>
          <w:p w:rsidR="0008749B" w:rsidRDefault="0008749B">
            <w:pPr>
              <w:rPr>
                <w:sz w:val="23"/>
                <w:szCs w:val="23"/>
              </w:rPr>
            </w:pPr>
          </w:p>
        </w:tc>
        <w:tc>
          <w:tcPr>
            <w:tcW w:w="60" w:type="dxa"/>
            <w:tcBorders>
              <w:bottom w:val="single" w:sz="8" w:space="0" w:color="auto"/>
              <w:right w:val="single" w:sz="8" w:space="0" w:color="auto"/>
            </w:tcBorders>
            <w:vAlign w:val="bottom"/>
          </w:tcPr>
          <w:p w:rsidR="0008749B" w:rsidRDefault="0008749B">
            <w:pPr>
              <w:rPr>
                <w:sz w:val="23"/>
                <w:szCs w:val="23"/>
              </w:rPr>
            </w:pPr>
          </w:p>
        </w:tc>
        <w:tc>
          <w:tcPr>
            <w:tcW w:w="400" w:type="dxa"/>
            <w:tcBorders>
              <w:bottom w:val="single" w:sz="8" w:space="0" w:color="auto"/>
            </w:tcBorders>
            <w:vAlign w:val="bottom"/>
          </w:tcPr>
          <w:p w:rsidR="0008749B" w:rsidRDefault="0008749B">
            <w:pPr>
              <w:rPr>
                <w:sz w:val="23"/>
                <w:szCs w:val="23"/>
              </w:rPr>
            </w:pPr>
          </w:p>
        </w:tc>
        <w:tc>
          <w:tcPr>
            <w:tcW w:w="120" w:type="dxa"/>
            <w:tcBorders>
              <w:bottom w:val="single" w:sz="8" w:space="0" w:color="auto"/>
              <w:right w:val="single" w:sz="8" w:space="0" w:color="auto"/>
            </w:tcBorders>
            <w:vAlign w:val="bottom"/>
          </w:tcPr>
          <w:p w:rsidR="0008749B" w:rsidRDefault="0008749B">
            <w:pPr>
              <w:rPr>
                <w:sz w:val="23"/>
                <w:szCs w:val="23"/>
              </w:rPr>
            </w:pPr>
          </w:p>
        </w:tc>
        <w:tc>
          <w:tcPr>
            <w:tcW w:w="600" w:type="dxa"/>
            <w:tcBorders>
              <w:bottom w:val="single" w:sz="8" w:space="0" w:color="auto"/>
              <w:right w:val="single" w:sz="8" w:space="0" w:color="auto"/>
            </w:tcBorders>
            <w:shd w:val="clear" w:color="auto" w:fill="F2DBDB"/>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rPr>
                <w:sz w:val="23"/>
                <w:szCs w:val="23"/>
              </w:rPr>
            </w:pPr>
          </w:p>
        </w:tc>
        <w:tc>
          <w:tcPr>
            <w:tcW w:w="100" w:type="dxa"/>
            <w:tcBorders>
              <w:bottom w:val="single" w:sz="8" w:space="0" w:color="auto"/>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56"/>
        </w:trPr>
        <w:tc>
          <w:tcPr>
            <w:tcW w:w="40" w:type="dxa"/>
            <w:tcBorders>
              <w:right w:val="single" w:sz="8" w:space="0" w:color="auto"/>
            </w:tcBorders>
            <w:vAlign w:val="bottom"/>
          </w:tcPr>
          <w:p w:rsidR="0008749B" w:rsidRDefault="0008749B"/>
        </w:tc>
        <w:tc>
          <w:tcPr>
            <w:tcW w:w="440" w:type="dxa"/>
            <w:tcBorders>
              <w:right w:val="single" w:sz="8" w:space="0" w:color="auto"/>
            </w:tcBorders>
            <w:vAlign w:val="bottom"/>
          </w:tcPr>
          <w:p w:rsidR="0008749B" w:rsidRDefault="0008749B">
            <w:pPr>
              <w:spacing w:line="256" w:lineRule="exact"/>
              <w:jc w:val="center"/>
              <w:rPr>
                <w:sz w:val="20"/>
                <w:szCs w:val="20"/>
              </w:rPr>
            </w:pPr>
            <w:r>
              <w:rPr>
                <w:rFonts w:ascii="Times New Roman" w:eastAsia="Times New Roman" w:hAnsi="Times New Roman" w:cs="Times New Roman"/>
                <w:w w:val="99"/>
                <w:sz w:val="24"/>
                <w:szCs w:val="24"/>
              </w:rPr>
              <w:t>8</w:t>
            </w:r>
          </w:p>
        </w:tc>
        <w:tc>
          <w:tcPr>
            <w:tcW w:w="2620" w:type="dxa"/>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Требования техники</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40" w:type="dxa"/>
            <w:tcBorders>
              <w:right w:val="single" w:sz="8" w:space="0" w:color="auto"/>
            </w:tcBorders>
            <w:vAlign w:val="bottom"/>
          </w:tcPr>
          <w:p w:rsidR="0008749B" w:rsidRDefault="0008749B"/>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vAlign w:val="bottom"/>
          </w:tcPr>
          <w:p w:rsidR="0008749B" w:rsidRDefault="0008749B">
            <w:pPr>
              <w:spacing w:line="256" w:lineRule="exact"/>
              <w:jc w:val="center"/>
              <w:rPr>
                <w:sz w:val="20"/>
                <w:szCs w:val="20"/>
              </w:rPr>
            </w:pPr>
            <w:r>
              <w:rPr>
                <w:rFonts w:ascii="Times New Roman" w:eastAsia="Times New Roman" w:hAnsi="Times New Roman" w:cs="Times New Roman"/>
                <w:w w:val="99"/>
                <w:sz w:val="24"/>
                <w:szCs w:val="24"/>
              </w:rPr>
              <w:t>1</w:t>
            </w:r>
          </w:p>
        </w:tc>
        <w:tc>
          <w:tcPr>
            <w:tcW w:w="1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vAlign w:val="bottom"/>
          </w:tcPr>
          <w:p w:rsidR="0008749B" w:rsidRDefault="0008749B"/>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1"/>
        </w:trPr>
        <w:tc>
          <w:tcPr>
            <w:tcW w:w="40" w:type="dxa"/>
            <w:tcBorders>
              <w:right w:val="single" w:sz="8" w:space="0" w:color="auto"/>
            </w:tcBorders>
            <w:vAlign w:val="bottom"/>
          </w:tcPr>
          <w:p w:rsidR="0008749B" w:rsidRDefault="0008749B">
            <w:pPr>
              <w:rPr>
                <w:sz w:val="20"/>
                <w:szCs w:val="20"/>
              </w:rPr>
            </w:pPr>
          </w:p>
        </w:tc>
        <w:tc>
          <w:tcPr>
            <w:tcW w:w="440" w:type="dxa"/>
            <w:tcBorders>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42" w:lineRule="exact"/>
              <w:ind w:left="100"/>
              <w:rPr>
                <w:sz w:val="20"/>
                <w:szCs w:val="20"/>
              </w:rPr>
            </w:pPr>
            <w:r>
              <w:rPr>
                <w:rFonts w:ascii="Times New Roman" w:eastAsia="Times New Roman" w:hAnsi="Times New Roman" w:cs="Times New Roman"/>
              </w:rPr>
              <w:t>безопасности при</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63"/>
        </w:trPr>
        <w:tc>
          <w:tcPr>
            <w:tcW w:w="40" w:type="dxa"/>
            <w:tcBorders>
              <w:right w:val="single" w:sz="8" w:space="0" w:color="auto"/>
            </w:tcBorders>
            <w:vAlign w:val="bottom"/>
          </w:tcPr>
          <w:p w:rsidR="0008749B" w:rsidRDefault="0008749B"/>
        </w:tc>
        <w:tc>
          <w:tcPr>
            <w:tcW w:w="440" w:type="dxa"/>
            <w:tcBorders>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занятиях волейболом</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D8443E">
        <w:trPr>
          <w:trHeight w:val="276"/>
        </w:trPr>
        <w:tc>
          <w:tcPr>
            <w:tcW w:w="40" w:type="dxa"/>
            <w:tcBorders>
              <w:right w:val="single" w:sz="8" w:space="0" w:color="auto"/>
            </w:tcBorders>
            <w:vAlign w:val="bottom"/>
          </w:tcPr>
          <w:p w:rsidR="0008749B" w:rsidRDefault="0008749B">
            <w:pPr>
              <w:rPr>
                <w:sz w:val="24"/>
                <w:szCs w:val="24"/>
              </w:rPr>
            </w:pPr>
          </w:p>
        </w:tc>
        <w:tc>
          <w:tcPr>
            <w:tcW w:w="440" w:type="dxa"/>
            <w:tcBorders>
              <w:bottom w:val="single" w:sz="8" w:space="0" w:color="F2DBDB"/>
              <w:right w:val="single" w:sz="8" w:space="0" w:color="F2DBDB"/>
            </w:tcBorders>
            <w:shd w:val="clear" w:color="auto" w:fill="F2DBDB"/>
            <w:vAlign w:val="bottom"/>
          </w:tcPr>
          <w:p w:rsidR="0008749B" w:rsidRDefault="0008749B">
            <w:pPr>
              <w:rPr>
                <w:sz w:val="24"/>
                <w:szCs w:val="24"/>
              </w:rPr>
            </w:pPr>
          </w:p>
        </w:tc>
        <w:tc>
          <w:tcPr>
            <w:tcW w:w="2620" w:type="dxa"/>
            <w:tcBorders>
              <w:bottom w:val="single" w:sz="8" w:space="0" w:color="F2DBDB"/>
              <w:right w:val="single" w:sz="8" w:space="0" w:color="auto"/>
            </w:tcBorders>
            <w:shd w:val="clear" w:color="auto" w:fill="F2DBDB"/>
            <w:vAlign w:val="bottom"/>
          </w:tcPr>
          <w:p w:rsidR="0008749B" w:rsidRDefault="0008749B">
            <w:pPr>
              <w:spacing w:line="245" w:lineRule="exact"/>
              <w:jc w:val="right"/>
              <w:rPr>
                <w:sz w:val="20"/>
                <w:szCs w:val="20"/>
              </w:rPr>
            </w:pPr>
            <w:r>
              <w:rPr>
                <w:rFonts w:ascii="Times New Roman" w:eastAsia="Times New Roman" w:hAnsi="Times New Roman" w:cs="Times New Roman"/>
              </w:rPr>
              <w:t>Итого часов</w:t>
            </w: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37</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140" w:type="dxa"/>
            <w:tcBorders>
              <w:bottom w:val="single" w:sz="8" w:space="0" w:color="F2DBDB"/>
            </w:tcBorders>
            <w:shd w:val="clear" w:color="auto" w:fill="F2DBDB"/>
            <w:vAlign w:val="bottom"/>
          </w:tcPr>
          <w:p w:rsidR="0008749B" w:rsidRDefault="0008749B">
            <w:pPr>
              <w:rPr>
                <w:sz w:val="24"/>
                <w:szCs w:val="24"/>
              </w:rPr>
            </w:pPr>
          </w:p>
        </w:tc>
        <w:tc>
          <w:tcPr>
            <w:tcW w:w="30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14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2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spacing w:line="252" w:lineRule="exact"/>
              <w:jc w:val="center"/>
              <w:rPr>
                <w:sz w:val="20"/>
                <w:szCs w:val="20"/>
              </w:rPr>
            </w:pPr>
            <w:r>
              <w:rPr>
                <w:rFonts w:ascii="Times New Roman" w:eastAsia="Times New Roman" w:hAnsi="Times New Roman" w:cs="Times New Roman"/>
                <w:w w:val="99"/>
                <w:sz w:val="24"/>
                <w:szCs w:val="24"/>
              </w:rPr>
              <w:t>4</w:t>
            </w:r>
          </w:p>
        </w:tc>
        <w:tc>
          <w:tcPr>
            <w:tcW w:w="80" w:type="dxa"/>
            <w:tcBorders>
              <w:bottom w:val="single" w:sz="8" w:space="0" w:color="F2DBDB"/>
            </w:tcBorders>
            <w:shd w:val="clear" w:color="auto" w:fill="F2DBDB"/>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400" w:type="dxa"/>
            <w:tcBorders>
              <w:bottom w:val="single" w:sz="8" w:space="0" w:color="F2DBDB"/>
            </w:tcBorders>
            <w:shd w:val="clear" w:color="auto" w:fill="F2DBDB"/>
            <w:vAlign w:val="bottom"/>
          </w:tcPr>
          <w:p w:rsidR="0008749B" w:rsidRDefault="0008749B">
            <w:pPr>
              <w:spacing w:line="252" w:lineRule="exact"/>
              <w:jc w:val="center"/>
              <w:rPr>
                <w:sz w:val="20"/>
                <w:szCs w:val="20"/>
              </w:rPr>
            </w:pPr>
            <w:r>
              <w:rPr>
                <w:rFonts w:ascii="Times New Roman" w:eastAsia="Times New Roman" w:hAnsi="Times New Roman" w:cs="Times New Roman"/>
                <w:w w:val="99"/>
                <w:sz w:val="24"/>
                <w:szCs w:val="24"/>
              </w:rPr>
              <w:t>2</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6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spacing w:line="252" w:lineRule="exact"/>
              <w:jc w:val="center"/>
              <w:rPr>
                <w:sz w:val="20"/>
                <w:szCs w:val="20"/>
              </w:rPr>
            </w:pPr>
            <w:r>
              <w:rPr>
                <w:rFonts w:ascii="Times New Roman" w:eastAsia="Times New Roman" w:hAnsi="Times New Roman" w:cs="Times New Roman"/>
                <w:w w:val="99"/>
                <w:sz w:val="24"/>
                <w:szCs w:val="24"/>
              </w:rPr>
              <w:t>4</w:t>
            </w:r>
          </w:p>
        </w:tc>
        <w:tc>
          <w:tcPr>
            <w:tcW w:w="1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50"/>
        </w:trPr>
        <w:tc>
          <w:tcPr>
            <w:tcW w:w="40" w:type="dxa"/>
            <w:tcBorders>
              <w:right w:val="single" w:sz="8" w:space="0" w:color="auto"/>
            </w:tcBorders>
            <w:vAlign w:val="bottom"/>
          </w:tcPr>
          <w:p w:rsidR="0008749B" w:rsidRDefault="0008749B">
            <w:pPr>
              <w:rPr>
                <w:sz w:val="21"/>
                <w:szCs w:val="21"/>
              </w:rPr>
            </w:pPr>
          </w:p>
        </w:tc>
        <w:tc>
          <w:tcPr>
            <w:tcW w:w="440" w:type="dxa"/>
            <w:tcBorders>
              <w:top w:val="single" w:sz="8" w:space="0" w:color="auto"/>
              <w:bottom w:val="single" w:sz="8" w:space="0" w:color="auto"/>
            </w:tcBorders>
            <w:vAlign w:val="bottom"/>
          </w:tcPr>
          <w:p w:rsidR="0008749B" w:rsidRDefault="0008749B">
            <w:pPr>
              <w:rPr>
                <w:sz w:val="21"/>
                <w:szCs w:val="21"/>
              </w:rPr>
            </w:pPr>
          </w:p>
        </w:tc>
        <w:tc>
          <w:tcPr>
            <w:tcW w:w="2620" w:type="dxa"/>
            <w:tcBorders>
              <w:top w:val="single" w:sz="8" w:space="0" w:color="auto"/>
              <w:bottom w:val="single" w:sz="8" w:space="0" w:color="auto"/>
            </w:tcBorders>
            <w:vAlign w:val="bottom"/>
          </w:tcPr>
          <w:p w:rsidR="0008749B" w:rsidRDefault="0008749B">
            <w:pPr>
              <w:rPr>
                <w:sz w:val="21"/>
                <w:szCs w:val="21"/>
              </w:rPr>
            </w:pPr>
          </w:p>
        </w:tc>
        <w:tc>
          <w:tcPr>
            <w:tcW w:w="440" w:type="dxa"/>
            <w:tcBorders>
              <w:top w:val="single" w:sz="8" w:space="0" w:color="auto"/>
              <w:bottom w:val="single" w:sz="8" w:space="0" w:color="auto"/>
            </w:tcBorders>
            <w:vAlign w:val="bottom"/>
          </w:tcPr>
          <w:p w:rsidR="0008749B" w:rsidRDefault="0008749B">
            <w:pPr>
              <w:rPr>
                <w:sz w:val="21"/>
                <w:szCs w:val="21"/>
              </w:rPr>
            </w:pPr>
          </w:p>
        </w:tc>
        <w:tc>
          <w:tcPr>
            <w:tcW w:w="120" w:type="dxa"/>
            <w:tcBorders>
              <w:top w:val="single" w:sz="8" w:space="0" w:color="auto"/>
              <w:bottom w:val="single" w:sz="8" w:space="0" w:color="auto"/>
            </w:tcBorders>
            <w:vAlign w:val="bottom"/>
          </w:tcPr>
          <w:p w:rsidR="0008749B" w:rsidRDefault="0008749B">
            <w:pPr>
              <w:rPr>
                <w:sz w:val="21"/>
                <w:szCs w:val="21"/>
              </w:rPr>
            </w:pPr>
          </w:p>
        </w:tc>
        <w:tc>
          <w:tcPr>
            <w:tcW w:w="700" w:type="dxa"/>
            <w:gridSpan w:val="3"/>
            <w:tcBorders>
              <w:top w:val="single" w:sz="8" w:space="0" w:color="auto"/>
              <w:bottom w:val="single" w:sz="8" w:space="0" w:color="auto"/>
            </w:tcBorders>
            <w:vAlign w:val="bottom"/>
          </w:tcPr>
          <w:p w:rsidR="0008749B" w:rsidRDefault="0008749B">
            <w:pPr>
              <w:spacing w:line="244" w:lineRule="exact"/>
              <w:jc w:val="right"/>
              <w:rPr>
                <w:sz w:val="20"/>
                <w:szCs w:val="20"/>
              </w:rPr>
            </w:pPr>
            <w:r>
              <w:rPr>
                <w:rFonts w:ascii="Times New Roman" w:eastAsia="Times New Roman" w:hAnsi="Times New Roman" w:cs="Times New Roman"/>
              </w:rPr>
              <w:t>2.</w:t>
            </w:r>
          </w:p>
        </w:tc>
        <w:tc>
          <w:tcPr>
            <w:tcW w:w="2720" w:type="dxa"/>
            <w:gridSpan w:val="10"/>
            <w:tcBorders>
              <w:top w:val="single" w:sz="8" w:space="0" w:color="auto"/>
              <w:bottom w:val="single" w:sz="8" w:space="0" w:color="auto"/>
            </w:tcBorders>
            <w:vAlign w:val="bottom"/>
          </w:tcPr>
          <w:p w:rsidR="0008749B" w:rsidRDefault="0008749B">
            <w:pPr>
              <w:spacing w:line="244" w:lineRule="exact"/>
              <w:ind w:right="240"/>
              <w:jc w:val="center"/>
              <w:rPr>
                <w:sz w:val="20"/>
                <w:szCs w:val="20"/>
              </w:rPr>
            </w:pPr>
            <w:r>
              <w:rPr>
                <w:rFonts w:ascii="Times New Roman" w:eastAsia="Times New Roman" w:hAnsi="Times New Roman" w:cs="Times New Roman"/>
                <w:w w:val="99"/>
              </w:rPr>
              <w:t>Практические занятия</w:t>
            </w:r>
          </w:p>
        </w:tc>
        <w:tc>
          <w:tcPr>
            <w:tcW w:w="420" w:type="dxa"/>
            <w:tcBorders>
              <w:top w:val="single" w:sz="8" w:space="0" w:color="auto"/>
              <w:bottom w:val="single" w:sz="8" w:space="0" w:color="auto"/>
            </w:tcBorders>
            <w:vAlign w:val="bottom"/>
          </w:tcPr>
          <w:p w:rsidR="0008749B" w:rsidRDefault="0008749B">
            <w:pPr>
              <w:rPr>
                <w:sz w:val="21"/>
                <w:szCs w:val="21"/>
              </w:rPr>
            </w:pPr>
          </w:p>
        </w:tc>
        <w:tc>
          <w:tcPr>
            <w:tcW w:w="120" w:type="dxa"/>
            <w:tcBorders>
              <w:top w:val="single" w:sz="8" w:space="0" w:color="auto"/>
              <w:bottom w:val="single" w:sz="8" w:space="0" w:color="auto"/>
            </w:tcBorders>
            <w:vAlign w:val="bottom"/>
          </w:tcPr>
          <w:p w:rsidR="0008749B" w:rsidRDefault="0008749B">
            <w:pPr>
              <w:rPr>
                <w:sz w:val="21"/>
                <w:szCs w:val="21"/>
              </w:rPr>
            </w:pPr>
          </w:p>
        </w:tc>
        <w:tc>
          <w:tcPr>
            <w:tcW w:w="440" w:type="dxa"/>
            <w:tcBorders>
              <w:top w:val="single" w:sz="8" w:space="0" w:color="auto"/>
              <w:bottom w:val="single" w:sz="8" w:space="0" w:color="auto"/>
            </w:tcBorders>
            <w:vAlign w:val="bottom"/>
          </w:tcPr>
          <w:p w:rsidR="0008749B" w:rsidRDefault="0008749B">
            <w:pPr>
              <w:rPr>
                <w:sz w:val="21"/>
                <w:szCs w:val="21"/>
              </w:rPr>
            </w:pPr>
          </w:p>
        </w:tc>
        <w:tc>
          <w:tcPr>
            <w:tcW w:w="120" w:type="dxa"/>
            <w:tcBorders>
              <w:top w:val="single" w:sz="8" w:space="0" w:color="auto"/>
              <w:bottom w:val="single" w:sz="8" w:space="0" w:color="auto"/>
            </w:tcBorders>
            <w:vAlign w:val="bottom"/>
          </w:tcPr>
          <w:p w:rsidR="0008749B" w:rsidRDefault="0008749B">
            <w:pPr>
              <w:rPr>
                <w:sz w:val="21"/>
                <w:szCs w:val="21"/>
              </w:rPr>
            </w:pPr>
          </w:p>
        </w:tc>
        <w:tc>
          <w:tcPr>
            <w:tcW w:w="460" w:type="dxa"/>
            <w:tcBorders>
              <w:top w:val="single" w:sz="8" w:space="0" w:color="auto"/>
              <w:bottom w:val="single" w:sz="8" w:space="0" w:color="auto"/>
            </w:tcBorders>
            <w:vAlign w:val="bottom"/>
          </w:tcPr>
          <w:p w:rsidR="0008749B" w:rsidRDefault="0008749B">
            <w:pPr>
              <w:rPr>
                <w:sz w:val="21"/>
                <w:szCs w:val="21"/>
              </w:rPr>
            </w:pPr>
          </w:p>
        </w:tc>
        <w:tc>
          <w:tcPr>
            <w:tcW w:w="80" w:type="dxa"/>
            <w:tcBorders>
              <w:top w:val="single" w:sz="8" w:space="0" w:color="auto"/>
              <w:bottom w:val="single" w:sz="8" w:space="0" w:color="auto"/>
            </w:tcBorders>
            <w:vAlign w:val="bottom"/>
          </w:tcPr>
          <w:p w:rsidR="0008749B" w:rsidRDefault="0008749B">
            <w:pPr>
              <w:rPr>
                <w:sz w:val="21"/>
                <w:szCs w:val="21"/>
              </w:rPr>
            </w:pPr>
          </w:p>
        </w:tc>
        <w:tc>
          <w:tcPr>
            <w:tcW w:w="60" w:type="dxa"/>
            <w:tcBorders>
              <w:top w:val="single" w:sz="8" w:space="0" w:color="auto"/>
              <w:bottom w:val="single" w:sz="8" w:space="0" w:color="auto"/>
            </w:tcBorders>
            <w:vAlign w:val="bottom"/>
          </w:tcPr>
          <w:p w:rsidR="0008749B" w:rsidRDefault="0008749B">
            <w:pPr>
              <w:rPr>
                <w:sz w:val="21"/>
                <w:szCs w:val="21"/>
              </w:rPr>
            </w:pPr>
          </w:p>
        </w:tc>
        <w:tc>
          <w:tcPr>
            <w:tcW w:w="400" w:type="dxa"/>
            <w:tcBorders>
              <w:top w:val="single" w:sz="8" w:space="0" w:color="auto"/>
              <w:bottom w:val="single" w:sz="8" w:space="0" w:color="auto"/>
            </w:tcBorders>
            <w:vAlign w:val="bottom"/>
          </w:tcPr>
          <w:p w:rsidR="0008749B" w:rsidRDefault="0008749B">
            <w:pPr>
              <w:rPr>
                <w:sz w:val="21"/>
                <w:szCs w:val="21"/>
              </w:rPr>
            </w:pPr>
          </w:p>
        </w:tc>
        <w:tc>
          <w:tcPr>
            <w:tcW w:w="120" w:type="dxa"/>
            <w:tcBorders>
              <w:top w:val="single" w:sz="8" w:space="0" w:color="auto"/>
              <w:bottom w:val="single" w:sz="8" w:space="0" w:color="auto"/>
            </w:tcBorders>
            <w:vAlign w:val="bottom"/>
          </w:tcPr>
          <w:p w:rsidR="0008749B" w:rsidRDefault="0008749B">
            <w:pPr>
              <w:rPr>
                <w:sz w:val="21"/>
                <w:szCs w:val="21"/>
              </w:rPr>
            </w:pPr>
          </w:p>
        </w:tc>
        <w:tc>
          <w:tcPr>
            <w:tcW w:w="600" w:type="dxa"/>
            <w:tcBorders>
              <w:top w:val="single" w:sz="8" w:space="0" w:color="auto"/>
              <w:bottom w:val="single" w:sz="8" w:space="0" w:color="auto"/>
            </w:tcBorders>
            <w:vAlign w:val="bottom"/>
          </w:tcPr>
          <w:p w:rsidR="0008749B" w:rsidRDefault="0008749B">
            <w:pPr>
              <w:rPr>
                <w:sz w:val="21"/>
                <w:szCs w:val="21"/>
              </w:rPr>
            </w:pPr>
          </w:p>
        </w:tc>
        <w:tc>
          <w:tcPr>
            <w:tcW w:w="460" w:type="dxa"/>
            <w:tcBorders>
              <w:top w:val="single" w:sz="8" w:space="0" w:color="auto"/>
              <w:bottom w:val="single" w:sz="8" w:space="0" w:color="auto"/>
            </w:tcBorders>
            <w:vAlign w:val="bottom"/>
          </w:tcPr>
          <w:p w:rsidR="0008749B" w:rsidRDefault="0008749B">
            <w:pPr>
              <w:rPr>
                <w:sz w:val="21"/>
                <w:szCs w:val="21"/>
              </w:rPr>
            </w:pPr>
          </w:p>
        </w:tc>
        <w:tc>
          <w:tcPr>
            <w:tcW w:w="10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40" w:type="dxa"/>
            <w:tcBorders>
              <w:right w:val="single" w:sz="8" w:space="0" w:color="auto"/>
            </w:tcBorders>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1</w:t>
            </w:r>
          </w:p>
        </w:tc>
        <w:tc>
          <w:tcPr>
            <w:tcW w:w="2620" w:type="dxa"/>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Общая физическая</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44</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4</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4</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4</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40" w:type="dxa"/>
            <w:tcBorders>
              <w:right w:val="single" w:sz="8" w:space="0" w:color="auto"/>
            </w:tcBorders>
            <w:vAlign w:val="bottom"/>
          </w:tcPr>
          <w:p w:rsidR="0008749B" w:rsidRDefault="0008749B">
            <w:pPr>
              <w:rPr>
                <w:sz w:val="20"/>
                <w:szCs w:val="20"/>
              </w:rPr>
            </w:pPr>
          </w:p>
        </w:tc>
        <w:tc>
          <w:tcPr>
            <w:tcW w:w="440" w:type="dxa"/>
            <w:tcBorders>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подготовка</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4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4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0" w:type="dxa"/>
            <w:tcBorders>
              <w:right w:val="single" w:sz="8" w:space="0" w:color="auto"/>
            </w:tcBorders>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sz w:val="24"/>
                <w:szCs w:val="24"/>
              </w:rPr>
              <w:t>2.</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Специальная физическая</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40</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sz w:val="24"/>
                <w:szCs w:val="24"/>
              </w:rPr>
              <w:t>3</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sz w:val="24"/>
                <w:szCs w:val="24"/>
              </w:rPr>
              <w:t>2</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sz w:val="24"/>
                <w:szCs w:val="24"/>
              </w:rPr>
              <w:t>4</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40" w:type="dxa"/>
            <w:tcBorders>
              <w:right w:val="single" w:sz="8" w:space="0" w:color="auto"/>
            </w:tcBorders>
            <w:vAlign w:val="bottom"/>
          </w:tcPr>
          <w:p w:rsidR="0008749B" w:rsidRDefault="0008749B">
            <w:pPr>
              <w:rPr>
                <w:sz w:val="20"/>
                <w:szCs w:val="20"/>
              </w:rPr>
            </w:pPr>
          </w:p>
        </w:tc>
        <w:tc>
          <w:tcPr>
            <w:tcW w:w="440" w:type="dxa"/>
            <w:tcBorders>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подготовка</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74"/>
        </w:trPr>
        <w:tc>
          <w:tcPr>
            <w:tcW w:w="40" w:type="dxa"/>
            <w:tcBorders>
              <w:right w:val="single" w:sz="8" w:space="0" w:color="auto"/>
            </w:tcBorders>
            <w:vAlign w:val="bottom"/>
          </w:tcPr>
          <w:p w:rsidR="0008749B" w:rsidRDefault="0008749B">
            <w:pPr>
              <w:rPr>
                <w:sz w:val="6"/>
                <w:szCs w:val="6"/>
              </w:rPr>
            </w:pPr>
          </w:p>
        </w:tc>
        <w:tc>
          <w:tcPr>
            <w:tcW w:w="440" w:type="dxa"/>
            <w:tcBorders>
              <w:bottom w:val="single" w:sz="8" w:space="0" w:color="auto"/>
              <w:right w:val="single" w:sz="8" w:space="0" w:color="auto"/>
            </w:tcBorders>
            <w:vAlign w:val="bottom"/>
          </w:tcPr>
          <w:p w:rsidR="0008749B" w:rsidRDefault="0008749B">
            <w:pPr>
              <w:rPr>
                <w:sz w:val="6"/>
                <w:szCs w:val="6"/>
              </w:rPr>
            </w:pPr>
          </w:p>
        </w:tc>
        <w:tc>
          <w:tcPr>
            <w:tcW w:w="2620" w:type="dxa"/>
            <w:tcBorders>
              <w:bottom w:val="single" w:sz="8" w:space="0" w:color="auto"/>
              <w:right w:val="single" w:sz="8" w:space="0" w:color="auto"/>
            </w:tcBorders>
            <w:vAlign w:val="bottom"/>
          </w:tcPr>
          <w:p w:rsidR="0008749B" w:rsidRDefault="0008749B">
            <w:pPr>
              <w:rPr>
                <w:sz w:val="6"/>
                <w:szCs w:val="6"/>
              </w:rPr>
            </w:pPr>
          </w:p>
        </w:tc>
        <w:tc>
          <w:tcPr>
            <w:tcW w:w="440" w:type="dxa"/>
            <w:tcBorders>
              <w:bottom w:val="single" w:sz="8" w:space="0" w:color="auto"/>
            </w:tcBorders>
            <w:vAlign w:val="bottom"/>
          </w:tcPr>
          <w:p w:rsidR="0008749B" w:rsidRDefault="0008749B">
            <w:pPr>
              <w:rPr>
                <w:sz w:val="6"/>
                <w:szCs w:val="6"/>
              </w:rPr>
            </w:pPr>
          </w:p>
        </w:tc>
        <w:tc>
          <w:tcPr>
            <w:tcW w:w="120" w:type="dxa"/>
            <w:tcBorders>
              <w:bottom w:val="single" w:sz="8" w:space="0" w:color="auto"/>
              <w:right w:val="single" w:sz="8" w:space="0" w:color="auto"/>
            </w:tcBorders>
            <w:vAlign w:val="bottom"/>
          </w:tcPr>
          <w:p w:rsidR="0008749B" w:rsidRDefault="0008749B">
            <w:pPr>
              <w:rPr>
                <w:sz w:val="6"/>
                <w:szCs w:val="6"/>
              </w:rPr>
            </w:pPr>
          </w:p>
        </w:tc>
        <w:tc>
          <w:tcPr>
            <w:tcW w:w="440" w:type="dxa"/>
            <w:tcBorders>
              <w:bottom w:val="single" w:sz="8" w:space="0" w:color="auto"/>
            </w:tcBorders>
            <w:vAlign w:val="bottom"/>
          </w:tcPr>
          <w:p w:rsidR="0008749B" w:rsidRDefault="0008749B">
            <w:pPr>
              <w:rPr>
                <w:sz w:val="6"/>
                <w:szCs w:val="6"/>
              </w:rPr>
            </w:pPr>
          </w:p>
        </w:tc>
        <w:tc>
          <w:tcPr>
            <w:tcW w:w="120" w:type="dxa"/>
            <w:tcBorders>
              <w:bottom w:val="single" w:sz="8" w:space="0" w:color="auto"/>
              <w:right w:val="single" w:sz="8" w:space="0" w:color="auto"/>
            </w:tcBorders>
            <w:vAlign w:val="bottom"/>
          </w:tcPr>
          <w:p w:rsidR="0008749B" w:rsidRDefault="0008749B">
            <w:pPr>
              <w:rPr>
                <w:sz w:val="6"/>
                <w:szCs w:val="6"/>
              </w:rPr>
            </w:pPr>
          </w:p>
        </w:tc>
        <w:tc>
          <w:tcPr>
            <w:tcW w:w="140" w:type="dxa"/>
            <w:tcBorders>
              <w:bottom w:val="single" w:sz="8" w:space="0" w:color="auto"/>
            </w:tcBorders>
            <w:vAlign w:val="bottom"/>
          </w:tcPr>
          <w:p w:rsidR="0008749B" w:rsidRDefault="0008749B">
            <w:pPr>
              <w:rPr>
                <w:sz w:val="6"/>
                <w:szCs w:val="6"/>
              </w:rPr>
            </w:pPr>
          </w:p>
        </w:tc>
        <w:tc>
          <w:tcPr>
            <w:tcW w:w="300" w:type="dxa"/>
            <w:tcBorders>
              <w:bottom w:val="single" w:sz="8" w:space="0" w:color="auto"/>
            </w:tcBorders>
            <w:vAlign w:val="bottom"/>
          </w:tcPr>
          <w:p w:rsidR="0008749B" w:rsidRDefault="0008749B">
            <w:pPr>
              <w:rPr>
                <w:sz w:val="6"/>
                <w:szCs w:val="6"/>
              </w:rPr>
            </w:pPr>
          </w:p>
        </w:tc>
        <w:tc>
          <w:tcPr>
            <w:tcW w:w="120" w:type="dxa"/>
            <w:tcBorders>
              <w:bottom w:val="single" w:sz="8" w:space="0" w:color="auto"/>
              <w:right w:val="single" w:sz="8" w:space="0" w:color="auto"/>
            </w:tcBorders>
            <w:vAlign w:val="bottom"/>
          </w:tcPr>
          <w:p w:rsidR="0008749B" w:rsidRDefault="0008749B">
            <w:pPr>
              <w:rPr>
                <w:sz w:val="6"/>
                <w:szCs w:val="6"/>
              </w:rPr>
            </w:pPr>
          </w:p>
        </w:tc>
        <w:tc>
          <w:tcPr>
            <w:tcW w:w="440" w:type="dxa"/>
            <w:tcBorders>
              <w:bottom w:val="single" w:sz="8" w:space="0" w:color="auto"/>
            </w:tcBorders>
            <w:vAlign w:val="bottom"/>
          </w:tcPr>
          <w:p w:rsidR="0008749B" w:rsidRDefault="0008749B">
            <w:pPr>
              <w:rPr>
                <w:sz w:val="6"/>
                <w:szCs w:val="6"/>
              </w:rPr>
            </w:pPr>
          </w:p>
        </w:tc>
        <w:tc>
          <w:tcPr>
            <w:tcW w:w="120" w:type="dxa"/>
            <w:tcBorders>
              <w:bottom w:val="single" w:sz="8" w:space="0" w:color="auto"/>
              <w:right w:val="single" w:sz="8" w:space="0" w:color="auto"/>
            </w:tcBorders>
            <w:vAlign w:val="bottom"/>
          </w:tcPr>
          <w:p w:rsidR="0008749B" w:rsidRDefault="0008749B">
            <w:pPr>
              <w:rPr>
                <w:sz w:val="6"/>
                <w:szCs w:val="6"/>
              </w:rPr>
            </w:pPr>
          </w:p>
        </w:tc>
        <w:tc>
          <w:tcPr>
            <w:tcW w:w="460" w:type="dxa"/>
            <w:tcBorders>
              <w:bottom w:val="single" w:sz="8" w:space="0" w:color="auto"/>
            </w:tcBorders>
            <w:vAlign w:val="bottom"/>
          </w:tcPr>
          <w:p w:rsidR="0008749B" w:rsidRDefault="0008749B">
            <w:pPr>
              <w:rPr>
                <w:sz w:val="6"/>
                <w:szCs w:val="6"/>
              </w:rPr>
            </w:pPr>
          </w:p>
        </w:tc>
        <w:tc>
          <w:tcPr>
            <w:tcW w:w="120" w:type="dxa"/>
            <w:tcBorders>
              <w:bottom w:val="single" w:sz="8" w:space="0" w:color="auto"/>
              <w:right w:val="single" w:sz="8" w:space="0" w:color="auto"/>
            </w:tcBorders>
            <w:vAlign w:val="bottom"/>
          </w:tcPr>
          <w:p w:rsidR="0008749B" w:rsidRDefault="0008749B">
            <w:pPr>
              <w:rPr>
                <w:sz w:val="6"/>
                <w:szCs w:val="6"/>
              </w:rPr>
            </w:pPr>
          </w:p>
        </w:tc>
        <w:tc>
          <w:tcPr>
            <w:tcW w:w="440" w:type="dxa"/>
            <w:tcBorders>
              <w:bottom w:val="single" w:sz="8" w:space="0" w:color="auto"/>
            </w:tcBorders>
            <w:vAlign w:val="bottom"/>
          </w:tcPr>
          <w:p w:rsidR="0008749B" w:rsidRDefault="0008749B">
            <w:pPr>
              <w:rPr>
                <w:sz w:val="6"/>
                <w:szCs w:val="6"/>
              </w:rPr>
            </w:pPr>
          </w:p>
        </w:tc>
        <w:tc>
          <w:tcPr>
            <w:tcW w:w="120" w:type="dxa"/>
            <w:tcBorders>
              <w:bottom w:val="single" w:sz="8" w:space="0" w:color="auto"/>
              <w:right w:val="single" w:sz="8" w:space="0" w:color="auto"/>
            </w:tcBorders>
            <w:vAlign w:val="bottom"/>
          </w:tcPr>
          <w:p w:rsidR="0008749B" w:rsidRDefault="0008749B">
            <w:pPr>
              <w:rPr>
                <w:sz w:val="6"/>
                <w:szCs w:val="6"/>
              </w:rPr>
            </w:pPr>
          </w:p>
        </w:tc>
        <w:tc>
          <w:tcPr>
            <w:tcW w:w="460" w:type="dxa"/>
            <w:tcBorders>
              <w:bottom w:val="single" w:sz="8" w:space="0" w:color="auto"/>
            </w:tcBorders>
            <w:vAlign w:val="bottom"/>
          </w:tcPr>
          <w:p w:rsidR="0008749B" w:rsidRDefault="0008749B">
            <w:pPr>
              <w:rPr>
                <w:sz w:val="6"/>
                <w:szCs w:val="6"/>
              </w:rPr>
            </w:pPr>
          </w:p>
        </w:tc>
        <w:tc>
          <w:tcPr>
            <w:tcW w:w="140" w:type="dxa"/>
            <w:tcBorders>
              <w:bottom w:val="single" w:sz="8" w:space="0" w:color="auto"/>
              <w:right w:val="single" w:sz="8" w:space="0" w:color="auto"/>
            </w:tcBorders>
            <w:vAlign w:val="bottom"/>
          </w:tcPr>
          <w:p w:rsidR="0008749B" w:rsidRDefault="0008749B">
            <w:pPr>
              <w:rPr>
                <w:sz w:val="6"/>
                <w:szCs w:val="6"/>
              </w:rPr>
            </w:pPr>
          </w:p>
        </w:tc>
        <w:tc>
          <w:tcPr>
            <w:tcW w:w="420" w:type="dxa"/>
            <w:tcBorders>
              <w:bottom w:val="single" w:sz="8" w:space="0" w:color="auto"/>
            </w:tcBorders>
            <w:vAlign w:val="bottom"/>
          </w:tcPr>
          <w:p w:rsidR="0008749B" w:rsidRDefault="0008749B">
            <w:pPr>
              <w:rPr>
                <w:sz w:val="6"/>
                <w:szCs w:val="6"/>
              </w:rPr>
            </w:pPr>
          </w:p>
        </w:tc>
        <w:tc>
          <w:tcPr>
            <w:tcW w:w="120" w:type="dxa"/>
            <w:tcBorders>
              <w:bottom w:val="single" w:sz="8" w:space="0" w:color="auto"/>
              <w:right w:val="single" w:sz="8" w:space="0" w:color="auto"/>
            </w:tcBorders>
            <w:vAlign w:val="bottom"/>
          </w:tcPr>
          <w:p w:rsidR="0008749B" w:rsidRDefault="0008749B">
            <w:pPr>
              <w:rPr>
                <w:sz w:val="6"/>
                <w:szCs w:val="6"/>
              </w:rPr>
            </w:pPr>
          </w:p>
        </w:tc>
        <w:tc>
          <w:tcPr>
            <w:tcW w:w="440" w:type="dxa"/>
            <w:tcBorders>
              <w:bottom w:val="single" w:sz="8" w:space="0" w:color="auto"/>
            </w:tcBorders>
            <w:vAlign w:val="bottom"/>
          </w:tcPr>
          <w:p w:rsidR="0008749B" w:rsidRDefault="0008749B">
            <w:pPr>
              <w:rPr>
                <w:sz w:val="6"/>
                <w:szCs w:val="6"/>
              </w:rPr>
            </w:pPr>
          </w:p>
        </w:tc>
        <w:tc>
          <w:tcPr>
            <w:tcW w:w="120" w:type="dxa"/>
            <w:tcBorders>
              <w:bottom w:val="single" w:sz="8" w:space="0" w:color="auto"/>
              <w:right w:val="single" w:sz="8" w:space="0" w:color="auto"/>
            </w:tcBorders>
            <w:vAlign w:val="bottom"/>
          </w:tcPr>
          <w:p w:rsidR="0008749B" w:rsidRDefault="0008749B">
            <w:pPr>
              <w:rPr>
                <w:sz w:val="6"/>
                <w:szCs w:val="6"/>
              </w:rPr>
            </w:pPr>
          </w:p>
        </w:tc>
        <w:tc>
          <w:tcPr>
            <w:tcW w:w="460" w:type="dxa"/>
            <w:tcBorders>
              <w:bottom w:val="single" w:sz="8" w:space="0" w:color="auto"/>
            </w:tcBorders>
            <w:vAlign w:val="bottom"/>
          </w:tcPr>
          <w:p w:rsidR="0008749B" w:rsidRDefault="0008749B">
            <w:pPr>
              <w:rPr>
                <w:sz w:val="6"/>
                <w:szCs w:val="6"/>
              </w:rPr>
            </w:pPr>
          </w:p>
        </w:tc>
        <w:tc>
          <w:tcPr>
            <w:tcW w:w="80" w:type="dxa"/>
            <w:tcBorders>
              <w:bottom w:val="single" w:sz="8" w:space="0" w:color="auto"/>
            </w:tcBorders>
            <w:vAlign w:val="bottom"/>
          </w:tcPr>
          <w:p w:rsidR="0008749B" w:rsidRDefault="0008749B">
            <w:pPr>
              <w:rPr>
                <w:sz w:val="6"/>
                <w:szCs w:val="6"/>
              </w:rPr>
            </w:pPr>
          </w:p>
        </w:tc>
        <w:tc>
          <w:tcPr>
            <w:tcW w:w="60" w:type="dxa"/>
            <w:tcBorders>
              <w:bottom w:val="single" w:sz="8" w:space="0" w:color="auto"/>
              <w:right w:val="single" w:sz="8" w:space="0" w:color="auto"/>
            </w:tcBorders>
            <w:vAlign w:val="bottom"/>
          </w:tcPr>
          <w:p w:rsidR="0008749B" w:rsidRDefault="0008749B">
            <w:pPr>
              <w:rPr>
                <w:sz w:val="6"/>
                <w:szCs w:val="6"/>
              </w:rPr>
            </w:pPr>
          </w:p>
        </w:tc>
        <w:tc>
          <w:tcPr>
            <w:tcW w:w="400" w:type="dxa"/>
            <w:tcBorders>
              <w:bottom w:val="single" w:sz="8" w:space="0" w:color="auto"/>
            </w:tcBorders>
            <w:vAlign w:val="bottom"/>
          </w:tcPr>
          <w:p w:rsidR="0008749B" w:rsidRDefault="0008749B">
            <w:pPr>
              <w:rPr>
                <w:sz w:val="6"/>
                <w:szCs w:val="6"/>
              </w:rPr>
            </w:pPr>
          </w:p>
        </w:tc>
        <w:tc>
          <w:tcPr>
            <w:tcW w:w="120" w:type="dxa"/>
            <w:tcBorders>
              <w:bottom w:val="single" w:sz="8" w:space="0" w:color="auto"/>
              <w:right w:val="single" w:sz="8" w:space="0" w:color="auto"/>
            </w:tcBorders>
            <w:vAlign w:val="bottom"/>
          </w:tcPr>
          <w:p w:rsidR="0008749B" w:rsidRDefault="0008749B">
            <w:pPr>
              <w:rPr>
                <w:sz w:val="6"/>
                <w:szCs w:val="6"/>
              </w:rPr>
            </w:pPr>
          </w:p>
        </w:tc>
        <w:tc>
          <w:tcPr>
            <w:tcW w:w="600" w:type="dxa"/>
            <w:tcBorders>
              <w:bottom w:val="single" w:sz="8" w:space="0" w:color="auto"/>
              <w:right w:val="single" w:sz="8" w:space="0" w:color="auto"/>
            </w:tcBorders>
            <w:shd w:val="clear" w:color="auto" w:fill="F2DBDB"/>
            <w:vAlign w:val="bottom"/>
          </w:tcPr>
          <w:p w:rsidR="0008749B" w:rsidRDefault="0008749B">
            <w:pPr>
              <w:rPr>
                <w:sz w:val="6"/>
                <w:szCs w:val="6"/>
              </w:rPr>
            </w:pPr>
          </w:p>
        </w:tc>
        <w:tc>
          <w:tcPr>
            <w:tcW w:w="460" w:type="dxa"/>
            <w:tcBorders>
              <w:bottom w:val="single" w:sz="8" w:space="0" w:color="auto"/>
            </w:tcBorders>
            <w:vAlign w:val="bottom"/>
          </w:tcPr>
          <w:p w:rsidR="0008749B" w:rsidRDefault="0008749B">
            <w:pPr>
              <w:rPr>
                <w:sz w:val="6"/>
                <w:szCs w:val="6"/>
              </w:rPr>
            </w:pPr>
          </w:p>
        </w:tc>
        <w:tc>
          <w:tcPr>
            <w:tcW w:w="100" w:type="dxa"/>
            <w:tcBorders>
              <w:bottom w:val="single" w:sz="8" w:space="0" w:color="auto"/>
              <w:right w:val="single" w:sz="8" w:space="0" w:color="auto"/>
            </w:tcBorders>
            <w:vAlign w:val="bottom"/>
          </w:tcPr>
          <w:p w:rsidR="0008749B" w:rsidRDefault="0008749B">
            <w:pPr>
              <w:rPr>
                <w:sz w:val="6"/>
                <w:szCs w:val="6"/>
              </w:rPr>
            </w:pPr>
          </w:p>
        </w:tc>
        <w:tc>
          <w:tcPr>
            <w:tcW w:w="0" w:type="dxa"/>
            <w:vAlign w:val="bottom"/>
          </w:tcPr>
          <w:p w:rsidR="0008749B" w:rsidRDefault="0008749B">
            <w:pPr>
              <w:rPr>
                <w:sz w:val="1"/>
                <w:szCs w:val="1"/>
              </w:rPr>
            </w:pPr>
          </w:p>
        </w:tc>
      </w:tr>
      <w:tr w:rsidR="0008749B">
        <w:trPr>
          <w:trHeight w:val="268"/>
        </w:trPr>
        <w:tc>
          <w:tcPr>
            <w:tcW w:w="40" w:type="dxa"/>
            <w:tcBorders>
              <w:right w:val="single" w:sz="8" w:space="0" w:color="auto"/>
            </w:tcBorders>
            <w:vAlign w:val="bottom"/>
          </w:tcPr>
          <w:p w:rsidR="0008749B" w:rsidRDefault="0008749B">
            <w:pPr>
              <w:rPr>
                <w:sz w:val="23"/>
                <w:szCs w:val="23"/>
              </w:rPr>
            </w:pPr>
          </w:p>
        </w:tc>
        <w:tc>
          <w:tcPr>
            <w:tcW w:w="440" w:type="dxa"/>
            <w:tcBorders>
              <w:right w:val="single" w:sz="8" w:space="0" w:color="auto"/>
            </w:tcBorders>
            <w:vAlign w:val="bottom"/>
          </w:tcPr>
          <w:p w:rsidR="0008749B" w:rsidRDefault="0008749B">
            <w:pPr>
              <w:spacing w:line="267" w:lineRule="exact"/>
              <w:jc w:val="center"/>
              <w:rPr>
                <w:sz w:val="20"/>
                <w:szCs w:val="20"/>
              </w:rPr>
            </w:pPr>
            <w:r>
              <w:rPr>
                <w:rFonts w:ascii="Times New Roman" w:eastAsia="Times New Roman" w:hAnsi="Times New Roman" w:cs="Times New Roman"/>
                <w:w w:val="99"/>
                <w:sz w:val="24"/>
                <w:szCs w:val="24"/>
              </w:rPr>
              <w:t>3</w:t>
            </w:r>
          </w:p>
        </w:tc>
        <w:tc>
          <w:tcPr>
            <w:tcW w:w="2620" w:type="dxa"/>
            <w:tcBorders>
              <w:right w:val="single" w:sz="8" w:space="0" w:color="auto"/>
            </w:tcBorders>
            <w:vAlign w:val="bottom"/>
          </w:tcPr>
          <w:p w:rsidR="0008749B" w:rsidRDefault="0008749B">
            <w:pPr>
              <w:spacing w:line="235" w:lineRule="exact"/>
              <w:ind w:left="100"/>
              <w:rPr>
                <w:sz w:val="20"/>
                <w:szCs w:val="20"/>
              </w:rPr>
            </w:pPr>
            <w:r>
              <w:rPr>
                <w:rFonts w:ascii="Times New Roman" w:eastAsia="Times New Roman" w:hAnsi="Times New Roman" w:cs="Times New Roman"/>
                <w:sz w:val="21"/>
                <w:szCs w:val="21"/>
              </w:rPr>
              <w:t>Техническая подготовка</w:t>
            </w:r>
          </w:p>
        </w:tc>
        <w:tc>
          <w:tcPr>
            <w:tcW w:w="44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9"/>
              </w:rPr>
              <w:t>87</w:t>
            </w:r>
          </w:p>
        </w:tc>
        <w:tc>
          <w:tcPr>
            <w:tcW w:w="120" w:type="dxa"/>
            <w:tcBorders>
              <w:right w:val="single" w:sz="8" w:space="0" w:color="auto"/>
            </w:tcBorders>
            <w:vAlign w:val="bottom"/>
          </w:tcPr>
          <w:p w:rsidR="0008749B" w:rsidRDefault="0008749B">
            <w:pPr>
              <w:rPr>
                <w:sz w:val="23"/>
                <w:szCs w:val="23"/>
              </w:rPr>
            </w:pPr>
          </w:p>
        </w:tc>
        <w:tc>
          <w:tcPr>
            <w:tcW w:w="44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3"/>
                <w:szCs w:val="23"/>
              </w:rPr>
            </w:pPr>
          </w:p>
        </w:tc>
        <w:tc>
          <w:tcPr>
            <w:tcW w:w="140" w:type="dxa"/>
            <w:vAlign w:val="bottom"/>
          </w:tcPr>
          <w:p w:rsidR="0008749B" w:rsidRDefault="0008749B">
            <w:pPr>
              <w:rPr>
                <w:sz w:val="23"/>
                <w:szCs w:val="23"/>
              </w:rPr>
            </w:pPr>
          </w:p>
        </w:tc>
        <w:tc>
          <w:tcPr>
            <w:tcW w:w="30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3"/>
                <w:szCs w:val="23"/>
              </w:rPr>
            </w:pPr>
          </w:p>
        </w:tc>
        <w:tc>
          <w:tcPr>
            <w:tcW w:w="44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3"/>
                <w:szCs w:val="23"/>
              </w:rPr>
            </w:pPr>
          </w:p>
        </w:tc>
        <w:tc>
          <w:tcPr>
            <w:tcW w:w="460" w:type="dxa"/>
            <w:vAlign w:val="bottom"/>
          </w:tcPr>
          <w:p w:rsidR="0008749B" w:rsidRDefault="0008749B">
            <w:pPr>
              <w:spacing w:line="247" w:lineRule="exact"/>
              <w:jc w:val="center"/>
              <w:rPr>
                <w:sz w:val="20"/>
                <w:szCs w:val="20"/>
              </w:rPr>
            </w:pPr>
            <w:r>
              <w:rPr>
                <w:rFonts w:ascii="Times New Roman" w:eastAsia="Times New Roman" w:hAnsi="Times New Roman" w:cs="Times New Roman"/>
              </w:rPr>
              <w:t>8</w:t>
            </w:r>
          </w:p>
        </w:tc>
        <w:tc>
          <w:tcPr>
            <w:tcW w:w="120" w:type="dxa"/>
            <w:tcBorders>
              <w:right w:val="single" w:sz="8" w:space="0" w:color="auto"/>
            </w:tcBorders>
            <w:vAlign w:val="bottom"/>
          </w:tcPr>
          <w:p w:rsidR="0008749B" w:rsidRDefault="0008749B">
            <w:pPr>
              <w:rPr>
                <w:sz w:val="23"/>
                <w:szCs w:val="23"/>
              </w:rPr>
            </w:pPr>
          </w:p>
        </w:tc>
        <w:tc>
          <w:tcPr>
            <w:tcW w:w="440" w:type="dxa"/>
            <w:vAlign w:val="bottom"/>
          </w:tcPr>
          <w:p w:rsidR="0008749B" w:rsidRDefault="0008749B">
            <w:pPr>
              <w:spacing w:line="247" w:lineRule="exact"/>
              <w:jc w:val="center"/>
              <w:rPr>
                <w:sz w:val="20"/>
                <w:szCs w:val="20"/>
              </w:rPr>
            </w:pPr>
            <w:r>
              <w:rPr>
                <w:rFonts w:ascii="Times New Roman" w:eastAsia="Times New Roman" w:hAnsi="Times New Roman" w:cs="Times New Roman"/>
              </w:rPr>
              <w:t>8</w:t>
            </w:r>
          </w:p>
        </w:tc>
        <w:tc>
          <w:tcPr>
            <w:tcW w:w="120" w:type="dxa"/>
            <w:tcBorders>
              <w:right w:val="single" w:sz="8" w:space="0" w:color="auto"/>
            </w:tcBorders>
            <w:vAlign w:val="bottom"/>
          </w:tcPr>
          <w:p w:rsidR="0008749B" w:rsidRDefault="0008749B">
            <w:pPr>
              <w:rPr>
                <w:sz w:val="23"/>
                <w:szCs w:val="23"/>
              </w:rPr>
            </w:pPr>
          </w:p>
        </w:tc>
        <w:tc>
          <w:tcPr>
            <w:tcW w:w="460" w:type="dxa"/>
            <w:vAlign w:val="bottom"/>
          </w:tcPr>
          <w:p w:rsidR="0008749B" w:rsidRDefault="0008749B">
            <w:pPr>
              <w:spacing w:line="247" w:lineRule="exact"/>
              <w:jc w:val="center"/>
              <w:rPr>
                <w:sz w:val="20"/>
                <w:szCs w:val="20"/>
              </w:rPr>
            </w:pPr>
            <w:r>
              <w:rPr>
                <w:rFonts w:ascii="Times New Roman" w:eastAsia="Times New Roman" w:hAnsi="Times New Roman" w:cs="Times New Roman"/>
              </w:rPr>
              <w:t>8</w:t>
            </w:r>
          </w:p>
        </w:tc>
        <w:tc>
          <w:tcPr>
            <w:tcW w:w="140" w:type="dxa"/>
            <w:tcBorders>
              <w:right w:val="single" w:sz="8" w:space="0" w:color="auto"/>
            </w:tcBorders>
            <w:vAlign w:val="bottom"/>
          </w:tcPr>
          <w:p w:rsidR="0008749B" w:rsidRDefault="0008749B">
            <w:pPr>
              <w:rPr>
                <w:sz w:val="23"/>
                <w:szCs w:val="23"/>
              </w:rPr>
            </w:pPr>
          </w:p>
        </w:tc>
        <w:tc>
          <w:tcPr>
            <w:tcW w:w="42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rPr>
                <w:sz w:val="23"/>
                <w:szCs w:val="23"/>
              </w:rPr>
            </w:pPr>
          </w:p>
        </w:tc>
        <w:tc>
          <w:tcPr>
            <w:tcW w:w="44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rPr>
                <w:sz w:val="23"/>
                <w:szCs w:val="23"/>
              </w:rPr>
            </w:pPr>
          </w:p>
        </w:tc>
        <w:tc>
          <w:tcPr>
            <w:tcW w:w="460" w:type="dxa"/>
            <w:vAlign w:val="bottom"/>
          </w:tcPr>
          <w:p w:rsidR="0008749B" w:rsidRDefault="0008749B">
            <w:pPr>
              <w:spacing w:line="267" w:lineRule="exact"/>
              <w:jc w:val="center"/>
              <w:rPr>
                <w:sz w:val="20"/>
                <w:szCs w:val="20"/>
              </w:rPr>
            </w:pPr>
            <w:r>
              <w:rPr>
                <w:rFonts w:ascii="Times New Roman" w:eastAsia="Times New Roman" w:hAnsi="Times New Roman" w:cs="Times New Roman"/>
                <w:w w:val="99"/>
                <w:sz w:val="24"/>
                <w:szCs w:val="24"/>
              </w:rPr>
              <w:t>9</w:t>
            </w:r>
          </w:p>
        </w:tc>
        <w:tc>
          <w:tcPr>
            <w:tcW w:w="80" w:type="dxa"/>
            <w:vAlign w:val="bottom"/>
          </w:tcPr>
          <w:p w:rsidR="0008749B" w:rsidRDefault="0008749B">
            <w:pPr>
              <w:rPr>
                <w:sz w:val="23"/>
                <w:szCs w:val="23"/>
              </w:rPr>
            </w:pPr>
          </w:p>
        </w:tc>
        <w:tc>
          <w:tcPr>
            <w:tcW w:w="60" w:type="dxa"/>
            <w:tcBorders>
              <w:right w:val="single" w:sz="8" w:space="0" w:color="auto"/>
            </w:tcBorders>
            <w:vAlign w:val="bottom"/>
          </w:tcPr>
          <w:p w:rsidR="0008749B" w:rsidRDefault="0008749B">
            <w:pPr>
              <w:rPr>
                <w:sz w:val="23"/>
                <w:szCs w:val="23"/>
              </w:rPr>
            </w:pPr>
          </w:p>
        </w:tc>
        <w:tc>
          <w:tcPr>
            <w:tcW w:w="400" w:type="dxa"/>
            <w:vAlign w:val="bottom"/>
          </w:tcPr>
          <w:p w:rsidR="0008749B" w:rsidRDefault="0008749B">
            <w:pPr>
              <w:spacing w:line="267" w:lineRule="exact"/>
              <w:jc w:val="center"/>
              <w:rPr>
                <w:sz w:val="20"/>
                <w:szCs w:val="20"/>
              </w:rPr>
            </w:pPr>
            <w:r>
              <w:rPr>
                <w:rFonts w:ascii="Times New Roman" w:eastAsia="Times New Roman" w:hAnsi="Times New Roman" w:cs="Times New Roman"/>
                <w:w w:val="99"/>
                <w:sz w:val="24"/>
                <w:szCs w:val="24"/>
              </w:rPr>
              <w:t>4</w:t>
            </w:r>
          </w:p>
        </w:tc>
        <w:tc>
          <w:tcPr>
            <w:tcW w:w="120" w:type="dxa"/>
            <w:tcBorders>
              <w:right w:val="single" w:sz="8" w:space="0" w:color="auto"/>
            </w:tcBorders>
            <w:vAlign w:val="bottom"/>
          </w:tcPr>
          <w:p w:rsidR="0008749B" w:rsidRDefault="0008749B">
            <w:pPr>
              <w:rPr>
                <w:sz w:val="23"/>
                <w:szCs w:val="23"/>
              </w:rPr>
            </w:pPr>
          </w:p>
        </w:tc>
        <w:tc>
          <w:tcPr>
            <w:tcW w:w="600" w:type="dxa"/>
            <w:tcBorders>
              <w:right w:val="single" w:sz="8" w:space="0" w:color="auto"/>
            </w:tcBorders>
            <w:shd w:val="clear" w:color="auto" w:fill="F2DBDB"/>
            <w:vAlign w:val="bottom"/>
          </w:tcPr>
          <w:p w:rsidR="0008749B" w:rsidRDefault="0008749B">
            <w:pPr>
              <w:rPr>
                <w:sz w:val="23"/>
                <w:szCs w:val="23"/>
              </w:rPr>
            </w:pPr>
          </w:p>
        </w:tc>
        <w:tc>
          <w:tcPr>
            <w:tcW w:w="460" w:type="dxa"/>
            <w:vAlign w:val="bottom"/>
          </w:tcPr>
          <w:p w:rsidR="0008749B" w:rsidRDefault="0008749B">
            <w:pPr>
              <w:spacing w:line="267" w:lineRule="exact"/>
              <w:jc w:val="center"/>
              <w:rPr>
                <w:sz w:val="20"/>
                <w:szCs w:val="20"/>
              </w:rPr>
            </w:pPr>
            <w:r>
              <w:rPr>
                <w:rFonts w:ascii="Times New Roman" w:eastAsia="Times New Roman" w:hAnsi="Times New Roman" w:cs="Times New Roman"/>
                <w:w w:val="99"/>
                <w:sz w:val="24"/>
                <w:szCs w:val="24"/>
              </w:rPr>
              <w:t>8</w:t>
            </w:r>
          </w:p>
        </w:tc>
        <w:tc>
          <w:tcPr>
            <w:tcW w:w="100" w:type="dxa"/>
            <w:tcBorders>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135"/>
        </w:trPr>
        <w:tc>
          <w:tcPr>
            <w:tcW w:w="40" w:type="dxa"/>
            <w:tcBorders>
              <w:right w:val="single" w:sz="8" w:space="0" w:color="auto"/>
            </w:tcBorders>
            <w:vAlign w:val="bottom"/>
          </w:tcPr>
          <w:p w:rsidR="0008749B" w:rsidRDefault="0008749B">
            <w:pPr>
              <w:rPr>
                <w:sz w:val="11"/>
                <w:szCs w:val="11"/>
              </w:rPr>
            </w:pPr>
          </w:p>
        </w:tc>
        <w:tc>
          <w:tcPr>
            <w:tcW w:w="440" w:type="dxa"/>
            <w:tcBorders>
              <w:right w:val="single" w:sz="8" w:space="0" w:color="auto"/>
            </w:tcBorders>
            <w:vAlign w:val="bottom"/>
          </w:tcPr>
          <w:p w:rsidR="0008749B" w:rsidRDefault="0008749B">
            <w:pPr>
              <w:rPr>
                <w:sz w:val="11"/>
                <w:szCs w:val="11"/>
              </w:rPr>
            </w:pPr>
          </w:p>
        </w:tc>
        <w:tc>
          <w:tcPr>
            <w:tcW w:w="2620" w:type="dxa"/>
            <w:tcBorders>
              <w:bottom w:val="single" w:sz="8" w:space="0" w:color="auto"/>
              <w:right w:val="single" w:sz="8" w:space="0" w:color="auto"/>
            </w:tcBorders>
            <w:vAlign w:val="bottom"/>
          </w:tcPr>
          <w:p w:rsidR="0008749B" w:rsidRDefault="0008749B">
            <w:pPr>
              <w:rPr>
                <w:sz w:val="11"/>
                <w:szCs w:val="11"/>
              </w:rPr>
            </w:pPr>
          </w:p>
        </w:tc>
        <w:tc>
          <w:tcPr>
            <w:tcW w:w="440" w:type="dxa"/>
            <w:tcBorders>
              <w:bottom w:val="single" w:sz="8" w:space="0" w:color="auto"/>
            </w:tcBorders>
            <w:vAlign w:val="bottom"/>
          </w:tcPr>
          <w:p w:rsidR="0008749B" w:rsidRDefault="0008749B">
            <w:pPr>
              <w:rPr>
                <w:sz w:val="11"/>
                <w:szCs w:val="11"/>
              </w:rPr>
            </w:pPr>
          </w:p>
        </w:tc>
        <w:tc>
          <w:tcPr>
            <w:tcW w:w="120" w:type="dxa"/>
            <w:tcBorders>
              <w:bottom w:val="single" w:sz="8" w:space="0" w:color="auto"/>
              <w:right w:val="single" w:sz="8" w:space="0" w:color="auto"/>
            </w:tcBorders>
            <w:vAlign w:val="bottom"/>
          </w:tcPr>
          <w:p w:rsidR="0008749B" w:rsidRDefault="0008749B">
            <w:pPr>
              <w:rPr>
                <w:sz w:val="11"/>
                <w:szCs w:val="11"/>
              </w:rPr>
            </w:pPr>
          </w:p>
        </w:tc>
        <w:tc>
          <w:tcPr>
            <w:tcW w:w="440" w:type="dxa"/>
            <w:tcBorders>
              <w:bottom w:val="single" w:sz="8" w:space="0" w:color="auto"/>
            </w:tcBorders>
            <w:vAlign w:val="bottom"/>
          </w:tcPr>
          <w:p w:rsidR="0008749B" w:rsidRDefault="0008749B">
            <w:pPr>
              <w:rPr>
                <w:sz w:val="11"/>
                <w:szCs w:val="11"/>
              </w:rPr>
            </w:pPr>
          </w:p>
        </w:tc>
        <w:tc>
          <w:tcPr>
            <w:tcW w:w="120" w:type="dxa"/>
            <w:tcBorders>
              <w:bottom w:val="single" w:sz="8" w:space="0" w:color="auto"/>
              <w:right w:val="single" w:sz="8" w:space="0" w:color="auto"/>
            </w:tcBorders>
            <w:vAlign w:val="bottom"/>
          </w:tcPr>
          <w:p w:rsidR="0008749B" w:rsidRDefault="0008749B">
            <w:pPr>
              <w:rPr>
                <w:sz w:val="11"/>
                <w:szCs w:val="11"/>
              </w:rPr>
            </w:pPr>
          </w:p>
        </w:tc>
        <w:tc>
          <w:tcPr>
            <w:tcW w:w="140" w:type="dxa"/>
            <w:tcBorders>
              <w:bottom w:val="single" w:sz="8" w:space="0" w:color="auto"/>
            </w:tcBorders>
            <w:vAlign w:val="bottom"/>
          </w:tcPr>
          <w:p w:rsidR="0008749B" w:rsidRDefault="0008749B">
            <w:pPr>
              <w:rPr>
                <w:sz w:val="11"/>
                <w:szCs w:val="11"/>
              </w:rPr>
            </w:pPr>
          </w:p>
        </w:tc>
        <w:tc>
          <w:tcPr>
            <w:tcW w:w="300" w:type="dxa"/>
            <w:tcBorders>
              <w:bottom w:val="single" w:sz="8" w:space="0" w:color="auto"/>
            </w:tcBorders>
            <w:vAlign w:val="bottom"/>
          </w:tcPr>
          <w:p w:rsidR="0008749B" w:rsidRDefault="0008749B">
            <w:pPr>
              <w:rPr>
                <w:sz w:val="11"/>
                <w:szCs w:val="11"/>
              </w:rPr>
            </w:pPr>
          </w:p>
        </w:tc>
        <w:tc>
          <w:tcPr>
            <w:tcW w:w="120" w:type="dxa"/>
            <w:tcBorders>
              <w:bottom w:val="single" w:sz="8" w:space="0" w:color="auto"/>
              <w:right w:val="single" w:sz="8" w:space="0" w:color="auto"/>
            </w:tcBorders>
            <w:vAlign w:val="bottom"/>
          </w:tcPr>
          <w:p w:rsidR="0008749B" w:rsidRDefault="0008749B">
            <w:pPr>
              <w:rPr>
                <w:sz w:val="11"/>
                <w:szCs w:val="11"/>
              </w:rPr>
            </w:pPr>
          </w:p>
        </w:tc>
        <w:tc>
          <w:tcPr>
            <w:tcW w:w="440" w:type="dxa"/>
            <w:tcBorders>
              <w:bottom w:val="single" w:sz="8" w:space="0" w:color="auto"/>
            </w:tcBorders>
            <w:vAlign w:val="bottom"/>
          </w:tcPr>
          <w:p w:rsidR="0008749B" w:rsidRDefault="0008749B">
            <w:pPr>
              <w:rPr>
                <w:sz w:val="11"/>
                <w:szCs w:val="11"/>
              </w:rPr>
            </w:pPr>
          </w:p>
        </w:tc>
        <w:tc>
          <w:tcPr>
            <w:tcW w:w="120" w:type="dxa"/>
            <w:tcBorders>
              <w:bottom w:val="single" w:sz="8" w:space="0" w:color="auto"/>
              <w:right w:val="single" w:sz="8" w:space="0" w:color="auto"/>
            </w:tcBorders>
            <w:vAlign w:val="bottom"/>
          </w:tcPr>
          <w:p w:rsidR="0008749B" w:rsidRDefault="0008749B">
            <w:pPr>
              <w:rPr>
                <w:sz w:val="11"/>
                <w:szCs w:val="11"/>
              </w:rPr>
            </w:pPr>
          </w:p>
        </w:tc>
        <w:tc>
          <w:tcPr>
            <w:tcW w:w="460" w:type="dxa"/>
            <w:tcBorders>
              <w:bottom w:val="single" w:sz="8" w:space="0" w:color="auto"/>
            </w:tcBorders>
            <w:vAlign w:val="bottom"/>
          </w:tcPr>
          <w:p w:rsidR="0008749B" w:rsidRDefault="0008749B">
            <w:pPr>
              <w:rPr>
                <w:sz w:val="11"/>
                <w:szCs w:val="11"/>
              </w:rPr>
            </w:pPr>
          </w:p>
        </w:tc>
        <w:tc>
          <w:tcPr>
            <w:tcW w:w="120" w:type="dxa"/>
            <w:tcBorders>
              <w:bottom w:val="single" w:sz="8" w:space="0" w:color="auto"/>
              <w:right w:val="single" w:sz="8" w:space="0" w:color="auto"/>
            </w:tcBorders>
            <w:vAlign w:val="bottom"/>
          </w:tcPr>
          <w:p w:rsidR="0008749B" w:rsidRDefault="0008749B">
            <w:pPr>
              <w:rPr>
                <w:sz w:val="11"/>
                <w:szCs w:val="11"/>
              </w:rPr>
            </w:pPr>
          </w:p>
        </w:tc>
        <w:tc>
          <w:tcPr>
            <w:tcW w:w="440" w:type="dxa"/>
            <w:tcBorders>
              <w:bottom w:val="single" w:sz="8" w:space="0" w:color="auto"/>
            </w:tcBorders>
            <w:vAlign w:val="bottom"/>
          </w:tcPr>
          <w:p w:rsidR="0008749B" w:rsidRDefault="0008749B">
            <w:pPr>
              <w:rPr>
                <w:sz w:val="11"/>
                <w:szCs w:val="11"/>
              </w:rPr>
            </w:pPr>
          </w:p>
        </w:tc>
        <w:tc>
          <w:tcPr>
            <w:tcW w:w="120" w:type="dxa"/>
            <w:tcBorders>
              <w:bottom w:val="single" w:sz="8" w:space="0" w:color="auto"/>
              <w:right w:val="single" w:sz="8" w:space="0" w:color="auto"/>
            </w:tcBorders>
            <w:vAlign w:val="bottom"/>
          </w:tcPr>
          <w:p w:rsidR="0008749B" w:rsidRDefault="0008749B">
            <w:pPr>
              <w:rPr>
                <w:sz w:val="11"/>
                <w:szCs w:val="11"/>
              </w:rPr>
            </w:pPr>
          </w:p>
        </w:tc>
        <w:tc>
          <w:tcPr>
            <w:tcW w:w="460" w:type="dxa"/>
            <w:tcBorders>
              <w:bottom w:val="single" w:sz="8" w:space="0" w:color="auto"/>
            </w:tcBorders>
            <w:vAlign w:val="bottom"/>
          </w:tcPr>
          <w:p w:rsidR="0008749B" w:rsidRDefault="0008749B">
            <w:pPr>
              <w:rPr>
                <w:sz w:val="11"/>
                <w:szCs w:val="11"/>
              </w:rPr>
            </w:pPr>
          </w:p>
        </w:tc>
        <w:tc>
          <w:tcPr>
            <w:tcW w:w="140" w:type="dxa"/>
            <w:tcBorders>
              <w:bottom w:val="single" w:sz="8" w:space="0" w:color="auto"/>
              <w:right w:val="single" w:sz="8" w:space="0" w:color="auto"/>
            </w:tcBorders>
            <w:vAlign w:val="bottom"/>
          </w:tcPr>
          <w:p w:rsidR="0008749B" w:rsidRDefault="0008749B">
            <w:pPr>
              <w:rPr>
                <w:sz w:val="11"/>
                <w:szCs w:val="11"/>
              </w:rPr>
            </w:pPr>
          </w:p>
        </w:tc>
        <w:tc>
          <w:tcPr>
            <w:tcW w:w="420" w:type="dxa"/>
            <w:tcBorders>
              <w:bottom w:val="single" w:sz="8" w:space="0" w:color="auto"/>
            </w:tcBorders>
            <w:vAlign w:val="bottom"/>
          </w:tcPr>
          <w:p w:rsidR="0008749B" w:rsidRDefault="0008749B">
            <w:pPr>
              <w:rPr>
                <w:sz w:val="11"/>
                <w:szCs w:val="11"/>
              </w:rPr>
            </w:pPr>
          </w:p>
        </w:tc>
        <w:tc>
          <w:tcPr>
            <w:tcW w:w="120" w:type="dxa"/>
            <w:tcBorders>
              <w:bottom w:val="single" w:sz="8" w:space="0" w:color="auto"/>
              <w:right w:val="single" w:sz="8" w:space="0" w:color="auto"/>
            </w:tcBorders>
            <w:vAlign w:val="bottom"/>
          </w:tcPr>
          <w:p w:rsidR="0008749B" w:rsidRDefault="0008749B">
            <w:pPr>
              <w:rPr>
                <w:sz w:val="11"/>
                <w:szCs w:val="11"/>
              </w:rPr>
            </w:pPr>
          </w:p>
        </w:tc>
        <w:tc>
          <w:tcPr>
            <w:tcW w:w="440" w:type="dxa"/>
            <w:tcBorders>
              <w:bottom w:val="single" w:sz="8" w:space="0" w:color="auto"/>
            </w:tcBorders>
            <w:vAlign w:val="bottom"/>
          </w:tcPr>
          <w:p w:rsidR="0008749B" w:rsidRDefault="0008749B">
            <w:pPr>
              <w:rPr>
                <w:sz w:val="11"/>
                <w:szCs w:val="11"/>
              </w:rPr>
            </w:pPr>
          </w:p>
        </w:tc>
        <w:tc>
          <w:tcPr>
            <w:tcW w:w="120" w:type="dxa"/>
            <w:tcBorders>
              <w:bottom w:val="single" w:sz="8" w:space="0" w:color="auto"/>
              <w:right w:val="single" w:sz="8" w:space="0" w:color="auto"/>
            </w:tcBorders>
            <w:vAlign w:val="bottom"/>
          </w:tcPr>
          <w:p w:rsidR="0008749B" w:rsidRDefault="0008749B">
            <w:pPr>
              <w:rPr>
                <w:sz w:val="11"/>
                <w:szCs w:val="11"/>
              </w:rPr>
            </w:pPr>
          </w:p>
        </w:tc>
        <w:tc>
          <w:tcPr>
            <w:tcW w:w="460" w:type="dxa"/>
            <w:tcBorders>
              <w:bottom w:val="single" w:sz="8" w:space="0" w:color="auto"/>
            </w:tcBorders>
            <w:vAlign w:val="bottom"/>
          </w:tcPr>
          <w:p w:rsidR="0008749B" w:rsidRDefault="0008749B">
            <w:pPr>
              <w:rPr>
                <w:sz w:val="11"/>
                <w:szCs w:val="11"/>
              </w:rPr>
            </w:pPr>
          </w:p>
        </w:tc>
        <w:tc>
          <w:tcPr>
            <w:tcW w:w="80" w:type="dxa"/>
            <w:tcBorders>
              <w:bottom w:val="single" w:sz="8" w:space="0" w:color="auto"/>
            </w:tcBorders>
            <w:vAlign w:val="bottom"/>
          </w:tcPr>
          <w:p w:rsidR="0008749B" w:rsidRDefault="0008749B">
            <w:pPr>
              <w:rPr>
                <w:sz w:val="11"/>
                <w:szCs w:val="11"/>
              </w:rPr>
            </w:pPr>
          </w:p>
        </w:tc>
        <w:tc>
          <w:tcPr>
            <w:tcW w:w="60" w:type="dxa"/>
            <w:tcBorders>
              <w:bottom w:val="single" w:sz="8" w:space="0" w:color="auto"/>
              <w:right w:val="single" w:sz="8" w:space="0" w:color="auto"/>
            </w:tcBorders>
            <w:vAlign w:val="bottom"/>
          </w:tcPr>
          <w:p w:rsidR="0008749B" w:rsidRDefault="0008749B">
            <w:pPr>
              <w:rPr>
                <w:sz w:val="11"/>
                <w:szCs w:val="11"/>
              </w:rPr>
            </w:pPr>
          </w:p>
        </w:tc>
        <w:tc>
          <w:tcPr>
            <w:tcW w:w="400" w:type="dxa"/>
            <w:tcBorders>
              <w:bottom w:val="single" w:sz="8" w:space="0" w:color="auto"/>
            </w:tcBorders>
            <w:vAlign w:val="bottom"/>
          </w:tcPr>
          <w:p w:rsidR="0008749B" w:rsidRDefault="0008749B">
            <w:pPr>
              <w:rPr>
                <w:sz w:val="11"/>
                <w:szCs w:val="11"/>
              </w:rPr>
            </w:pPr>
          </w:p>
        </w:tc>
        <w:tc>
          <w:tcPr>
            <w:tcW w:w="120" w:type="dxa"/>
            <w:tcBorders>
              <w:bottom w:val="single" w:sz="8" w:space="0" w:color="auto"/>
              <w:right w:val="single" w:sz="8" w:space="0" w:color="auto"/>
            </w:tcBorders>
            <w:vAlign w:val="bottom"/>
          </w:tcPr>
          <w:p w:rsidR="0008749B" w:rsidRDefault="0008749B">
            <w:pPr>
              <w:rPr>
                <w:sz w:val="11"/>
                <w:szCs w:val="11"/>
              </w:rPr>
            </w:pPr>
          </w:p>
        </w:tc>
        <w:tc>
          <w:tcPr>
            <w:tcW w:w="600" w:type="dxa"/>
            <w:tcBorders>
              <w:bottom w:val="single" w:sz="8" w:space="0" w:color="auto"/>
              <w:right w:val="single" w:sz="8" w:space="0" w:color="auto"/>
            </w:tcBorders>
            <w:shd w:val="clear" w:color="auto" w:fill="F2DBDB"/>
            <w:vAlign w:val="bottom"/>
          </w:tcPr>
          <w:p w:rsidR="0008749B" w:rsidRDefault="0008749B">
            <w:pPr>
              <w:rPr>
                <w:sz w:val="11"/>
                <w:szCs w:val="11"/>
              </w:rPr>
            </w:pPr>
          </w:p>
        </w:tc>
        <w:tc>
          <w:tcPr>
            <w:tcW w:w="460" w:type="dxa"/>
            <w:tcBorders>
              <w:bottom w:val="single" w:sz="8" w:space="0" w:color="auto"/>
            </w:tcBorders>
            <w:vAlign w:val="bottom"/>
          </w:tcPr>
          <w:p w:rsidR="0008749B" w:rsidRDefault="0008749B">
            <w:pPr>
              <w:rPr>
                <w:sz w:val="11"/>
                <w:szCs w:val="11"/>
              </w:rPr>
            </w:pPr>
          </w:p>
        </w:tc>
        <w:tc>
          <w:tcPr>
            <w:tcW w:w="100" w:type="dxa"/>
            <w:tcBorders>
              <w:bottom w:val="single" w:sz="8" w:space="0" w:color="auto"/>
              <w:right w:val="single" w:sz="8" w:space="0" w:color="auto"/>
            </w:tcBorders>
            <w:vAlign w:val="bottom"/>
          </w:tcPr>
          <w:p w:rsidR="0008749B" w:rsidRDefault="0008749B">
            <w:pPr>
              <w:rPr>
                <w:sz w:val="11"/>
                <w:szCs w:val="11"/>
              </w:rPr>
            </w:pPr>
          </w:p>
        </w:tc>
        <w:tc>
          <w:tcPr>
            <w:tcW w:w="0" w:type="dxa"/>
            <w:vAlign w:val="bottom"/>
          </w:tcPr>
          <w:p w:rsidR="0008749B" w:rsidRDefault="0008749B">
            <w:pPr>
              <w:rPr>
                <w:sz w:val="1"/>
                <w:szCs w:val="1"/>
              </w:rPr>
            </w:pPr>
          </w:p>
        </w:tc>
      </w:tr>
      <w:tr w:rsidR="0008749B">
        <w:trPr>
          <w:trHeight w:val="249"/>
        </w:trPr>
        <w:tc>
          <w:tcPr>
            <w:tcW w:w="40" w:type="dxa"/>
            <w:tcBorders>
              <w:right w:val="single" w:sz="8" w:space="0" w:color="auto"/>
            </w:tcBorders>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spacing w:line="238" w:lineRule="exact"/>
              <w:ind w:left="100"/>
              <w:rPr>
                <w:sz w:val="20"/>
                <w:szCs w:val="20"/>
              </w:rPr>
            </w:pPr>
            <w:r>
              <w:rPr>
                <w:rFonts w:ascii="Times New Roman" w:eastAsia="Times New Roman" w:hAnsi="Times New Roman" w:cs="Times New Roman"/>
                <w:b/>
                <w:bCs/>
                <w:sz w:val="21"/>
                <w:szCs w:val="21"/>
              </w:rPr>
              <w:t>Текущие, контрольные</w:t>
            </w: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4"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9" w:lineRule="exact"/>
              <w:jc w:val="center"/>
              <w:rPr>
                <w:sz w:val="20"/>
                <w:szCs w:val="20"/>
              </w:rPr>
            </w:pPr>
            <w:r>
              <w:rPr>
                <w:rFonts w:ascii="Times New Roman" w:eastAsia="Times New Roman" w:hAnsi="Times New Roman" w:cs="Times New Roman"/>
                <w:w w:val="99"/>
                <w:sz w:val="24"/>
                <w:szCs w:val="24"/>
              </w:rPr>
              <w:t>3</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40" w:type="dxa"/>
            <w:tcBorders>
              <w:right w:val="single" w:sz="8" w:space="0" w:color="auto"/>
            </w:tcBorders>
            <w:vAlign w:val="bottom"/>
          </w:tcPr>
          <w:p w:rsidR="0008749B" w:rsidRDefault="0008749B">
            <w:pPr>
              <w:rPr>
                <w:sz w:val="20"/>
                <w:szCs w:val="20"/>
              </w:rPr>
            </w:pPr>
          </w:p>
        </w:tc>
        <w:tc>
          <w:tcPr>
            <w:tcW w:w="440" w:type="dxa"/>
            <w:tcBorders>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b/>
                <w:bCs/>
                <w:sz w:val="21"/>
                <w:szCs w:val="21"/>
              </w:rPr>
              <w:t>и переводные</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3"/>
        </w:trPr>
        <w:tc>
          <w:tcPr>
            <w:tcW w:w="40" w:type="dxa"/>
            <w:tcBorders>
              <w:right w:val="single" w:sz="8" w:space="0" w:color="auto"/>
            </w:tcBorders>
            <w:vAlign w:val="bottom"/>
          </w:tcPr>
          <w:p w:rsidR="0008749B" w:rsidRDefault="0008749B">
            <w:pPr>
              <w:rPr>
                <w:sz w:val="21"/>
                <w:szCs w:val="21"/>
              </w:rPr>
            </w:pPr>
          </w:p>
        </w:tc>
        <w:tc>
          <w:tcPr>
            <w:tcW w:w="440" w:type="dxa"/>
            <w:tcBorders>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40" w:lineRule="exact"/>
              <w:ind w:left="100"/>
              <w:rPr>
                <w:sz w:val="20"/>
                <w:szCs w:val="20"/>
              </w:rPr>
            </w:pPr>
            <w:r>
              <w:rPr>
                <w:rFonts w:ascii="Times New Roman" w:eastAsia="Times New Roman" w:hAnsi="Times New Roman" w:cs="Times New Roman"/>
                <w:b/>
                <w:bCs/>
                <w:sz w:val="21"/>
                <w:szCs w:val="21"/>
              </w:rPr>
              <w:t>испытания</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75"/>
        </w:trPr>
        <w:tc>
          <w:tcPr>
            <w:tcW w:w="40" w:type="dxa"/>
            <w:tcBorders>
              <w:right w:val="single" w:sz="8" w:space="0" w:color="auto"/>
            </w:tcBorders>
            <w:vAlign w:val="bottom"/>
          </w:tcPr>
          <w:p w:rsidR="0008749B" w:rsidRDefault="0008749B">
            <w:pPr>
              <w:rPr>
                <w:sz w:val="23"/>
                <w:szCs w:val="23"/>
              </w:rPr>
            </w:pPr>
          </w:p>
        </w:tc>
        <w:tc>
          <w:tcPr>
            <w:tcW w:w="440" w:type="dxa"/>
            <w:tcBorders>
              <w:bottom w:val="single" w:sz="8" w:space="0" w:color="auto"/>
              <w:right w:val="single" w:sz="8" w:space="0" w:color="auto"/>
            </w:tcBorders>
            <w:vAlign w:val="bottom"/>
          </w:tcPr>
          <w:p w:rsidR="0008749B" w:rsidRDefault="0008749B">
            <w:pPr>
              <w:spacing w:line="266" w:lineRule="exact"/>
              <w:jc w:val="center"/>
              <w:rPr>
                <w:sz w:val="20"/>
                <w:szCs w:val="20"/>
              </w:rPr>
            </w:pPr>
            <w:r>
              <w:rPr>
                <w:rFonts w:ascii="Times New Roman" w:eastAsia="Times New Roman" w:hAnsi="Times New Roman" w:cs="Times New Roman"/>
                <w:w w:val="99"/>
                <w:sz w:val="24"/>
                <w:szCs w:val="24"/>
              </w:rPr>
              <w:t>4</w:t>
            </w:r>
          </w:p>
        </w:tc>
        <w:tc>
          <w:tcPr>
            <w:tcW w:w="2620" w:type="dxa"/>
            <w:tcBorders>
              <w:bottom w:val="single" w:sz="8" w:space="0" w:color="auto"/>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Тактическая подготовка</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55</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140" w:type="dxa"/>
            <w:tcBorders>
              <w:bottom w:val="single" w:sz="8" w:space="0" w:color="auto"/>
            </w:tcBorders>
            <w:vAlign w:val="bottom"/>
          </w:tcPr>
          <w:p w:rsidR="0008749B" w:rsidRDefault="0008749B">
            <w:pPr>
              <w:rPr>
                <w:sz w:val="23"/>
                <w:szCs w:val="23"/>
              </w:rPr>
            </w:pPr>
          </w:p>
        </w:tc>
        <w:tc>
          <w:tcPr>
            <w:tcW w:w="30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6</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140" w:type="dxa"/>
            <w:tcBorders>
              <w:bottom w:val="single" w:sz="8" w:space="0" w:color="auto"/>
              <w:right w:val="single" w:sz="8" w:space="0" w:color="auto"/>
            </w:tcBorders>
            <w:vAlign w:val="bottom"/>
          </w:tcPr>
          <w:p w:rsidR="0008749B" w:rsidRDefault="0008749B">
            <w:pPr>
              <w:rPr>
                <w:sz w:val="23"/>
                <w:szCs w:val="23"/>
              </w:rPr>
            </w:pPr>
          </w:p>
        </w:tc>
        <w:tc>
          <w:tcPr>
            <w:tcW w:w="42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spacing w:line="266" w:lineRule="exact"/>
              <w:jc w:val="center"/>
              <w:rPr>
                <w:sz w:val="20"/>
                <w:szCs w:val="20"/>
              </w:rPr>
            </w:pPr>
            <w:r>
              <w:rPr>
                <w:rFonts w:ascii="Times New Roman" w:eastAsia="Times New Roman" w:hAnsi="Times New Roman" w:cs="Times New Roman"/>
                <w:w w:val="99"/>
                <w:sz w:val="24"/>
                <w:szCs w:val="24"/>
              </w:rPr>
              <w:t>5</w:t>
            </w:r>
          </w:p>
        </w:tc>
        <w:tc>
          <w:tcPr>
            <w:tcW w:w="80" w:type="dxa"/>
            <w:tcBorders>
              <w:bottom w:val="single" w:sz="8" w:space="0" w:color="auto"/>
            </w:tcBorders>
            <w:vAlign w:val="bottom"/>
          </w:tcPr>
          <w:p w:rsidR="0008749B" w:rsidRDefault="0008749B">
            <w:pPr>
              <w:rPr>
                <w:sz w:val="23"/>
                <w:szCs w:val="23"/>
              </w:rPr>
            </w:pPr>
          </w:p>
        </w:tc>
        <w:tc>
          <w:tcPr>
            <w:tcW w:w="60" w:type="dxa"/>
            <w:tcBorders>
              <w:bottom w:val="single" w:sz="8" w:space="0" w:color="auto"/>
              <w:right w:val="single" w:sz="8" w:space="0" w:color="auto"/>
            </w:tcBorders>
            <w:vAlign w:val="bottom"/>
          </w:tcPr>
          <w:p w:rsidR="0008749B" w:rsidRDefault="0008749B">
            <w:pPr>
              <w:rPr>
                <w:sz w:val="23"/>
                <w:szCs w:val="23"/>
              </w:rPr>
            </w:pPr>
          </w:p>
        </w:tc>
        <w:tc>
          <w:tcPr>
            <w:tcW w:w="400" w:type="dxa"/>
            <w:tcBorders>
              <w:bottom w:val="single" w:sz="8" w:space="0" w:color="auto"/>
            </w:tcBorders>
            <w:vAlign w:val="bottom"/>
          </w:tcPr>
          <w:p w:rsidR="0008749B" w:rsidRDefault="0008749B">
            <w:pPr>
              <w:spacing w:line="266" w:lineRule="exact"/>
              <w:jc w:val="center"/>
              <w:rPr>
                <w:sz w:val="20"/>
                <w:szCs w:val="20"/>
              </w:rPr>
            </w:pPr>
            <w:r>
              <w:rPr>
                <w:rFonts w:ascii="Times New Roman" w:eastAsia="Times New Roman" w:hAnsi="Times New Roman" w:cs="Times New Roman"/>
                <w:w w:val="99"/>
                <w:sz w:val="24"/>
                <w:szCs w:val="24"/>
              </w:rPr>
              <w:t>3</w:t>
            </w:r>
          </w:p>
        </w:tc>
        <w:tc>
          <w:tcPr>
            <w:tcW w:w="120" w:type="dxa"/>
            <w:tcBorders>
              <w:bottom w:val="single" w:sz="8" w:space="0" w:color="auto"/>
              <w:right w:val="single" w:sz="8" w:space="0" w:color="auto"/>
            </w:tcBorders>
            <w:vAlign w:val="bottom"/>
          </w:tcPr>
          <w:p w:rsidR="0008749B" w:rsidRDefault="0008749B">
            <w:pPr>
              <w:rPr>
                <w:sz w:val="23"/>
                <w:szCs w:val="23"/>
              </w:rPr>
            </w:pPr>
          </w:p>
        </w:tc>
        <w:tc>
          <w:tcPr>
            <w:tcW w:w="600" w:type="dxa"/>
            <w:tcBorders>
              <w:bottom w:val="single" w:sz="8" w:space="0" w:color="auto"/>
              <w:right w:val="single" w:sz="8" w:space="0" w:color="auto"/>
            </w:tcBorders>
            <w:shd w:val="clear" w:color="auto" w:fill="F2DBDB"/>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spacing w:line="266" w:lineRule="exact"/>
              <w:jc w:val="center"/>
              <w:rPr>
                <w:sz w:val="20"/>
                <w:szCs w:val="20"/>
              </w:rPr>
            </w:pPr>
            <w:r>
              <w:rPr>
                <w:rFonts w:ascii="Times New Roman" w:eastAsia="Times New Roman" w:hAnsi="Times New Roman" w:cs="Times New Roman"/>
                <w:w w:val="99"/>
                <w:sz w:val="24"/>
                <w:szCs w:val="24"/>
              </w:rPr>
              <w:t>5</w:t>
            </w:r>
          </w:p>
        </w:tc>
        <w:tc>
          <w:tcPr>
            <w:tcW w:w="100" w:type="dxa"/>
            <w:tcBorders>
              <w:bottom w:val="single" w:sz="8" w:space="0" w:color="auto"/>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0"/>
        </w:trPr>
        <w:tc>
          <w:tcPr>
            <w:tcW w:w="40" w:type="dxa"/>
            <w:tcBorders>
              <w:right w:val="single" w:sz="8" w:space="0" w:color="auto"/>
            </w:tcBorders>
            <w:vAlign w:val="bottom"/>
          </w:tcPr>
          <w:p w:rsidR="0008749B" w:rsidRDefault="0008749B">
            <w:pPr>
              <w:spacing w:line="20" w:lineRule="exact"/>
              <w:rPr>
                <w:sz w:val="1"/>
                <w:szCs w:val="1"/>
              </w:rPr>
            </w:pPr>
          </w:p>
        </w:tc>
        <w:tc>
          <w:tcPr>
            <w:tcW w:w="440" w:type="dxa"/>
            <w:vMerge w:val="restart"/>
            <w:tcBorders>
              <w:right w:val="single" w:sz="8" w:space="0" w:color="auto"/>
            </w:tcBorders>
            <w:vAlign w:val="bottom"/>
          </w:tcPr>
          <w:p w:rsidR="0008749B" w:rsidRDefault="0008749B">
            <w:pPr>
              <w:spacing w:line="268" w:lineRule="exact"/>
              <w:jc w:val="center"/>
              <w:rPr>
                <w:sz w:val="20"/>
                <w:szCs w:val="20"/>
              </w:rPr>
            </w:pPr>
            <w:r>
              <w:rPr>
                <w:rFonts w:ascii="Times New Roman" w:eastAsia="Times New Roman" w:hAnsi="Times New Roman" w:cs="Times New Roman"/>
                <w:w w:val="99"/>
                <w:sz w:val="24"/>
                <w:szCs w:val="24"/>
              </w:rPr>
              <w:t>5</w:t>
            </w:r>
          </w:p>
        </w:tc>
        <w:tc>
          <w:tcPr>
            <w:tcW w:w="2620" w:type="dxa"/>
            <w:vMerge w:val="restart"/>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Интегральная подготовка</w:t>
            </w: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55</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5</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5</w:t>
            </w: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68" w:lineRule="exact"/>
              <w:jc w:val="center"/>
              <w:rPr>
                <w:sz w:val="20"/>
                <w:szCs w:val="20"/>
              </w:rPr>
            </w:pPr>
            <w:r>
              <w:rPr>
                <w:rFonts w:ascii="Times New Roman" w:eastAsia="Times New Roman" w:hAnsi="Times New Roman" w:cs="Times New Roman"/>
                <w:w w:val="99"/>
                <w:sz w:val="24"/>
                <w:szCs w:val="24"/>
              </w:rPr>
              <w:t>5</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Merge w:val="restart"/>
            <w:vAlign w:val="bottom"/>
          </w:tcPr>
          <w:p w:rsidR="0008749B" w:rsidRDefault="0008749B">
            <w:pPr>
              <w:spacing w:line="268" w:lineRule="exact"/>
              <w:jc w:val="center"/>
              <w:rPr>
                <w:sz w:val="20"/>
                <w:szCs w:val="20"/>
              </w:rPr>
            </w:pPr>
            <w:r>
              <w:rPr>
                <w:rFonts w:ascii="Times New Roman" w:eastAsia="Times New Roman" w:hAnsi="Times New Roman" w:cs="Times New Roman"/>
                <w:w w:val="99"/>
                <w:sz w:val="24"/>
                <w:szCs w:val="24"/>
              </w:rPr>
              <w:t>3</w:t>
            </w: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shd w:val="clear" w:color="auto" w:fill="F2DBDB"/>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68" w:lineRule="exact"/>
              <w:jc w:val="center"/>
              <w:rPr>
                <w:sz w:val="20"/>
                <w:szCs w:val="20"/>
              </w:rPr>
            </w:pPr>
            <w:r>
              <w:rPr>
                <w:rFonts w:ascii="Times New Roman" w:eastAsia="Times New Roman" w:hAnsi="Times New Roman" w:cs="Times New Roman"/>
                <w:w w:val="99"/>
                <w:sz w:val="24"/>
                <w:szCs w:val="24"/>
              </w:rPr>
              <w:t>5</w:t>
            </w: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94"/>
        </w:trPr>
        <w:tc>
          <w:tcPr>
            <w:tcW w:w="40" w:type="dxa"/>
            <w:tcBorders>
              <w:right w:val="single" w:sz="8" w:space="0" w:color="auto"/>
            </w:tcBorders>
            <w:vAlign w:val="bottom"/>
          </w:tcPr>
          <w:p w:rsidR="0008749B" w:rsidRDefault="0008749B">
            <w:pPr>
              <w:rPr>
                <w:sz w:val="24"/>
                <w:szCs w:val="24"/>
              </w:rPr>
            </w:pPr>
          </w:p>
        </w:tc>
        <w:tc>
          <w:tcPr>
            <w:tcW w:w="440" w:type="dxa"/>
            <w:vMerge/>
            <w:tcBorders>
              <w:right w:val="single" w:sz="8" w:space="0" w:color="auto"/>
            </w:tcBorders>
            <w:vAlign w:val="bottom"/>
          </w:tcPr>
          <w:p w:rsidR="0008749B" w:rsidRDefault="0008749B">
            <w:pPr>
              <w:rPr>
                <w:sz w:val="24"/>
                <w:szCs w:val="24"/>
              </w:rPr>
            </w:pPr>
          </w:p>
        </w:tc>
        <w:tc>
          <w:tcPr>
            <w:tcW w:w="2620" w:type="dxa"/>
            <w:vMerge/>
            <w:tcBorders>
              <w:right w:val="single" w:sz="8" w:space="0" w:color="auto"/>
            </w:tcBorders>
            <w:vAlign w:val="bottom"/>
          </w:tcPr>
          <w:p w:rsidR="0008749B" w:rsidRDefault="0008749B">
            <w:pPr>
              <w:rPr>
                <w:sz w:val="24"/>
                <w:szCs w:val="24"/>
              </w:rPr>
            </w:pPr>
          </w:p>
        </w:tc>
        <w:tc>
          <w:tcPr>
            <w:tcW w:w="440" w:type="dxa"/>
            <w:vMerge/>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Merge/>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300" w:type="dxa"/>
            <w:vMerge/>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Merge/>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Merge/>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Merge/>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Merge/>
            <w:vAlign w:val="bottom"/>
          </w:tcPr>
          <w:p w:rsidR="0008749B" w:rsidRDefault="0008749B">
            <w:pPr>
              <w:rPr>
                <w:sz w:val="24"/>
                <w:szCs w:val="24"/>
              </w:rPr>
            </w:pPr>
          </w:p>
        </w:tc>
        <w:tc>
          <w:tcPr>
            <w:tcW w:w="140" w:type="dxa"/>
            <w:tcBorders>
              <w:right w:val="single" w:sz="8" w:space="0" w:color="auto"/>
            </w:tcBorders>
            <w:vAlign w:val="bottom"/>
          </w:tcPr>
          <w:p w:rsidR="0008749B" w:rsidRDefault="0008749B">
            <w:pPr>
              <w:rPr>
                <w:sz w:val="24"/>
                <w:szCs w:val="24"/>
              </w:rPr>
            </w:pPr>
          </w:p>
        </w:tc>
        <w:tc>
          <w:tcPr>
            <w:tcW w:w="420" w:type="dxa"/>
            <w:vMerge/>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Merge/>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Merge/>
            <w:vAlign w:val="bottom"/>
          </w:tcPr>
          <w:p w:rsidR="0008749B" w:rsidRDefault="0008749B">
            <w:pPr>
              <w:rPr>
                <w:sz w:val="24"/>
                <w:szCs w:val="24"/>
              </w:rPr>
            </w:pPr>
          </w:p>
        </w:tc>
        <w:tc>
          <w:tcPr>
            <w:tcW w:w="8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400" w:type="dxa"/>
            <w:vMerge/>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6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vMerge/>
            <w:vAlign w:val="bottom"/>
          </w:tcPr>
          <w:p w:rsidR="0008749B" w:rsidRDefault="0008749B">
            <w:pPr>
              <w:rPr>
                <w:sz w:val="24"/>
                <w:szCs w:val="24"/>
              </w:rPr>
            </w:pPr>
          </w:p>
        </w:tc>
        <w:tc>
          <w:tcPr>
            <w:tcW w:w="10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44"/>
        </w:trPr>
        <w:tc>
          <w:tcPr>
            <w:tcW w:w="40" w:type="dxa"/>
            <w:tcBorders>
              <w:right w:val="single" w:sz="8" w:space="0" w:color="auto"/>
            </w:tcBorders>
            <w:vAlign w:val="bottom"/>
          </w:tcPr>
          <w:p w:rsidR="0008749B" w:rsidRDefault="0008749B">
            <w:pPr>
              <w:rPr>
                <w:sz w:val="21"/>
                <w:szCs w:val="21"/>
              </w:rPr>
            </w:pPr>
          </w:p>
        </w:tc>
        <w:tc>
          <w:tcPr>
            <w:tcW w:w="440" w:type="dxa"/>
            <w:tcBorders>
              <w:top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6</w:t>
            </w:r>
          </w:p>
        </w:tc>
        <w:tc>
          <w:tcPr>
            <w:tcW w:w="2620" w:type="dxa"/>
            <w:tcBorders>
              <w:top w:val="single" w:sz="8" w:space="0" w:color="auto"/>
              <w:right w:val="single" w:sz="8" w:space="0" w:color="auto"/>
            </w:tcBorders>
            <w:vAlign w:val="bottom"/>
          </w:tcPr>
          <w:p w:rsidR="0008749B" w:rsidRDefault="0008749B">
            <w:pPr>
              <w:spacing w:line="233" w:lineRule="exact"/>
              <w:ind w:left="100"/>
              <w:rPr>
                <w:sz w:val="20"/>
                <w:szCs w:val="20"/>
              </w:rPr>
            </w:pPr>
            <w:r>
              <w:rPr>
                <w:rFonts w:ascii="Times New Roman" w:eastAsia="Times New Roman" w:hAnsi="Times New Roman" w:cs="Times New Roman"/>
                <w:sz w:val="21"/>
                <w:szCs w:val="21"/>
              </w:rPr>
              <w:t>Участие в соревнованиях,</w:t>
            </w:r>
          </w:p>
        </w:tc>
        <w:tc>
          <w:tcPr>
            <w:tcW w:w="44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44</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5</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140" w:type="dxa"/>
            <w:tcBorders>
              <w:top w:val="single" w:sz="8" w:space="0" w:color="auto"/>
            </w:tcBorders>
            <w:vAlign w:val="bottom"/>
          </w:tcPr>
          <w:p w:rsidR="0008749B" w:rsidRDefault="0008749B">
            <w:pPr>
              <w:rPr>
                <w:sz w:val="21"/>
                <w:szCs w:val="21"/>
              </w:rPr>
            </w:pPr>
          </w:p>
        </w:tc>
        <w:tc>
          <w:tcPr>
            <w:tcW w:w="30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5</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3</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3</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5</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5</w:t>
            </w:r>
          </w:p>
        </w:tc>
        <w:tc>
          <w:tcPr>
            <w:tcW w:w="140" w:type="dxa"/>
            <w:tcBorders>
              <w:top w:val="single" w:sz="8" w:space="0" w:color="auto"/>
              <w:right w:val="single" w:sz="8" w:space="0" w:color="auto"/>
            </w:tcBorders>
            <w:vAlign w:val="bottom"/>
          </w:tcPr>
          <w:p w:rsidR="0008749B" w:rsidRDefault="0008749B">
            <w:pPr>
              <w:rPr>
                <w:sz w:val="21"/>
                <w:szCs w:val="21"/>
              </w:rPr>
            </w:pPr>
          </w:p>
        </w:tc>
        <w:tc>
          <w:tcPr>
            <w:tcW w:w="42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5</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3</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4</w:t>
            </w:r>
          </w:p>
        </w:tc>
        <w:tc>
          <w:tcPr>
            <w:tcW w:w="80" w:type="dxa"/>
            <w:tcBorders>
              <w:top w:val="single" w:sz="8" w:space="0" w:color="auto"/>
            </w:tcBorders>
            <w:vAlign w:val="bottom"/>
          </w:tcPr>
          <w:p w:rsidR="0008749B" w:rsidRDefault="0008749B">
            <w:pPr>
              <w:rPr>
                <w:sz w:val="21"/>
                <w:szCs w:val="21"/>
              </w:rPr>
            </w:pPr>
          </w:p>
        </w:tc>
        <w:tc>
          <w:tcPr>
            <w:tcW w:w="60" w:type="dxa"/>
            <w:tcBorders>
              <w:top w:val="single" w:sz="8" w:space="0" w:color="auto"/>
              <w:right w:val="single" w:sz="8" w:space="0" w:color="auto"/>
            </w:tcBorders>
            <w:vAlign w:val="bottom"/>
          </w:tcPr>
          <w:p w:rsidR="0008749B" w:rsidRDefault="0008749B">
            <w:pPr>
              <w:rPr>
                <w:sz w:val="21"/>
                <w:szCs w:val="21"/>
              </w:rPr>
            </w:pPr>
          </w:p>
        </w:tc>
        <w:tc>
          <w:tcPr>
            <w:tcW w:w="40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2</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600" w:type="dxa"/>
            <w:tcBorders>
              <w:top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4</w:t>
            </w:r>
          </w:p>
        </w:tc>
        <w:tc>
          <w:tcPr>
            <w:tcW w:w="100" w:type="dxa"/>
            <w:tcBorders>
              <w:top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40" w:type="dxa"/>
            <w:tcBorders>
              <w:right w:val="single" w:sz="8" w:space="0" w:color="auto"/>
            </w:tcBorders>
            <w:vAlign w:val="bottom"/>
          </w:tcPr>
          <w:p w:rsidR="0008749B" w:rsidRDefault="0008749B">
            <w:pPr>
              <w:rPr>
                <w:sz w:val="20"/>
                <w:szCs w:val="20"/>
              </w:rPr>
            </w:pPr>
          </w:p>
        </w:tc>
        <w:tc>
          <w:tcPr>
            <w:tcW w:w="440" w:type="dxa"/>
            <w:tcBorders>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тренерская и судейская</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8"/>
        </w:trPr>
        <w:tc>
          <w:tcPr>
            <w:tcW w:w="40" w:type="dxa"/>
            <w:tcBorders>
              <w:right w:val="single" w:sz="8" w:space="0" w:color="auto"/>
            </w:tcBorders>
            <w:vAlign w:val="bottom"/>
          </w:tcPr>
          <w:p w:rsidR="0008749B" w:rsidRDefault="0008749B">
            <w:pPr>
              <w:rPr>
                <w:sz w:val="21"/>
                <w:szCs w:val="21"/>
              </w:rPr>
            </w:pPr>
          </w:p>
        </w:tc>
        <w:tc>
          <w:tcPr>
            <w:tcW w:w="440" w:type="dxa"/>
            <w:tcBorders>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40" w:lineRule="exact"/>
              <w:ind w:left="100"/>
              <w:rPr>
                <w:sz w:val="20"/>
                <w:szCs w:val="20"/>
              </w:rPr>
            </w:pPr>
            <w:r>
              <w:rPr>
                <w:rFonts w:ascii="Times New Roman" w:eastAsia="Times New Roman" w:hAnsi="Times New Roman" w:cs="Times New Roman"/>
                <w:sz w:val="21"/>
                <w:szCs w:val="21"/>
              </w:rPr>
              <w:t>практика</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254"/>
        </w:trPr>
        <w:tc>
          <w:tcPr>
            <w:tcW w:w="40" w:type="dxa"/>
            <w:tcBorders>
              <w:right w:val="single" w:sz="8" w:space="0" w:color="auto"/>
            </w:tcBorders>
            <w:vAlign w:val="bottom"/>
          </w:tcPr>
          <w:p w:rsidR="0008749B" w:rsidRDefault="0008749B"/>
        </w:tc>
        <w:tc>
          <w:tcPr>
            <w:tcW w:w="440" w:type="dxa"/>
            <w:tcBorders>
              <w:right w:val="single" w:sz="8" w:space="0" w:color="F2DBDB"/>
            </w:tcBorders>
            <w:shd w:val="clear" w:color="auto" w:fill="F2DBDB"/>
            <w:vAlign w:val="bottom"/>
          </w:tcPr>
          <w:p w:rsidR="0008749B" w:rsidRDefault="0008749B"/>
        </w:tc>
        <w:tc>
          <w:tcPr>
            <w:tcW w:w="2620" w:type="dxa"/>
            <w:tcBorders>
              <w:right w:val="single" w:sz="8" w:space="0" w:color="auto"/>
            </w:tcBorders>
            <w:shd w:val="clear" w:color="auto" w:fill="F2DBDB"/>
            <w:vAlign w:val="bottom"/>
          </w:tcPr>
          <w:p w:rsidR="0008749B" w:rsidRDefault="0008749B">
            <w:pPr>
              <w:spacing w:line="245" w:lineRule="exact"/>
              <w:jc w:val="right"/>
              <w:rPr>
                <w:sz w:val="20"/>
                <w:szCs w:val="20"/>
              </w:rPr>
            </w:pPr>
            <w:r>
              <w:rPr>
                <w:rFonts w:ascii="Times New Roman" w:eastAsia="Times New Roman" w:hAnsi="Times New Roman" w:cs="Times New Roman"/>
              </w:rPr>
              <w:t>Итого часов</w:t>
            </w:r>
          </w:p>
        </w:tc>
        <w:tc>
          <w:tcPr>
            <w:tcW w:w="4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shd w:val="clear" w:color="auto" w:fill="F2DBDB"/>
              </w:rPr>
              <w:t>331</w:t>
            </w:r>
          </w:p>
        </w:tc>
        <w:tc>
          <w:tcPr>
            <w:tcW w:w="120" w:type="dxa"/>
            <w:tcBorders>
              <w:right w:val="single" w:sz="8" w:space="0" w:color="auto"/>
            </w:tcBorders>
            <w:shd w:val="clear" w:color="auto" w:fill="F2DBDB"/>
            <w:vAlign w:val="bottom"/>
          </w:tcPr>
          <w:p w:rsidR="0008749B" w:rsidRDefault="0008749B"/>
        </w:tc>
        <w:tc>
          <w:tcPr>
            <w:tcW w:w="4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34</w:t>
            </w:r>
          </w:p>
        </w:tc>
        <w:tc>
          <w:tcPr>
            <w:tcW w:w="120" w:type="dxa"/>
            <w:tcBorders>
              <w:right w:val="single" w:sz="8" w:space="0" w:color="auto"/>
            </w:tcBorders>
            <w:shd w:val="clear" w:color="auto" w:fill="F2DBDB"/>
            <w:vAlign w:val="bottom"/>
          </w:tcPr>
          <w:p w:rsidR="0008749B" w:rsidRDefault="0008749B"/>
        </w:tc>
        <w:tc>
          <w:tcPr>
            <w:tcW w:w="140" w:type="dxa"/>
            <w:shd w:val="clear" w:color="auto" w:fill="F2DBDB"/>
            <w:vAlign w:val="bottom"/>
          </w:tcPr>
          <w:p w:rsidR="0008749B" w:rsidRDefault="0008749B"/>
        </w:tc>
        <w:tc>
          <w:tcPr>
            <w:tcW w:w="30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31</w:t>
            </w:r>
          </w:p>
        </w:tc>
        <w:tc>
          <w:tcPr>
            <w:tcW w:w="120" w:type="dxa"/>
            <w:tcBorders>
              <w:right w:val="single" w:sz="8" w:space="0" w:color="auto"/>
            </w:tcBorders>
            <w:shd w:val="clear" w:color="auto" w:fill="F2DBDB"/>
            <w:vAlign w:val="bottom"/>
          </w:tcPr>
          <w:p w:rsidR="0008749B" w:rsidRDefault="0008749B"/>
        </w:tc>
        <w:tc>
          <w:tcPr>
            <w:tcW w:w="4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31</w:t>
            </w:r>
          </w:p>
        </w:tc>
        <w:tc>
          <w:tcPr>
            <w:tcW w:w="120" w:type="dxa"/>
            <w:tcBorders>
              <w:right w:val="single" w:sz="8" w:space="0" w:color="auto"/>
            </w:tcBorders>
            <w:shd w:val="clear" w:color="auto" w:fill="F2DBDB"/>
            <w:vAlign w:val="bottom"/>
          </w:tcPr>
          <w:p w:rsidR="0008749B" w:rsidRDefault="0008749B"/>
        </w:tc>
        <w:tc>
          <w:tcPr>
            <w:tcW w:w="46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31</w:t>
            </w:r>
          </w:p>
        </w:tc>
        <w:tc>
          <w:tcPr>
            <w:tcW w:w="120" w:type="dxa"/>
            <w:tcBorders>
              <w:right w:val="single" w:sz="8" w:space="0" w:color="auto"/>
            </w:tcBorders>
            <w:shd w:val="clear" w:color="auto" w:fill="F2DBDB"/>
            <w:vAlign w:val="bottom"/>
          </w:tcPr>
          <w:p w:rsidR="0008749B" w:rsidRDefault="0008749B"/>
        </w:tc>
        <w:tc>
          <w:tcPr>
            <w:tcW w:w="4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31</w:t>
            </w:r>
          </w:p>
        </w:tc>
        <w:tc>
          <w:tcPr>
            <w:tcW w:w="120" w:type="dxa"/>
            <w:tcBorders>
              <w:right w:val="single" w:sz="8" w:space="0" w:color="auto"/>
            </w:tcBorders>
            <w:shd w:val="clear" w:color="auto" w:fill="F2DBDB"/>
            <w:vAlign w:val="bottom"/>
          </w:tcPr>
          <w:p w:rsidR="0008749B" w:rsidRDefault="0008749B"/>
        </w:tc>
        <w:tc>
          <w:tcPr>
            <w:tcW w:w="46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31</w:t>
            </w:r>
          </w:p>
        </w:tc>
        <w:tc>
          <w:tcPr>
            <w:tcW w:w="140" w:type="dxa"/>
            <w:tcBorders>
              <w:right w:val="single" w:sz="8" w:space="0" w:color="auto"/>
            </w:tcBorders>
            <w:shd w:val="clear" w:color="auto" w:fill="F2DBDB"/>
            <w:vAlign w:val="bottom"/>
          </w:tcPr>
          <w:p w:rsidR="0008749B" w:rsidRDefault="0008749B"/>
        </w:tc>
        <w:tc>
          <w:tcPr>
            <w:tcW w:w="42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32</w:t>
            </w:r>
          </w:p>
        </w:tc>
        <w:tc>
          <w:tcPr>
            <w:tcW w:w="120" w:type="dxa"/>
            <w:tcBorders>
              <w:right w:val="single" w:sz="8" w:space="0" w:color="auto"/>
            </w:tcBorders>
            <w:shd w:val="clear" w:color="auto" w:fill="F2DBDB"/>
            <w:vAlign w:val="bottom"/>
          </w:tcPr>
          <w:p w:rsidR="0008749B" w:rsidRDefault="0008749B"/>
        </w:tc>
        <w:tc>
          <w:tcPr>
            <w:tcW w:w="4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29</w:t>
            </w:r>
          </w:p>
        </w:tc>
        <w:tc>
          <w:tcPr>
            <w:tcW w:w="120" w:type="dxa"/>
            <w:tcBorders>
              <w:right w:val="single" w:sz="8" w:space="0" w:color="auto"/>
            </w:tcBorders>
            <w:shd w:val="clear" w:color="auto" w:fill="F2DBDB"/>
            <w:vAlign w:val="bottom"/>
          </w:tcPr>
          <w:p w:rsidR="0008749B" w:rsidRDefault="0008749B"/>
        </w:tc>
        <w:tc>
          <w:tcPr>
            <w:tcW w:w="460" w:type="dxa"/>
            <w:shd w:val="clear" w:color="auto" w:fill="F2DBDB"/>
            <w:vAlign w:val="bottom"/>
          </w:tcPr>
          <w:p w:rsidR="0008749B" w:rsidRDefault="0008749B">
            <w:pPr>
              <w:spacing w:line="255" w:lineRule="exact"/>
              <w:jc w:val="center"/>
              <w:rPr>
                <w:sz w:val="20"/>
                <w:szCs w:val="20"/>
              </w:rPr>
            </w:pPr>
            <w:r>
              <w:rPr>
                <w:rFonts w:ascii="Times New Roman" w:eastAsia="Times New Roman" w:hAnsi="Times New Roman" w:cs="Times New Roman"/>
                <w:w w:val="99"/>
                <w:sz w:val="24"/>
                <w:szCs w:val="24"/>
              </w:rPr>
              <w:t>33</w:t>
            </w:r>
          </w:p>
        </w:tc>
        <w:tc>
          <w:tcPr>
            <w:tcW w:w="80" w:type="dxa"/>
            <w:shd w:val="clear" w:color="auto" w:fill="F2DBDB"/>
            <w:vAlign w:val="bottom"/>
          </w:tcPr>
          <w:p w:rsidR="0008749B" w:rsidRDefault="0008749B"/>
        </w:tc>
        <w:tc>
          <w:tcPr>
            <w:tcW w:w="60" w:type="dxa"/>
            <w:tcBorders>
              <w:right w:val="single" w:sz="8" w:space="0" w:color="auto"/>
            </w:tcBorders>
            <w:vAlign w:val="bottom"/>
          </w:tcPr>
          <w:p w:rsidR="0008749B" w:rsidRDefault="0008749B"/>
        </w:tc>
        <w:tc>
          <w:tcPr>
            <w:tcW w:w="400" w:type="dxa"/>
            <w:shd w:val="clear" w:color="auto" w:fill="F2DBDB"/>
            <w:vAlign w:val="bottom"/>
          </w:tcPr>
          <w:p w:rsidR="0008749B" w:rsidRDefault="0008749B">
            <w:pPr>
              <w:spacing w:line="255" w:lineRule="exact"/>
              <w:jc w:val="center"/>
              <w:rPr>
                <w:sz w:val="20"/>
                <w:szCs w:val="20"/>
              </w:rPr>
            </w:pPr>
            <w:r>
              <w:rPr>
                <w:rFonts w:ascii="Times New Roman" w:eastAsia="Times New Roman" w:hAnsi="Times New Roman" w:cs="Times New Roman"/>
                <w:w w:val="99"/>
                <w:sz w:val="24"/>
                <w:szCs w:val="24"/>
              </w:rPr>
              <w:t>18</w:t>
            </w:r>
          </w:p>
        </w:tc>
        <w:tc>
          <w:tcPr>
            <w:tcW w:w="120" w:type="dxa"/>
            <w:tcBorders>
              <w:right w:val="single" w:sz="8" w:space="0" w:color="auto"/>
            </w:tcBorders>
            <w:shd w:val="clear" w:color="auto" w:fill="F2DBDB"/>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shd w:val="clear" w:color="auto" w:fill="F2DBDB"/>
            <w:vAlign w:val="bottom"/>
          </w:tcPr>
          <w:p w:rsidR="0008749B" w:rsidRDefault="0008749B">
            <w:pPr>
              <w:spacing w:line="255" w:lineRule="exact"/>
              <w:jc w:val="center"/>
              <w:rPr>
                <w:sz w:val="20"/>
                <w:szCs w:val="20"/>
              </w:rPr>
            </w:pPr>
            <w:r>
              <w:rPr>
                <w:rFonts w:ascii="Times New Roman" w:eastAsia="Times New Roman" w:hAnsi="Times New Roman" w:cs="Times New Roman"/>
                <w:w w:val="99"/>
                <w:sz w:val="24"/>
                <w:szCs w:val="24"/>
              </w:rPr>
              <w:t>30</w:t>
            </w:r>
          </w:p>
        </w:tc>
        <w:tc>
          <w:tcPr>
            <w:tcW w:w="100" w:type="dxa"/>
            <w:tcBorders>
              <w:right w:val="single" w:sz="8" w:space="0" w:color="auto"/>
            </w:tcBorders>
            <w:shd w:val="clear" w:color="auto" w:fill="F2DBDB"/>
            <w:vAlign w:val="bottom"/>
          </w:tcPr>
          <w:p w:rsidR="0008749B" w:rsidRDefault="0008749B"/>
        </w:tc>
        <w:tc>
          <w:tcPr>
            <w:tcW w:w="0" w:type="dxa"/>
            <w:vAlign w:val="bottom"/>
          </w:tcPr>
          <w:p w:rsidR="0008749B" w:rsidRDefault="0008749B">
            <w:pPr>
              <w:rPr>
                <w:sz w:val="1"/>
                <w:szCs w:val="1"/>
              </w:rPr>
            </w:pPr>
          </w:p>
        </w:tc>
      </w:tr>
      <w:tr w:rsidR="00D8443E">
        <w:trPr>
          <w:trHeight w:val="139"/>
        </w:trPr>
        <w:tc>
          <w:tcPr>
            <w:tcW w:w="40" w:type="dxa"/>
            <w:tcBorders>
              <w:right w:val="single" w:sz="8" w:space="0" w:color="auto"/>
            </w:tcBorders>
            <w:vAlign w:val="bottom"/>
          </w:tcPr>
          <w:p w:rsidR="0008749B" w:rsidRDefault="0008749B">
            <w:pPr>
              <w:rPr>
                <w:sz w:val="12"/>
                <w:szCs w:val="12"/>
              </w:rPr>
            </w:pPr>
          </w:p>
        </w:tc>
        <w:tc>
          <w:tcPr>
            <w:tcW w:w="440" w:type="dxa"/>
            <w:tcBorders>
              <w:bottom w:val="single" w:sz="8" w:space="0" w:color="auto"/>
              <w:right w:val="single" w:sz="8" w:space="0" w:color="F2DBDB"/>
            </w:tcBorders>
            <w:shd w:val="clear" w:color="auto" w:fill="F2DBDB"/>
            <w:vAlign w:val="bottom"/>
          </w:tcPr>
          <w:p w:rsidR="0008749B" w:rsidRDefault="0008749B">
            <w:pPr>
              <w:rPr>
                <w:sz w:val="12"/>
                <w:szCs w:val="12"/>
              </w:rPr>
            </w:pPr>
          </w:p>
        </w:tc>
        <w:tc>
          <w:tcPr>
            <w:tcW w:w="26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2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4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6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r w:rsidR="00D8443E">
        <w:trPr>
          <w:trHeight w:val="251"/>
        </w:trPr>
        <w:tc>
          <w:tcPr>
            <w:tcW w:w="40" w:type="dxa"/>
            <w:tcBorders>
              <w:right w:val="single" w:sz="8" w:space="0" w:color="auto"/>
            </w:tcBorders>
            <w:vAlign w:val="bottom"/>
          </w:tcPr>
          <w:p w:rsidR="0008749B" w:rsidRDefault="0008749B">
            <w:pPr>
              <w:rPr>
                <w:sz w:val="21"/>
                <w:szCs w:val="21"/>
              </w:rPr>
            </w:pPr>
          </w:p>
        </w:tc>
        <w:tc>
          <w:tcPr>
            <w:tcW w:w="440" w:type="dxa"/>
            <w:tcBorders>
              <w:right w:val="single" w:sz="8" w:space="0" w:color="F2DBDB"/>
            </w:tcBorders>
            <w:shd w:val="clear" w:color="auto" w:fill="F2DBDB"/>
            <w:vAlign w:val="bottom"/>
          </w:tcPr>
          <w:p w:rsidR="0008749B" w:rsidRDefault="0008749B">
            <w:pPr>
              <w:rPr>
                <w:sz w:val="21"/>
                <w:szCs w:val="21"/>
              </w:rPr>
            </w:pPr>
          </w:p>
        </w:tc>
        <w:tc>
          <w:tcPr>
            <w:tcW w:w="2620" w:type="dxa"/>
            <w:tcBorders>
              <w:right w:val="single" w:sz="8" w:space="0" w:color="auto"/>
            </w:tcBorders>
            <w:shd w:val="clear" w:color="auto" w:fill="F2DBDB"/>
            <w:vAlign w:val="bottom"/>
          </w:tcPr>
          <w:p w:rsidR="0008749B" w:rsidRDefault="0008749B">
            <w:pPr>
              <w:spacing w:line="249" w:lineRule="exact"/>
              <w:jc w:val="right"/>
              <w:rPr>
                <w:sz w:val="20"/>
                <w:szCs w:val="20"/>
              </w:rPr>
            </w:pPr>
            <w:r>
              <w:rPr>
                <w:rFonts w:ascii="Times New Roman" w:eastAsia="Times New Roman" w:hAnsi="Times New Roman" w:cs="Times New Roman"/>
                <w:b/>
                <w:bCs/>
              </w:rPr>
              <w:t>Всего часов</w:t>
            </w:r>
          </w:p>
        </w:tc>
        <w:tc>
          <w:tcPr>
            <w:tcW w:w="44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shd w:val="clear" w:color="auto" w:fill="F2DBDB"/>
              </w:rPr>
              <w:t>368</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38</w:t>
            </w:r>
          </w:p>
        </w:tc>
        <w:tc>
          <w:tcPr>
            <w:tcW w:w="120" w:type="dxa"/>
            <w:tcBorders>
              <w:right w:val="single" w:sz="8" w:space="0" w:color="auto"/>
            </w:tcBorders>
            <w:shd w:val="clear" w:color="auto" w:fill="F2DBDB"/>
            <w:vAlign w:val="bottom"/>
          </w:tcPr>
          <w:p w:rsidR="0008749B" w:rsidRDefault="0008749B">
            <w:pPr>
              <w:rPr>
                <w:sz w:val="21"/>
                <w:szCs w:val="21"/>
              </w:rPr>
            </w:pPr>
          </w:p>
        </w:tc>
        <w:tc>
          <w:tcPr>
            <w:tcW w:w="140" w:type="dxa"/>
            <w:shd w:val="clear" w:color="auto" w:fill="F2DBDB"/>
            <w:vAlign w:val="bottom"/>
          </w:tcPr>
          <w:p w:rsidR="0008749B" w:rsidRDefault="0008749B">
            <w:pPr>
              <w:rPr>
                <w:sz w:val="21"/>
                <w:szCs w:val="21"/>
              </w:rPr>
            </w:pPr>
          </w:p>
        </w:tc>
        <w:tc>
          <w:tcPr>
            <w:tcW w:w="30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34</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35</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34</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35</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34</w:t>
            </w:r>
          </w:p>
        </w:tc>
        <w:tc>
          <w:tcPr>
            <w:tcW w:w="140" w:type="dxa"/>
            <w:tcBorders>
              <w:right w:val="single" w:sz="8" w:space="0" w:color="auto"/>
            </w:tcBorders>
            <w:shd w:val="clear" w:color="auto" w:fill="F2DBDB"/>
            <w:vAlign w:val="bottom"/>
          </w:tcPr>
          <w:p w:rsidR="0008749B" w:rsidRDefault="0008749B">
            <w:pPr>
              <w:rPr>
                <w:sz w:val="21"/>
                <w:szCs w:val="21"/>
              </w:rPr>
            </w:pPr>
          </w:p>
        </w:tc>
        <w:tc>
          <w:tcPr>
            <w:tcW w:w="42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35</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49" w:lineRule="exact"/>
              <w:jc w:val="center"/>
              <w:rPr>
                <w:sz w:val="20"/>
                <w:szCs w:val="20"/>
              </w:rPr>
            </w:pPr>
            <w:r>
              <w:rPr>
                <w:rFonts w:ascii="Times New Roman" w:eastAsia="Times New Roman" w:hAnsi="Times New Roman" w:cs="Times New Roman"/>
                <w:b/>
                <w:bCs/>
                <w:w w:val="99"/>
              </w:rPr>
              <w:t>32</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sz w:val="24"/>
                <w:szCs w:val="24"/>
              </w:rPr>
              <w:t>37</w:t>
            </w:r>
          </w:p>
        </w:tc>
        <w:tc>
          <w:tcPr>
            <w:tcW w:w="80" w:type="dxa"/>
            <w:shd w:val="clear" w:color="auto" w:fill="F2DBDB"/>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sz w:val="24"/>
                <w:szCs w:val="24"/>
              </w:rPr>
              <w:t>20</w:t>
            </w:r>
          </w:p>
        </w:tc>
        <w:tc>
          <w:tcPr>
            <w:tcW w:w="120" w:type="dxa"/>
            <w:tcBorders>
              <w:right w:val="single" w:sz="8" w:space="0" w:color="auto"/>
            </w:tcBorders>
            <w:shd w:val="clear" w:color="auto" w:fill="F2DBDB"/>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1" w:lineRule="exact"/>
              <w:jc w:val="center"/>
              <w:rPr>
                <w:sz w:val="20"/>
                <w:szCs w:val="20"/>
              </w:rPr>
            </w:pPr>
            <w:r>
              <w:rPr>
                <w:rFonts w:ascii="Times New Roman" w:eastAsia="Times New Roman" w:hAnsi="Times New Roman" w:cs="Times New Roman"/>
                <w:b/>
                <w:bCs/>
                <w:w w:val="99"/>
                <w:sz w:val="24"/>
                <w:szCs w:val="24"/>
              </w:rPr>
              <w:t>34</w:t>
            </w:r>
          </w:p>
        </w:tc>
        <w:tc>
          <w:tcPr>
            <w:tcW w:w="100" w:type="dxa"/>
            <w:tcBorders>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141"/>
        </w:trPr>
        <w:tc>
          <w:tcPr>
            <w:tcW w:w="40" w:type="dxa"/>
            <w:tcBorders>
              <w:right w:val="single" w:sz="8" w:space="0" w:color="auto"/>
            </w:tcBorders>
            <w:vAlign w:val="bottom"/>
          </w:tcPr>
          <w:p w:rsidR="0008749B" w:rsidRDefault="0008749B">
            <w:pPr>
              <w:rPr>
                <w:sz w:val="12"/>
                <w:szCs w:val="12"/>
              </w:rPr>
            </w:pPr>
          </w:p>
        </w:tc>
        <w:tc>
          <w:tcPr>
            <w:tcW w:w="440" w:type="dxa"/>
            <w:tcBorders>
              <w:bottom w:val="single" w:sz="8" w:space="0" w:color="auto"/>
              <w:right w:val="single" w:sz="8" w:space="0" w:color="F2DBDB"/>
            </w:tcBorders>
            <w:shd w:val="clear" w:color="auto" w:fill="F2DBDB"/>
            <w:vAlign w:val="bottom"/>
          </w:tcPr>
          <w:p w:rsidR="0008749B" w:rsidRDefault="0008749B">
            <w:pPr>
              <w:rPr>
                <w:sz w:val="12"/>
                <w:szCs w:val="12"/>
              </w:rPr>
            </w:pPr>
          </w:p>
        </w:tc>
        <w:tc>
          <w:tcPr>
            <w:tcW w:w="26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2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4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6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59"/>
        </w:trPr>
        <w:tc>
          <w:tcPr>
            <w:tcW w:w="40" w:type="dxa"/>
            <w:tcBorders>
              <w:right w:val="single" w:sz="8" w:space="0" w:color="auto"/>
            </w:tcBorders>
            <w:vAlign w:val="bottom"/>
          </w:tcPr>
          <w:p w:rsidR="0008749B" w:rsidRDefault="0008749B"/>
        </w:tc>
        <w:tc>
          <w:tcPr>
            <w:tcW w:w="3060" w:type="dxa"/>
            <w:gridSpan w:val="2"/>
            <w:tcBorders>
              <w:bottom w:val="single" w:sz="8" w:space="0" w:color="auto"/>
              <w:right w:val="single" w:sz="8" w:space="0" w:color="auto"/>
            </w:tcBorders>
            <w:vAlign w:val="bottom"/>
          </w:tcPr>
          <w:p w:rsidR="0008749B" w:rsidRDefault="0008749B">
            <w:pPr>
              <w:spacing w:line="250" w:lineRule="exact"/>
              <w:ind w:left="80"/>
              <w:rPr>
                <w:sz w:val="20"/>
                <w:szCs w:val="20"/>
              </w:rPr>
            </w:pPr>
            <w:r>
              <w:rPr>
                <w:rFonts w:ascii="Times New Roman" w:eastAsia="Times New Roman" w:hAnsi="Times New Roman" w:cs="Times New Roman"/>
              </w:rPr>
              <w:t>Самостоятельная работа</w:t>
            </w:r>
          </w:p>
        </w:tc>
        <w:tc>
          <w:tcPr>
            <w:tcW w:w="440" w:type="dxa"/>
            <w:tcBorders>
              <w:bottom w:val="single" w:sz="8" w:space="0" w:color="auto"/>
            </w:tcBorders>
            <w:vAlign w:val="bottom"/>
          </w:tcPr>
          <w:p w:rsidR="0008749B" w:rsidRDefault="0008749B">
            <w:pPr>
              <w:spacing w:line="246" w:lineRule="exact"/>
              <w:jc w:val="center"/>
              <w:rPr>
                <w:sz w:val="20"/>
                <w:szCs w:val="20"/>
              </w:rPr>
            </w:pPr>
            <w:r>
              <w:rPr>
                <w:rFonts w:ascii="Times New Roman" w:eastAsia="Times New Roman" w:hAnsi="Times New Roman" w:cs="Times New Roman"/>
                <w:w w:val="99"/>
              </w:rPr>
              <w:t>37</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37</w:t>
            </w:r>
          </w:p>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78"/>
        </w:trPr>
        <w:tc>
          <w:tcPr>
            <w:tcW w:w="40" w:type="dxa"/>
            <w:tcBorders>
              <w:right w:val="single" w:sz="8" w:space="0" w:color="auto"/>
            </w:tcBorders>
            <w:vAlign w:val="bottom"/>
          </w:tcPr>
          <w:p w:rsidR="0008749B" w:rsidRDefault="0008749B">
            <w:pPr>
              <w:rPr>
                <w:sz w:val="24"/>
                <w:szCs w:val="24"/>
              </w:rPr>
            </w:pPr>
          </w:p>
        </w:tc>
        <w:tc>
          <w:tcPr>
            <w:tcW w:w="3060" w:type="dxa"/>
            <w:gridSpan w:val="2"/>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rPr>
              <w:t>Медицинское обследование</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40" w:type="dxa"/>
            <w:tcBorders>
              <w:right w:val="single" w:sz="8" w:space="0" w:color="auto"/>
            </w:tcBorders>
            <w:vAlign w:val="bottom"/>
          </w:tcPr>
          <w:p w:rsidR="0008749B" w:rsidRDefault="0008749B">
            <w:pPr>
              <w:rPr>
                <w:sz w:val="24"/>
                <w:szCs w:val="24"/>
              </w:rPr>
            </w:pPr>
          </w:p>
        </w:tc>
        <w:tc>
          <w:tcPr>
            <w:tcW w:w="42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8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4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600" w:type="dxa"/>
            <w:tcBorders>
              <w:bottom w:val="single" w:sz="8" w:space="0" w:color="F2DBDB"/>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460" w:type="dxa"/>
            <w:vAlign w:val="bottom"/>
          </w:tcPr>
          <w:p w:rsidR="0008749B" w:rsidRDefault="0008749B">
            <w:pPr>
              <w:rPr>
                <w:sz w:val="24"/>
                <w:szCs w:val="24"/>
              </w:rPr>
            </w:pPr>
          </w:p>
        </w:tc>
        <w:tc>
          <w:tcPr>
            <w:tcW w:w="10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44"/>
        </w:trPr>
        <w:tc>
          <w:tcPr>
            <w:tcW w:w="40" w:type="dxa"/>
            <w:tcBorders>
              <w:right w:val="single" w:sz="8" w:space="0" w:color="auto"/>
            </w:tcBorders>
            <w:vAlign w:val="bottom"/>
          </w:tcPr>
          <w:p w:rsidR="0008749B" w:rsidRDefault="0008749B">
            <w:pPr>
              <w:rPr>
                <w:sz w:val="21"/>
                <w:szCs w:val="21"/>
              </w:rPr>
            </w:pPr>
          </w:p>
        </w:tc>
        <w:tc>
          <w:tcPr>
            <w:tcW w:w="3060" w:type="dxa"/>
            <w:gridSpan w:val="2"/>
            <w:tcBorders>
              <w:top w:val="single" w:sz="8" w:space="0" w:color="auto"/>
              <w:right w:val="single" w:sz="8" w:space="0" w:color="auto"/>
            </w:tcBorders>
            <w:vAlign w:val="bottom"/>
          </w:tcPr>
          <w:p w:rsidR="0008749B" w:rsidRDefault="0008749B">
            <w:pPr>
              <w:spacing w:line="244" w:lineRule="exact"/>
              <w:ind w:left="80"/>
              <w:rPr>
                <w:sz w:val="20"/>
                <w:szCs w:val="20"/>
              </w:rPr>
            </w:pPr>
            <w:r>
              <w:rPr>
                <w:rFonts w:ascii="Times New Roman" w:eastAsia="Times New Roman" w:hAnsi="Times New Roman" w:cs="Times New Roman"/>
              </w:rPr>
              <w:t>Восстановительные</w:t>
            </w:r>
          </w:p>
        </w:tc>
        <w:tc>
          <w:tcPr>
            <w:tcW w:w="44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7</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140" w:type="dxa"/>
            <w:tcBorders>
              <w:top w:val="single" w:sz="8" w:space="0" w:color="auto"/>
            </w:tcBorders>
            <w:vAlign w:val="bottom"/>
          </w:tcPr>
          <w:p w:rsidR="0008749B" w:rsidRDefault="0008749B">
            <w:pPr>
              <w:rPr>
                <w:sz w:val="21"/>
                <w:szCs w:val="21"/>
              </w:rPr>
            </w:pPr>
          </w:p>
        </w:tc>
        <w:tc>
          <w:tcPr>
            <w:tcW w:w="30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rPr>
                <w:sz w:val="21"/>
                <w:szCs w:val="21"/>
              </w:rPr>
            </w:pPr>
          </w:p>
        </w:tc>
        <w:tc>
          <w:tcPr>
            <w:tcW w:w="140" w:type="dxa"/>
            <w:tcBorders>
              <w:top w:val="single" w:sz="8" w:space="0" w:color="auto"/>
              <w:right w:val="single" w:sz="8" w:space="0" w:color="auto"/>
            </w:tcBorders>
            <w:vAlign w:val="bottom"/>
          </w:tcPr>
          <w:p w:rsidR="0008749B" w:rsidRDefault="0008749B">
            <w:pPr>
              <w:rPr>
                <w:sz w:val="21"/>
                <w:szCs w:val="21"/>
              </w:rPr>
            </w:pPr>
          </w:p>
        </w:tc>
        <w:tc>
          <w:tcPr>
            <w:tcW w:w="42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rPr>
                <w:sz w:val="21"/>
                <w:szCs w:val="21"/>
              </w:rPr>
            </w:pPr>
          </w:p>
        </w:tc>
        <w:tc>
          <w:tcPr>
            <w:tcW w:w="80" w:type="dxa"/>
            <w:tcBorders>
              <w:top w:val="single" w:sz="8" w:space="0" w:color="auto"/>
            </w:tcBorders>
            <w:vAlign w:val="bottom"/>
          </w:tcPr>
          <w:p w:rsidR="0008749B" w:rsidRDefault="0008749B">
            <w:pPr>
              <w:rPr>
                <w:sz w:val="21"/>
                <w:szCs w:val="21"/>
              </w:rPr>
            </w:pPr>
          </w:p>
        </w:tc>
        <w:tc>
          <w:tcPr>
            <w:tcW w:w="60" w:type="dxa"/>
            <w:tcBorders>
              <w:top w:val="single" w:sz="8" w:space="0" w:color="auto"/>
              <w:right w:val="single" w:sz="8" w:space="0" w:color="auto"/>
            </w:tcBorders>
            <w:vAlign w:val="bottom"/>
          </w:tcPr>
          <w:p w:rsidR="0008749B" w:rsidRDefault="0008749B">
            <w:pPr>
              <w:rPr>
                <w:sz w:val="21"/>
                <w:szCs w:val="21"/>
              </w:rPr>
            </w:pPr>
          </w:p>
        </w:tc>
        <w:tc>
          <w:tcPr>
            <w:tcW w:w="40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600" w:type="dxa"/>
            <w:tcBorders>
              <w:top w:val="single" w:sz="8" w:space="0" w:color="auto"/>
              <w:right w:val="single" w:sz="8" w:space="0" w:color="auto"/>
            </w:tcBorders>
            <w:shd w:val="clear" w:color="auto" w:fill="F2DBDB"/>
            <w:vAlign w:val="bottom"/>
          </w:tcPr>
          <w:p w:rsidR="0008749B" w:rsidRDefault="0008749B">
            <w:pPr>
              <w:spacing w:line="244" w:lineRule="exact"/>
              <w:jc w:val="center"/>
              <w:rPr>
                <w:sz w:val="20"/>
                <w:szCs w:val="20"/>
              </w:rPr>
            </w:pPr>
            <w:r>
              <w:rPr>
                <w:rFonts w:ascii="Times New Roman" w:eastAsia="Times New Roman" w:hAnsi="Times New Roman" w:cs="Times New Roman"/>
                <w:w w:val="90"/>
              </w:rPr>
              <w:t>7</w:t>
            </w:r>
          </w:p>
        </w:tc>
        <w:tc>
          <w:tcPr>
            <w:tcW w:w="460" w:type="dxa"/>
            <w:tcBorders>
              <w:top w:val="single" w:sz="8" w:space="0" w:color="auto"/>
            </w:tcBorders>
            <w:vAlign w:val="bottom"/>
          </w:tcPr>
          <w:p w:rsidR="0008749B" w:rsidRDefault="0008749B">
            <w:pPr>
              <w:rPr>
                <w:sz w:val="21"/>
                <w:szCs w:val="21"/>
              </w:rPr>
            </w:pPr>
          </w:p>
        </w:tc>
        <w:tc>
          <w:tcPr>
            <w:tcW w:w="100" w:type="dxa"/>
            <w:tcBorders>
              <w:top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0"/>
        </w:trPr>
        <w:tc>
          <w:tcPr>
            <w:tcW w:w="40" w:type="dxa"/>
            <w:tcBorders>
              <w:right w:val="single" w:sz="8" w:space="0" w:color="auto"/>
            </w:tcBorders>
            <w:vAlign w:val="bottom"/>
          </w:tcPr>
          <w:p w:rsidR="0008749B" w:rsidRDefault="0008749B"/>
        </w:tc>
        <w:tc>
          <w:tcPr>
            <w:tcW w:w="3060" w:type="dxa"/>
            <w:gridSpan w:val="2"/>
            <w:tcBorders>
              <w:bottom w:val="single" w:sz="8" w:space="0" w:color="auto"/>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rPr>
              <w:t>мероприятия</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D8443E">
        <w:trPr>
          <w:trHeight w:val="252"/>
        </w:trPr>
        <w:tc>
          <w:tcPr>
            <w:tcW w:w="40" w:type="dxa"/>
            <w:tcBorders>
              <w:right w:val="single" w:sz="8" w:space="0" w:color="auto"/>
            </w:tcBorders>
            <w:vAlign w:val="bottom"/>
          </w:tcPr>
          <w:p w:rsidR="0008749B" w:rsidRDefault="0008749B">
            <w:pPr>
              <w:rPr>
                <w:sz w:val="21"/>
                <w:szCs w:val="21"/>
              </w:rPr>
            </w:pPr>
          </w:p>
        </w:tc>
        <w:tc>
          <w:tcPr>
            <w:tcW w:w="440" w:type="dxa"/>
            <w:tcBorders>
              <w:right w:val="single" w:sz="8" w:space="0" w:color="F2DBDB"/>
            </w:tcBorders>
            <w:shd w:val="clear" w:color="auto" w:fill="F2DBDB"/>
            <w:vAlign w:val="bottom"/>
          </w:tcPr>
          <w:p w:rsidR="0008749B" w:rsidRDefault="0008749B">
            <w:pPr>
              <w:rPr>
                <w:sz w:val="21"/>
                <w:szCs w:val="21"/>
              </w:rPr>
            </w:pPr>
          </w:p>
        </w:tc>
        <w:tc>
          <w:tcPr>
            <w:tcW w:w="2620" w:type="dxa"/>
            <w:tcBorders>
              <w:right w:val="single" w:sz="8" w:space="0" w:color="auto"/>
            </w:tcBorders>
            <w:shd w:val="clear" w:color="auto" w:fill="F2DBDB"/>
            <w:vAlign w:val="bottom"/>
          </w:tcPr>
          <w:p w:rsidR="0008749B" w:rsidRDefault="0008749B">
            <w:pPr>
              <w:spacing w:line="250" w:lineRule="exact"/>
              <w:jc w:val="right"/>
              <w:rPr>
                <w:sz w:val="20"/>
                <w:szCs w:val="20"/>
              </w:rPr>
            </w:pPr>
            <w:r>
              <w:rPr>
                <w:rFonts w:ascii="Times New Roman" w:eastAsia="Times New Roman" w:hAnsi="Times New Roman" w:cs="Times New Roman"/>
                <w:b/>
                <w:bCs/>
              </w:rPr>
              <w:t>Всего часов</w:t>
            </w: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shd w:val="clear" w:color="auto" w:fill="F2DBDB"/>
              </w:rPr>
              <w:t>416</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38</w:t>
            </w:r>
          </w:p>
        </w:tc>
        <w:tc>
          <w:tcPr>
            <w:tcW w:w="120" w:type="dxa"/>
            <w:tcBorders>
              <w:right w:val="single" w:sz="8" w:space="0" w:color="auto"/>
            </w:tcBorders>
            <w:shd w:val="clear" w:color="auto" w:fill="F2DBDB"/>
            <w:vAlign w:val="bottom"/>
          </w:tcPr>
          <w:p w:rsidR="0008749B" w:rsidRDefault="0008749B">
            <w:pPr>
              <w:rPr>
                <w:sz w:val="21"/>
                <w:szCs w:val="21"/>
              </w:rPr>
            </w:pPr>
          </w:p>
        </w:tc>
        <w:tc>
          <w:tcPr>
            <w:tcW w:w="140" w:type="dxa"/>
            <w:shd w:val="clear" w:color="auto" w:fill="F2DBDB"/>
            <w:vAlign w:val="bottom"/>
          </w:tcPr>
          <w:p w:rsidR="0008749B" w:rsidRDefault="0008749B">
            <w:pPr>
              <w:rPr>
                <w:sz w:val="21"/>
                <w:szCs w:val="21"/>
              </w:rPr>
            </w:pPr>
          </w:p>
        </w:tc>
        <w:tc>
          <w:tcPr>
            <w:tcW w:w="30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34</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35</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34</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35</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34</w:t>
            </w:r>
          </w:p>
        </w:tc>
        <w:tc>
          <w:tcPr>
            <w:tcW w:w="140" w:type="dxa"/>
            <w:tcBorders>
              <w:right w:val="single" w:sz="8" w:space="0" w:color="auto"/>
            </w:tcBorders>
            <w:shd w:val="clear" w:color="auto" w:fill="F2DBDB"/>
            <w:vAlign w:val="bottom"/>
          </w:tcPr>
          <w:p w:rsidR="0008749B" w:rsidRDefault="0008749B">
            <w:pPr>
              <w:rPr>
                <w:sz w:val="21"/>
                <w:szCs w:val="21"/>
              </w:rPr>
            </w:pPr>
          </w:p>
        </w:tc>
        <w:tc>
          <w:tcPr>
            <w:tcW w:w="42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35</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32</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2" w:lineRule="exact"/>
              <w:jc w:val="center"/>
              <w:rPr>
                <w:sz w:val="20"/>
                <w:szCs w:val="20"/>
              </w:rPr>
            </w:pPr>
            <w:r>
              <w:rPr>
                <w:rFonts w:ascii="Times New Roman" w:eastAsia="Times New Roman" w:hAnsi="Times New Roman" w:cs="Times New Roman"/>
                <w:b/>
                <w:bCs/>
                <w:w w:val="99"/>
                <w:sz w:val="24"/>
                <w:szCs w:val="24"/>
              </w:rPr>
              <w:t>37</w:t>
            </w:r>
          </w:p>
        </w:tc>
        <w:tc>
          <w:tcPr>
            <w:tcW w:w="80" w:type="dxa"/>
            <w:shd w:val="clear" w:color="auto" w:fill="F2DBDB"/>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shd w:val="clear" w:color="auto" w:fill="F2DBDB"/>
            <w:vAlign w:val="bottom"/>
          </w:tcPr>
          <w:p w:rsidR="0008749B" w:rsidRDefault="0008749B">
            <w:pPr>
              <w:spacing w:line="252" w:lineRule="exact"/>
              <w:jc w:val="center"/>
              <w:rPr>
                <w:sz w:val="20"/>
                <w:szCs w:val="20"/>
              </w:rPr>
            </w:pPr>
            <w:r>
              <w:rPr>
                <w:rFonts w:ascii="Times New Roman" w:eastAsia="Times New Roman" w:hAnsi="Times New Roman" w:cs="Times New Roman"/>
                <w:b/>
                <w:bCs/>
                <w:w w:val="99"/>
                <w:sz w:val="24"/>
                <w:szCs w:val="24"/>
              </w:rPr>
              <w:t>20</w:t>
            </w:r>
          </w:p>
        </w:tc>
        <w:tc>
          <w:tcPr>
            <w:tcW w:w="120" w:type="dxa"/>
            <w:tcBorders>
              <w:right w:val="single" w:sz="8" w:space="0" w:color="auto"/>
            </w:tcBorders>
            <w:shd w:val="clear" w:color="auto" w:fill="F2DBDB"/>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spacing w:line="252" w:lineRule="exact"/>
              <w:jc w:val="center"/>
              <w:rPr>
                <w:sz w:val="20"/>
                <w:szCs w:val="20"/>
              </w:rPr>
            </w:pPr>
            <w:r>
              <w:rPr>
                <w:rFonts w:ascii="Times New Roman" w:eastAsia="Times New Roman" w:hAnsi="Times New Roman" w:cs="Times New Roman"/>
                <w:b/>
                <w:bCs/>
                <w:w w:val="99"/>
                <w:sz w:val="24"/>
                <w:szCs w:val="24"/>
              </w:rPr>
              <w:t>48</w:t>
            </w:r>
          </w:p>
        </w:tc>
        <w:tc>
          <w:tcPr>
            <w:tcW w:w="460" w:type="dxa"/>
            <w:shd w:val="clear" w:color="auto" w:fill="F2DBDB"/>
            <w:vAlign w:val="bottom"/>
          </w:tcPr>
          <w:p w:rsidR="0008749B" w:rsidRDefault="0008749B">
            <w:pPr>
              <w:spacing w:line="252" w:lineRule="exact"/>
              <w:jc w:val="center"/>
              <w:rPr>
                <w:sz w:val="20"/>
                <w:szCs w:val="20"/>
              </w:rPr>
            </w:pPr>
            <w:r>
              <w:rPr>
                <w:rFonts w:ascii="Times New Roman" w:eastAsia="Times New Roman" w:hAnsi="Times New Roman" w:cs="Times New Roman"/>
                <w:b/>
                <w:bCs/>
                <w:w w:val="99"/>
                <w:sz w:val="24"/>
                <w:szCs w:val="24"/>
              </w:rPr>
              <w:t>34</w:t>
            </w:r>
          </w:p>
        </w:tc>
        <w:tc>
          <w:tcPr>
            <w:tcW w:w="100" w:type="dxa"/>
            <w:tcBorders>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139"/>
        </w:trPr>
        <w:tc>
          <w:tcPr>
            <w:tcW w:w="40" w:type="dxa"/>
            <w:tcBorders>
              <w:right w:val="single" w:sz="8" w:space="0" w:color="auto"/>
            </w:tcBorders>
            <w:vAlign w:val="bottom"/>
          </w:tcPr>
          <w:p w:rsidR="0008749B" w:rsidRDefault="0008749B">
            <w:pPr>
              <w:rPr>
                <w:sz w:val="12"/>
                <w:szCs w:val="12"/>
              </w:rPr>
            </w:pPr>
          </w:p>
        </w:tc>
        <w:tc>
          <w:tcPr>
            <w:tcW w:w="440" w:type="dxa"/>
            <w:tcBorders>
              <w:bottom w:val="single" w:sz="8" w:space="0" w:color="auto"/>
              <w:right w:val="single" w:sz="8" w:space="0" w:color="F2DBDB"/>
            </w:tcBorders>
            <w:shd w:val="clear" w:color="auto" w:fill="F2DBDB"/>
            <w:vAlign w:val="bottom"/>
          </w:tcPr>
          <w:p w:rsidR="0008749B" w:rsidRDefault="0008749B">
            <w:pPr>
              <w:rPr>
                <w:sz w:val="12"/>
                <w:szCs w:val="12"/>
              </w:rPr>
            </w:pPr>
          </w:p>
        </w:tc>
        <w:tc>
          <w:tcPr>
            <w:tcW w:w="26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2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4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6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393"/>
        </w:trPr>
        <w:tc>
          <w:tcPr>
            <w:tcW w:w="40" w:type="dxa"/>
            <w:tcBorders>
              <w:bottom w:val="single" w:sz="8" w:space="0" w:color="auto"/>
            </w:tcBorders>
            <w:vAlign w:val="bottom"/>
          </w:tcPr>
          <w:p w:rsidR="0008749B" w:rsidRDefault="0008749B">
            <w:pPr>
              <w:rPr>
                <w:sz w:val="24"/>
                <w:szCs w:val="24"/>
              </w:rPr>
            </w:pPr>
          </w:p>
        </w:tc>
        <w:tc>
          <w:tcPr>
            <w:tcW w:w="440" w:type="dxa"/>
            <w:tcBorders>
              <w:bottom w:val="single" w:sz="8" w:space="0" w:color="auto"/>
            </w:tcBorders>
            <w:vAlign w:val="bottom"/>
          </w:tcPr>
          <w:p w:rsidR="0008749B" w:rsidRDefault="0008749B">
            <w:pPr>
              <w:rPr>
                <w:sz w:val="24"/>
                <w:szCs w:val="24"/>
              </w:rPr>
            </w:pPr>
          </w:p>
        </w:tc>
        <w:tc>
          <w:tcPr>
            <w:tcW w:w="2620" w:type="dxa"/>
            <w:tcBorders>
              <w:bottom w:val="single" w:sz="8" w:space="0" w:color="auto"/>
            </w:tcBorders>
            <w:vAlign w:val="bottom"/>
          </w:tcPr>
          <w:p w:rsidR="0008749B" w:rsidRDefault="0008749B">
            <w:pPr>
              <w:rPr>
                <w:sz w:val="24"/>
                <w:szCs w:val="24"/>
              </w:rPr>
            </w:pPr>
          </w:p>
        </w:tc>
        <w:tc>
          <w:tcPr>
            <w:tcW w:w="440" w:type="dxa"/>
            <w:tcBorders>
              <w:bottom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440" w:type="dxa"/>
            <w:tcBorders>
              <w:bottom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140" w:type="dxa"/>
            <w:tcBorders>
              <w:bottom w:val="single" w:sz="8" w:space="0" w:color="auto"/>
            </w:tcBorders>
            <w:vAlign w:val="bottom"/>
          </w:tcPr>
          <w:p w:rsidR="0008749B" w:rsidRDefault="0008749B">
            <w:pPr>
              <w:rPr>
                <w:sz w:val="24"/>
                <w:szCs w:val="24"/>
              </w:rPr>
            </w:pPr>
          </w:p>
        </w:tc>
        <w:tc>
          <w:tcPr>
            <w:tcW w:w="300" w:type="dxa"/>
            <w:tcBorders>
              <w:bottom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440" w:type="dxa"/>
            <w:tcBorders>
              <w:bottom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460" w:type="dxa"/>
            <w:tcBorders>
              <w:bottom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440" w:type="dxa"/>
            <w:tcBorders>
              <w:bottom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460" w:type="dxa"/>
            <w:tcBorders>
              <w:bottom w:val="single" w:sz="8" w:space="0" w:color="auto"/>
            </w:tcBorders>
            <w:vAlign w:val="bottom"/>
          </w:tcPr>
          <w:p w:rsidR="0008749B" w:rsidRDefault="0008749B">
            <w:pPr>
              <w:rPr>
                <w:sz w:val="24"/>
                <w:szCs w:val="24"/>
              </w:rPr>
            </w:pPr>
          </w:p>
        </w:tc>
        <w:tc>
          <w:tcPr>
            <w:tcW w:w="140" w:type="dxa"/>
            <w:tcBorders>
              <w:bottom w:val="single" w:sz="8" w:space="0" w:color="auto"/>
            </w:tcBorders>
            <w:vAlign w:val="bottom"/>
          </w:tcPr>
          <w:p w:rsidR="0008749B" w:rsidRDefault="0008749B">
            <w:pPr>
              <w:rPr>
                <w:sz w:val="24"/>
                <w:szCs w:val="24"/>
              </w:rPr>
            </w:pPr>
          </w:p>
        </w:tc>
        <w:tc>
          <w:tcPr>
            <w:tcW w:w="420" w:type="dxa"/>
            <w:tcBorders>
              <w:bottom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440" w:type="dxa"/>
            <w:tcBorders>
              <w:bottom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460" w:type="dxa"/>
            <w:tcBorders>
              <w:bottom w:val="single" w:sz="8" w:space="0" w:color="auto"/>
            </w:tcBorders>
            <w:vAlign w:val="bottom"/>
          </w:tcPr>
          <w:p w:rsidR="0008749B" w:rsidRDefault="0008749B">
            <w:pPr>
              <w:rPr>
                <w:sz w:val="24"/>
                <w:szCs w:val="24"/>
              </w:rPr>
            </w:pPr>
          </w:p>
        </w:tc>
        <w:tc>
          <w:tcPr>
            <w:tcW w:w="80" w:type="dxa"/>
            <w:tcBorders>
              <w:bottom w:val="single" w:sz="8" w:space="0" w:color="auto"/>
            </w:tcBorders>
            <w:vAlign w:val="bottom"/>
          </w:tcPr>
          <w:p w:rsidR="0008749B" w:rsidRDefault="0008749B">
            <w:pPr>
              <w:rPr>
                <w:sz w:val="24"/>
                <w:szCs w:val="24"/>
              </w:rPr>
            </w:pPr>
          </w:p>
        </w:tc>
        <w:tc>
          <w:tcPr>
            <w:tcW w:w="60" w:type="dxa"/>
            <w:tcBorders>
              <w:bottom w:val="single" w:sz="8" w:space="0" w:color="auto"/>
            </w:tcBorders>
            <w:vAlign w:val="bottom"/>
          </w:tcPr>
          <w:p w:rsidR="0008749B" w:rsidRDefault="0008749B">
            <w:pPr>
              <w:rPr>
                <w:sz w:val="24"/>
                <w:szCs w:val="24"/>
              </w:rPr>
            </w:pPr>
          </w:p>
        </w:tc>
        <w:tc>
          <w:tcPr>
            <w:tcW w:w="400" w:type="dxa"/>
            <w:tcBorders>
              <w:bottom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600" w:type="dxa"/>
            <w:tcBorders>
              <w:bottom w:val="single" w:sz="8" w:space="0" w:color="auto"/>
            </w:tcBorders>
            <w:vAlign w:val="bottom"/>
          </w:tcPr>
          <w:p w:rsidR="0008749B" w:rsidRDefault="0008749B">
            <w:pPr>
              <w:rPr>
                <w:sz w:val="24"/>
                <w:szCs w:val="24"/>
              </w:rPr>
            </w:pPr>
          </w:p>
        </w:tc>
        <w:tc>
          <w:tcPr>
            <w:tcW w:w="460" w:type="dxa"/>
            <w:tcBorders>
              <w:bottom w:val="single" w:sz="8" w:space="0" w:color="auto"/>
            </w:tcBorders>
            <w:vAlign w:val="bottom"/>
          </w:tcPr>
          <w:p w:rsidR="0008749B" w:rsidRDefault="0008749B">
            <w:pPr>
              <w:rPr>
                <w:sz w:val="24"/>
                <w:szCs w:val="24"/>
              </w:rPr>
            </w:pPr>
          </w:p>
        </w:tc>
        <w:tc>
          <w:tcPr>
            <w:tcW w:w="100" w:type="dxa"/>
            <w:tcBorders>
              <w:bottom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377"/>
        </w:trPr>
        <w:tc>
          <w:tcPr>
            <w:tcW w:w="40" w:type="dxa"/>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2620" w:type="dxa"/>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40" w:type="dxa"/>
            <w:vAlign w:val="bottom"/>
          </w:tcPr>
          <w:p w:rsidR="0008749B" w:rsidRDefault="0008749B">
            <w:pPr>
              <w:jc w:val="right"/>
              <w:rPr>
                <w:sz w:val="20"/>
                <w:szCs w:val="20"/>
              </w:rPr>
            </w:pPr>
            <w:r>
              <w:rPr>
                <w:rFonts w:ascii="Calibri" w:eastAsia="Calibri" w:hAnsi="Calibri" w:cs="Calibri"/>
              </w:rPr>
              <w:t>12</w:t>
            </w:r>
          </w:p>
        </w:tc>
        <w:tc>
          <w:tcPr>
            <w:tcW w:w="120" w:type="dxa"/>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42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80" w:type="dxa"/>
            <w:vAlign w:val="bottom"/>
          </w:tcPr>
          <w:p w:rsidR="0008749B" w:rsidRDefault="0008749B">
            <w:pPr>
              <w:rPr>
                <w:sz w:val="24"/>
                <w:szCs w:val="24"/>
              </w:rPr>
            </w:pPr>
          </w:p>
        </w:tc>
        <w:tc>
          <w:tcPr>
            <w:tcW w:w="60" w:type="dxa"/>
            <w:vAlign w:val="bottom"/>
          </w:tcPr>
          <w:p w:rsidR="0008749B" w:rsidRDefault="0008749B">
            <w:pPr>
              <w:rPr>
                <w:sz w:val="24"/>
                <w:szCs w:val="24"/>
              </w:rPr>
            </w:pPr>
          </w:p>
        </w:tc>
        <w:tc>
          <w:tcPr>
            <w:tcW w:w="400" w:type="dxa"/>
            <w:vAlign w:val="bottom"/>
          </w:tcPr>
          <w:p w:rsidR="0008749B" w:rsidRDefault="0008749B">
            <w:pPr>
              <w:rPr>
                <w:sz w:val="24"/>
                <w:szCs w:val="24"/>
              </w:rPr>
            </w:pPr>
          </w:p>
        </w:tc>
        <w:tc>
          <w:tcPr>
            <w:tcW w:w="120" w:type="dxa"/>
            <w:vAlign w:val="bottom"/>
          </w:tcPr>
          <w:p w:rsidR="0008749B" w:rsidRDefault="0008749B">
            <w:pPr>
              <w:rPr>
                <w:sz w:val="24"/>
                <w:szCs w:val="24"/>
              </w:rPr>
            </w:pPr>
          </w:p>
        </w:tc>
        <w:tc>
          <w:tcPr>
            <w:tcW w:w="600" w:type="dxa"/>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0" w:type="dxa"/>
            <w:vAlign w:val="bottom"/>
          </w:tcPr>
          <w:p w:rsidR="0008749B" w:rsidRDefault="0008749B">
            <w:pPr>
              <w:rPr>
                <w:sz w:val="1"/>
                <w:szCs w:val="1"/>
              </w:rPr>
            </w:pPr>
          </w:p>
        </w:tc>
      </w:tr>
    </w:tbl>
    <w:p w:rsidR="0008749B" w:rsidRDefault="0008749B">
      <w:pPr>
        <w:sectPr w:rsidR="0008749B">
          <w:pgSz w:w="11900" w:h="16838"/>
          <w:pgMar w:top="962" w:right="346" w:bottom="928" w:left="1100" w:header="0" w:footer="0" w:gutter="0"/>
          <w:cols w:space="720" w:equalWidth="0">
            <w:col w:w="10460"/>
          </w:cols>
        </w:sectPr>
      </w:pPr>
    </w:p>
    <w:p w:rsidR="0008749B" w:rsidRDefault="0008749B">
      <w:pPr>
        <w:jc w:val="center"/>
        <w:rPr>
          <w:sz w:val="20"/>
          <w:szCs w:val="20"/>
        </w:rPr>
      </w:pPr>
      <w:r>
        <w:rPr>
          <w:rFonts w:ascii="Times New Roman" w:eastAsia="Times New Roman" w:hAnsi="Times New Roman" w:cs="Times New Roman"/>
          <w:b/>
          <w:bCs/>
          <w:sz w:val="24"/>
          <w:szCs w:val="24"/>
        </w:rPr>
        <w:lastRenderedPageBreak/>
        <w:t>Примерный годовой график распределения уч. часов для Т-1г.о. (12 часов в неделю)</w:t>
      </w:r>
    </w:p>
    <w:tbl>
      <w:tblPr>
        <w:tblW w:w="0" w:type="auto"/>
        <w:tblInd w:w="10" w:type="dxa"/>
        <w:tblLayout w:type="fixed"/>
        <w:tblCellMar>
          <w:left w:w="0" w:type="dxa"/>
          <w:right w:w="0" w:type="dxa"/>
        </w:tblCellMar>
        <w:tblLook w:val="04A0" w:firstRow="1" w:lastRow="0" w:firstColumn="1" w:lastColumn="0" w:noHBand="0" w:noVBand="1"/>
      </w:tblPr>
      <w:tblGrid>
        <w:gridCol w:w="100"/>
        <w:gridCol w:w="200"/>
        <w:gridCol w:w="160"/>
        <w:gridCol w:w="2620"/>
        <w:gridCol w:w="440"/>
        <w:gridCol w:w="120"/>
        <w:gridCol w:w="440"/>
        <w:gridCol w:w="120"/>
        <w:gridCol w:w="140"/>
        <w:gridCol w:w="420"/>
        <w:gridCol w:w="560"/>
        <w:gridCol w:w="580"/>
        <w:gridCol w:w="560"/>
        <w:gridCol w:w="160"/>
        <w:gridCol w:w="440"/>
        <w:gridCol w:w="540"/>
        <w:gridCol w:w="440"/>
        <w:gridCol w:w="120"/>
        <w:gridCol w:w="540"/>
        <w:gridCol w:w="60"/>
        <w:gridCol w:w="520"/>
        <w:gridCol w:w="600"/>
        <w:gridCol w:w="460"/>
        <w:gridCol w:w="100"/>
        <w:gridCol w:w="30"/>
      </w:tblGrid>
      <w:tr w:rsidR="0008749B">
        <w:trPr>
          <w:trHeight w:val="724"/>
        </w:trPr>
        <w:tc>
          <w:tcPr>
            <w:tcW w:w="100" w:type="dxa"/>
            <w:tcBorders>
              <w:top w:val="single" w:sz="8" w:space="0" w:color="auto"/>
              <w:left w:val="single" w:sz="8" w:space="0" w:color="auto"/>
              <w:bottom w:val="single" w:sz="8" w:space="0" w:color="auto"/>
            </w:tcBorders>
            <w:vAlign w:val="bottom"/>
          </w:tcPr>
          <w:p w:rsidR="0008749B" w:rsidRDefault="0008749B">
            <w:pPr>
              <w:rPr>
                <w:sz w:val="24"/>
                <w:szCs w:val="24"/>
              </w:rPr>
            </w:pPr>
          </w:p>
        </w:tc>
        <w:tc>
          <w:tcPr>
            <w:tcW w:w="200" w:type="dxa"/>
            <w:tcBorders>
              <w:top w:val="single" w:sz="8" w:space="0" w:color="auto"/>
              <w:bottom w:val="single" w:sz="8" w:space="0" w:color="auto"/>
              <w:right w:val="single" w:sz="8" w:space="0" w:color="auto"/>
            </w:tcBorders>
            <w:vAlign w:val="bottom"/>
          </w:tcPr>
          <w:p w:rsidR="0008749B" w:rsidRDefault="0008749B">
            <w:pPr>
              <w:rPr>
                <w:sz w:val="24"/>
                <w:szCs w:val="24"/>
              </w:rPr>
            </w:pPr>
          </w:p>
        </w:tc>
        <w:tc>
          <w:tcPr>
            <w:tcW w:w="160" w:type="dxa"/>
            <w:tcBorders>
              <w:top w:val="single" w:sz="8" w:space="0" w:color="auto"/>
              <w:bottom w:val="single" w:sz="8" w:space="0" w:color="auto"/>
            </w:tcBorders>
            <w:vAlign w:val="bottom"/>
          </w:tcPr>
          <w:p w:rsidR="0008749B" w:rsidRDefault="0008749B">
            <w:pPr>
              <w:rPr>
                <w:sz w:val="24"/>
                <w:szCs w:val="24"/>
              </w:rPr>
            </w:pPr>
          </w:p>
        </w:tc>
        <w:tc>
          <w:tcPr>
            <w:tcW w:w="2620" w:type="dxa"/>
            <w:tcBorders>
              <w:top w:val="single" w:sz="8" w:space="0" w:color="auto"/>
              <w:bottom w:val="single" w:sz="8" w:space="0" w:color="auto"/>
              <w:right w:val="single" w:sz="8" w:space="0" w:color="auto"/>
            </w:tcBorders>
            <w:vAlign w:val="bottom"/>
          </w:tcPr>
          <w:p w:rsidR="0008749B" w:rsidRDefault="0008749B">
            <w:pPr>
              <w:rPr>
                <w:sz w:val="24"/>
                <w:szCs w:val="24"/>
              </w:rPr>
            </w:pP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left="129"/>
              <w:rPr>
                <w:sz w:val="20"/>
                <w:szCs w:val="20"/>
              </w:rPr>
            </w:pPr>
            <w:r>
              <w:rPr>
                <w:rFonts w:ascii="Times New Roman" w:eastAsia="Times New Roman" w:hAnsi="Times New Roman" w:cs="Times New Roman"/>
                <w:w w:val="70"/>
                <w:sz w:val="13"/>
                <w:szCs w:val="13"/>
              </w:rPr>
              <w:t>Всегочасов</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22"/>
              <w:rPr>
                <w:sz w:val="20"/>
                <w:szCs w:val="20"/>
              </w:rPr>
            </w:pPr>
            <w:r>
              <w:rPr>
                <w:rFonts w:ascii="Times New Roman" w:eastAsia="Times New Roman" w:hAnsi="Times New Roman" w:cs="Times New Roman"/>
                <w:w w:val="99"/>
                <w:sz w:val="18"/>
                <w:szCs w:val="18"/>
              </w:rPr>
              <w:t>сентябрь</w:t>
            </w:r>
          </w:p>
        </w:tc>
        <w:tc>
          <w:tcPr>
            <w:tcW w:w="140" w:type="dxa"/>
            <w:tcBorders>
              <w:top w:val="single" w:sz="8" w:space="0" w:color="auto"/>
              <w:bottom w:val="single" w:sz="8" w:space="0" w:color="auto"/>
            </w:tcBorders>
            <w:vAlign w:val="bottom"/>
          </w:tcPr>
          <w:p w:rsidR="0008749B" w:rsidRDefault="0008749B">
            <w:pPr>
              <w:rPr>
                <w:sz w:val="24"/>
                <w:szCs w:val="24"/>
              </w:rPr>
            </w:pPr>
          </w:p>
        </w:tc>
        <w:tc>
          <w:tcPr>
            <w:tcW w:w="420" w:type="dxa"/>
            <w:tcBorders>
              <w:top w:val="single" w:sz="8" w:space="0" w:color="auto"/>
              <w:bottom w:val="single" w:sz="8" w:space="0" w:color="auto"/>
              <w:right w:val="single" w:sz="8" w:space="0" w:color="auto"/>
            </w:tcBorders>
            <w:textDirection w:val="btLr"/>
            <w:vAlign w:val="bottom"/>
          </w:tcPr>
          <w:p w:rsidR="0008749B" w:rsidRDefault="0008749B">
            <w:pPr>
              <w:ind w:right="45"/>
              <w:rPr>
                <w:sz w:val="20"/>
                <w:szCs w:val="20"/>
              </w:rPr>
            </w:pPr>
            <w:r>
              <w:rPr>
                <w:rFonts w:ascii="Times New Roman" w:eastAsia="Times New Roman" w:hAnsi="Times New Roman" w:cs="Times New Roman"/>
                <w:w w:val="99"/>
                <w:sz w:val="18"/>
                <w:szCs w:val="18"/>
              </w:rPr>
              <w:t>октябрь</w:t>
            </w:r>
          </w:p>
        </w:tc>
        <w:tc>
          <w:tcPr>
            <w:tcW w:w="560" w:type="dxa"/>
            <w:tcBorders>
              <w:top w:val="single" w:sz="8" w:space="0" w:color="auto"/>
              <w:bottom w:val="single" w:sz="8" w:space="0" w:color="auto"/>
              <w:right w:val="single" w:sz="8" w:space="0" w:color="auto"/>
            </w:tcBorders>
            <w:textDirection w:val="btLr"/>
            <w:vAlign w:val="bottom"/>
          </w:tcPr>
          <w:p w:rsidR="0008749B" w:rsidRDefault="0008749B">
            <w:pPr>
              <w:rPr>
                <w:sz w:val="20"/>
                <w:szCs w:val="20"/>
              </w:rPr>
            </w:pPr>
            <w:r>
              <w:rPr>
                <w:rFonts w:ascii="Times New Roman" w:eastAsia="Times New Roman" w:hAnsi="Times New Roman" w:cs="Times New Roman"/>
                <w:sz w:val="18"/>
                <w:szCs w:val="18"/>
              </w:rPr>
              <w:t>ноябрь</w:t>
            </w:r>
          </w:p>
        </w:tc>
        <w:tc>
          <w:tcPr>
            <w:tcW w:w="580" w:type="dxa"/>
            <w:tcBorders>
              <w:top w:val="single" w:sz="8" w:space="0" w:color="auto"/>
              <w:bottom w:val="single" w:sz="8" w:space="0" w:color="auto"/>
              <w:right w:val="single" w:sz="8" w:space="0" w:color="auto"/>
            </w:tcBorders>
            <w:textDirection w:val="btLr"/>
            <w:vAlign w:val="bottom"/>
          </w:tcPr>
          <w:p w:rsidR="0008749B" w:rsidRDefault="0008749B">
            <w:pPr>
              <w:rPr>
                <w:sz w:val="20"/>
                <w:szCs w:val="20"/>
              </w:rPr>
            </w:pPr>
            <w:r>
              <w:rPr>
                <w:rFonts w:ascii="Times New Roman" w:eastAsia="Times New Roman" w:hAnsi="Times New Roman" w:cs="Times New Roman"/>
                <w:w w:val="99"/>
                <w:sz w:val="18"/>
                <w:szCs w:val="18"/>
              </w:rPr>
              <w:t>декабрь</w:t>
            </w:r>
          </w:p>
        </w:tc>
        <w:tc>
          <w:tcPr>
            <w:tcW w:w="560" w:type="dxa"/>
            <w:tcBorders>
              <w:top w:val="single" w:sz="8" w:space="0" w:color="auto"/>
              <w:bottom w:val="single" w:sz="8" w:space="0" w:color="auto"/>
              <w:right w:val="single" w:sz="8" w:space="0" w:color="auto"/>
            </w:tcBorders>
            <w:textDirection w:val="btLr"/>
            <w:vAlign w:val="bottom"/>
          </w:tcPr>
          <w:p w:rsidR="0008749B" w:rsidRDefault="0008749B">
            <w:pPr>
              <w:rPr>
                <w:sz w:val="20"/>
                <w:szCs w:val="20"/>
              </w:rPr>
            </w:pPr>
            <w:r>
              <w:rPr>
                <w:rFonts w:ascii="Times New Roman" w:eastAsia="Times New Roman" w:hAnsi="Times New Roman" w:cs="Times New Roman"/>
                <w:sz w:val="18"/>
                <w:szCs w:val="18"/>
              </w:rPr>
              <w:t>январь</w:t>
            </w:r>
          </w:p>
        </w:tc>
        <w:tc>
          <w:tcPr>
            <w:tcW w:w="160" w:type="dxa"/>
            <w:tcBorders>
              <w:top w:val="single" w:sz="8" w:space="0" w:color="auto"/>
              <w:bottom w:val="single" w:sz="8" w:space="0" w:color="auto"/>
            </w:tcBorders>
            <w:vAlign w:val="bottom"/>
          </w:tcPr>
          <w:p w:rsidR="0008749B" w:rsidRDefault="0008749B">
            <w:pPr>
              <w:rPr>
                <w:sz w:val="24"/>
                <w:szCs w:val="24"/>
              </w:rPr>
            </w:pPr>
          </w:p>
        </w:tc>
        <w:tc>
          <w:tcPr>
            <w:tcW w:w="440" w:type="dxa"/>
            <w:tcBorders>
              <w:top w:val="single" w:sz="8" w:space="0" w:color="auto"/>
              <w:bottom w:val="single" w:sz="8" w:space="0" w:color="auto"/>
              <w:right w:val="single" w:sz="8" w:space="0" w:color="auto"/>
            </w:tcBorders>
            <w:textDirection w:val="btLr"/>
            <w:vAlign w:val="bottom"/>
          </w:tcPr>
          <w:p w:rsidR="0008749B" w:rsidRDefault="0008749B">
            <w:pPr>
              <w:ind w:right="93"/>
              <w:rPr>
                <w:sz w:val="20"/>
                <w:szCs w:val="20"/>
              </w:rPr>
            </w:pPr>
            <w:r>
              <w:rPr>
                <w:rFonts w:ascii="Times New Roman" w:eastAsia="Times New Roman" w:hAnsi="Times New Roman" w:cs="Times New Roman"/>
                <w:w w:val="99"/>
                <w:sz w:val="18"/>
                <w:szCs w:val="18"/>
              </w:rPr>
              <w:t>февраль</w:t>
            </w:r>
          </w:p>
        </w:tc>
        <w:tc>
          <w:tcPr>
            <w:tcW w:w="540" w:type="dxa"/>
            <w:tcBorders>
              <w:top w:val="single" w:sz="8" w:space="0" w:color="auto"/>
              <w:bottom w:val="single" w:sz="8" w:space="0" w:color="auto"/>
              <w:right w:val="single" w:sz="8" w:space="0" w:color="auto"/>
            </w:tcBorders>
            <w:textDirection w:val="btLr"/>
            <w:vAlign w:val="bottom"/>
          </w:tcPr>
          <w:p w:rsidR="0008749B" w:rsidRDefault="0008749B">
            <w:pPr>
              <w:rPr>
                <w:sz w:val="20"/>
                <w:szCs w:val="20"/>
              </w:rPr>
            </w:pPr>
            <w:r>
              <w:rPr>
                <w:rFonts w:ascii="Times New Roman" w:eastAsia="Times New Roman" w:hAnsi="Times New Roman" w:cs="Times New Roman"/>
                <w:w w:val="99"/>
                <w:sz w:val="18"/>
                <w:szCs w:val="18"/>
              </w:rPr>
              <w:t>март</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7"/>
              <w:rPr>
                <w:sz w:val="20"/>
                <w:szCs w:val="20"/>
              </w:rPr>
            </w:pPr>
            <w:r>
              <w:rPr>
                <w:rFonts w:ascii="Times New Roman" w:eastAsia="Times New Roman" w:hAnsi="Times New Roman" w:cs="Times New Roman"/>
                <w:sz w:val="18"/>
                <w:szCs w:val="18"/>
              </w:rPr>
              <w:t>апрель</w:t>
            </w:r>
          </w:p>
        </w:tc>
        <w:tc>
          <w:tcPr>
            <w:tcW w:w="600" w:type="dxa"/>
            <w:gridSpan w:val="2"/>
            <w:tcBorders>
              <w:top w:val="single" w:sz="8" w:space="0" w:color="auto"/>
              <w:bottom w:val="single" w:sz="8" w:space="0" w:color="auto"/>
              <w:right w:val="single" w:sz="8" w:space="0" w:color="auto"/>
            </w:tcBorders>
            <w:textDirection w:val="btLr"/>
            <w:vAlign w:val="bottom"/>
          </w:tcPr>
          <w:p w:rsidR="0008749B" w:rsidRDefault="0008749B">
            <w:pPr>
              <w:ind w:right="38"/>
              <w:rPr>
                <w:sz w:val="20"/>
                <w:szCs w:val="20"/>
              </w:rPr>
            </w:pPr>
            <w:r>
              <w:rPr>
                <w:rFonts w:ascii="Times New Roman" w:eastAsia="Times New Roman" w:hAnsi="Times New Roman" w:cs="Times New Roman"/>
                <w:sz w:val="18"/>
                <w:szCs w:val="18"/>
              </w:rPr>
              <w:t>май</w:t>
            </w:r>
          </w:p>
        </w:tc>
        <w:tc>
          <w:tcPr>
            <w:tcW w:w="520" w:type="dxa"/>
            <w:tcBorders>
              <w:top w:val="single" w:sz="8" w:space="0" w:color="auto"/>
              <w:bottom w:val="single" w:sz="8" w:space="0" w:color="auto"/>
              <w:right w:val="single" w:sz="8" w:space="0" w:color="auto"/>
            </w:tcBorders>
            <w:textDirection w:val="btLr"/>
            <w:vAlign w:val="bottom"/>
          </w:tcPr>
          <w:p w:rsidR="0008749B" w:rsidRDefault="0008749B">
            <w:pPr>
              <w:rPr>
                <w:sz w:val="20"/>
                <w:szCs w:val="20"/>
              </w:rPr>
            </w:pPr>
            <w:r>
              <w:rPr>
                <w:rFonts w:ascii="Times New Roman" w:eastAsia="Times New Roman" w:hAnsi="Times New Roman" w:cs="Times New Roman"/>
                <w:sz w:val="18"/>
                <w:szCs w:val="18"/>
              </w:rPr>
              <w:t>июнь</w:t>
            </w:r>
          </w:p>
        </w:tc>
        <w:tc>
          <w:tcPr>
            <w:tcW w:w="600" w:type="dxa"/>
            <w:tcBorders>
              <w:top w:val="single" w:sz="8" w:space="0" w:color="auto"/>
              <w:bottom w:val="single" w:sz="8" w:space="0" w:color="auto"/>
              <w:right w:val="single" w:sz="8" w:space="0" w:color="auto"/>
            </w:tcBorders>
            <w:textDirection w:val="btLr"/>
            <w:vAlign w:val="bottom"/>
          </w:tcPr>
          <w:p w:rsidR="0008749B" w:rsidRDefault="0008749B">
            <w:pPr>
              <w:rPr>
                <w:sz w:val="20"/>
                <w:szCs w:val="20"/>
              </w:rPr>
            </w:pPr>
            <w:r>
              <w:rPr>
                <w:rFonts w:ascii="Times New Roman" w:eastAsia="Times New Roman" w:hAnsi="Times New Roman" w:cs="Times New Roman"/>
                <w:w w:val="99"/>
                <w:sz w:val="18"/>
                <w:szCs w:val="18"/>
              </w:rPr>
              <w:t>июль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1"/>
              <w:rPr>
                <w:sz w:val="20"/>
                <w:szCs w:val="20"/>
              </w:rPr>
            </w:pPr>
            <w:r>
              <w:rPr>
                <w:rFonts w:ascii="Times New Roman" w:eastAsia="Times New Roman" w:hAnsi="Times New Roman" w:cs="Times New Roman"/>
                <w:w w:val="98"/>
                <w:sz w:val="18"/>
                <w:szCs w:val="18"/>
              </w:rPr>
              <w:t>август</w:t>
            </w:r>
          </w:p>
        </w:tc>
        <w:tc>
          <w:tcPr>
            <w:tcW w:w="0" w:type="dxa"/>
            <w:vAlign w:val="bottom"/>
          </w:tcPr>
          <w:p w:rsidR="0008749B" w:rsidRDefault="0008749B">
            <w:pPr>
              <w:rPr>
                <w:sz w:val="1"/>
                <w:szCs w:val="1"/>
              </w:rPr>
            </w:pPr>
          </w:p>
        </w:tc>
      </w:tr>
      <w:tr w:rsidR="0008749B">
        <w:trPr>
          <w:trHeight w:val="263"/>
        </w:trPr>
        <w:tc>
          <w:tcPr>
            <w:tcW w:w="100" w:type="dxa"/>
            <w:tcBorders>
              <w:left w:val="single" w:sz="8" w:space="0" w:color="auto"/>
              <w:bottom w:val="single" w:sz="8" w:space="0" w:color="auto"/>
            </w:tcBorders>
            <w:vAlign w:val="bottom"/>
          </w:tcPr>
          <w:p w:rsidR="0008749B" w:rsidRDefault="0008749B"/>
        </w:tc>
        <w:tc>
          <w:tcPr>
            <w:tcW w:w="200" w:type="dxa"/>
            <w:tcBorders>
              <w:bottom w:val="single" w:sz="8" w:space="0" w:color="auto"/>
            </w:tcBorders>
            <w:vAlign w:val="bottom"/>
          </w:tcPr>
          <w:p w:rsidR="0008749B" w:rsidRDefault="0008749B"/>
        </w:tc>
        <w:tc>
          <w:tcPr>
            <w:tcW w:w="160" w:type="dxa"/>
            <w:tcBorders>
              <w:bottom w:val="single" w:sz="8" w:space="0" w:color="auto"/>
            </w:tcBorders>
            <w:vAlign w:val="bottom"/>
          </w:tcPr>
          <w:p w:rsidR="0008749B" w:rsidRDefault="0008749B"/>
        </w:tc>
        <w:tc>
          <w:tcPr>
            <w:tcW w:w="2620" w:type="dxa"/>
            <w:tcBorders>
              <w:bottom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700" w:type="dxa"/>
            <w:gridSpan w:val="3"/>
            <w:tcBorders>
              <w:bottom w:val="single" w:sz="8" w:space="0" w:color="auto"/>
            </w:tcBorders>
            <w:vAlign w:val="bottom"/>
          </w:tcPr>
          <w:p w:rsidR="0008749B" w:rsidRDefault="0008749B">
            <w:pPr>
              <w:spacing w:line="247" w:lineRule="exact"/>
              <w:ind w:right="40"/>
              <w:jc w:val="right"/>
              <w:rPr>
                <w:sz w:val="20"/>
                <w:szCs w:val="20"/>
              </w:rPr>
            </w:pPr>
            <w:r>
              <w:rPr>
                <w:rFonts w:ascii="Times New Roman" w:eastAsia="Times New Roman" w:hAnsi="Times New Roman" w:cs="Times New Roman"/>
              </w:rPr>
              <w:t>1.</w:t>
            </w:r>
          </w:p>
        </w:tc>
        <w:tc>
          <w:tcPr>
            <w:tcW w:w="2720" w:type="dxa"/>
            <w:gridSpan w:val="6"/>
            <w:tcBorders>
              <w:bottom w:val="single" w:sz="8" w:space="0" w:color="auto"/>
            </w:tcBorders>
            <w:vAlign w:val="bottom"/>
          </w:tcPr>
          <w:p w:rsidR="0008749B" w:rsidRDefault="0008749B">
            <w:pPr>
              <w:spacing w:line="247" w:lineRule="exact"/>
              <w:ind w:right="131"/>
              <w:jc w:val="center"/>
              <w:rPr>
                <w:sz w:val="20"/>
                <w:szCs w:val="20"/>
              </w:rPr>
            </w:pPr>
            <w:r>
              <w:rPr>
                <w:rFonts w:ascii="Times New Roman" w:eastAsia="Times New Roman" w:hAnsi="Times New Roman" w:cs="Times New Roman"/>
                <w:w w:val="99"/>
              </w:rPr>
              <w:t>Теоретические занятия</w:t>
            </w:r>
          </w:p>
        </w:tc>
        <w:tc>
          <w:tcPr>
            <w:tcW w:w="540" w:type="dxa"/>
            <w:tcBorders>
              <w:bottom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540" w:type="dxa"/>
            <w:tcBorders>
              <w:bottom w:val="single" w:sz="8" w:space="0" w:color="auto"/>
            </w:tcBorders>
            <w:vAlign w:val="bottom"/>
          </w:tcPr>
          <w:p w:rsidR="0008749B" w:rsidRDefault="0008749B"/>
        </w:tc>
        <w:tc>
          <w:tcPr>
            <w:tcW w:w="60" w:type="dxa"/>
            <w:tcBorders>
              <w:bottom w:val="single" w:sz="8" w:space="0" w:color="auto"/>
            </w:tcBorders>
            <w:vAlign w:val="bottom"/>
          </w:tcPr>
          <w:p w:rsidR="0008749B" w:rsidRDefault="0008749B"/>
        </w:tc>
        <w:tc>
          <w:tcPr>
            <w:tcW w:w="520" w:type="dxa"/>
            <w:tcBorders>
              <w:bottom w:val="single" w:sz="8" w:space="0" w:color="auto"/>
            </w:tcBorders>
            <w:vAlign w:val="bottom"/>
          </w:tcPr>
          <w:p w:rsidR="0008749B" w:rsidRDefault="0008749B"/>
        </w:tc>
        <w:tc>
          <w:tcPr>
            <w:tcW w:w="600" w:type="dxa"/>
            <w:tcBorders>
              <w:bottom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300" w:type="dxa"/>
            <w:gridSpan w:val="2"/>
            <w:tcBorders>
              <w:left w:val="single" w:sz="8" w:space="0" w:color="auto"/>
            </w:tcBorders>
            <w:vAlign w:val="bottom"/>
          </w:tcPr>
          <w:p w:rsidR="0008749B" w:rsidRDefault="0008749B">
            <w:pPr>
              <w:spacing w:line="245" w:lineRule="exact"/>
              <w:jc w:val="right"/>
              <w:rPr>
                <w:sz w:val="20"/>
                <w:szCs w:val="20"/>
              </w:rPr>
            </w:pPr>
            <w:r>
              <w:rPr>
                <w:rFonts w:ascii="Times New Roman" w:eastAsia="Times New Roman" w:hAnsi="Times New Roman" w:cs="Times New Roman"/>
              </w:rPr>
              <w:t>1</w:t>
            </w:r>
          </w:p>
        </w:tc>
        <w:tc>
          <w:tcPr>
            <w:tcW w:w="160" w:type="dxa"/>
            <w:tcBorders>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spacing w:line="236" w:lineRule="exact"/>
              <w:ind w:left="80"/>
              <w:rPr>
                <w:sz w:val="20"/>
                <w:szCs w:val="20"/>
              </w:rPr>
            </w:pPr>
            <w:r>
              <w:rPr>
                <w:rFonts w:ascii="Times New Roman" w:eastAsia="Times New Roman" w:hAnsi="Times New Roman" w:cs="Times New Roman"/>
                <w:sz w:val="21"/>
                <w:szCs w:val="21"/>
              </w:rPr>
              <w:t>История развития</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420" w:type="dxa"/>
            <w:tcBorders>
              <w:right w:val="single" w:sz="8" w:space="0" w:color="auto"/>
            </w:tcBorders>
            <w:vAlign w:val="bottom"/>
          </w:tcPr>
          <w:p w:rsidR="0008749B" w:rsidRDefault="0008749B">
            <w:pPr>
              <w:rPr>
                <w:sz w:val="21"/>
                <w:szCs w:val="21"/>
              </w:rPr>
            </w:pPr>
          </w:p>
        </w:tc>
        <w:tc>
          <w:tcPr>
            <w:tcW w:w="560" w:type="dxa"/>
            <w:tcBorders>
              <w:right w:val="single" w:sz="8" w:space="0" w:color="auto"/>
            </w:tcBorders>
            <w:vAlign w:val="bottom"/>
          </w:tcPr>
          <w:p w:rsidR="0008749B" w:rsidRDefault="0008749B">
            <w:pPr>
              <w:rPr>
                <w:sz w:val="21"/>
                <w:szCs w:val="21"/>
              </w:rPr>
            </w:pPr>
          </w:p>
        </w:tc>
        <w:tc>
          <w:tcPr>
            <w:tcW w:w="580" w:type="dxa"/>
            <w:tcBorders>
              <w:right w:val="single" w:sz="8" w:space="0" w:color="auto"/>
            </w:tcBorders>
            <w:vAlign w:val="bottom"/>
          </w:tcPr>
          <w:p w:rsidR="0008749B" w:rsidRDefault="0008749B">
            <w:pPr>
              <w:rPr>
                <w:sz w:val="21"/>
                <w:szCs w:val="21"/>
              </w:rPr>
            </w:pPr>
          </w:p>
        </w:tc>
        <w:tc>
          <w:tcPr>
            <w:tcW w:w="56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60" w:type="dxa"/>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rPr>
                <w:sz w:val="21"/>
                <w:szCs w:val="21"/>
              </w:rPr>
            </w:pPr>
          </w:p>
        </w:tc>
        <w:tc>
          <w:tcPr>
            <w:tcW w:w="54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5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60" w:type="dxa"/>
            <w:tcBorders>
              <w:right w:val="single" w:sz="8" w:space="0" w:color="auto"/>
            </w:tcBorders>
            <w:vAlign w:val="bottom"/>
          </w:tcPr>
          <w:p w:rsidR="0008749B" w:rsidRDefault="0008749B">
            <w:pPr>
              <w:rPr>
                <w:sz w:val="21"/>
                <w:szCs w:val="21"/>
              </w:rPr>
            </w:pPr>
          </w:p>
        </w:tc>
        <w:tc>
          <w:tcPr>
            <w:tcW w:w="5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100" w:type="dxa"/>
            <w:tcBorders>
              <w:left w:val="single" w:sz="8" w:space="0" w:color="auto"/>
              <w:bottom w:val="single" w:sz="8" w:space="0" w:color="auto"/>
            </w:tcBorders>
            <w:vAlign w:val="bottom"/>
          </w:tcPr>
          <w:p w:rsidR="0008749B" w:rsidRDefault="0008749B">
            <w:pPr>
              <w:rPr>
                <w:sz w:val="20"/>
                <w:szCs w:val="20"/>
              </w:rPr>
            </w:pPr>
          </w:p>
        </w:tc>
        <w:tc>
          <w:tcPr>
            <w:tcW w:w="200" w:type="dxa"/>
            <w:tcBorders>
              <w:bottom w:val="single" w:sz="8" w:space="0" w:color="auto"/>
            </w:tcBorders>
            <w:vAlign w:val="bottom"/>
          </w:tcPr>
          <w:p w:rsidR="0008749B" w:rsidRDefault="0008749B">
            <w:pPr>
              <w:rPr>
                <w:sz w:val="20"/>
                <w:szCs w:val="20"/>
              </w:rPr>
            </w:pPr>
          </w:p>
        </w:tc>
        <w:tc>
          <w:tcPr>
            <w:tcW w:w="160" w:type="dxa"/>
            <w:tcBorders>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80"/>
              <w:rPr>
                <w:sz w:val="20"/>
                <w:szCs w:val="20"/>
              </w:rPr>
            </w:pPr>
            <w:r>
              <w:rPr>
                <w:rFonts w:ascii="Times New Roman" w:eastAsia="Times New Roman" w:hAnsi="Times New Roman" w:cs="Times New Roman"/>
                <w:sz w:val="21"/>
                <w:szCs w:val="21"/>
              </w:rPr>
              <w:t>волейбола</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420" w:type="dxa"/>
            <w:tcBorders>
              <w:bottom w:val="single" w:sz="8" w:space="0" w:color="auto"/>
              <w:right w:val="single" w:sz="8" w:space="0" w:color="auto"/>
            </w:tcBorders>
            <w:vAlign w:val="bottom"/>
          </w:tcPr>
          <w:p w:rsidR="0008749B" w:rsidRDefault="0008749B">
            <w:pPr>
              <w:rPr>
                <w:sz w:val="20"/>
                <w:szCs w:val="20"/>
              </w:rPr>
            </w:pPr>
          </w:p>
        </w:tc>
        <w:tc>
          <w:tcPr>
            <w:tcW w:w="560" w:type="dxa"/>
            <w:tcBorders>
              <w:bottom w:val="single" w:sz="8" w:space="0" w:color="auto"/>
              <w:right w:val="single" w:sz="8" w:space="0" w:color="auto"/>
            </w:tcBorders>
            <w:vAlign w:val="bottom"/>
          </w:tcPr>
          <w:p w:rsidR="0008749B" w:rsidRDefault="0008749B">
            <w:pPr>
              <w:rPr>
                <w:sz w:val="20"/>
                <w:szCs w:val="20"/>
              </w:rPr>
            </w:pPr>
          </w:p>
        </w:tc>
        <w:tc>
          <w:tcPr>
            <w:tcW w:w="580" w:type="dxa"/>
            <w:tcBorders>
              <w:bottom w:val="single" w:sz="8" w:space="0" w:color="auto"/>
              <w:right w:val="single" w:sz="8" w:space="0" w:color="auto"/>
            </w:tcBorders>
            <w:vAlign w:val="bottom"/>
          </w:tcPr>
          <w:p w:rsidR="0008749B" w:rsidRDefault="0008749B">
            <w:pPr>
              <w:rPr>
                <w:sz w:val="20"/>
                <w:szCs w:val="20"/>
              </w:rPr>
            </w:pPr>
          </w:p>
        </w:tc>
        <w:tc>
          <w:tcPr>
            <w:tcW w:w="560" w:type="dxa"/>
            <w:tcBorders>
              <w:bottom w:val="single" w:sz="8" w:space="0" w:color="auto"/>
              <w:right w:val="single" w:sz="8" w:space="0" w:color="auto"/>
            </w:tcBorders>
            <w:vAlign w:val="bottom"/>
          </w:tcPr>
          <w:p w:rsidR="0008749B" w:rsidRDefault="0008749B">
            <w:pPr>
              <w:rPr>
                <w:sz w:val="20"/>
                <w:szCs w:val="20"/>
              </w:rPr>
            </w:pPr>
          </w:p>
        </w:tc>
        <w:tc>
          <w:tcPr>
            <w:tcW w:w="160" w:type="dxa"/>
            <w:tcBorders>
              <w:bottom w:val="single" w:sz="8" w:space="0" w:color="auto"/>
            </w:tcBorders>
            <w:vAlign w:val="bottom"/>
          </w:tcPr>
          <w:p w:rsidR="0008749B" w:rsidRDefault="0008749B">
            <w:pPr>
              <w:rPr>
                <w:sz w:val="20"/>
                <w:szCs w:val="20"/>
              </w:rPr>
            </w:pPr>
          </w:p>
        </w:tc>
        <w:tc>
          <w:tcPr>
            <w:tcW w:w="440" w:type="dxa"/>
            <w:tcBorders>
              <w:bottom w:val="single" w:sz="8" w:space="0" w:color="auto"/>
              <w:right w:val="single" w:sz="8" w:space="0" w:color="auto"/>
            </w:tcBorders>
            <w:vAlign w:val="bottom"/>
          </w:tcPr>
          <w:p w:rsidR="0008749B" w:rsidRDefault="0008749B">
            <w:pPr>
              <w:rPr>
                <w:sz w:val="20"/>
                <w:szCs w:val="20"/>
              </w:rPr>
            </w:pPr>
          </w:p>
        </w:tc>
        <w:tc>
          <w:tcPr>
            <w:tcW w:w="54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54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5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300" w:type="dxa"/>
            <w:gridSpan w:val="2"/>
            <w:tcBorders>
              <w:left w:val="single" w:sz="8" w:space="0" w:color="auto"/>
            </w:tcBorders>
            <w:vAlign w:val="bottom"/>
          </w:tcPr>
          <w:p w:rsidR="0008749B" w:rsidRDefault="0008749B">
            <w:pPr>
              <w:spacing w:line="245" w:lineRule="exact"/>
              <w:jc w:val="right"/>
              <w:rPr>
                <w:sz w:val="20"/>
                <w:szCs w:val="20"/>
              </w:rPr>
            </w:pPr>
            <w:r>
              <w:rPr>
                <w:rFonts w:ascii="Times New Roman" w:eastAsia="Times New Roman" w:hAnsi="Times New Roman" w:cs="Times New Roman"/>
              </w:rPr>
              <w:t>2</w:t>
            </w:r>
          </w:p>
        </w:tc>
        <w:tc>
          <w:tcPr>
            <w:tcW w:w="160" w:type="dxa"/>
            <w:tcBorders>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spacing w:line="234" w:lineRule="exact"/>
              <w:ind w:left="80"/>
              <w:rPr>
                <w:sz w:val="20"/>
                <w:szCs w:val="20"/>
              </w:rPr>
            </w:pPr>
            <w:r>
              <w:rPr>
                <w:rFonts w:ascii="Times New Roman" w:eastAsia="Times New Roman" w:hAnsi="Times New Roman" w:cs="Times New Roman"/>
                <w:sz w:val="21"/>
                <w:szCs w:val="21"/>
              </w:rPr>
              <w:t>Место и роль ФКиС в</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420" w:type="dxa"/>
            <w:tcBorders>
              <w:right w:val="single" w:sz="8" w:space="0" w:color="auto"/>
            </w:tcBorders>
            <w:vAlign w:val="bottom"/>
          </w:tcPr>
          <w:p w:rsidR="0008749B" w:rsidRDefault="0008749B">
            <w:pPr>
              <w:spacing w:line="245" w:lineRule="exact"/>
              <w:ind w:right="51"/>
              <w:jc w:val="center"/>
              <w:rPr>
                <w:sz w:val="20"/>
                <w:szCs w:val="20"/>
              </w:rPr>
            </w:pPr>
            <w:r>
              <w:rPr>
                <w:rFonts w:ascii="Times New Roman" w:eastAsia="Times New Roman" w:hAnsi="Times New Roman" w:cs="Times New Roman"/>
                <w:w w:val="90"/>
              </w:rPr>
              <w:t>2</w:t>
            </w:r>
          </w:p>
        </w:tc>
        <w:tc>
          <w:tcPr>
            <w:tcW w:w="560" w:type="dxa"/>
            <w:tcBorders>
              <w:right w:val="single" w:sz="8" w:space="0" w:color="auto"/>
            </w:tcBorders>
            <w:vAlign w:val="bottom"/>
          </w:tcPr>
          <w:p w:rsidR="0008749B" w:rsidRDefault="0008749B">
            <w:pPr>
              <w:rPr>
                <w:sz w:val="21"/>
                <w:szCs w:val="21"/>
              </w:rPr>
            </w:pPr>
          </w:p>
        </w:tc>
        <w:tc>
          <w:tcPr>
            <w:tcW w:w="58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56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rPr>
                <w:sz w:val="21"/>
                <w:szCs w:val="21"/>
              </w:rPr>
            </w:pPr>
          </w:p>
        </w:tc>
        <w:tc>
          <w:tcPr>
            <w:tcW w:w="54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54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5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4"/>
        </w:trPr>
        <w:tc>
          <w:tcPr>
            <w:tcW w:w="100" w:type="dxa"/>
            <w:tcBorders>
              <w:left w:val="single" w:sz="8" w:space="0" w:color="auto"/>
              <w:bottom w:val="single" w:sz="8" w:space="0" w:color="auto"/>
            </w:tcBorders>
            <w:vAlign w:val="bottom"/>
          </w:tcPr>
          <w:p w:rsidR="0008749B" w:rsidRDefault="0008749B">
            <w:pPr>
              <w:rPr>
                <w:sz w:val="21"/>
                <w:szCs w:val="21"/>
              </w:rPr>
            </w:pPr>
          </w:p>
        </w:tc>
        <w:tc>
          <w:tcPr>
            <w:tcW w:w="200" w:type="dxa"/>
            <w:tcBorders>
              <w:bottom w:val="single" w:sz="8" w:space="0" w:color="auto"/>
            </w:tcBorders>
            <w:vAlign w:val="bottom"/>
          </w:tcPr>
          <w:p w:rsidR="0008749B" w:rsidRDefault="0008749B">
            <w:pPr>
              <w:rPr>
                <w:sz w:val="21"/>
                <w:szCs w:val="21"/>
              </w:rPr>
            </w:pPr>
          </w:p>
        </w:tc>
        <w:tc>
          <w:tcPr>
            <w:tcW w:w="160" w:type="dxa"/>
            <w:tcBorders>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31" w:lineRule="exact"/>
              <w:ind w:left="80"/>
              <w:rPr>
                <w:sz w:val="20"/>
                <w:szCs w:val="20"/>
              </w:rPr>
            </w:pPr>
            <w:r>
              <w:rPr>
                <w:rFonts w:ascii="Times New Roman" w:eastAsia="Times New Roman" w:hAnsi="Times New Roman" w:cs="Times New Roman"/>
                <w:sz w:val="21"/>
                <w:szCs w:val="21"/>
              </w:rPr>
              <w:t>современном обществе</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420" w:type="dxa"/>
            <w:tcBorders>
              <w:bottom w:val="single" w:sz="8" w:space="0" w:color="auto"/>
              <w:right w:val="single" w:sz="8" w:space="0" w:color="auto"/>
            </w:tcBorders>
            <w:vAlign w:val="bottom"/>
          </w:tcPr>
          <w:p w:rsidR="0008749B" w:rsidRDefault="0008749B">
            <w:pPr>
              <w:rPr>
                <w:sz w:val="21"/>
                <w:szCs w:val="21"/>
              </w:rPr>
            </w:pPr>
          </w:p>
        </w:tc>
        <w:tc>
          <w:tcPr>
            <w:tcW w:w="560" w:type="dxa"/>
            <w:tcBorders>
              <w:bottom w:val="single" w:sz="8" w:space="0" w:color="auto"/>
              <w:right w:val="single" w:sz="8" w:space="0" w:color="auto"/>
            </w:tcBorders>
            <w:vAlign w:val="bottom"/>
          </w:tcPr>
          <w:p w:rsidR="0008749B" w:rsidRDefault="0008749B">
            <w:pPr>
              <w:rPr>
                <w:sz w:val="21"/>
                <w:szCs w:val="21"/>
              </w:rPr>
            </w:pPr>
          </w:p>
        </w:tc>
        <w:tc>
          <w:tcPr>
            <w:tcW w:w="580" w:type="dxa"/>
            <w:tcBorders>
              <w:bottom w:val="single" w:sz="8" w:space="0" w:color="auto"/>
              <w:right w:val="single" w:sz="8" w:space="0" w:color="auto"/>
            </w:tcBorders>
            <w:vAlign w:val="bottom"/>
          </w:tcPr>
          <w:p w:rsidR="0008749B" w:rsidRDefault="0008749B">
            <w:pPr>
              <w:rPr>
                <w:sz w:val="21"/>
                <w:szCs w:val="21"/>
              </w:rPr>
            </w:pPr>
          </w:p>
        </w:tc>
        <w:tc>
          <w:tcPr>
            <w:tcW w:w="560" w:type="dxa"/>
            <w:tcBorders>
              <w:bottom w:val="single" w:sz="8" w:space="0" w:color="auto"/>
              <w:right w:val="single" w:sz="8" w:space="0" w:color="auto"/>
            </w:tcBorders>
            <w:vAlign w:val="bottom"/>
          </w:tcPr>
          <w:p w:rsidR="0008749B" w:rsidRDefault="0008749B">
            <w:pPr>
              <w:rPr>
                <w:sz w:val="21"/>
                <w:szCs w:val="21"/>
              </w:rPr>
            </w:pPr>
          </w:p>
        </w:tc>
        <w:tc>
          <w:tcPr>
            <w:tcW w:w="160" w:type="dxa"/>
            <w:tcBorders>
              <w:bottom w:val="single" w:sz="8" w:space="0" w:color="auto"/>
            </w:tcBorders>
            <w:vAlign w:val="bottom"/>
          </w:tcPr>
          <w:p w:rsidR="0008749B" w:rsidRDefault="0008749B">
            <w:pPr>
              <w:rPr>
                <w:sz w:val="21"/>
                <w:szCs w:val="21"/>
              </w:rPr>
            </w:pPr>
          </w:p>
        </w:tc>
        <w:tc>
          <w:tcPr>
            <w:tcW w:w="440" w:type="dxa"/>
            <w:tcBorders>
              <w:bottom w:val="single" w:sz="8" w:space="0" w:color="auto"/>
              <w:right w:val="single" w:sz="8" w:space="0" w:color="auto"/>
            </w:tcBorders>
            <w:vAlign w:val="bottom"/>
          </w:tcPr>
          <w:p w:rsidR="0008749B" w:rsidRDefault="0008749B">
            <w:pPr>
              <w:rPr>
                <w:sz w:val="21"/>
                <w:szCs w:val="21"/>
              </w:rPr>
            </w:pPr>
          </w:p>
        </w:tc>
        <w:tc>
          <w:tcPr>
            <w:tcW w:w="54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54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5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300" w:type="dxa"/>
            <w:gridSpan w:val="2"/>
            <w:tcBorders>
              <w:left w:val="single" w:sz="8" w:space="0" w:color="auto"/>
            </w:tcBorders>
            <w:vAlign w:val="bottom"/>
          </w:tcPr>
          <w:p w:rsidR="0008749B" w:rsidRDefault="0008749B">
            <w:pPr>
              <w:spacing w:line="245" w:lineRule="exact"/>
              <w:jc w:val="right"/>
              <w:rPr>
                <w:sz w:val="20"/>
                <w:szCs w:val="20"/>
              </w:rPr>
            </w:pPr>
            <w:r>
              <w:rPr>
                <w:rFonts w:ascii="Times New Roman" w:eastAsia="Times New Roman" w:hAnsi="Times New Roman" w:cs="Times New Roman"/>
              </w:rPr>
              <w:t>3</w:t>
            </w:r>
          </w:p>
        </w:tc>
        <w:tc>
          <w:tcPr>
            <w:tcW w:w="160" w:type="dxa"/>
            <w:tcBorders>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spacing w:line="234" w:lineRule="exact"/>
              <w:ind w:left="80"/>
              <w:rPr>
                <w:sz w:val="20"/>
                <w:szCs w:val="20"/>
              </w:rPr>
            </w:pPr>
            <w:r>
              <w:rPr>
                <w:rFonts w:ascii="Times New Roman" w:eastAsia="Times New Roman" w:hAnsi="Times New Roman" w:cs="Times New Roman"/>
                <w:sz w:val="21"/>
                <w:szCs w:val="21"/>
              </w:rPr>
              <w:t>Основы законодательства</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420" w:type="dxa"/>
            <w:tcBorders>
              <w:right w:val="single" w:sz="8" w:space="0" w:color="auto"/>
            </w:tcBorders>
            <w:vAlign w:val="bottom"/>
          </w:tcPr>
          <w:p w:rsidR="0008749B" w:rsidRDefault="0008749B">
            <w:pPr>
              <w:rPr>
                <w:sz w:val="21"/>
                <w:szCs w:val="21"/>
              </w:rPr>
            </w:pPr>
          </w:p>
        </w:tc>
        <w:tc>
          <w:tcPr>
            <w:tcW w:w="56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580" w:type="dxa"/>
            <w:tcBorders>
              <w:right w:val="single" w:sz="8" w:space="0" w:color="auto"/>
            </w:tcBorders>
            <w:vAlign w:val="bottom"/>
          </w:tcPr>
          <w:p w:rsidR="0008749B" w:rsidRDefault="0008749B">
            <w:pPr>
              <w:rPr>
                <w:sz w:val="21"/>
                <w:szCs w:val="21"/>
              </w:rPr>
            </w:pPr>
          </w:p>
        </w:tc>
        <w:tc>
          <w:tcPr>
            <w:tcW w:w="56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rPr>
                <w:sz w:val="21"/>
                <w:szCs w:val="21"/>
              </w:rPr>
            </w:pPr>
          </w:p>
        </w:tc>
        <w:tc>
          <w:tcPr>
            <w:tcW w:w="54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54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5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7"/>
        </w:trPr>
        <w:tc>
          <w:tcPr>
            <w:tcW w:w="100" w:type="dxa"/>
            <w:tcBorders>
              <w:left w:val="single" w:sz="8" w:space="0" w:color="auto"/>
              <w:bottom w:val="single" w:sz="8" w:space="0" w:color="auto"/>
            </w:tcBorders>
            <w:vAlign w:val="bottom"/>
          </w:tcPr>
          <w:p w:rsidR="0008749B" w:rsidRDefault="0008749B">
            <w:pPr>
              <w:rPr>
                <w:sz w:val="20"/>
                <w:szCs w:val="20"/>
              </w:rPr>
            </w:pPr>
          </w:p>
        </w:tc>
        <w:tc>
          <w:tcPr>
            <w:tcW w:w="200" w:type="dxa"/>
            <w:tcBorders>
              <w:bottom w:val="single" w:sz="8" w:space="0" w:color="auto"/>
            </w:tcBorders>
            <w:vAlign w:val="bottom"/>
          </w:tcPr>
          <w:p w:rsidR="0008749B" w:rsidRDefault="0008749B">
            <w:pPr>
              <w:rPr>
                <w:sz w:val="20"/>
                <w:szCs w:val="20"/>
              </w:rPr>
            </w:pPr>
          </w:p>
        </w:tc>
        <w:tc>
          <w:tcPr>
            <w:tcW w:w="160" w:type="dxa"/>
            <w:tcBorders>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80"/>
              <w:rPr>
                <w:sz w:val="20"/>
                <w:szCs w:val="20"/>
              </w:rPr>
            </w:pPr>
            <w:r>
              <w:rPr>
                <w:rFonts w:ascii="Times New Roman" w:eastAsia="Times New Roman" w:hAnsi="Times New Roman" w:cs="Times New Roman"/>
                <w:sz w:val="21"/>
                <w:szCs w:val="21"/>
              </w:rPr>
              <w:t>в сфере ФКиС</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420" w:type="dxa"/>
            <w:tcBorders>
              <w:bottom w:val="single" w:sz="8" w:space="0" w:color="auto"/>
              <w:right w:val="single" w:sz="8" w:space="0" w:color="auto"/>
            </w:tcBorders>
            <w:vAlign w:val="bottom"/>
          </w:tcPr>
          <w:p w:rsidR="0008749B" w:rsidRDefault="0008749B">
            <w:pPr>
              <w:rPr>
                <w:sz w:val="20"/>
                <w:szCs w:val="20"/>
              </w:rPr>
            </w:pPr>
          </w:p>
        </w:tc>
        <w:tc>
          <w:tcPr>
            <w:tcW w:w="560" w:type="dxa"/>
            <w:tcBorders>
              <w:bottom w:val="single" w:sz="8" w:space="0" w:color="auto"/>
              <w:right w:val="single" w:sz="8" w:space="0" w:color="auto"/>
            </w:tcBorders>
            <w:vAlign w:val="bottom"/>
          </w:tcPr>
          <w:p w:rsidR="0008749B" w:rsidRDefault="0008749B">
            <w:pPr>
              <w:rPr>
                <w:sz w:val="20"/>
                <w:szCs w:val="20"/>
              </w:rPr>
            </w:pPr>
          </w:p>
        </w:tc>
        <w:tc>
          <w:tcPr>
            <w:tcW w:w="580" w:type="dxa"/>
            <w:tcBorders>
              <w:bottom w:val="single" w:sz="8" w:space="0" w:color="auto"/>
              <w:right w:val="single" w:sz="8" w:space="0" w:color="auto"/>
            </w:tcBorders>
            <w:vAlign w:val="bottom"/>
          </w:tcPr>
          <w:p w:rsidR="0008749B" w:rsidRDefault="0008749B">
            <w:pPr>
              <w:rPr>
                <w:sz w:val="20"/>
                <w:szCs w:val="20"/>
              </w:rPr>
            </w:pPr>
          </w:p>
        </w:tc>
        <w:tc>
          <w:tcPr>
            <w:tcW w:w="560" w:type="dxa"/>
            <w:tcBorders>
              <w:bottom w:val="single" w:sz="8" w:space="0" w:color="auto"/>
              <w:right w:val="single" w:sz="8" w:space="0" w:color="auto"/>
            </w:tcBorders>
            <w:vAlign w:val="bottom"/>
          </w:tcPr>
          <w:p w:rsidR="0008749B" w:rsidRDefault="0008749B">
            <w:pPr>
              <w:rPr>
                <w:sz w:val="20"/>
                <w:szCs w:val="20"/>
              </w:rPr>
            </w:pPr>
          </w:p>
        </w:tc>
        <w:tc>
          <w:tcPr>
            <w:tcW w:w="160" w:type="dxa"/>
            <w:tcBorders>
              <w:bottom w:val="single" w:sz="8" w:space="0" w:color="auto"/>
            </w:tcBorders>
            <w:vAlign w:val="bottom"/>
          </w:tcPr>
          <w:p w:rsidR="0008749B" w:rsidRDefault="0008749B">
            <w:pPr>
              <w:rPr>
                <w:sz w:val="20"/>
                <w:szCs w:val="20"/>
              </w:rPr>
            </w:pPr>
          </w:p>
        </w:tc>
        <w:tc>
          <w:tcPr>
            <w:tcW w:w="440" w:type="dxa"/>
            <w:tcBorders>
              <w:bottom w:val="single" w:sz="8" w:space="0" w:color="auto"/>
              <w:right w:val="single" w:sz="8" w:space="0" w:color="auto"/>
            </w:tcBorders>
            <w:vAlign w:val="bottom"/>
          </w:tcPr>
          <w:p w:rsidR="0008749B" w:rsidRDefault="0008749B">
            <w:pPr>
              <w:rPr>
                <w:sz w:val="20"/>
                <w:szCs w:val="20"/>
              </w:rPr>
            </w:pPr>
          </w:p>
        </w:tc>
        <w:tc>
          <w:tcPr>
            <w:tcW w:w="54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54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5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300" w:type="dxa"/>
            <w:gridSpan w:val="2"/>
            <w:tcBorders>
              <w:left w:val="single" w:sz="8" w:space="0" w:color="auto"/>
            </w:tcBorders>
            <w:vAlign w:val="bottom"/>
          </w:tcPr>
          <w:p w:rsidR="0008749B" w:rsidRDefault="0008749B">
            <w:pPr>
              <w:spacing w:line="245" w:lineRule="exact"/>
              <w:jc w:val="right"/>
              <w:rPr>
                <w:sz w:val="20"/>
                <w:szCs w:val="20"/>
              </w:rPr>
            </w:pPr>
            <w:r>
              <w:rPr>
                <w:rFonts w:ascii="Times New Roman" w:eastAsia="Times New Roman" w:hAnsi="Times New Roman" w:cs="Times New Roman"/>
              </w:rPr>
              <w:t>4</w:t>
            </w:r>
          </w:p>
        </w:tc>
        <w:tc>
          <w:tcPr>
            <w:tcW w:w="160" w:type="dxa"/>
            <w:tcBorders>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spacing w:line="236" w:lineRule="exact"/>
              <w:ind w:left="80"/>
              <w:rPr>
                <w:sz w:val="20"/>
                <w:szCs w:val="20"/>
              </w:rPr>
            </w:pPr>
            <w:r>
              <w:rPr>
                <w:rFonts w:ascii="Times New Roman" w:eastAsia="Times New Roman" w:hAnsi="Times New Roman" w:cs="Times New Roman"/>
                <w:sz w:val="21"/>
                <w:szCs w:val="21"/>
              </w:rPr>
              <w:t>Основы спортивной</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420" w:type="dxa"/>
            <w:tcBorders>
              <w:right w:val="single" w:sz="8" w:space="0" w:color="auto"/>
            </w:tcBorders>
            <w:vAlign w:val="bottom"/>
          </w:tcPr>
          <w:p w:rsidR="0008749B" w:rsidRDefault="0008749B">
            <w:pPr>
              <w:rPr>
                <w:sz w:val="21"/>
                <w:szCs w:val="21"/>
              </w:rPr>
            </w:pPr>
          </w:p>
        </w:tc>
        <w:tc>
          <w:tcPr>
            <w:tcW w:w="56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580" w:type="dxa"/>
            <w:tcBorders>
              <w:right w:val="single" w:sz="8" w:space="0" w:color="auto"/>
            </w:tcBorders>
            <w:vAlign w:val="bottom"/>
          </w:tcPr>
          <w:p w:rsidR="0008749B" w:rsidRDefault="0008749B">
            <w:pPr>
              <w:rPr>
                <w:sz w:val="21"/>
                <w:szCs w:val="21"/>
              </w:rPr>
            </w:pPr>
          </w:p>
        </w:tc>
        <w:tc>
          <w:tcPr>
            <w:tcW w:w="56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60" w:type="dxa"/>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rPr>
                <w:sz w:val="21"/>
                <w:szCs w:val="21"/>
              </w:rPr>
            </w:pPr>
          </w:p>
        </w:tc>
        <w:tc>
          <w:tcPr>
            <w:tcW w:w="54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5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60" w:type="dxa"/>
            <w:tcBorders>
              <w:right w:val="single" w:sz="8" w:space="0" w:color="auto"/>
            </w:tcBorders>
            <w:vAlign w:val="bottom"/>
          </w:tcPr>
          <w:p w:rsidR="0008749B" w:rsidRDefault="0008749B">
            <w:pPr>
              <w:rPr>
                <w:sz w:val="21"/>
                <w:szCs w:val="21"/>
              </w:rPr>
            </w:pPr>
          </w:p>
        </w:tc>
        <w:tc>
          <w:tcPr>
            <w:tcW w:w="5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100" w:type="dxa"/>
            <w:tcBorders>
              <w:left w:val="single" w:sz="8" w:space="0" w:color="auto"/>
              <w:bottom w:val="single" w:sz="8" w:space="0" w:color="auto"/>
            </w:tcBorders>
            <w:vAlign w:val="bottom"/>
          </w:tcPr>
          <w:p w:rsidR="0008749B" w:rsidRDefault="0008749B">
            <w:pPr>
              <w:rPr>
                <w:sz w:val="20"/>
                <w:szCs w:val="20"/>
              </w:rPr>
            </w:pPr>
          </w:p>
        </w:tc>
        <w:tc>
          <w:tcPr>
            <w:tcW w:w="200" w:type="dxa"/>
            <w:tcBorders>
              <w:bottom w:val="single" w:sz="8" w:space="0" w:color="auto"/>
            </w:tcBorders>
            <w:vAlign w:val="bottom"/>
          </w:tcPr>
          <w:p w:rsidR="0008749B" w:rsidRDefault="0008749B">
            <w:pPr>
              <w:rPr>
                <w:sz w:val="20"/>
                <w:szCs w:val="20"/>
              </w:rPr>
            </w:pPr>
          </w:p>
        </w:tc>
        <w:tc>
          <w:tcPr>
            <w:tcW w:w="160" w:type="dxa"/>
            <w:tcBorders>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80"/>
              <w:rPr>
                <w:sz w:val="20"/>
                <w:szCs w:val="20"/>
              </w:rPr>
            </w:pPr>
            <w:r>
              <w:rPr>
                <w:rFonts w:ascii="Times New Roman" w:eastAsia="Times New Roman" w:hAnsi="Times New Roman" w:cs="Times New Roman"/>
                <w:sz w:val="21"/>
                <w:szCs w:val="21"/>
              </w:rPr>
              <w:t>подготовки</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420" w:type="dxa"/>
            <w:tcBorders>
              <w:bottom w:val="single" w:sz="8" w:space="0" w:color="auto"/>
              <w:right w:val="single" w:sz="8" w:space="0" w:color="auto"/>
            </w:tcBorders>
            <w:vAlign w:val="bottom"/>
          </w:tcPr>
          <w:p w:rsidR="0008749B" w:rsidRDefault="0008749B">
            <w:pPr>
              <w:rPr>
                <w:sz w:val="20"/>
                <w:szCs w:val="20"/>
              </w:rPr>
            </w:pPr>
          </w:p>
        </w:tc>
        <w:tc>
          <w:tcPr>
            <w:tcW w:w="560" w:type="dxa"/>
            <w:tcBorders>
              <w:bottom w:val="single" w:sz="8" w:space="0" w:color="auto"/>
              <w:right w:val="single" w:sz="8" w:space="0" w:color="auto"/>
            </w:tcBorders>
            <w:vAlign w:val="bottom"/>
          </w:tcPr>
          <w:p w:rsidR="0008749B" w:rsidRDefault="0008749B">
            <w:pPr>
              <w:rPr>
                <w:sz w:val="20"/>
                <w:szCs w:val="20"/>
              </w:rPr>
            </w:pPr>
          </w:p>
        </w:tc>
        <w:tc>
          <w:tcPr>
            <w:tcW w:w="580" w:type="dxa"/>
            <w:tcBorders>
              <w:bottom w:val="single" w:sz="8" w:space="0" w:color="auto"/>
              <w:right w:val="single" w:sz="8" w:space="0" w:color="auto"/>
            </w:tcBorders>
            <w:vAlign w:val="bottom"/>
          </w:tcPr>
          <w:p w:rsidR="0008749B" w:rsidRDefault="0008749B">
            <w:pPr>
              <w:rPr>
                <w:sz w:val="20"/>
                <w:szCs w:val="20"/>
              </w:rPr>
            </w:pPr>
          </w:p>
        </w:tc>
        <w:tc>
          <w:tcPr>
            <w:tcW w:w="560" w:type="dxa"/>
            <w:tcBorders>
              <w:bottom w:val="single" w:sz="8" w:space="0" w:color="auto"/>
              <w:right w:val="single" w:sz="8" w:space="0" w:color="auto"/>
            </w:tcBorders>
            <w:vAlign w:val="bottom"/>
          </w:tcPr>
          <w:p w:rsidR="0008749B" w:rsidRDefault="0008749B">
            <w:pPr>
              <w:rPr>
                <w:sz w:val="20"/>
                <w:szCs w:val="20"/>
              </w:rPr>
            </w:pPr>
          </w:p>
        </w:tc>
        <w:tc>
          <w:tcPr>
            <w:tcW w:w="160" w:type="dxa"/>
            <w:tcBorders>
              <w:bottom w:val="single" w:sz="8" w:space="0" w:color="auto"/>
            </w:tcBorders>
            <w:vAlign w:val="bottom"/>
          </w:tcPr>
          <w:p w:rsidR="0008749B" w:rsidRDefault="0008749B">
            <w:pPr>
              <w:rPr>
                <w:sz w:val="20"/>
                <w:szCs w:val="20"/>
              </w:rPr>
            </w:pPr>
          </w:p>
        </w:tc>
        <w:tc>
          <w:tcPr>
            <w:tcW w:w="440" w:type="dxa"/>
            <w:tcBorders>
              <w:bottom w:val="single" w:sz="8" w:space="0" w:color="auto"/>
              <w:right w:val="single" w:sz="8" w:space="0" w:color="auto"/>
            </w:tcBorders>
            <w:vAlign w:val="bottom"/>
          </w:tcPr>
          <w:p w:rsidR="0008749B" w:rsidRDefault="0008749B">
            <w:pPr>
              <w:rPr>
                <w:sz w:val="20"/>
                <w:szCs w:val="20"/>
              </w:rPr>
            </w:pPr>
          </w:p>
        </w:tc>
        <w:tc>
          <w:tcPr>
            <w:tcW w:w="54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54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5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300" w:type="dxa"/>
            <w:gridSpan w:val="2"/>
            <w:tcBorders>
              <w:left w:val="single" w:sz="8" w:space="0" w:color="auto"/>
            </w:tcBorders>
            <w:vAlign w:val="bottom"/>
          </w:tcPr>
          <w:p w:rsidR="0008749B" w:rsidRDefault="0008749B">
            <w:pPr>
              <w:spacing w:line="245" w:lineRule="exact"/>
              <w:jc w:val="right"/>
              <w:rPr>
                <w:sz w:val="20"/>
                <w:szCs w:val="20"/>
              </w:rPr>
            </w:pPr>
            <w:r>
              <w:rPr>
                <w:rFonts w:ascii="Times New Roman" w:eastAsia="Times New Roman" w:hAnsi="Times New Roman" w:cs="Times New Roman"/>
              </w:rPr>
              <w:t>5</w:t>
            </w:r>
          </w:p>
        </w:tc>
        <w:tc>
          <w:tcPr>
            <w:tcW w:w="160" w:type="dxa"/>
            <w:tcBorders>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spacing w:line="234" w:lineRule="exact"/>
              <w:ind w:left="80"/>
              <w:rPr>
                <w:sz w:val="20"/>
                <w:szCs w:val="20"/>
              </w:rPr>
            </w:pPr>
            <w:r>
              <w:rPr>
                <w:rFonts w:ascii="Times New Roman" w:eastAsia="Times New Roman" w:hAnsi="Times New Roman" w:cs="Times New Roman"/>
                <w:sz w:val="21"/>
                <w:szCs w:val="21"/>
              </w:rPr>
              <w:t>Необходимые сведения о</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420" w:type="dxa"/>
            <w:tcBorders>
              <w:right w:val="single" w:sz="8" w:space="0" w:color="auto"/>
            </w:tcBorders>
            <w:vAlign w:val="bottom"/>
          </w:tcPr>
          <w:p w:rsidR="0008749B" w:rsidRDefault="0008749B">
            <w:pPr>
              <w:rPr>
                <w:sz w:val="21"/>
                <w:szCs w:val="21"/>
              </w:rPr>
            </w:pPr>
          </w:p>
        </w:tc>
        <w:tc>
          <w:tcPr>
            <w:tcW w:w="560" w:type="dxa"/>
            <w:tcBorders>
              <w:right w:val="single" w:sz="8" w:space="0" w:color="auto"/>
            </w:tcBorders>
            <w:vAlign w:val="bottom"/>
          </w:tcPr>
          <w:p w:rsidR="0008749B" w:rsidRDefault="0008749B">
            <w:pPr>
              <w:rPr>
                <w:sz w:val="21"/>
                <w:szCs w:val="21"/>
              </w:rPr>
            </w:pPr>
          </w:p>
        </w:tc>
        <w:tc>
          <w:tcPr>
            <w:tcW w:w="580" w:type="dxa"/>
            <w:tcBorders>
              <w:right w:val="single" w:sz="8" w:space="0" w:color="auto"/>
            </w:tcBorders>
            <w:vAlign w:val="bottom"/>
          </w:tcPr>
          <w:p w:rsidR="0008749B" w:rsidRDefault="0008749B">
            <w:pPr>
              <w:rPr>
                <w:sz w:val="21"/>
                <w:szCs w:val="21"/>
              </w:rPr>
            </w:pPr>
          </w:p>
        </w:tc>
        <w:tc>
          <w:tcPr>
            <w:tcW w:w="56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60" w:type="dxa"/>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rPr>
                <w:sz w:val="21"/>
                <w:szCs w:val="21"/>
              </w:rPr>
            </w:pPr>
          </w:p>
        </w:tc>
        <w:tc>
          <w:tcPr>
            <w:tcW w:w="54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54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5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100" w:type="dxa"/>
            <w:tcBorders>
              <w:left w:val="single" w:sz="8" w:space="0" w:color="auto"/>
            </w:tcBorders>
            <w:vAlign w:val="bottom"/>
          </w:tcPr>
          <w:p w:rsidR="0008749B" w:rsidRDefault="0008749B">
            <w:pPr>
              <w:rPr>
                <w:sz w:val="20"/>
                <w:szCs w:val="20"/>
              </w:rPr>
            </w:pPr>
          </w:p>
        </w:tc>
        <w:tc>
          <w:tcPr>
            <w:tcW w:w="200" w:type="dxa"/>
            <w:vAlign w:val="bottom"/>
          </w:tcPr>
          <w:p w:rsidR="0008749B" w:rsidRDefault="0008749B">
            <w:pPr>
              <w:rPr>
                <w:sz w:val="20"/>
                <w:szCs w:val="20"/>
              </w:rPr>
            </w:pPr>
          </w:p>
        </w:tc>
        <w:tc>
          <w:tcPr>
            <w:tcW w:w="160" w:type="dxa"/>
            <w:tcBorders>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80"/>
              <w:rPr>
                <w:sz w:val="20"/>
                <w:szCs w:val="20"/>
              </w:rPr>
            </w:pPr>
            <w:r>
              <w:rPr>
                <w:rFonts w:ascii="Times New Roman" w:eastAsia="Times New Roman" w:hAnsi="Times New Roman" w:cs="Times New Roman"/>
                <w:sz w:val="21"/>
                <w:szCs w:val="21"/>
              </w:rPr>
              <w:t>строении и функциях</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420" w:type="dxa"/>
            <w:tcBorders>
              <w:right w:val="single" w:sz="8" w:space="0" w:color="auto"/>
            </w:tcBorders>
            <w:vAlign w:val="bottom"/>
          </w:tcPr>
          <w:p w:rsidR="0008749B" w:rsidRDefault="0008749B">
            <w:pPr>
              <w:rPr>
                <w:sz w:val="20"/>
                <w:szCs w:val="20"/>
              </w:rPr>
            </w:pPr>
          </w:p>
        </w:tc>
        <w:tc>
          <w:tcPr>
            <w:tcW w:w="560" w:type="dxa"/>
            <w:tcBorders>
              <w:right w:val="single" w:sz="8" w:space="0" w:color="auto"/>
            </w:tcBorders>
            <w:vAlign w:val="bottom"/>
          </w:tcPr>
          <w:p w:rsidR="0008749B" w:rsidRDefault="0008749B">
            <w:pPr>
              <w:rPr>
                <w:sz w:val="20"/>
                <w:szCs w:val="20"/>
              </w:rPr>
            </w:pPr>
          </w:p>
        </w:tc>
        <w:tc>
          <w:tcPr>
            <w:tcW w:w="580" w:type="dxa"/>
            <w:tcBorders>
              <w:right w:val="single" w:sz="8" w:space="0" w:color="auto"/>
            </w:tcBorders>
            <w:vAlign w:val="bottom"/>
          </w:tcPr>
          <w:p w:rsidR="0008749B" w:rsidRDefault="0008749B">
            <w:pPr>
              <w:rPr>
                <w:sz w:val="20"/>
                <w:szCs w:val="20"/>
              </w:rPr>
            </w:pPr>
          </w:p>
        </w:tc>
        <w:tc>
          <w:tcPr>
            <w:tcW w:w="560" w:type="dxa"/>
            <w:tcBorders>
              <w:right w:val="single" w:sz="8" w:space="0" w:color="auto"/>
            </w:tcBorders>
            <w:vAlign w:val="bottom"/>
          </w:tcPr>
          <w:p w:rsidR="0008749B" w:rsidRDefault="0008749B">
            <w:pPr>
              <w:rPr>
                <w:sz w:val="20"/>
                <w:szCs w:val="20"/>
              </w:rPr>
            </w:pPr>
          </w:p>
        </w:tc>
        <w:tc>
          <w:tcPr>
            <w:tcW w:w="160" w:type="dxa"/>
            <w:vAlign w:val="bottom"/>
          </w:tcPr>
          <w:p w:rsidR="0008749B" w:rsidRDefault="0008749B">
            <w:pPr>
              <w:rPr>
                <w:sz w:val="20"/>
                <w:szCs w:val="20"/>
              </w:rPr>
            </w:pPr>
          </w:p>
        </w:tc>
        <w:tc>
          <w:tcPr>
            <w:tcW w:w="440" w:type="dxa"/>
            <w:tcBorders>
              <w:right w:val="single" w:sz="8" w:space="0" w:color="auto"/>
            </w:tcBorders>
            <w:vAlign w:val="bottom"/>
          </w:tcPr>
          <w:p w:rsidR="0008749B" w:rsidRDefault="0008749B">
            <w:pPr>
              <w:rPr>
                <w:sz w:val="20"/>
                <w:szCs w:val="20"/>
              </w:rPr>
            </w:pPr>
          </w:p>
        </w:tc>
        <w:tc>
          <w:tcPr>
            <w:tcW w:w="54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54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5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8"/>
        </w:trPr>
        <w:tc>
          <w:tcPr>
            <w:tcW w:w="100" w:type="dxa"/>
            <w:tcBorders>
              <w:left w:val="single" w:sz="8" w:space="0" w:color="auto"/>
              <w:bottom w:val="single" w:sz="8" w:space="0" w:color="auto"/>
            </w:tcBorders>
            <w:vAlign w:val="bottom"/>
          </w:tcPr>
          <w:p w:rsidR="0008749B" w:rsidRDefault="0008749B">
            <w:pPr>
              <w:rPr>
                <w:sz w:val="21"/>
                <w:szCs w:val="21"/>
              </w:rPr>
            </w:pPr>
          </w:p>
        </w:tc>
        <w:tc>
          <w:tcPr>
            <w:tcW w:w="200" w:type="dxa"/>
            <w:tcBorders>
              <w:bottom w:val="single" w:sz="8" w:space="0" w:color="auto"/>
            </w:tcBorders>
            <w:vAlign w:val="bottom"/>
          </w:tcPr>
          <w:p w:rsidR="0008749B" w:rsidRDefault="0008749B">
            <w:pPr>
              <w:rPr>
                <w:sz w:val="21"/>
                <w:szCs w:val="21"/>
              </w:rPr>
            </w:pPr>
          </w:p>
        </w:tc>
        <w:tc>
          <w:tcPr>
            <w:tcW w:w="160" w:type="dxa"/>
            <w:tcBorders>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1"/>
                <w:szCs w:val="21"/>
              </w:rPr>
              <w:t>организма человека</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420" w:type="dxa"/>
            <w:tcBorders>
              <w:bottom w:val="single" w:sz="8" w:space="0" w:color="auto"/>
              <w:right w:val="single" w:sz="8" w:space="0" w:color="auto"/>
            </w:tcBorders>
            <w:vAlign w:val="bottom"/>
          </w:tcPr>
          <w:p w:rsidR="0008749B" w:rsidRDefault="0008749B">
            <w:pPr>
              <w:rPr>
                <w:sz w:val="21"/>
                <w:szCs w:val="21"/>
              </w:rPr>
            </w:pPr>
          </w:p>
        </w:tc>
        <w:tc>
          <w:tcPr>
            <w:tcW w:w="560" w:type="dxa"/>
            <w:tcBorders>
              <w:bottom w:val="single" w:sz="8" w:space="0" w:color="auto"/>
              <w:right w:val="single" w:sz="8" w:space="0" w:color="auto"/>
            </w:tcBorders>
            <w:vAlign w:val="bottom"/>
          </w:tcPr>
          <w:p w:rsidR="0008749B" w:rsidRDefault="0008749B">
            <w:pPr>
              <w:rPr>
                <w:sz w:val="21"/>
                <w:szCs w:val="21"/>
              </w:rPr>
            </w:pPr>
          </w:p>
        </w:tc>
        <w:tc>
          <w:tcPr>
            <w:tcW w:w="580" w:type="dxa"/>
            <w:tcBorders>
              <w:bottom w:val="single" w:sz="8" w:space="0" w:color="auto"/>
              <w:right w:val="single" w:sz="8" w:space="0" w:color="auto"/>
            </w:tcBorders>
            <w:vAlign w:val="bottom"/>
          </w:tcPr>
          <w:p w:rsidR="0008749B" w:rsidRDefault="0008749B">
            <w:pPr>
              <w:rPr>
                <w:sz w:val="21"/>
                <w:szCs w:val="21"/>
              </w:rPr>
            </w:pPr>
          </w:p>
        </w:tc>
        <w:tc>
          <w:tcPr>
            <w:tcW w:w="560" w:type="dxa"/>
            <w:tcBorders>
              <w:bottom w:val="single" w:sz="8" w:space="0" w:color="auto"/>
              <w:right w:val="single" w:sz="8" w:space="0" w:color="auto"/>
            </w:tcBorders>
            <w:vAlign w:val="bottom"/>
          </w:tcPr>
          <w:p w:rsidR="0008749B" w:rsidRDefault="0008749B">
            <w:pPr>
              <w:rPr>
                <w:sz w:val="21"/>
                <w:szCs w:val="21"/>
              </w:rPr>
            </w:pPr>
          </w:p>
        </w:tc>
        <w:tc>
          <w:tcPr>
            <w:tcW w:w="160" w:type="dxa"/>
            <w:tcBorders>
              <w:bottom w:val="single" w:sz="8" w:space="0" w:color="auto"/>
            </w:tcBorders>
            <w:vAlign w:val="bottom"/>
          </w:tcPr>
          <w:p w:rsidR="0008749B" w:rsidRDefault="0008749B">
            <w:pPr>
              <w:rPr>
                <w:sz w:val="21"/>
                <w:szCs w:val="21"/>
              </w:rPr>
            </w:pPr>
          </w:p>
        </w:tc>
        <w:tc>
          <w:tcPr>
            <w:tcW w:w="440" w:type="dxa"/>
            <w:tcBorders>
              <w:bottom w:val="single" w:sz="8" w:space="0" w:color="auto"/>
              <w:right w:val="single" w:sz="8" w:space="0" w:color="auto"/>
            </w:tcBorders>
            <w:vAlign w:val="bottom"/>
          </w:tcPr>
          <w:p w:rsidR="0008749B" w:rsidRDefault="0008749B">
            <w:pPr>
              <w:rPr>
                <w:sz w:val="21"/>
                <w:szCs w:val="21"/>
              </w:rPr>
            </w:pPr>
          </w:p>
        </w:tc>
        <w:tc>
          <w:tcPr>
            <w:tcW w:w="54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54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5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300" w:type="dxa"/>
            <w:gridSpan w:val="2"/>
            <w:tcBorders>
              <w:left w:val="single" w:sz="8" w:space="0" w:color="auto"/>
            </w:tcBorders>
            <w:vAlign w:val="bottom"/>
          </w:tcPr>
          <w:p w:rsidR="0008749B" w:rsidRDefault="0008749B">
            <w:pPr>
              <w:spacing w:line="245" w:lineRule="exact"/>
              <w:jc w:val="right"/>
              <w:rPr>
                <w:sz w:val="20"/>
                <w:szCs w:val="20"/>
              </w:rPr>
            </w:pPr>
            <w:r>
              <w:rPr>
                <w:rFonts w:ascii="Times New Roman" w:eastAsia="Times New Roman" w:hAnsi="Times New Roman" w:cs="Times New Roman"/>
              </w:rPr>
              <w:t>6</w:t>
            </w:r>
          </w:p>
        </w:tc>
        <w:tc>
          <w:tcPr>
            <w:tcW w:w="160" w:type="dxa"/>
            <w:tcBorders>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spacing w:line="236" w:lineRule="exact"/>
              <w:ind w:left="80"/>
              <w:rPr>
                <w:sz w:val="20"/>
                <w:szCs w:val="20"/>
              </w:rPr>
            </w:pPr>
            <w:r>
              <w:rPr>
                <w:rFonts w:ascii="Times New Roman" w:eastAsia="Times New Roman" w:hAnsi="Times New Roman" w:cs="Times New Roman"/>
                <w:sz w:val="21"/>
                <w:szCs w:val="21"/>
              </w:rPr>
              <w:t>Гигиенические знания,</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420" w:type="dxa"/>
            <w:tcBorders>
              <w:right w:val="single" w:sz="8" w:space="0" w:color="auto"/>
            </w:tcBorders>
            <w:vAlign w:val="bottom"/>
          </w:tcPr>
          <w:p w:rsidR="0008749B" w:rsidRDefault="0008749B">
            <w:pPr>
              <w:rPr>
                <w:sz w:val="21"/>
                <w:szCs w:val="21"/>
              </w:rPr>
            </w:pPr>
          </w:p>
        </w:tc>
        <w:tc>
          <w:tcPr>
            <w:tcW w:w="560" w:type="dxa"/>
            <w:tcBorders>
              <w:right w:val="single" w:sz="8" w:space="0" w:color="auto"/>
            </w:tcBorders>
            <w:vAlign w:val="bottom"/>
          </w:tcPr>
          <w:p w:rsidR="0008749B" w:rsidRDefault="0008749B">
            <w:pPr>
              <w:rPr>
                <w:sz w:val="21"/>
                <w:szCs w:val="21"/>
              </w:rPr>
            </w:pPr>
          </w:p>
        </w:tc>
        <w:tc>
          <w:tcPr>
            <w:tcW w:w="58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56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spacing w:line="245" w:lineRule="exact"/>
              <w:ind w:right="91"/>
              <w:jc w:val="center"/>
              <w:rPr>
                <w:sz w:val="20"/>
                <w:szCs w:val="20"/>
              </w:rPr>
            </w:pPr>
            <w:r>
              <w:rPr>
                <w:rFonts w:ascii="Times New Roman" w:eastAsia="Times New Roman" w:hAnsi="Times New Roman" w:cs="Times New Roman"/>
              </w:rPr>
              <w:t>1</w:t>
            </w:r>
          </w:p>
        </w:tc>
        <w:tc>
          <w:tcPr>
            <w:tcW w:w="54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5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60" w:type="dxa"/>
            <w:tcBorders>
              <w:right w:val="single" w:sz="8" w:space="0" w:color="auto"/>
            </w:tcBorders>
            <w:vAlign w:val="bottom"/>
          </w:tcPr>
          <w:p w:rsidR="0008749B" w:rsidRDefault="0008749B">
            <w:pPr>
              <w:rPr>
                <w:sz w:val="21"/>
                <w:szCs w:val="21"/>
              </w:rPr>
            </w:pPr>
          </w:p>
        </w:tc>
        <w:tc>
          <w:tcPr>
            <w:tcW w:w="5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0"/>
        </w:trPr>
        <w:tc>
          <w:tcPr>
            <w:tcW w:w="100" w:type="dxa"/>
            <w:tcBorders>
              <w:left w:val="single" w:sz="8" w:space="0" w:color="auto"/>
              <w:bottom w:val="single" w:sz="8" w:space="0" w:color="auto"/>
            </w:tcBorders>
            <w:vAlign w:val="bottom"/>
          </w:tcPr>
          <w:p w:rsidR="0008749B" w:rsidRDefault="0008749B">
            <w:pPr>
              <w:rPr>
                <w:sz w:val="20"/>
                <w:szCs w:val="20"/>
              </w:rPr>
            </w:pPr>
          </w:p>
        </w:tc>
        <w:tc>
          <w:tcPr>
            <w:tcW w:w="200" w:type="dxa"/>
            <w:tcBorders>
              <w:bottom w:val="single" w:sz="8" w:space="0" w:color="auto"/>
            </w:tcBorders>
            <w:vAlign w:val="bottom"/>
          </w:tcPr>
          <w:p w:rsidR="0008749B" w:rsidRDefault="0008749B">
            <w:pPr>
              <w:rPr>
                <w:sz w:val="20"/>
                <w:szCs w:val="20"/>
              </w:rPr>
            </w:pPr>
          </w:p>
        </w:tc>
        <w:tc>
          <w:tcPr>
            <w:tcW w:w="160" w:type="dxa"/>
            <w:tcBorders>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80"/>
              <w:rPr>
                <w:sz w:val="20"/>
                <w:szCs w:val="20"/>
              </w:rPr>
            </w:pPr>
            <w:r>
              <w:rPr>
                <w:rFonts w:ascii="Times New Roman" w:eastAsia="Times New Roman" w:hAnsi="Times New Roman" w:cs="Times New Roman"/>
                <w:sz w:val="21"/>
                <w:szCs w:val="21"/>
              </w:rPr>
              <w:t>умения и навыки</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420" w:type="dxa"/>
            <w:tcBorders>
              <w:bottom w:val="single" w:sz="8" w:space="0" w:color="auto"/>
              <w:right w:val="single" w:sz="8" w:space="0" w:color="auto"/>
            </w:tcBorders>
            <w:vAlign w:val="bottom"/>
          </w:tcPr>
          <w:p w:rsidR="0008749B" w:rsidRDefault="0008749B">
            <w:pPr>
              <w:rPr>
                <w:sz w:val="20"/>
                <w:szCs w:val="20"/>
              </w:rPr>
            </w:pPr>
          </w:p>
        </w:tc>
        <w:tc>
          <w:tcPr>
            <w:tcW w:w="560" w:type="dxa"/>
            <w:tcBorders>
              <w:bottom w:val="single" w:sz="8" w:space="0" w:color="auto"/>
              <w:right w:val="single" w:sz="8" w:space="0" w:color="auto"/>
            </w:tcBorders>
            <w:vAlign w:val="bottom"/>
          </w:tcPr>
          <w:p w:rsidR="0008749B" w:rsidRDefault="0008749B">
            <w:pPr>
              <w:rPr>
                <w:sz w:val="20"/>
                <w:szCs w:val="20"/>
              </w:rPr>
            </w:pPr>
          </w:p>
        </w:tc>
        <w:tc>
          <w:tcPr>
            <w:tcW w:w="580" w:type="dxa"/>
            <w:tcBorders>
              <w:bottom w:val="single" w:sz="8" w:space="0" w:color="auto"/>
              <w:right w:val="single" w:sz="8" w:space="0" w:color="auto"/>
            </w:tcBorders>
            <w:vAlign w:val="bottom"/>
          </w:tcPr>
          <w:p w:rsidR="0008749B" w:rsidRDefault="0008749B">
            <w:pPr>
              <w:rPr>
                <w:sz w:val="20"/>
                <w:szCs w:val="20"/>
              </w:rPr>
            </w:pPr>
          </w:p>
        </w:tc>
        <w:tc>
          <w:tcPr>
            <w:tcW w:w="560" w:type="dxa"/>
            <w:tcBorders>
              <w:bottom w:val="single" w:sz="8" w:space="0" w:color="auto"/>
              <w:right w:val="single" w:sz="8" w:space="0" w:color="auto"/>
            </w:tcBorders>
            <w:vAlign w:val="bottom"/>
          </w:tcPr>
          <w:p w:rsidR="0008749B" w:rsidRDefault="0008749B">
            <w:pPr>
              <w:rPr>
                <w:sz w:val="20"/>
                <w:szCs w:val="20"/>
              </w:rPr>
            </w:pPr>
          </w:p>
        </w:tc>
        <w:tc>
          <w:tcPr>
            <w:tcW w:w="160" w:type="dxa"/>
            <w:tcBorders>
              <w:bottom w:val="single" w:sz="8" w:space="0" w:color="auto"/>
            </w:tcBorders>
            <w:vAlign w:val="bottom"/>
          </w:tcPr>
          <w:p w:rsidR="0008749B" w:rsidRDefault="0008749B">
            <w:pPr>
              <w:rPr>
                <w:sz w:val="20"/>
                <w:szCs w:val="20"/>
              </w:rPr>
            </w:pPr>
          </w:p>
        </w:tc>
        <w:tc>
          <w:tcPr>
            <w:tcW w:w="440" w:type="dxa"/>
            <w:tcBorders>
              <w:bottom w:val="single" w:sz="8" w:space="0" w:color="auto"/>
              <w:right w:val="single" w:sz="8" w:space="0" w:color="auto"/>
            </w:tcBorders>
            <w:vAlign w:val="bottom"/>
          </w:tcPr>
          <w:p w:rsidR="0008749B" w:rsidRDefault="0008749B">
            <w:pPr>
              <w:rPr>
                <w:sz w:val="20"/>
                <w:szCs w:val="20"/>
              </w:rPr>
            </w:pPr>
          </w:p>
        </w:tc>
        <w:tc>
          <w:tcPr>
            <w:tcW w:w="54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54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5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300" w:type="dxa"/>
            <w:gridSpan w:val="2"/>
            <w:tcBorders>
              <w:left w:val="single" w:sz="8" w:space="0" w:color="auto"/>
            </w:tcBorders>
            <w:vAlign w:val="bottom"/>
          </w:tcPr>
          <w:p w:rsidR="0008749B" w:rsidRDefault="0008749B">
            <w:pPr>
              <w:spacing w:line="245" w:lineRule="exact"/>
              <w:jc w:val="right"/>
              <w:rPr>
                <w:sz w:val="20"/>
                <w:szCs w:val="20"/>
              </w:rPr>
            </w:pPr>
            <w:r>
              <w:rPr>
                <w:rFonts w:ascii="Times New Roman" w:eastAsia="Times New Roman" w:hAnsi="Times New Roman" w:cs="Times New Roman"/>
              </w:rPr>
              <w:t>7</w:t>
            </w:r>
          </w:p>
        </w:tc>
        <w:tc>
          <w:tcPr>
            <w:tcW w:w="160" w:type="dxa"/>
            <w:tcBorders>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spacing w:line="234" w:lineRule="exact"/>
              <w:ind w:left="80"/>
              <w:rPr>
                <w:sz w:val="20"/>
                <w:szCs w:val="20"/>
              </w:rPr>
            </w:pPr>
            <w:r>
              <w:rPr>
                <w:rFonts w:ascii="Times New Roman" w:eastAsia="Times New Roman" w:hAnsi="Times New Roman" w:cs="Times New Roman"/>
                <w:sz w:val="21"/>
                <w:szCs w:val="21"/>
              </w:rPr>
              <w:t>Режим дня, закаливание</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420" w:type="dxa"/>
            <w:tcBorders>
              <w:right w:val="single" w:sz="8" w:space="0" w:color="auto"/>
            </w:tcBorders>
            <w:vAlign w:val="bottom"/>
          </w:tcPr>
          <w:p w:rsidR="0008749B" w:rsidRDefault="0008749B">
            <w:pPr>
              <w:spacing w:line="245" w:lineRule="exact"/>
              <w:ind w:right="51"/>
              <w:jc w:val="center"/>
              <w:rPr>
                <w:sz w:val="20"/>
                <w:szCs w:val="20"/>
              </w:rPr>
            </w:pPr>
            <w:r>
              <w:rPr>
                <w:rFonts w:ascii="Times New Roman" w:eastAsia="Times New Roman" w:hAnsi="Times New Roman" w:cs="Times New Roman"/>
                <w:w w:val="90"/>
              </w:rPr>
              <w:t>1</w:t>
            </w:r>
          </w:p>
        </w:tc>
        <w:tc>
          <w:tcPr>
            <w:tcW w:w="560" w:type="dxa"/>
            <w:tcBorders>
              <w:right w:val="single" w:sz="8" w:space="0" w:color="auto"/>
            </w:tcBorders>
            <w:vAlign w:val="bottom"/>
          </w:tcPr>
          <w:p w:rsidR="0008749B" w:rsidRDefault="0008749B">
            <w:pPr>
              <w:rPr>
                <w:sz w:val="21"/>
                <w:szCs w:val="21"/>
              </w:rPr>
            </w:pPr>
          </w:p>
        </w:tc>
        <w:tc>
          <w:tcPr>
            <w:tcW w:w="58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56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spacing w:line="245" w:lineRule="exact"/>
              <w:ind w:right="91"/>
              <w:jc w:val="center"/>
              <w:rPr>
                <w:sz w:val="20"/>
                <w:szCs w:val="20"/>
              </w:rPr>
            </w:pPr>
            <w:r>
              <w:rPr>
                <w:rFonts w:ascii="Times New Roman" w:eastAsia="Times New Roman" w:hAnsi="Times New Roman" w:cs="Times New Roman"/>
              </w:rPr>
              <w:t>1</w:t>
            </w:r>
          </w:p>
        </w:tc>
        <w:tc>
          <w:tcPr>
            <w:tcW w:w="54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54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52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100" w:type="dxa"/>
            <w:tcBorders>
              <w:left w:val="single" w:sz="8" w:space="0" w:color="auto"/>
            </w:tcBorders>
            <w:vAlign w:val="bottom"/>
          </w:tcPr>
          <w:p w:rsidR="0008749B" w:rsidRDefault="0008749B">
            <w:pPr>
              <w:rPr>
                <w:sz w:val="20"/>
                <w:szCs w:val="20"/>
              </w:rPr>
            </w:pPr>
          </w:p>
        </w:tc>
        <w:tc>
          <w:tcPr>
            <w:tcW w:w="200" w:type="dxa"/>
            <w:vAlign w:val="bottom"/>
          </w:tcPr>
          <w:p w:rsidR="0008749B" w:rsidRDefault="0008749B">
            <w:pPr>
              <w:rPr>
                <w:sz w:val="20"/>
                <w:szCs w:val="20"/>
              </w:rPr>
            </w:pPr>
          </w:p>
        </w:tc>
        <w:tc>
          <w:tcPr>
            <w:tcW w:w="160" w:type="dxa"/>
            <w:tcBorders>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80"/>
              <w:rPr>
                <w:sz w:val="20"/>
                <w:szCs w:val="20"/>
              </w:rPr>
            </w:pPr>
            <w:r>
              <w:rPr>
                <w:rFonts w:ascii="Times New Roman" w:eastAsia="Times New Roman" w:hAnsi="Times New Roman" w:cs="Times New Roman"/>
                <w:sz w:val="21"/>
                <w:szCs w:val="21"/>
              </w:rPr>
              <w:t>организма, здоровый</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420" w:type="dxa"/>
            <w:tcBorders>
              <w:right w:val="single" w:sz="8" w:space="0" w:color="auto"/>
            </w:tcBorders>
            <w:vAlign w:val="bottom"/>
          </w:tcPr>
          <w:p w:rsidR="0008749B" w:rsidRDefault="0008749B">
            <w:pPr>
              <w:rPr>
                <w:sz w:val="20"/>
                <w:szCs w:val="20"/>
              </w:rPr>
            </w:pPr>
          </w:p>
        </w:tc>
        <w:tc>
          <w:tcPr>
            <w:tcW w:w="560" w:type="dxa"/>
            <w:tcBorders>
              <w:right w:val="single" w:sz="8" w:space="0" w:color="auto"/>
            </w:tcBorders>
            <w:vAlign w:val="bottom"/>
          </w:tcPr>
          <w:p w:rsidR="0008749B" w:rsidRDefault="0008749B">
            <w:pPr>
              <w:rPr>
                <w:sz w:val="20"/>
                <w:szCs w:val="20"/>
              </w:rPr>
            </w:pPr>
          </w:p>
        </w:tc>
        <w:tc>
          <w:tcPr>
            <w:tcW w:w="580" w:type="dxa"/>
            <w:tcBorders>
              <w:right w:val="single" w:sz="8" w:space="0" w:color="auto"/>
            </w:tcBorders>
            <w:vAlign w:val="bottom"/>
          </w:tcPr>
          <w:p w:rsidR="0008749B" w:rsidRDefault="0008749B">
            <w:pPr>
              <w:rPr>
                <w:sz w:val="20"/>
                <w:szCs w:val="20"/>
              </w:rPr>
            </w:pPr>
          </w:p>
        </w:tc>
        <w:tc>
          <w:tcPr>
            <w:tcW w:w="560" w:type="dxa"/>
            <w:tcBorders>
              <w:right w:val="single" w:sz="8" w:space="0" w:color="auto"/>
            </w:tcBorders>
            <w:vAlign w:val="bottom"/>
          </w:tcPr>
          <w:p w:rsidR="0008749B" w:rsidRDefault="0008749B">
            <w:pPr>
              <w:rPr>
                <w:sz w:val="20"/>
                <w:szCs w:val="20"/>
              </w:rPr>
            </w:pPr>
          </w:p>
        </w:tc>
        <w:tc>
          <w:tcPr>
            <w:tcW w:w="160" w:type="dxa"/>
            <w:vAlign w:val="bottom"/>
          </w:tcPr>
          <w:p w:rsidR="0008749B" w:rsidRDefault="0008749B">
            <w:pPr>
              <w:rPr>
                <w:sz w:val="20"/>
                <w:szCs w:val="20"/>
              </w:rPr>
            </w:pPr>
          </w:p>
        </w:tc>
        <w:tc>
          <w:tcPr>
            <w:tcW w:w="440" w:type="dxa"/>
            <w:tcBorders>
              <w:right w:val="single" w:sz="8" w:space="0" w:color="auto"/>
            </w:tcBorders>
            <w:vAlign w:val="bottom"/>
          </w:tcPr>
          <w:p w:rsidR="0008749B" w:rsidRDefault="0008749B">
            <w:pPr>
              <w:rPr>
                <w:sz w:val="20"/>
                <w:szCs w:val="20"/>
              </w:rPr>
            </w:pPr>
          </w:p>
        </w:tc>
        <w:tc>
          <w:tcPr>
            <w:tcW w:w="54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54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5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8"/>
        </w:trPr>
        <w:tc>
          <w:tcPr>
            <w:tcW w:w="100" w:type="dxa"/>
            <w:tcBorders>
              <w:left w:val="single" w:sz="8" w:space="0" w:color="auto"/>
              <w:bottom w:val="single" w:sz="8" w:space="0" w:color="auto"/>
            </w:tcBorders>
            <w:vAlign w:val="bottom"/>
          </w:tcPr>
          <w:p w:rsidR="0008749B" w:rsidRDefault="0008749B">
            <w:pPr>
              <w:rPr>
                <w:sz w:val="21"/>
                <w:szCs w:val="21"/>
              </w:rPr>
            </w:pPr>
          </w:p>
        </w:tc>
        <w:tc>
          <w:tcPr>
            <w:tcW w:w="200" w:type="dxa"/>
            <w:tcBorders>
              <w:bottom w:val="single" w:sz="8" w:space="0" w:color="auto"/>
            </w:tcBorders>
            <w:vAlign w:val="bottom"/>
          </w:tcPr>
          <w:p w:rsidR="0008749B" w:rsidRDefault="0008749B">
            <w:pPr>
              <w:rPr>
                <w:sz w:val="21"/>
                <w:szCs w:val="21"/>
              </w:rPr>
            </w:pPr>
          </w:p>
        </w:tc>
        <w:tc>
          <w:tcPr>
            <w:tcW w:w="160" w:type="dxa"/>
            <w:tcBorders>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40" w:lineRule="exact"/>
              <w:ind w:left="80"/>
              <w:rPr>
                <w:sz w:val="20"/>
                <w:szCs w:val="20"/>
              </w:rPr>
            </w:pPr>
            <w:r>
              <w:rPr>
                <w:rFonts w:ascii="Times New Roman" w:eastAsia="Times New Roman" w:hAnsi="Times New Roman" w:cs="Times New Roman"/>
                <w:sz w:val="21"/>
                <w:szCs w:val="21"/>
              </w:rPr>
              <w:t>образ жизни</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420" w:type="dxa"/>
            <w:tcBorders>
              <w:bottom w:val="single" w:sz="8" w:space="0" w:color="auto"/>
              <w:right w:val="single" w:sz="8" w:space="0" w:color="auto"/>
            </w:tcBorders>
            <w:vAlign w:val="bottom"/>
          </w:tcPr>
          <w:p w:rsidR="0008749B" w:rsidRDefault="0008749B">
            <w:pPr>
              <w:rPr>
                <w:sz w:val="21"/>
                <w:szCs w:val="21"/>
              </w:rPr>
            </w:pPr>
          </w:p>
        </w:tc>
        <w:tc>
          <w:tcPr>
            <w:tcW w:w="560" w:type="dxa"/>
            <w:tcBorders>
              <w:bottom w:val="single" w:sz="8" w:space="0" w:color="auto"/>
              <w:right w:val="single" w:sz="8" w:space="0" w:color="auto"/>
            </w:tcBorders>
            <w:vAlign w:val="bottom"/>
          </w:tcPr>
          <w:p w:rsidR="0008749B" w:rsidRDefault="0008749B">
            <w:pPr>
              <w:rPr>
                <w:sz w:val="21"/>
                <w:szCs w:val="21"/>
              </w:rPr>
            </w:pPr>
          </w:p>
        </w:tc>
        <w:tc>
          <w:tcPr>
            <w:tcW w:w="580" w:type="dxa"/>
            <w:tcBorders>
              <w:bottom w:val="single" w:sz="8" w:space="0" w:color="auto"/>
              <w:right w:val="single" w:sz="8" w:space="0" w:color="auto"/>
            </w:tcBorders>
            <w:vAlign w:val="bottom"/>
          </w:tcPr>
          <w:p w:rsidR="0008749B" w:rsidRDefault="0008749B">
            <w:pPr>
              <w:rPr>
                <w:sz w:val="21"/>
                <w:szCs w:val="21"/>
              </w:rPr>
            </w:pPr>
          </w:p>
        </w:tc>
        <w:tc>
          <w:tcPr>
            <w:tcW w:w="560" w:type="dxa"/>
            <w:tcBorders>
              <w:bottom w:val="single" w:sz="8" w:space="0" w:color="auto"/>
              <w:right w:val="single" w:sz="8" w:space="0" w:color="auto"/>
            </w:tcBorders>
            <w:vAlign w:val="bottom"/>
          </w:tcPr>
          <w:p w:rsidR="0008749B" w:rsidRDefault="0008749B">
            <w:pPr>
              <w:rPr>
                <w:sz w:val="21"/>
                <w:szCs w:val="21"/>
              </w:rPr>
            </w:pPr>
          </w:p>
        </w:tc>
        <w:tc>
          <w:tcPr>
            <w:tcW w:w="160" w:type="dxa"/>
            <w:tcBorders>
              <w:bottom w:val="single" w:sz="8" w:space="0" w:color="auto"/>
            </w:tcBorders>
            <w:vAlign w:val="bottom"/>
          </w:tcPr>
          <w:p w:rsidR="0008749B" w:rsidRDefault="0008749B">
            <w:pPr>
              <w:rPr>
                <w:sz w:val="21"/>
                <w:szCs w:val="21"/>
              </w:rPr>
            </w:pPr>
          </w:p>
        </w:tc>
        <w:tc>
          <w:tcPr>
            <w:tcW w:w="440" w:type="dxa"/>
            <w:tcBorders>
              <w:bottom w:val="single" w:sz="8" w:space="0" w:color="auto"/>
              <w:right w:val="single" w:sz="8" w:space="0" w:color="auto"/>
            </w:tcBorders>
            <w:vAlign w:val="bottom"/>
          </w:tcPr>
          <w:p w:rsidR="0008749B" w:rsidRDefault="0008749B">
            <w:pPr>
              <w:rPr>
                <w:sz w:val="21"/>
                <w:szCs w:val="21"/>
              </w:rPr>
            </w:pPr>
          </w:p>
        </w:tc>
        <w:tc>
          <w:tcPr>
            <w:tcW w:w="54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54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5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300" w:type="dxa"/>
            <w:gridSpan w:val="2"/>
            <w:tcBorders>
              <w:left w:val="single" w:sz="8" w:space="0" w:color="auto"/>
            </w:tcBorders>
            <w:vAlign w:val="bottom"/>
          </w:tcPr>
          <w:p w:rsidR="0008749B" w:rsidRDefault="0008749B">
            <w:pPr>
              <w:spacing w:line="245" w:lineRule="exact"/>
              <w:jc w:val="right"/>
              <w:rPr>
                <w:sz w:val="20"/>
                <w:szCs w:val="20"/>
              </w:rPr>
            </w:pPr>
            <w:r>
              <w:rPr>
                <w:rFonts w:ascii="Times New Roman" w:eastAsia="Times New Roman" w:hAnsi="Times New Roman" w:cs="Times New Roman"/>
              </w:rPr>
              <w:t>8</w:t>
            </w:r>
          </w:p>
        </w:tc>
        <w:tc>
          <w:tcPr>
            <w:tcW w:w="160" w:type="dxa"/>
            <w:tcBorders>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spacing w:line="234" w:lineRule="exact"/>
              <w:ind w:left="80"/>
              <w:rPr>
                <w:sz w:val="20"/>
                <w:szCs w:val="20"/>
              </w:rPr>
            </w:pPr>
            <w:r>
              <w:rPr>
                <w:rFonts w:ascii="Times New Roman" w:eastAsia="Times New Roman" w:hAnsi="Times New Roman" w:cs="Times New Roman"/>
                <w:sz w:val="21"/>
                <w:szCs w:val="21"/>
              </w:rPr>
              <w:t>Основы спортивного</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420" w:type="dxa"/>
            <w:tcBorders>
              <w:right w:val="single" w:sz="8" w:space="0" w:color="auto"/>
            </w:tcBorders>
            <w:vAlign w:val="bottom"/>
          </w:tcPr>
          <w:p w:rsidR="0008749B" w:rsidRDefault="0008749B">
            <w:pPr>
              <w:spacing w:line="245" w:lineRule="exact"/>
              <w:ind w:right="51"/>
              <w:jc w:val="center"/>
              <w:rPr>
                <w:sz w:val="20"/>
                <w:szCs w:val="20"/>
              </w:rPr>
            </w:pPr>
            <w:r>
              <w:rPr>
                <w:rFonts w:ascii="Times New Roman" w:eastAsia="Times New Roman" w:hAnsi="Times New Roman" w:cs="Times New Roman"/>
                <w:w w:val="90"/>
              </w:rPr>
              <w:t>1</w:t>
            </w:r>
          </w:p>
        </w:tc>
        <w:tc>
          <w:tcPr>
            <w:tcW w:w="56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580" w:type="dxa"/>
            <w:tcBorders>
              <w:right w:val="single" w:sz="8" w:space="0" w:color="auto"/>
            </w:tcBorders>
            <w:vAlign w:val="bottom"/>
          </w:tcPr>
          <w:p w:rsidR="0008749B" w:rsidRDefault="0008749B">
            <w:pPr>
              <w:rPr>
                <w:sz w:val="21"/>
                <w:szCs w:val="21"/>
              </w:rPr>
            </w:pPr>
          </w:p>
        </w:tc>
        <w:tc>
          <w:tcPr>
            <w:tcW w:w="56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spacing w:line="245" w:lineRule="exact"/>
              <w:ind w:right="91"/>
              <w:jc w:val="center"/>
              <w:rPr>
                <w:sz w:val="20"/>
                <w:szCs w:val="20"/>
              </w:rPr>
            </w:pPr>
            <w:r>
              <w:rPr>
                <w:rFonts w:ascii="Times New Roman" w:eastAsia="Times New Roman" w:hAnsi="Times New Roman" w:cs="Times New Roman"/>
              </w:rPr>
              <w:t>1</w:t>
            </w:r>
          </w:p>
        </w:tc>
        <w:tc>
          <w:tcPr>
            <w:tcW w:w="54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54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52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100" w:type="dxa"/>
            <w:tcBorders>
              <w:left w:val="single" w:sz="8" w:space="0" w:color="auto"/>
              <w:bottom w:val="single" w:sz="8" w:space="0" w:color="auto"/>
            </w:tcBorders>
            <w:vAlign w:val="bottom"/>
          </w:tcPr>
          <w:p w:rsidR="0008749B" w:rsidRDefault="0008749B">
            <w:pPr>
              <w:rPr>
                <w:sz w:val="20"/>
                <w:szCs w:val="20"/>
              </w:rPr>
            </w:pPr>
          </w:p>
        </w:tc>
        <w:tc>
          <w:tcPr>
            <w:tcW w:w="200" w:type="dxa"/>
            <w:tcBorders>
              <w:bottom w:val="single" w:sz="8" w:space="0" w:color="auto"/>
            </w:tcBorders>
            <w:vAlign w:val="bottom"/>
          </w:tcPr>
          <w:p w:rsidR="0008749B" w:rsidRDefault="0008749B">
            <w:pPr>
              <w:rPr>
                <w:sz w:val="20"/>
                <w:szCs w:val="20"/>
              </w:rPr>
            </w:pPr>
          </w:p>
        </w:tc>
        <w:tc>
          <w:tcPr>
            <w:tcW w:w="160" w:type="dxa"/>
            <w:tcBorders>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80"/>
              <w:rPr>
                <w:sz w:val="20"/>
                <w:szCs w:val="20"/>
              </w:rPr>
            </w:pPr>
            <w:r>
              <w:rPr>
                <w:rFonts w:ascii="Times New Roman" w:eastAsia="Times New Roman" w:hAnsi="Times New Roman" w:cs="Times New Roman"/>
                <w:sz w:val="21"/>
                <w:szCs w:val="21"/>
              </w:rPr>
              <w:t>питания</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420" w:type="dxa"/>
            <w:tcBorders>
              <w:bottom w:val="single" w:sz="8" w:space="0" w:color="auto"/>
              <w:right w:val="single" w:sz="8" w:space="0" w:color="auto"/>
            </w:tcBorders>
            <w:vAlign w:val="bottom"/>
          </w:tcPr>
          <w:p w:rsidR="0008749B" w:rsidRDefault="0008749B">
            <w:pPr>
              <w:rPr>
                <w:sz w:val="20"/>
                <w:szCs w:val="20"/>
              </w:rPr>
            </w:pPr>
          </w:p>
        </w:tc>
        <w:tc>
          <w:tcPr>
            <w:tcW w:w="560" w:type="dxa"/>
            <w:tcBorders>
              <w:bottom w:val="single" w:sz="8" w:space="0" w:color="auto"/>
              <w:right w:val="single" w:sz="8" w:space="0" w:color="auto"/>
            </w:tcBorders>
            <w:vAlign w:val="bottom"/>
          </w:tcPr>
          <w:p w:rsidR="0008749B" w:rsidRDefault="0008749B">
            <w:pPr>
              <w:rPr>
                <w:sz w:val="20"/>
                <w:szCs w:val="20"/>
              </w:rPr>
            </w:pPr>
          </w:p>
        </w:tc>
        <w:tc>
          <w:tcPr>
            <w:tcW w:w="580" w:type="dxa"/>
            <w:tcBorders>
              <w:bottom w:val="single" w:sz="8" w:space="0" w:color="auto"/>
              <w:right w:val="single" w:sz="8" w:space="0" w:color="auto"/>
            </w:tcBorders>
            <w:vAlign w:val="bottom"/>
          </w:tcPr>
          <w:p w:rsidR="0008749B" w:rsidRDefault="0008749B">
            <w:pPr>
              <w:rPr>
                <w:sz w:val="20"/>
                <w:szCs w:val="20"/>
              </w:rPr>
            </w:pPr>
          </w:p>
        </w:tc>
        <w:tc>
          <w:tcPr>
            <w:tcW w:w="560" w:type="dxa"/>
            <w:tcBorders>
              <w:bottom w:val="single" w:sz="8" w:space="0" w:color="auto"/>
              <w:right w:val="single" w:sz="8" w:space="0" w:color="auto"/>
            </w:tcBorders>
            <w:vAlign w:val="bottom"/>
          </w:tcPr>
          <w:p w:rsidR="0008749B" w:rsidRDefault="0008749B">
            <w:pPr>
              <w:rPr>
                <w:sz w:val="20"/>
                <w:szCs w:val="20"/>
              </w:rPr>
            </w:pPr>
          </w:p>
        </w:tc>
        <w:tc>
          <w:tcPr>
            <w:tcW w:w="160" w:type="dxa"/>
            <w:tcBorders>
              <w:bottom w:val="single" w:sz="8" w:space="0" w:color="auto"/>
            </w:tcBorders>
            <w:vAlign w:val="bottom"/>
          </w:tcPr>
          <w:p w:rsidR="0008749B" w:rsidRDefault="0008749B">
            <w:pPr>
              <w:rPr>
                <w:sz w:val="20"/>
                <w:szCs w:val="20"/>
              </w:rPr>
            </w:pPr>
          </w:p>
        </w:tc>
        <w:tc>
          <w:tcPr>
            <w:tcW w:w="440" w:type="dxa"/>
            <w:tcBorders>
              <w:bottom w:val="single" w:sz="8" w:space="0" w:color="auto"/>
              <w:right w:val="single" w:sz="8" w:space="0" w:color="auto"/>
            </w:tcBorders>
            <w:vAlign w:val="bottom"/>
          </w:tcPr>
          <w:p w:rsidR="0008749B" w:rsidRDefault="0008749B">
            <w:pPr>
              <w:rPr>
                <w:sz w:val="20"/>
                <w:szCs w:val="20"/>
              </w:rPr>
            </w:pPr>
          </w:p>
        </w:tc>
        <w:tc>
          <w:tcPr>
            <w:tcW w:w="54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54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5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2"/>
        </w:trPr>
        <w:tc>
          <w:tcPr>
            <w:tcW w:w="300" w:type="dxa"/>
            <w:gridSpan w:val="2"/>
            <w:tcBorders>
              <w:left w:val="single" w:sz="8" w:space="0" w:color="auto"/>
            </w:tcBorders>
            <w:vAlign w:val="bottom"/>
          </w:tcPr>
          <w:p w:rsidR="0008749B" w:rsidRDefault="0008749B">
            <w:pPr>
              <w:spacing w:line="242" w:lineRule="exact"/>
              <w:jc w:val="right"/>
              <w:rPr>
                <w:sz w:val="20"/>
                <w:szCs w:val="20"/>
              </w:rPr>
            </w:pPr>
            <w:r>
              <w:rPr>
                <w:rFonts w:ascii="Times New Roman" w:eastAsia="Times New Roman" w:hAnsi="Times New Roman" w:cs="Times New Roman"/>
              </w:rPr>
              <w:t>9</w:t>
            </w:r>
          </w:p>
        </w:tc>
        <w:tc>
          <w:tcPr>
            <w:tcW w:w="160" w:type="dxa"/>
            <w:tcBorders>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spacing w:line="234" w:lineRule="exact"/>
              <w:ind w:left="80"/>
              <w:rPr>
                <w:sz w:val="20"/>
                <w:szCs w:val="20"/>
              </w:rPr>
            </w:pPr>
            <w:r>
              <w:rPr>
                <w:rFonts w:ascii="Times New Roman" w:eastAsia="Times New Roman" w:hAnsi="Times New Roman" w:cs="Times New Roman"/>
                <w:sz w:val="21"/>
                <w:szCs w:val="21"/>
              </w:rPr>
              <w:t>Требования к</w:t>
            </w:r>
          </w:p>
        </w:tc>
        <w:tc>
          <w:tcPr>
            <w:tcW w:w="440" w:type="dxa"/>
            <w:vAlign w:val="bottom"/>
          </w:tcPr>
          <w:p w:rsidR="0008749B" w:rsidRDefault="0008749B">
            <w:pPr>
              <w:spacing w:line="242"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420" w:type="dxa"/>
            <w:tcBorders>
              <w:right w:val="single" w:sz="8" w:space="0" w:color="auto"/>
            </w:tcBorders>
            <w:vAlign w:val="bottom"/>
          </w:tcPr>
          <w:p w:rsidR="0008749B" w:rsidRDefault="0008749B">
            <w:pPr>
              <w:spacing w:line="242" w:lineRule="exact"/>
              <w:ind w:right="51"/>
              <w:jc w:val="center"/>
              <w:rPr>
                <w:sz w:val="20"/>
                <w:szCs w:val="20"/>
              </w:rPr>
            </w:pPr>
            <w:r>
              <w:rPr>
                <w:rFonts w:ascii="Times New Roman" w:eastAsia="Times New Roman" w:hAnsi="Times New Roman" w:cs="Times New Roman"/>
                <w:w w:val="90"/>
              </w:rPr>
              <w:t>1</w:t>
            </w:r>
          </w:p>
        </w:tc>
        <w:tc>
          <w:tcPr>
            <w:tcW w:w="560" w:type="dxa"/>
            <w:tcBorders>
              <w:right w:val="single" w:sz="8" w:space="0" w:color="auto"/>
            </w:tcBorders>
            <w:vAlign w:val="bottom"/>
          </w:tcPr>
          <w:p w:rsidR="0008749B" w:rsidRDefault="0008749B">
            <w:pPr>
              <w:rPr>
                <w:sz w:val="21"/>
                <w:szCs w:val="21"/>
              </w:rPr>
            </w:pPr>
          </w:p>
        </w:tc>
        <w:tc>
          <w:tcPr>
            <w:tcW w:w="580" w:type="dxa"/>
            <w:tcBorders>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rPr>
              <w:t>1</w:t>
            </w:r>
          </w:p>
        </w:tc>
        <w:tc>
          <w:tcPr>
            <w:tcW w:w="56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spacing w:line="242" w:lineRule="exact"/>
              <w:ind w:right="91"/>
              <w:jc w:val="center"/>
              <w:rPr>
                <w:sz w:val="20"/>
                <w:szCs w:val="20"/>
              </w:rPr>
            </w:pPr>
            <w:r>
              <w:rPr>
                <w:rFonts w:ascii="Times New Roman" w:eastAsia="Times New Roman" w:hAnsi="Times New Roman" w:cs="Times New Roman"/>
              </w:rPr>
              <w:t>2</w:t>
            </w:r>
          </w:p>
        </w:tc>
        <w:tc>
          <w:tcPr>
            <w:tcW w:w="540" w:type="dxa"/>
            <w:tcBorders>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w w:val="90"/>
              </w:rPr>
              <w:t>1</w:t>
            </w: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54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5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100" w:type="dxa"/>
            <w:tcBorders>
              <w:left w:val="single" w:sz="8" w:space="0" w:color="auto"/>
            </w:tcBorders>
            <w:vAlign w:val="bottom"/>
          </w:tcPr>
          <w:p w:rsidR="0008749B" w:rsidRDefault="0008749B">
            <w:pPr>
              <w:rPr>
                <w:sz w:val="20"/>
                <w:szCs w:val="20"/>
              </w:rPr>
            </w:pPr>
          </w:p>
        </w:tc>
        <w:tc>
          <w:tcPr>
            <w:tcW w:w="200" w:type="dxa"/>
            <w:vAlign w:val="bottom"/>
          </w:tcPr>
          <w:p w:rsidR="0008749B" w:rsidRDefault="0008749B">
            <w:pPr>
              <w:rPr>
                <w:sz w:val="20"/>
                <w:szCs w:val="20"/>
              </w:rPr>
            </w:pPr>
          </w:p>
        </w:tc>
        <w:tc>
          <w:tcPr>
            <w:tcW w:w="160" w:type="dxa"/>
            <w:tcBorders>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80"/>
              <w:rPr>
                <w:sz w:val="20"/>
                <w:szCs w:val="20"/>
              </w:rPr>
            </w:pPr>
            <w:r>
              <w:rPr>
                <w:rFonts w:ascii="Times New Roman" w:eastAsia="Times New Roman" w:hAnsi="Times New Roman" w:cs="Times New Roman"/>
                <w:sz w:val="21"/>
                <w:szCs w:val="21"/>
              </w:rPr>
              <w:t>оборудованию, инвентарю</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420" w:type="dxa"/>
            <w:tcBorders>
              <w:right w:val="single" w:sz="8" w:space="0" w:color="auto"/>
            </w:tcBorders>
            <w:vAlign w:val="bottom"/>
          </w:tcPr>
          <w:p w:rsidR="0008749B" w:rsidRDefault="0008749B">
            <w:pPr>
              <w:rPr>
                <w:sz w:val="20"/>
                <w:szCs w:val="20"/>
              </w:rPr>
            </w:pPr>
          </w:p>
        </w:tc>
        <w:tc>
          <w:tcPr>
            <w:tcW w:w="560" w:type="dxa"/>
            <w:tcBorders>
              <w:right w:val="single" w:sz="8" w:space="0" w:color="auto"/>
            </w:tcBorders>
            <w:vAlign w:val="bottom"/>
          </w:tcPr>
          <w:p w:rsidR="0008749B" w:rsidRDefault="0008749B">
            <w:pPr>
              <w:rPr>
                <w:sz w:val="20"/>
                <w:szCs w:val="20"/>
              </w:rPr>
            </w:pPr>
          </w:p>
        </w:tc>
        <w:tc>
          <w:tcPr>
            <w:tcW w:w="580" w:type="dxa"/>
            <w:tcBorders>
              <w:right w:val="single" w:sz="8" w:space="0" w:color="auto"/>
            </w:tcBorders>
            <w:vAlign w:val="bottom"/>
          </w:tcPr>
          <w:p w:rsidR="0008749B" w:rsidRDefault="0008749B">
            <w:pPr>
              <w:rPr>
                <w:sz w:val="20"/>
                <w:szCs w:val="20"/>
              </w:rPr>
            </w:pPr>
          </w:p>
        </w:tc>
        <w:tc>
          <w:tcPr>
            <w:tcW w:w="560" w:type="dxa"/>
            <w:tcBorders>
              <w:right w:val="single" w:sz="8" w:space="0" w:color="auto"/>
            </w:tcBorders>
            <w:vAlign w:val="bottom"/>
          </w:tcPr>
          <w:p w:rsidR="0008749B" w:rsidRDefault="0008749B">
            <w:pPr>
              <w:rPr>
                <w:sz w:val="20"/>
                <w:szCs w:val="20"/>
              </w:rPr>
            </w:pPr>
          </w:p>
        </w:tc>
        <w:tc>
          <w:tcPr>
            <w:tcW w:w="160" w:type="dxa"/>
            <w:vAlign w:val="bottom"/>
          </w:tcPr>
          <w:p w:rsidR="0008749B" w:rsidRDefault="0008749B">
            <w:pPr>
              <w:rPr>
                <w:sz w:val="20"/>
                <w:szCs w:val="20"/>
              </w:rPr>
            </w:pPr>
          </w:p>
        </w:tc>
        <w:tc>
          <w:tcPr>
            <w:tcW w:w="440" w:type="dxa"/>
            <w:tcBorders>
              <w:right w:val="single" w:sz="8" w:space="0" w:color="auto"/>
            </w:tcBorders>
            <w:vAlign w:val="bottom"/>
          </w:tcPr>
          <w:p w:rsidR="0008749B" w:rsidRDefault="0008749B">
            <w:pPr>
              <w:rPr>
                <w:sz w:val="20"/>
                <w:szCs w:val="20"/>
              </w:rPr>
            </w:pPr>
          </w:p>
        </w:tc>
        <w:tc>
          <w:tcPr>
            <w:tcW w:w="54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54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5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0"/>
        </w:trPr>
        <w:tc>
          <w:tcPr>
            <w:tcW w:w="100" w:type="dxa"/>
            <w:tcBorders>
              <w:left w:val="single" w:sz="8" w:space="0" w:color="auto"/>
              <w:bottom w:val="single" w:sz="8" w:space="0" w:color="auto"/>
            </w:tcBorders>
            <w:vAlign w:val="bottom"/>
          </w:tcPr>
          <w:p w:rsidR="0008749B" w:rsidRDefault="0008749B">
            <w:pPr>
              <w:rPr>
                <w:sz w:val="21"/>
                <w:szCs w:val="21"/>
              </w:rPr>
            </w:pPr>
          </w:p>
        </w:tc>
        <w:tc>
          <w:tcPr>
            <w:tcW w:w="200" w:type="dxa"/>
            <w:tcBorders>
              <w:bottom w:val="single" w:sz="8" w:space="0" w:color="auto"/>
            </w:tcBorders>
            <w:vAlign w:val="bottom"/>
          </w:tcPr>
          <w:p w:rsidR="0008749B" w:rsidRDefault="0008749B">
            <w:pPr>
              <w:rPr>
                <w:sz w:val="21"/>
                <w:szCs w:val="21"/>
              </w:rPr>
            </w:pPr>
          </w:p>
        </w:tc>
        <w:tc>
          <w:tcPr>
            <w:tcW w:w="160" w:type="dxa"/>
            <w:tcBorders>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1"/>
                <w:szCs w:val="21"/>
              </w:rPr>
              <w:t>и спортивной экипировке</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420" w:type="dxa"/>
            <w:tcBorders>
              <w:bottom w:val="single" w:sz="8" w:space="0" w:color="auto"/>
              <w:right w:val="single" w:sz="8" w:space="0" w:color="auto"/>
            </w:tcBorders>
            <w:vAlign w:val="bottom"/>
          </w:tcPr>
          <w:p w:rsidR="0008749B" w:rsidRDefault="0008749B">
            <w:pPr>
              <w:rPr>
                <w:sz w:val="21"/>
                <w:szCs w:val="21"/>
              </w:rPr>
            </w:pPr>
          </w:p>
        </w:tc>
        <w:tc>
          <w:tcPr>
            <w:tcW w:w="560" w:type="dxa"/>
            <w:tcBorders>
              <w:bottom w:val="single" w:sz="8" w:space="0" w:color="auto"/>
              <w:right w:val="single" w:sz="8" w:space="0" w:color="auto"/>
            </w:tcBorders>
            <w:vAlign w:val="bottom"/>
          </w:tcPr>
          <w:p w:rsidR="0008749B" w:rsidRDefault="0008749B">
            <w:pPr>
              <w:rPr>
                <w:sz w:val="21"/>
                <w:szCs w:val="21"/>
              </w:rPr>
            </w:pPr>
          </w:p>
        </w:tc>
        <w:tc>
          <w:tcPr>
            <w:tcW w:w="580" w:type="dxa"/>
            <w:tcBorders>
              <w:bottom w:val="single" w:sz="8" w:space="0" w:color="auto"/>
              <w:right w:val="single" w:sz="8" w:space="0" w:color="auto"/>
            </w:tcBorders>
            <w:vAlign w:val="bottom"/>
          </w:tcPr>
          <w:p w:rsidR="0008749B" w:rsidRDefault="0008749B">
            <w:pPr>
              <w:rPr>
                <w:sz w:val="21"/>
                <w:szCs w:val="21"/>
              </w:rPr>
            </w:pPr>
          </w:p>
        </w:tc>
        <w:tc>
          <w:tcPr>
            <w:tcW w:w="560" w:type="dxa"/>
            <w:tcBorders>
              <w:bottom w:val="single" w:sz="8" w:space="0" w:color="auto"/>
              <w:right w:val="single" w:sz="8" w:space="0" w:color="auto"/>
            </w:tcBorders>
            <w:vAlign w:val="bottom"/>
          </w:tcPr>
          <w:p w:rsidR="0008749B" w:rsidRDefault="0008749B">
            <w:pPr>
              <w:rPr>
                <w:sz w:val="21"/>
                <w:szCs w:val="21"/>
              </w:rPr>
            </w:pPr>
          </w:p>
        </w:tc>
        <w:tc>
          <w:tcPr>
            <w:tcW w:w="160" w:type="dxa"/>
            <w:tcBorders>
              <w:bottom w:val="single" w:sz="8" w:space="0" w:color="auto"/>
            </w:tcBorders>
            <w:vAlign w:val="bottom"/>
          </w:tcPr>
          <w:p w:rsidR="0008749B" w:rsidRDefault="0008749B">
            <w:pPr>
              <w:rPr>
                <w:sz w:val="21"/>
                <w:szCs w:val="21"/>
              </w:rPr>
            </w:pPr>
          </w:p>
        </w:tc>
        <w:tc>
          <w:tcPr>
            <w:tcW w:w="440" w:type="dxa"/>
            <w:tcBorders>
              <w:bottom w:val="single" w:sz="8" w:space="0" w:color="auto"/>
              <w:right w:val="single" w:sz="8" w:space="0" w:color="auto"/>
            </w:tcBorders>
            <w:vAlign w:val="bottom"/>
          </w:tcPr>
          <w:p w:rsidR="0008749B" w:rsidRDefault="0008749B">
            <w:pPr>
              <w:rPr>
                <w:sz w:val="21"/>
                <w:szCs w:val="21"/>
              </w:rPr>
            </w:pPr>
          </w:p>
        </w:tc>
        <w:tc>
          <w:tcPr>
            <w:tcW w:w="54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54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5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460" w:type="dxa"/>
            <w:gridSpan w:val="3"/>
            <w:vMerge w:val="restart"/>
            <w:tcBorders>
              <w:left w:val="single" w:sz="8" w:space="0" w:color="auto"/>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10</w:t>
            </w:r>
          </w:p>
        </w:tc>
        <w:tc>
          <w:tcPr>
            <w:tcW w:w="2620" w:type="dxa"/>
            <w:vMerge w:val="restart"/>
            <w:tcBorders>
              <w:right w:val="single" w:sz="8" w:space="0" w:color="auto"/>
            </w:tcBorders>
            <w:vAlign w:val="bottom"/>
          </w:tcPr>
          <w:p w:rsidR="0008749B" w:rsidRDefault="0008749B">
            <w:pPr>
              <w:spacing w:line="234" w:lineRule="exact"/>
              <w:ind w:left="80"/>
              <w:rPr>
                <w:sz w:val="20"/>
                <w:szCs w:val="20"/>
              </w:rPr>
            </w:pPr>
            <w:r>
              <w:rPr>
                <w:rFonts w:ascii="Times New Roman" w:eastAsia="Times New Roman" w:hAnsi="Times New Roman" w:cs="Times New Roman"/>
                <w:sz w:val="21"/>
                <w:szCs w:val="21"/>
              </w:rPr>
              <w:t>Требования техники</w:t>
            </w: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420" w:type="dxa"/>
            <w:tcBorders>
              <w:right w:val="single" w:sz="8" w:space="0" w:color="auto"/>
            </w:tcBorders>
            <w:vAlign w:val="bottom"/>
          </w:tcPr>
          <w:p w:rsidR="0008749B" w:rsidRDefault="0008749B">
            <w:pPr>
              <w:spacing w:line="20" w:lineRule="exact"/>
              <w:rPr>
                <w:sz w:val="1"/>
                <w:szCs w:val="1"/>
              </w:rPr>
            </w:pPr>
          </w:p>
        </w:tc>
        <w:tc>
          <w:tcPr>
            <w:tcW w:w="560" w:type="dxa"/>
            <w:tcBorders>
              <w:right w:val="single" w:sz="8" w:space="0" w:color="auto"/>
            </w:tcBorders>
            <w:vAlign w:val="bottom"/>
          </w:tcPr>
          <w:p w:rsidR="0008749B" w:rsidRDefault="0008749B">
            <w:pPr>
              <w:spacing w:line="20" w:lineRule="exact"/>
              <w:rPr>
                <w:sz w:val="1"/>
                <w:szCs w:val="1"/>
              </w:rPr>
            </w:pPr>
          </w:p>
        </w:tc>
        <w:tc>
          <w:tcPr>
            <w:tcW w:w="580" w:type="dxa"/>
            <w:tcBorders>
              <w:right w:val="single" w:sz="8" w:space="0" w:color="auto"/>
            </w:tcBorders>
            <w:vAlign w:val="bottom"/>
          </w:tcPr>
          <w:p w:rsidR="0008749B" w:rsidRDefault="0008749B">
            <w:pPr>
              <w:spacing w:line="20" w:lineRule="exact"/>
              <w:rPr>
                <w:sz w:val="1"/>
                <w:szCs w:val="1"/>
              </w:rPr>
            </w:pPr>
          </w:p>
        </w:tc>
        <w:tc>
          <w:tcPr>
            <w:tcW w:w="560" w:type="dxa"/>
            <w:tcBorders>
              <w:right w:val="single" w:sz="8" w:space="0" w:color="auto"/>
            </w:tcBorders>
            <w:vAlign w:val="bottom"/>
          </w:tcPr>
          <w:p w:rsidR="0008749B" w:rsidRDefault="0008749B">
            <w:pPr>
              <w:spacing w:line="20" w:lineRule="exact"/>
              <w:rPr>
                <w:sz w:val="1"/>
                <w:szCs w:val="1"/>
              </w:rPr>
            </w:pPr>
          </w:p>
        </w:tc>
        <w:tc>
          <w:tcPr>
            <w:tcW w:w="160" w:type="dxa"/>
            <w:vAlign w:val="bottom"/>
          </w:tcPr>
          <w:p w:rsidR="0008749B" w:rsidRDefault="0008749B">
            <w:pPr>
              <w:spacing w:line="20" w:lineRule="exact"/>
              <w:rPr>
                <w:sz w:val="1"/>
                <w:szCs w:val="1"/>
              </w:rPr>
            </w:pPr>
          </w:p>
        </w:tc>
        <w:tc>
          <w:tcPr>
            <w:tcW w:w="440" w:type="dxa"/>
            <w:tcBorders>
              <w:right w:val="single" w:sz="8" w:space="0" w:color="auto"/>
            </w:tcBorders>
            <w:vAlign w:val="bottom"/>
          </w:tcPr>
          <w:p w:rsidR="0008749B" w:rsidRDefault="0008749B">
            <w:pPr>
              <w:spacing w:line="20" w:lineRule="exact"/>
              <w:rPr>
                <w:sz w:val="1"/>
                <w:szCs w:val="1"/>
              </w:rPr>
            </w:pPr>
          </w:p>
        </w:tc>
        <w:tc>
          <w:tcPr>
            <w:tcW w:w="54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spacing w:line="20" w:lineRule="exact"/>
              <w:rPr>
                <w:sz w:val="1"/>
                <w:szCs w:val="1"/>
              </w:rPr>
            </w:pPr>
          </w:p>
        </w:tc>
        <w:tc>
          <w:tcPr>
            <w:tcW w:w="54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5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5"/>
        </w:trPr>
        <w:tc>
          <w:tcPr>
            <w:tcW w:w="460" w:type="dxa"/>
            <w:gridSpan w:val="3"/>
            <w:vMerge/>
            <w:tcBorders>
              <w:left w:val="single" w:sz="8" w:space="0" w:color="auto"/>
              <w:right w:val="single" w:sz="8" w:space="0" w:color="auto"/>
            </w:tcBorders>
            <w:vAlign w:val="bottom"/>
          </w:tcPr>
          <w:p w:rsidR="0008749B" w:rsidRDefault="0008749B">
            <w:pPr>
              <w:rPr>
                <w:sz w:val="19"/>
                <w:szCs w:val="19"/>
              </w:rPr>
            </w:pPr>
          </w:p>
        </w:tc>
        <w:tc>
          <w:tcPr>
            <w:tcW w:w="2620" w:type="dxa"/>
            <w:vMerge/>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420" w:type="dxa"/>
            <w:tcBorders>
              <w:right w:val="single" w:sz="8" w:space="0" w:color="auto"/>
            </w:tcBorders>
            <w:vAlign w:val="bottom"/>
          </w:tcPr>
          <w:p w:rsidR="0008749B" w:rsidRDefault="0008749B">
            <w:pPr>
              <w:rPr>
                <w:sz w:val="19"/>
                <w:szCs w:val="19"/>
              </w:rPr>
            </w:pPr>
          </w:p>
        </w:tc>
        <w:tc>
          <w:tcPr>
            <w:tcW w:w="560" w:type="dxa"/>
            <w:tcBorders>
              <w:right w:val="single" w:sz="8" w:space="0" w:color="auto"/>
            </w:tcBorders>
            <w:vAlign w:val="bottom"/>
          </w:tcPr>
          <w:p w:rsidR="0008749B" w:rsidRDefault="0008749B">
            <w:pPr>
              <w:rPr>
                <w:sz w:val="19"/>
                <w:szCs w:val="19"/>
              </w:rPr>
            </w:pPr>
          </w:p>
        </w:tc>
        <w:tc>
          <w:tcPr>
            <w:tcW w:w="580" w:type="dxa"/>
            <w:tcBorders>
              <w:right w:val="single" w:sz="8" w:space="0" w:color="auto"/>
            </w:tcBorders>
            <w:vAlign w:val="bottom"/>
          </w:tcPr>
          <w:p w:rsidR="0008749B" w:rsidRDefault="0008749B">
            <w:pPr>
              <w:rPr>
                <w:sz w:val="19"/>
                <w:szCs w:val="19"/>
              </w:rPr>
            </w:pPr>
          </w:p>
        </w:tc>
        <w:tc>
          <w:tcPr>
            <w:tcW w:w="560" w:type="dxa"/>
            <w:tcBorders>
              <w:right w:val="single" w:sz="8" w:space="0" w:color="auto"/>
            </w:tcBorders>
            <w:vAlign w:val="bottom"/>
          </w:tcPr>
          <w:p w:rsidR="0008749B" w:rsidRDefault="0008749B">
            <w:pPr>
              <w:rPr>
                <w:sz w:val="19"/>
                <w:szCs w:val="19"/>
              </w:rPr>
            </w:pPr>
          </w:p>
        </w:tc>
        <w:tc>
          <w:tcPr>
            <w:tcW w:w="160" w:type="dxa"/>
            <w:vAlign w:val="bottom"/>
          </w:tcPr>
          <w:p w:rsidR="0008749B" w:rsidRDefault="0008749B">
            <w:pPr>
              <w:rPr>
                <w:sz w:val="19"/>
                <w:szCs w:val="19"/>
              </w:rPr>
            </w:pPr>
          </w:p>
        </w:tc>
        <w:tc>
          <w:tcPr>
            <w:tcW w:w="440" w:type="dxa"/>
            <w:tcBorders>
              <w:right w:val="single" w:sz="8" w:space="0" w:color="auto"/>
            </w:tcBorders>
            <w:vAlign w:val="bottom"/>
          </w:tcPr>
          <w:p w:rsidR="0008749B" w:rsidRDefault="0008749B">
            <w:pPr>
              <w:rPr>
                <w:sz w:val="19"/>
                <w:szCs w:val="19"/>
              </w:rPr>
            </w:pPr>
          </w:p>
        </w:tc>
        <w:tc>
          <w:tcPr>
            <w:tcW w:w="54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54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5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1"/>
        </w:trPr>
        <w:tc>
          <w:tcPr>
            <w:tcW w:w="100" w:type="dxa"/>
            <w:tcBorders>
              <w:left w:val="single" w:sz="8" w:space="0" w:color="auto"/>
            </w:tcBorders>
            <w:vAlign w:val="bottom"/>
          </w:tcPr>
          <w:p w:rsidR="0008749B" w:rsidRDefault="0008749B">
            <w:pPr>
              <w:rPr>
                <w:sz w:val="20"/>
                <w:szCs w:val="20"/>
              </w:rPr>
            </w:pPr>
          </w:p>
        </w:tc>
        <w:tc>
          <w:tcPr>
            <w:tcW w:w="200" w:type="dxa"/>
            <w:vAlign w:val="bottom"/>
          </w:tcPr>
          <w:p w:rsidR="0008749B" w:rsidRDefault="0008749B">
            <w:pPr>
              <w:rPr>
                <w:sz w:val="20"/>
                <w:szCs w:val="20"/>
              </w:rPr>
            </w:pPr>
          </w:p>
        </w:tc>
        <w:tc>
          <w:tcPr>
            <w:tcW w:w="160" w:type="dxa"/>
            <w:tcBorders>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80"/>
              <w:rPr>
                <w:sz w:val="20"/>
                <w:szCs w:val="20"/>
              </w:rPr>
            </w:pPr>
            <w:r>
              <w:rPr>
                <w:rFonts w:ascii="Times New Roman" w:eastAsia="Times New Roman" w:hAnsi="Times New Roman" w:cs="Times New Roman"/>
                <w:sz w:val="21"/>
                <w:szCs w:val="21"/>
              </w:rPr>
              <w:t>безопасности при</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420" w:type="dxa"/>
            <w:tcBorders>
              <w:right w:val="single" w:sz="8" w:space="0" w:color="auto"/>
            </w:tcBorders>
            <w:vAlign w:val="bottom"/>
          </w:tcPr>
          <w:p w:rsidR="0008749B" w:rsidRDefault="0008749B">
            <w:pPr>
              <w:rPr>
                <w:sz w:val="20"/>
                <w:szCs w:val="20"/>
              </w:rPr>
            </w:pPr>
          </w:p>
        </w:tc>
        <w:tc>
          <w:tcPr>
            <w:tcW w:w="560" w:type="dxa"/>
            <w:tcBorders>
              <w:right w:val="single" w:sz="8" w:space="0" w:color="auto"/>
            </w:tcBorders>
            <w:vAlign w:val="bottom"/>
          </w:tcPr>
          <w:p w:rsidR="0008749B" w:rsidRDefault="0008749B">
            <w:pPr>
              <w:rPr>
                <w:sz w:val="20"/>
                <w:szCs w:val="20"/>
              </w:rPr>
            </w:pPr>
          </w:p>
        </w:tc>
        <w:tc>
          <w:tcPr>
            <w:tcW w:w="580" w:type="dxa"/>
            <w:tcBorders>
              <w:right w:val="single" w:sz="8" w:space="0" w:color="auto"/>
            </w:tcBorders>
            <w:vAlign w:val="bottom"/>
          </w:tcPr>
          <w:p w:rsidR="0008749B" w:rsidRDefault="0008749B">
            <w:pPr>
              <w:rPr>
                <w:sz w:val="20"/>
                <w:szCs w:val="20"/>
              </w:rPr>
            </w:pPr>
          </w:p>
        </w:tc>
        <w:tc>
          <w:tcPr>
            <w:tcW w:w="560" w:type="dxa"/>
            <w:tcBorders>
              <w:right w:val="single" w:sz="8" w:space="0" w:color="auto"/>
            </w:tcBorders>
            <w:vAlign w:val="bottom"/>
          </w:tcPr>
          <w:p w:rsidR="0008749B" w:rsidRDefault="0008749B">
            <w:pPr>
              <w:rPr>
                <w:sz w:val="20"/>
                <w:szCs w:val="20"/>
              </w:rPr>
            </w:pPr>
          </w:p>
        </w:tc>
        <w:tc>
          <w:tcPr>
            <w:tcW w:w="160" w:type="dxa"/>
            <w:vAlign w:val="bottom"/>
          </w:tcPr>
          <w:p w:rsidR="0008749B" w:rsidRDefault="0008749B">
            <w:pPr>
              <w:rPr>
                <w:sz w:val="20"/>
                <w:szCs w:val="20"/>
              </w:rPr>
            </w:pPr>
          </w:p>
        </w:tc>
        <w:tc>
          <w:tcPr>
            <w:tcW w:w="440" w:type="dxa"/>
            <w:tcBorders>
              <w:right w:val="single" w:sz="8" w:space="0" w:color="auto"/>
            </w:tcBorders>
            <w:vAlign w:val="bottom"/>
          </w:tcPr>
          <w:p w:rsidR="0008749B" w:rsidRDefault="0008749B">
            <w:pPr>
              <w:rPr>
                <w:sz w:val="20"/>
                <w:szCs w:val="20"/>
              </w:rPr>
            </w:pPr>
          </w:p>
        </w:tc>
        <w:tc>
          <w:tcPr>
            <w:tcW w:w="54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54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5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7"/>
        </w:trPr>
        <w:tc>
          <w:tcPr>
            <w:tcW w:w="100" w:type="dxa"/>
            <w:tcBorders>
              <w:left w:val="single" w:sz="8" w:space="0" w:color="auto"/>
              <w:bottom w:val="single" w:sz="8" w:space="0" w:color="auto"/>
            </w:tcBorders>
            <w:vAlign w:val="bottom"/>
          </w:tcPr>
          <w:p w:rsidR="0008749B" w:rsidRDefault="0008749B">
            <w:pPr>
              <w:rPr>
                <w:sz w:val="21"/>
                <w:szCs w:val="21"/>
              </w:rPr>
            </w:pPr>
          </w:p>
        </w:tc>
        <w:tc>
          <w:tcPr>
            <w:tcW w:w="200" w:type="dxa"/>
            <w:tcBorders>
              <w:bottom w:val="single" w:sz="8" w:space="0" w:color="auto"/>
            </w:tcBorders>
            <w:vAlign w:val="bottom"/>
          </w:tcPr>
          <w:p w:rsidR="0008749B" w:rsidRDefault="0008749B">
            <w:pPr>
              <w:rPr>
                <w:sz w:val="21"/>
                <w:szCs w:val="21"/>
              </w:rPr>
            </w:pPr>
          </w:p>
        </w:tc>
        <w:tc>
          <w:tcPr>
            <w:tcW w:w="160" w:type="dxa"/>
            <w:tcBorders>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40" w:lineRule="exact"/>
              <w:ind w:left="80"/>
              <w:rPr>
                <w:sz w:val="20"/>
                <w:szCs w:val="20"/>
              </w:rPr>
            </w:pPr>
            <w:r>
              <w:rPr>
                <w:rFonts w:ascii="Times New Roman" w:eastAsia="Times New Roman" w:hAnsi="Times New Roman" w:cs="Times New Roman"/>
                <w:sz w:val="21"/>
                <w:szCs w:val="21"/>
              </w:rPr>
              <w:t>занятиях волейболом</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420" w:type="dxa"/>
            <w:tcBorders>
              <w:bottom w:val="single" w:sz="8" w:space="0" w:color="auto"/>
              <w:right w:val="single" w:sz="8" w:space="0" w:color="auto"/>
            </w:tcBorders>
            <w:vAlign w:val="bottom"/>
          </w:tcPr>
          <w:p w:rsidR="0008749B" w:rsidRDefault="0008749B">
            <w:pPr>
              <w:rPr>
                <w:sz w:val="21"/>
                <w:szCs w:val="21"/>
              </w:rPr>
            </w:pPr>
          </w:p>
        </w:tc>
        <w:tc>
          <w:tcPr>
            <w:tcW w:w="560" w:type="dxa"/>
            <w:tcBorders>
              <w:bottom w:val="single" w:sz="8" w:space="0" w:color="auto"/>
              <w:right w:val="single" w:sz="8" w:space="0" w:color="auto"/>
            </w:tcBorders>
            <w:vAlign w:val="bottom"/>
          </w:tcPr>
          <w:p w:rsidR="0008749B" w:rsidRDefault="0008749B">
            <w:pPr>
              <w:rPr>
                <w:sz w:val="21"/>
                <w:szCs w:val="21"/>
              </w:rPr>
            </w:pPr>
          </w:p>
        </w:tc>
        <w:tc>
          <w:tcPr>
            <w:tcW w:w="580" w:type="dxa"/>
            <w:tcBorders>
              <w:bottom w:val="single" w:sz="8" w:space="0" w:color="auto"/>
              <w:right w:val="single" w:sz="8" w:space="0" w:color="auto"/>
            </w:tcBorders>
            <w:vAlign w:val="bottom"/>
          </w:tcPr>
          <w:p w:rsidR="0008749B" w:rsidRDefault="0008749B">
            <w:pPr>
              <w:rPr>
                <w:sz w:val="21"/>
                <w:szCs w:val="21"/>
              </w:rPr>
            </w:pPr>
          </w:p>
        </w:tc>
        <w:tc>
          <w:tcPr>
            <w:tcW w:w="560" w:type="dxa"/>
            <w:tcBorders>
              <w:bottom w:val="single" w:sz="8" w:space="0" w:color="auto"/>
              <w:right w:val="single" w:sz="8" w:space="0" w:color="auto"/>
            </w:tcBorders>
            <w:vAlign w:val="bottom"/>
          </w:tcPr>
          <w:p w:rsidR="0008749B" w:rsidRDefault="0008749B">
            <w:pPr>
              <w:rPr>
                <w:sz w:val="21"/>
                <w:szCs w:val="21"/>
              </w:rPr>
            </w:pPr>
          </w:p>
        </w:tc>
        <w:tc>
          <w:tcPr>
            <w:tcW w:w="160" w:type="dxa"/>
            <w:tcBorders>
              <w:bottom w:val="single" w:sz="8" w:space="0" w:color="auto"/>
            </w:tcBorders>
            <w:vAlign w:val="bottom"/>
          </w:tcPr>
          <w:p w:rsidR="0008749B" w:rsidRDefault="0008749B">
            <w:pPr>
              <w:rPr>
                <w:sz w:val="21"/>
                <w:szCs w:val="21"/>
              </w:rPr>
            </w:pPr>
          </w:p>
        </w:tc>
        <w:tc>
          <w:tcPr>
            <w:tcW w:w="440" w:type="dxa"/>
            <w:tcBorders>
              <w:bottom w:val="single" w:sz="8" w:space="0" w:color="auto"/>
              <w:right w:val="single" w:sz="8" w:space="0" w:color="auto"/>
            </w:tcBorders>
            <w:vAlign w:val="bottom"/>
          </w:tcPr>
          <w:p w:rsidR="0008749B" w:rsidRDefault="0008749B">
            <w:pPr>
              <w:rPr>
                <w:sz w:val="21"/>
                <w:szCs w:val="21"/>
              </w:rPr>
            </w:pPr>
          </w:p>
        </w:tc>
        <w:tc>
          <w:tcPr>
            <w:tcW w:w="54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54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5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4"/>
        </w:trPr>
        <w:tc>
          <w:tcPr>
            <w:tcW w:w="100" w:type="dxa"/>
            <w:tcBorders>
              <w:left w:val="single" w:sz="8" w:space="0" w:color="auto"/>
              <w:bottom w:val="single" w:sz="8" w:space="0" w:color="auto"/>
            </w:tcBorders>
            <w:shd w:val="clear" w:color="auto" w:fill="F2DBDB"/>
            <w:vAlign w:val="bottom"/>
          </w:tcPr>
          <w:p w:rsidR="0008749B" w:rsidRDefault="0008749B"/>
        </w:tc>
        <w:tc>
          <w:tcPr>
            <w:tcW w:w="200" w:type="dxa"/>
            <w:tcBorders>
              <w:bottom w:val="single" w:sz="8" w:space="0" w:color="auto"/>
              <w:right w:val="single" w:sz="8" w:space="0" w:color="F2DBDB"/>
            </w:tcBorders>
            <w:shd w:val="clear" w:color="auto" w:fill="F2DBDB"/>
            <w:vAlign w:val="bottom"/>
          </w:tcPr>
          <w:p w:rsidR="0008749B" w:rsidRDefault="0008749B"/>
        </w:tc>
        <w:tc>
          <w:tcPr>
            <w:tcW w:w="160" w:type="dxa"/>
            <w:tcBorders>
              <w:bottom w:val="single" w:sz="8" w:space="0" w:color="auto"/>
              <w:right w:val="single" w:sz="8" w:space="0" w:color="F2DBDB"/>
            </w:tcBorders>
            <w:shd w:val="clear" w:color="auto" w:fill="F2DBDB"/>
            <w:vAlign w:val="bottom"/>
          </w:tcPr>
          <w:p w:rsidR="0008749B" w:rsidRDefault="0008749B"/>
        </w:tc>
        <w:tc>
          <w:tcPr>
            <w:tcW w:w="2620" w:type="dxa"/>
            <w:tcBorders>
              <w:bottom w:val="single" w:sz="8" w:space="0" w:color="auto"/>
              <w:right w:val="single" w:sz="8" w:space="0" w:color="auto"/>
            </w:tcBorders>
            <w:shd w:val="clear" w:color="auto" w:fill="F2DBDB"/>
            <w:vAlign w:val="bottom"/>
          </w:tcPr>
          <w:p w:rsidR="0008749B" w:rsidRDefault="0008749B">
            <w:pPr>
              <w:spacing w:line="245" w:lineRule="exact"/>
              <w:jc w:val="right"/>
              <w:rPr>
                <w:sz w:val="20"/>
                <w:szCs w:val="20"/>
              </w:rPr>
            </w:pPr>
            <w:r>
              <w:rPr>
                <w:rFonts w:ascii="Times New Roman" w:eastAsia="Times New Roman" w:hAnsi="Times New Roman" w:cs="Times New Roman"/>
              </w:rPr>
              <w:t>Итого часов</w:t>
            </w:r>
          </w:p>
        </w:tc>
        <w:tc>
          <w:tcPr>
            <w:tcW w:w="4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55</w:t>
            </w:r>
          </w:p>
        </w:tc>
        <w:tc>
          <w:tcPr>
            <w:tcW w:w="12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bottom w:val="single" w:sz="8" w:space="0" w:color="auto"/>
              <w:right w:val="single" w:sz="8" w:space="0" w:color="auto"/>
            </w:tcBorders>
            <w:shd w:val="clear" w:color="auto" w:fill="F2DBDB"/>
            <w:vAlign w:val="bottom"/>
          </w:tcPr>
          <w:p w:rsidR="0008749B" w:rsidRDefault="0008749B"/>
        </w:tc>
        <w:tc>
          <w:tcPr>
            <w:tcW w:w="140" w:type="dxa"/>
            <w:tcBorders>
              <w:bottom w:val="single" w:sz="8" w:space="0" w:color="auto"/>
            </w:tcBorders>
            <w:shd w:val="clear" w:color="auto" w:fill="F2DBDB"/>
            <w:vAlign w:val="bottom"/>
          </w:tcPr>
          <w:p w:rsidR="0008749B" w:rsidRDefault="0008749B"/>
        </w:tc>
        <w:tc>
          <w:tcPr>
            <w:tcW w:w="420" w:type="dxa"/>
            <w:tcBorders>
              <w:bottom w:val="single" w:sz="8" w:space="0" w:color="auto"/>
              <w:right w:val="single" w:sz="8" w:space="0" w:color="auto"/>
            </w:tcBorders>
            <w:shd w:val="clear" w:color="auto" w:fill="F2DBDB"/>
            <w:vAlign w:val="bottom"/>
          </w:tcPr>
          <w:p w:rsidR="0008749B" w:rsidRDefault="0008749B">
            <w:pPr>
              <w:spacing w:line="245" w:lineRule="exact"/>
              <w:ind w:right="51"/>
              <w:jc w:val="center"/>
              <w:rPr>
                <w:sz w:val="20"/>
                <w:szCs w:val="20"/>
              </w:rPr>
            </w:pPr>
            <w:r>
              <w:rPr>
                <w:rFonts w:ascii="Times New Roman" w:eastAsia="Times New Roman" w:hAnsi="Times New Roman" w:cs="Times New Roman"/>
                <w:w w:val="90"/>
              </w:rPr>
              <w:t>5</w:t>
            </w:r>
          </w:p>
        </w:tc>
        <w:tc>
          <w:tcPr>
            <w:tcW w:w="560" w:type="dxa"/>
            <w:tcBorders>
              <w:bottom w:val="single" w:sz="8" w:space="0" w:color="auto"/>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580" w:type="dxa"/>
            <w:tcBorders>
              <w:bottom w:val="single" w:sz="8" w:space="0" w:color="auto"/>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560" w:type="dxa"/>
            <w:tcBorders>
              <w:bottom w:val="single" w:sz="8" w:space="0" w:color="auto"/>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160" w:type="dxa"/>
            <w:tcBorders>
              <w:bottom w:val="single" w:sz="8" w:space="0" w:color="auto"/>
            </w:tcBorders>
            <w:shd w:val="clear" w:color="auto" w:fill="F2DBDB"/>
            <w:vAlign w:val="bottom"/>
          </w:tcPr>
          <w:p w:rsidR="0008749B" w:rsidRDefault="0008749B"/>
        </w:tc>
        <w:tc>
          <w:tcPr>
            <w:tcW w:w="440" w:type="dxa"/>
            <w:tcBorders>
              <w:bottom w:val="single" w:sz="8" w:space="0" w:color="auto"/>
              <w:right w:val="single" w:sz="8" w:space="0" w:color="auto"/>
            </w:tcBorders>
            <w:shd w:val="clear" w:color="auto" w:fill="F2DBDB"/>
            <w:vAlign w:val="bottom"/>
          </w:tcPr>
          <w:p w:rsidR="0008749B" w:rsidRDefault="0008749B">
            <w:pPr>
              <w:spacing w:line="245" w:lineRule="exact"/>
              <w:ind w:right="91"/>
              <w:jc w:val="center"/>
              <w:rPr>
                <w:sz w:val="20"/>
                <w:szCs w:val="20"/>
              </w:rPr>
            </w:pPr>
            <w:r>
              <w:rPr>
                <w:rFonts w:ascii="Times New Roman" w:eastAsia="Times New Roman" w:hAnsi="Times New Roman" w:cs="Times New Roman"/>
              </w:rPr>
              <w:t>5</w:t>
            </w:r>
          </w:p>
        </w:tc>
        <w:tc>
          <w:tcPr>
            <w:tcW w:w="540" w:type="dxa"/>
            <w:tcBorders>
              <w:bottom w:val="single" w:sz="8" w:space="0" w:color="auto"/>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4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bottom w:val="single" w:sz="8" w:space="0" w:color="auto"/>
              <w:right w:val="single" w:sz="8" w:space="0" w:color="auto"/>
            </w:tcBorders>
            <w:shd w:val="clear" w:color="auto" w:fill="F2DBDB"/>
            <w:vAlign w:val="bottom"/>
          </w:tcPr>
          <w:p w:rsidR="0008749B" w:rsidRDefault="0008749B"/>
        </w:tc>
        <w:tc>
          <w:tcPr>
            <w:tcW w:w="5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60" w:type="dxa"/>
            <w:tcBorders>
              <w:bottom w:val="single" w:sz="8" w:space="0" w:color="auto"/>
              <w:right w:val="single" w:sz="8" w:space="0" w:color="auto"/>
            </w:tcBorders>
            <w:vAlign w:val="bottom"/>
          </w:tcPr>
          <w:p w:rsidR="0008749B" w:rsidRDefault="0008749B"/>
        </w:tc>
        <w:tc>
          <w:tcPr>
            <w:tcW w:w="520" w:type="dxa"/>
            <w:tcBorders>
              <w:bottom w:val="single" w:sz="8" w:space="0" w:color="auto"/>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00" w:type="dxa"/>
            <w:tcBorders>
              <w:bottom w:val="single" w:sz="8" w:space="0" w:color="auto"/>
              <w:right w:val="single" w:sz="8" w:space="0" w:color="auto"/>
            </w:tcBorders>
            <w:shd w:val="clear" w:color="auto" w:fill="F2DBDB"/>
            <w:vAlign w:val="bottom"/>
          </w:tcPr>
          <w:p w:rsidR="0008749B" w:rsidRDefault="0008749B"/>
        </w:tc>
        <w:tc>
          <w:tcPr>
            <w:tcW w:w="0" w:type="dxa"/>
            <w:vAlign w:val="bottom"/>
          </w:tcPr>
          <w:p w:rsidR="0008749B" w:rsidRDefault="0008749B">
            <w:pPr>
              <w:rPr>
                <w:sz w:val="1"/>
                <w:szCs w:val="1"/>
              </w:rPr>
            </w:pPr>
          </w:p>
        </w:tc>
      </w:tr>
      <w:tr w:rsidR="0008749B">
        <w:trPr>
          <w:trHeight w:val="251"/>
        </w:trPr>
        <w:tc>
          <w:tcPr>
            <w:tcW w:w="100" w:type="dxa"/>
            <w:tcBorders>
              <w:left w:val="single" w:sz="8" w:space="0" w:color="auto"/>
              <w:bottom w:val="single" w:sz="8" w:space="0" w:color="auto"/>
            </w:tcBorders>
            <w:vAlign w:val="bottom"/>
          </w:tcPr>
          <w:p w:rsidR="0008749B" w:rsidRDefault="0008749B">
            <w:pPr>
              <w:rPr>
                <w:sz w:val="21"/>
                <w:szCs w:val="21"/>
              </w:rPr>
            </w:pPr>
          </w:p>
        </w:tc>
        <w:tc>
          <w:tcPr>
            <w:tcW w:w="200" w:type="dxa"/>
            <w:tcBorders>
              <w:bottom w:val="single" w:sz="8" w:space="0" w:color="auto"/>
            </w:tcBorders>
            <w:vAlign w:val="bottom"/>
          </w:tcPr>
          <w:p w:rsidR="0008749B" w:rsidRDefault="0008749B">
            <w:pPr>
              <w:rPr>
                <w:sz w:val="21"/>
                <w:szCs w:val="21"/>
              </w:rPr>
            </w:pPr>
          </w:p>
        </w:tc>
        <w:tc>
          <w:tcPr>
            <w:tcW w:w="160" w:type="dxa"/>
            <w:tcBorders>
              <w:bottom w:val="single" w:sz="8" w:space="0" w:color="auto"/>
            </w:tcBorders>
            <w:vAlign w:val="bottom"/>
          </w:tcPr>
          <w:p w:rsidR="0008749B" w:rsidRDefault="0008749B">
            <w:pPr>
              <w:rPr>
                <w:sz w:val="21"/>
                <w:szCs w:val="21"/>
              </w:rPr>
            </w:pPr>
          </w:p>
        </w:tc>
        <w:tc>
          <w:tcPr>
            <w:tcW w:w="2620" w:type="dxa"/>
            <w:tcBorders>
              <w:bottom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700" w:type="dxa"/>
            <w:gridSpan w:val="3"/>
            <w:tcBorders>
              <w:bottom w:val="single" w:sz="8" w:space="0" w:color="auto"/>
            </w:tcBorders>
            <w:vAlign w:val="bottom"/>
          </w:tcPr>
          <w:p w:rsidR="0008749B" w:rsidRDefault="0008749B">
            <w:pPr>
              <w:spacing w:line="245" w:lineRule="exact"/>
              <w:jc w:val="right"/>
              <w:rPr>
                <w:sz w:val="20"/>
                <w:szCs w:val="20"/>
              </w:rPr>
            </w:pPr>
            <w:r>
              <w:rPr>
                <w:rFonts w:ascii="Times New Roman" w:eastAsia="Times New Roman" w:hAnsi="Times New Roman" w:cs="Times New Roman"/>
              </w:rPr>
              <w:t>2.</w:t>
            </w:r>
          </w:p>
        </w:tc>
        <w:tc>
          <w:tcPr>
            <w:tcW w:w="2280" w:type="dxa"/>
            <w:gridSpan w:val="5"/>
            <w:tcBorders>
              <w:bottom w:val="single" w:sz="8" w:space="0" w:color="auto"/>
            </w:tcBorders>
            <w:vAlign w:val="bottom"/>
          </w:tcPr>
          <w:p w:rsidR="0008749B" w:rsidRDefault="0008749B">
            <w:pPr>
              <w:spacing w:line="245" w:lineRule="exact"/>
              <w:ind w:left="91"/>
              <w:jc w:val="center"/>
              <w:rPr>
                <w:sz w:val="20"/>
                <w:szCs w:val="20"/>
              </w:rPr>
            </w:pPr>
            <w:r>
              <w:rPr>
                <w:rFonts w:ascii="Times New Roman" w:eastAsia="Times New Roman" w:hAnsi="Times New Roman" w:cs="Times New Roman"/>
                <w:w w:val="99"/>
              </w:rPr>
              <w:t>Практические занятия</w:t>
            </w:r>
          </w:p>
        </w:tc>
        <w:tc>
          <w:tcPr>
            <w:tcW w:w="440" w:type="dxa"/>
            <w:tcBorders>
              <w:bottom w:val="single" w:sz="8" w:space="0" w:color="auto"/>
            </w:tcBorders>
            <w:vAlign w:val="bottom"/>
          </w:tcPr>
          <w:p w:rsidR="0008749B" w:rsidRDefault="0008749B">
            <w:pPr>
              <w:rPr>
                <w:sz w:val="21"/>
                <w:szCs w:val="21"/>
              </w:rPr>
            </w:pPr>
          </w:p>
        </w:tc>
        <w:tc>
          <w:tcPr>
            <w:tcW w:w="540" w:type="dxa"/>
            <w:tcBorders>
              <w:bottom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540" w:type="dxa"/>
            <w:tcBorders>
              <w:bottom w:val="single" w:sz="8" w:space="0" w:color="auto"/>
            </w:tcBorders>
            <w:vAlign w:val="bottom"/>
          </w:tcPr>
          <w:p w:rsidR="0008749B" w:rsidRDefault="0008749B">
            <w:pPr>
              <w:rPr>
                <w:sz w:val="21"/>
                <w:szCs w:val="21"/>
              </w:rPr>
            </w:pPr>
          </w:p>
        </w:tc>
        <w:tc>
          <w:tcPr>
            <w:tcW w:w="60" w:type="dxa"/>
            <w:tcBorders>
              <w:bottom w:val="single" w:sz="8" w:space="0" w:color="auto"/>
            </w:tcBorders>
            <w:vAlign w:val="bottom"/>
          </w:tcPr>
          <w:p w:rsidR="0008749B" w:rsidRDefault="0008749B">
            <w:pPr>
              <w:rPr>
                <w:sz w:val="21"/>
                <w:szCs w:val="21"/>
              </w:rPr>
            </w:pPr>
          </w:p>
        </w:tc>
        <w:tc>
          <w:tcPr>
            <w:tcW w:w="520" w:type="dxa"/>
            <w:tcBorders>
              <w:bottom w:val="single" w:sz="8" w:space="0" w:color="auto"/>
            </w:tcBorders>
            <w:vAlign w:val="bottom"/>
          </w:tcPr>
          <w:p w:rsidR="0008749B" w:rsidRDefault="0008749B">
            <w:pPr>
              <w:rPr>
                <w:sz w:val="21"/>
                <w:szCs w:val="21"/>
              </w:rPr>
            </w:pPr>
          </w:p>
        </w:tc>
        <w:tc>
          <w:tcPr>
            <w:tcW w:w="600" w:type="dxa"/>
            <w:tcBorders>
              <w:bottom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8"/>
        </w:trPr>
        <w:tc>
          <w:tcPr>
            <w:tcW w:w="300" w:type="dxa"/>
            <w:gridSpan w:val="2"/>
            <w:tcBorders>
              <w:left w:val="single" w:sz="8" w:space="0" w:color="auto"/>
            </w:tcBorders>
            <w:vAlign w:val="bottom"/>
          </w:tcPr>
          <w:p w:rsidR="0008749B" w:rsidRDefault="0008749B">
            <w:pPr>
              <w:spacing w:line="247" w:lineRule="exact"/>
              <w:jc w:val="right"/>
              <w:rPr>
                <w:sz w:val="20"/>
                <w:szCs w:val="20"/>
              </w:rPr>
            </w:pPr>
            <w:r>
              <w:rPr>
                <w:rFonts w:ascii="Times New Roman" w:eastAsia="Times New Roman" w:hAnsi="Times New Roman" w:cs="Times New Roman"/>
              </w:rPr>
              <w:t>1</w:t>
            </w:r>
          </w:p>
        </w:tc>
        <w:tc>
          <w:tcPr>
            <w:tcW w:w="160" w:type="dxa"/>
            <w:tcBorders>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Общая физическая</w:t>
            </w:r>
          </w:p>
        </w:tc>
        <w:tc>
          <w:tcPr>
            <w:tcW w:w="44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9"/>
              </w:rPr>
              <w:t>66</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0"/>
              </w:rPr>
              <w:t>7</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420" w:type="dxa"/>
            <w:tcBorders>
              <w:right w:val="single" w:sz="8" w:space="0" w:color="auto"/>
            </w:tcBorders>
            <w:vAlign w:val="bottom"/>
          </w:tcPr>
          <w:p w:rsidR="0008749B" w:rsidRDefault="0008749B">
            <w:pPr>
              <w:spacing w:line="247" w:lineRule="exact"/>
              <w:ind w:right="51"/>
              <w:jc w:val="center"/>
              <w:rPr>
                <w:sz w:val="20"/>
                <w:szCs w:val="20"/>
              </w:rPr>
            </w:pPr>
            <w:r>
              <w:rPr>
                <w:rFonts w:ascii="Times New Roman" w:eastAsia="Times New Roman" w:hAnsi="Times New Roman" w:cs="Times New Roman"/>
                <w:w w:val="90"/>
              </w:rPr>
              <w:t>7</w:t>
            </w:r>
          </w:p>
        </w:tc>
        <w:tc>
          <w:tcPr>
            <w:tcW w:w="560" w:type="dxa"/>
            <w:tcBorders>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7</w:t>
            </w:r>
          </w:p>
        </w:tc>
        <w:tc>
          <w:tcPr>
            <w:tcW w:w="580" w:type="dxa"/>
            <w:tcBorders>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6</w:t>
            </w:r>
          </w:p>
        </w:tc>
        <w:tc>
          <w:tcPr>
            <w:tcW w:w="560" w:type="dxa"/>
            <w:tcBorders>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6</w:t>
            </w:r>
          </w:p>
        </w:tc>
        <w:tc>
          <w:tcPr>
            <w:tcW w:w="160" w:type="dxa"/>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spacing w:line="247" w:lineRule="exact"/>
              <w:ind w:right="91"/>
              <w:jc w:val="center"/>
              <w:rPr>
                <w:sz w:val="20"/>
                <w:szCs w:val="20"/>
              </w:rPr>
            </w:pPr>
            <w:r>
              <w:rPr>
                <w:rFonts w:ascii="Times New Roman" w:eastAsia="Times New Roman" w:hAnsi="Times New Roman" w:cs="Times New Roman"/>
              </w:rPr>
              <w:t>6</w:t>
            </w:r>
          </w:p>
        </w:tc>
        <w:tc>
          <w:tcPr>
            <w:tcW w:w="540" w:type="dxa"/>
            <w:tcBorders>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6</w:t>
            </w:r>
          </w:p>
        </w:tc>
        <w:tc>
          <w:tcPr>
            <w:tcW w:w="44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540" w:type="dxa"/>
            <w:vAlign w:val="bottom"/>
          </w:tcPr>
          <w:p w:rsidR="0008749B" w:rsidRDefault="0008749B">
            <w:pPr>
              <w:spacing w:line="247" w:lineRule="exact"/>
              <w:jc w:val="center"/>
              <w:rPr>
                <w:sz w:val="20"/>
                <w:szCs w:val="20"/>
              </w:rPr>
            </w:pPr>
            <w:r>
              <w:rPr>
                <w:rFonts w:ascii="Times New Roman" w:eastAsia="Times New Roman" w:hAnsi="Times New Roman" w:cs="Times New Roman"/>
              </w:rPr>
              <w:t>6</w:t>
            </w:r>
          </w:p>
        </w:tc>
        <w:tc>
          <w:tcPr>
            <w:tcW w:w="60" w:type="dxa"/>
            <w:tcBorders>
              <w:right w:val="single" w:sz="8" w:space="0" w:color="auto"/>
            </w:tcBorders>
            <w:vAlign w:val="bottom"/>
          </w:tcPr>
          <w:p w:rsidR="0008749B" w:rsidRDefault="0008749B">
            <w:pPr>
              <w:rPr>
                <w:sz w:val="21"/>
                <w:szCs w:val="21"/>
              </w:rPr>
            </w:pPr>
          </w:p>
        </w:tc>
        <w:tc>
          <w:tcPr>
            <w:tcW w:w="520" w:type="dxa"/>
            <w:tcBorders>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3</w:t>
            </w: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0"/>
              </w:rPr>
              <w:t>6</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1"/>
        </w:trPr>
        <w:tc>
          <w:tcPr>
            <w:tcW w:w="100" w:type="dxa"/>
            <w:tcBorders>
              <w:left w:val="single" w:sz="8" w:space="0" w:color="auto"/>
              <w:bottom w:val="single" w:sz="8" w:space="0" w:color="auto"/>
            </w:tcBorders>
            <w:vAlign w:val="bottom"/>
          </w:tcPr>
          <w:p w:rsidR="0008749B" w:rsidRDefault="0008749B"/>
        </w:tc>
        <w:tc>
          <w:tcPr>
            <w:tcW w:w="200" w:type="dxa"/>
            <w:tcBorders>
              <w:bottom w:val="single" w:sz="8" w:space="0" w:color="auto"/>
            </w:tcBorders>
            <w:vAlign w:val="bottom"/>
          </w:tcPr>
          <w:p w:rsidR="0008749B" w:rsidRDefault="0008749B"/>
        </w:tc>
        <w:tc>
          <w:tcPr>
            <w:tcW w:w="160" w:type="dxa"/>
            <w:tcBorders>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подготовка</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420" w:type="dxa"/>
            <w:tcBorders>
              <w:bottom w:val="single" w:sz="8" w:space="0" w:color="auto"/>
              <w:right w:val="single" w:sz="8" w:space="0" w:color="auto"/>
            </w:tcBorders>
            <w:vAlign w:val="bottom"/>
          </w:tcPr>
          <w:p w:rsidR="0008749B" w:rsidRDefault="0008749B"/>
        </w:tc>
        <w:tc>
          <w:tcPr>
            <w:tcW w:w="560" w:type="dxa"/>
            <w:tcBorders>
              <w:bottom w:val="single" w:sz="8" w:space="0" w:color="auto"/>
              <w:right w:val="single" w:sz="8" w:space="0" w:color="auto"/>
            </w:tcBorders>
            <w:vAlign w:val="bottom"/>
          </w:tcPr>
          <w:p w:rsidR="0008749B" w:rsidRDefault="0008749B"/>
        </w:tc>
        <w:tc>
          <w:tcPr>
            <w:tcW w:w="580" w:type="dxa"/>
            <w:tcBorders>
              <w:bottom w:val="single" w:sz="8" w:space="0" w:color="auto"/>
              <w:right w:val="single" w:sz="8" w:space="0" w:color="auto"/>
            </w:tcBorders>
            <w:vAlign w:val="bottom"/>
          </w:tcPr>
          <w:p w:rsidR="0008749B" w:rsidRDefault="0008749B"/>
        </w:tc>
        <w:tc>
          <w:tcPr>
            <w:tcW w:w="560" w:type="dxa"/>
            <w:tcBorders>
              <w:bottom w:val="single" w:sz="8" w:space="0" w:color="auto"/>
              <w:right w:val="single" w:sz="8" w:space="0" w:color="auto"/>
            </w:tcBorders>
            <w:vAlign w:val="bottom"/>
          </w:tcPr>
          <w:p w:rsidR="0008749B" w:rsidRDefault="0008749B"/>
        </w:tc>
        <w:tc>
          <w:tcPr>
            <w:tcW w:w="160" w:type="dxa"/>
            <w:tcBorders>
              <w:bottom w:val="single" w:sz="8" w:space="0" w:color="auto"/>
            </w:tcBorders>
            <w:vAlign w:val="bottom"/>
          </w:tcPr>
          <w:p w:rsidR="0008749B" w:rsidRDefault="0008749B"/>
        </w:tc>
        <w:tc>
          <w:tcPr>
            <w:tcW w:w="440" w:type="dxa"/>
            <w:tcBorders>
              <w:bottom w:val="single" w:sz="8" w:space="0" w:color="auto"/>
              <w:right w:val="single" w:sz="8" w:space="0" w:color="auto"/>
            </w:tcBorders>
            <w:vAlign w:val="bottom"/>
          </w:tcPr>
          <w:p w:rsidR="0008749B" w:rsidRDefault="0008749B"/>
        </w:tc>
        <w:tc>
          <w:tcPr>
            <w:tcW w:w="54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54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5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460" w:type="dxa"/>
            <w:gridSpan w:val="3"/>
            <w:tcBorders>
              <w:left w:val="single" w:sz="8" w:space="0" w:color="auto"/>
              <w:right w:val="single" w:sz="8" w:space="0" w:color="auto"/>
            </w:tcBorders>
            <w:vAlign w:val="bottom"/>
          </w:tcPr>
          <w:p w:rsidR="0008749B" w:rsidRDefault="0008749B">
            <w:pPr>
              <w:spacing w:line="245" w:lineRule="exact"/>
              <w:ind w:right="140"/>
              <w:jc w:val="right"/>
              <w:rPr>
                <w:sz w:val="20"/>
                <w:szCs w:val="20"/>
              </w:rPr>
            </w:pPr>
            <w:r>
              <w:rPr>
                <w:rFonts w:ascii="Times New Roman" w:eastAsia="Times New Roman" w:hAnsi="Times New Roman" w:cs="Times New Roman"/>
              </w:rPr>
              <w:t>2.</w:t>
            </w:r>
          </w:p>
        </w:tc>
        <w:tc>
          <w:tcPr>
            <w:tcW w:w="2620" w:type="dxa"/>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Специальная физическая</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61</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420" w:type="dxa"/>
            <w:tcBorders>
              <w:right w:val="single" w:sz="8" w:space="0" w:color="auto"/>
            </w:tcBorders>
            <w:vAlign w:val="bottom"/>
          </w:tcPr>
          <w:p w:rsidR="0008749B" w:rsidRDefault="0008749B">
            <w:pPr>
              <w:spacing w:line="245" w:lineRule="exact"/>
              <w:ind w:right="51"/>
              <w:jc w:val="center"/>
              <w:rPr>
                <w:sz w:val="20"/>
                <w:szCs w:val="20"/>
              </w:rPr>
            </w:pPr>
            <w:r>
              <w:rPr>
                <w:rFonts w:ascii="Times New Roman" w:eastAsia="Times New Roman" w:hAnsi="Times New Roman" w:cs="Times New Roman"/>
                <w:w w:val="90"/>
              </w:rPr>
              <w:t>5</w:t>
            </w:r>
          </w:p>
        </w:tc>
        <w:tc>
          <w:tcPr>
            <w:tcW w:w="56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58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6</w:t>
            </w:r>
          </w:p>
        </w:tc>
        <w:tc>
          <w:tcPr>
            <w:tcW w:w="56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6</w:t>
            </w:r>
          </w:p>
        </w:tc>
        <w:tc>
          <w:tcPr>
            <w:tcW w:w="160" w:type="dxa"/>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spacing w:line="245" w:lineRule="exact"/>
              <w:ind w:right="91"/>
              <w:jc w:val="center"/>
              <w:rPr>
                <w:sz w:val="20"/>
                <w:szCs w:val="20"/>
              </w:rPr>
            </w:pPr>
            <w:r>
              <w:rPr>
                <w:rFonts w:ascii="Times New Roman" w:eastAsia="Times New Roman" w:hAnsi="Times New Roman" w:cs="Times New Roman"/>
              </w:rPr>
              <w:t>6</w:t>
            </w:r>
          </w:p>
        </w:tc>
        <w:tc>
          <w:tcPr>
            <w:tcW w:w="54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5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6</w:t>
            </w:r>
          </w:p>
        </w:tc>
        <w:tc>
          <w:tcPr>
            <w:tcW w:w="60" w:type="dxa"/>
            <w:tcBorders>
              <w:right w:val="single" w:sz="8" w:space="0" w:color="auto"/>
            </w:tcBorders>
            <w:vAlign w:val="bottom"/>
          </w:tcPr>
          <w:p w:rsidR="0008749B" w:rsidRDefault="0008749B">
            <w:pPr>
              <w:rPr>
                <w:sz w:val="21"/>
                <w:szCs w:val="21"/>
              </w:rPr>
            </w:pPr>
          </w:p>
        </w:tc>
        <w:tc>
          <w:tcPr>
            <w:tcW w:w="52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0"/>
        </w:trPr>
        <w:tc>
          <w:tcPr>
            <w:tcW w:w="100" w:type="dxa"/>
            <w:tcBorders>
              <w:left w:val="single" w:sz="8" w:space="0" w:color="auto"/>
              <w:bottom w:val="single" w:sz="8" w:space="0" w:color="auto"/>
            </w:tcBorders>
            <w:vAlign w:val="bottom"/>
          </w:tcPr>
          <w:p w:rsidR="0008749B" w:rsidRDefault="0008749B"/>
        </w:tc>
        <w:tc>
          <w:tcPr>
            <w:tcW w:w="200" w:type="dxa"/>
            <w:tcBorders>
              <w:bottom w:val="single" w:sz="8" w:space="0" w:color="auto"/>
            </w:tcBorders>
            <w:vAlign w:val="bottom"/>
          </w:tcPr>
          <w:p w:rsidR="0008749B" w:rsidRDefault="0008749B"/>
        </w:tc>
        <w:tc>
          <w:tcPr>
            <w:tcW w:w="160" w:type="dxa"/>
            <w:tcBorders>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подготовка</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420" w:type="dxa"/>
            <w:tcBorders>
              <w:bottom w:val="single" w:sz="8" w:space="0" w:color="auto"/>
              <w:right w:val="single" w:sz="8" w:space="0" w:color="auto"/>
            </w:tcBorders>
            <w:vAlign w:val="bottom"/>
          </w:tcPr>
          <w:p w:rsidR="0008749B" w:rsidRDefault="0008749B"/>
        </w:tc>
        <w:tc>
          <w:tcPr>
            <w:tcW w:w="560" w:type="dxa"/>
            <w:tcBorders>
              <w:bottom w:val="single" w:sz="8" w:space="0" w:color="auto"/>
              <w:right w:val="single" w:sz="8" w:space="0" w:color="auto"/>
            </w:tcBorders>
            <w:vAlign w:val="bottom"/>
          </w:tcPr>
          <w:p w:rsidR="0008749B" w:rsidRDefault="0008749B"/>
        </w:tc>
        <w:tc>
          <w:tcPr>
            <w:tcW w:w="580" w:type="dxa"/>
            <w:tcBorders>
              <w:bottom w:val="single" w:sz="8" w:space="0" w:color="auto"/>
              <w:right w:val="single" w:sz="8" w:space="0" w:color="auto"/>
            </w:tcBorders>
            <w:vAlign w:val="bottom"/>
          </w:tcPr>
          <w:p w:rsidR="0008749B" w:rsidRDefault="0008749B"/>
        </w:tc>
        <w:tc>
          <w:tcPr>
            <w:tcW w:w="560" w:type="dxa"/>
            <w:tcBorders>
              <w:bottom w:val="single" w:sz="8" w:space="0" w:color="auto"/>
              <w:right w:val="single" w:sz="8" w:space="0" w:color="auto"/>
            </w:tcBorders>
            <w:vAlign w:val="bottom"/>
          </w:tcPr>
          <w:p w:rsidR="0008749B" w:rsidRDefault="0008749B"/>
        </w:tc>
        <w:tc>
          <w:tcPr>
            <w:tcW w:w="160" w:type="dxa"/>
            <w:tcBorders>
              <w:bottom w:val="single" w:sz="8" w:space="0" w:color="auto"/>
            </w:tcBorders>
            <w:vAlign w:val="bottom"/>
          </w:tcPr>
          <w:p w:rsidR="0008749B" w:rsidRDefault="0008749B"/>
        </w:tc>
        <w:tc>
          <w:tcPr>
            <w:tcW w:w="440" w:type="dxa"/>
            <w:tcBorders>
              <w:bottom w:val="single" w:sz="8" w:space="0" w:color="auto"/>
              <w:right w:val="single" w:sz="8" w:space="0" w:color="auto"/>
            </w:tcBorders>
            <w:vAlign w:val="bottom"/>
          </w:tcPr>
          <w:p w:rsidR="0008749B" w:rsidRDefault="0008749B"/>
        </w:tc>
        <w:tc>
          <w:tcPr>
            <w:tcW w:w="54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54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5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1"/>
        </w:trPr>
        <w:tc>
          <w:tcPr>
            <w:tcW w:w="300" w:type="dxa"/>
            <w:gridSpan w:val="2"/>
            <w:tcBorders>
              <w:left w:val="single" w:sz="8" w:space="0" w:color="auto"/>
            </w:tcBorders>
            <w:vAlign w:val="bottom"/>
          </w:tcPr>
          <w:p w:rsidR="0008749B" w:rsidRDefault="0008749B">
            <w:pPr>
              <w:spacing w:line="245" w:lineRule="exact"/>
              <w:jc w:val="right"/>
              <w:rPr>
                <w:sz w:val="20"/>
                <w:szCs w:val="20"/>
              </w:rPr>
            </w:pPr>
            <w:r>
              <w:rPr>
                <w:rFonts w:ascii="Times New Roman" w:eastAsia="Times New Roman" w:hAnsi="Times New Roman" w:cs="Times New Roman"/>
              </w:rPr>
              <w:t>3</w:t>
            </w:r>
          </w:p>
        </w:tc>
        <w:tc>
          <w:tcPr>
            <w:tcW w:w="160" w:type="dxa"/>
            <w:tcBorders>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Техническая подготовка</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128</w:t>
            </w: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420" w:type="dxa"/>
            <w:tcBorders>
              <w:bottom w:val="single" w:sz="8" w:space="0" w:color="auto"/>
              <w:right w:val="single" w:sz="8" w:space="0" w:color="auto"/>
            </w:tcBorders>
            <w:vAlign w:val="bottom"/>
          </w:tcPr>
          <w:p w:rsidR="0008749B" w:rsidRDefault="0008749B">
            <w:pPr>
              <w:spacing w:line="245" w:lineRule="exact"/>
              <w:ind w:right="51"/>
              <w:jc w:val="center"/>
              <w:rPr>
                <w:sz w:val="20"/>
                <w:szCs w:val="20"/>
              </w:rPr>
            </w:pPr>
            <w:r>
              <w:rPr>
                <w:rFonts w:ascii="Times New Roman" w:eastAsia="Times New Roman" w:hAnsi="Times New Roman" w:cs="Times New Roman"/>
                <w:w w:val="99"/>
              </w:rPr>
              <w:t>12</w:t>
            </w:r>
          </w:p>
        </w:tc>
        <w:tc>
          <w:tcPr>
            <w:tcW w:w="56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58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56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60" w:type="dxa"/>
            <w:tcBorders>
              <w:bottom w:val="single" w:sz="8" w:space="0" w:color="auto"/>
            </w:tcBorders>
            <w:vAlign w:val="bottom"/>
          </w:tcPr>
          <w:p w:rsidR="0008749B" w:rsidRDefault="0008749B">
            <w:pPr>
              <w:rPr>
                <w:sz w:val="21"/>
                <w:szCs w:val="21"/>
              </w:rPr>
            </w:pPr>
          </w:p>
        </w:tc>
        <w:tc>
          <w:tcPr>
            <w:tcW w:w="440" w:type="dxa"/>
            <w:tcBorders>
              <w:bottom w:val="single" w:sz="8" w:space="0" w:color="auto"/>
              <w:right w:val="single" w:sz="8" w:space="0" w:color="auto"/>
            </w:tcBorders>
            <w:vAlign w:val="bottom"/>
          </w:tcPr>
          <w:p w:rsidR="0008749B" w:rsidRDefault="0008749B">
            <w:pPr>
              <w:spacing w:line="245" w:lineRule="exact"/>
              <w:ind w:right="91"/>
              <w:jc w:val="center"/>
              <w:rPr>
                <w:sz w:val="20"/>
                <w:szCs w:val="20"/>
              </w:rPr>
            </w:pPr>
            <w:r>
              <w:rPr>
                <w:rFonts w:ascii="Times New Roman" w:eastAsia="Times New Roman" w:hAnsi="Times New Roman" w:cs="Times New Roman"/>
              </w:rPr>
              <w:t>9</w:t>
            </w:r>
          </w:p>
        </w:tc>
        <w:tc>
          <w:tcPr>
            <w:tcW w:w="54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pPr>
              <w:rPr>
                <w:sz w:val="21"/>
                <w:szCs w:val="21"/>
              </w:rPr>
            </w:pPr>
          </w:p>
        </w:tc>
        <w:tc>
          <w:tcPr>
            <w:tcW w:w="5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60" w:type="dxa"/>
            <w:tcBorders>
              <w:bottom w:val="single" w:sz="8" w:space="0" w:color="auto"/>
              <w:right w:val="single" w:sz="8" w:space="0" w:color="auto"/>
            </w:tcBorders>
            <w:vAlign w:val="bottom"/>
          </w:tcPr>
          <w:p w:rsidR="0008749B" w:rsidRDefault="0008749B">
            <w:pPr>
              <w:rPr>
                <w:sz w:val="21"/>
                <w:szCs w:val="21"/>
              </w:rPr>
            </w:pPr>
          </w:p>
        </w:tc>
        <w:tc>
          <w:tcPr>
            <w:tcW w:w="52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25</w:t>
            </w: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0"/>
        </w:trPr>
        <w:tc>
          <w:tcPr>
            <w:tcW w:w="100" w:type="dxa"/>
            <w:tcBorders>
              <w:left w:val="single" w:sz="8" w:space="0" w:color="auto"/>
            </w:tcBorders>
            <w:vAlign w:val="bottom"/>
          </w:tcPr>
          <w:p w:rsidR="0008749B" w:rsidRDefault="0008749B">
            <w:pPr>
              <w:rPr>
                <w:sz w:val="20"/>
                <w:szCs w:val="20"/>
              </w:rPr>
            </w:pPr>
          </w:p>
        </w:tc>
        <w:tc>
          <w:tcPr>
            <w:tcW w:w="200" w:type="dxa"/>
            <w:vAlign w:val="bottom"/>
          </w:tcPr>
          <w:p w:rsidR="0008749B" w:rsidRDefault="0008749B">
            <w:pPr>
              <w:rPr>
                <w:sz w:val="20"/>
                <w:szCs w:val="20"/>
              </w:rPr>
            </w:pPr>
          </w:p>
        </w:tc>
        <w:tc>
          <w:tcPr>
            <w:tcW w:w="160" w:type="dxa"/>
            <w:tcBorders>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b/>
                <w:bCs/>
                <w:sz w:val="20"/>
                <w:szCs w:val="20"/>
              </w:rPr>
              <w:t>Текущие, контрольные и</w:t>
            </w:r>
          </w:p>
        </w:tc>
        <w:tc>
          <w:tcPr>
            <w:tcW w:w="440" w:type="dxa"/>
            <w:vAlign w:val="bottom"/>
          </w:tcPr>
          <w:p w:rsidR="0008749B" w:rsidRDefault="0008749B">
            <w:pPr>
              <w:spacing w:line="241" w:lineRule="exact"/>
              <w:jc w:val="center"/>
              <w:rPr>
                <w:sz w:val="20"/>
                <w:szCs w:val="20"/>
              </w:rPr>
            </w:pPr>
            <w:r>
              <w:rPr>
                <w:rFonts w:ascii="Times New Roman" w:eastAsia="Times New Roman" w:hAnsi="Times New Roman" w:cs="Times New Roman"/>
                <w:w w:val="99"/>
              </w:rPr>
              <w:t>10</w:t>
            </w: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420" w:type="dxa"/>
            <w:tcBorders>
              <w:right w:val="single" w:sz="8" w:space="0" w:color="auto"/>
            </w:tcBorders>
            <w:vAlign w:val="bottom"/>
          </w:tcPr>
          <w:p w:rsidR="0008749B" w:rsidRDefault="0008749B">
            <w:pPr>
              <w:rPr>
                <w:sz w:val="20"/>
                <w:szCs w:val="20"/>
              </w:rPr>
            </w:pPr>
          </w:p>
        </w:tc>
        <w:tc>
          <w:tcPr>
            <w:tcW w:w="560" w:type="dxa"/>
            <w:tcBorders>
              <w:right w:val="single" w:sz="8" w:space="0" w:color="auto"/>
            </w:tcBorders>
            <w:vAlign w:val="bottom"/>
          </w:tcPr>
          <w:p w:rsidR="0008749B" w:rsidRDefault="0008749B">
            <w:pPr>
              <w:rPr>
                <w:sz w:val="20"/>
                <w:szCs w:val="20"/>
              </w:rPr>
            </w:pPr>
          </w:p>
        </w:tc>
        <w:tc>
          <w:tcPr>
            <w:tcW w:w="580" w:type="dxa"/>
            <w:tcBorders>
              <w:right w:val="single" w:sz="8" w:space="0" w:color="auto"/>
            </w:tcBorders>
            <w:vAlign w:val="bottom"/>
          </w:tcPr>
          <w:p w:rsidR="0008749B" w:rsidRDefault="0008749B">
            <w:pPr>
              <w:spacing w:line="241" w:lineRule="exact"/>
              <w:jc w:val="center"/>
              <w:rPr>
                <w:sz w:val="20"/>
                <w:szCs w:val="20"/>
              </w:rPr>
            </w:pPr>
            <w:r>
              <w:rPr>
                <w:rFonts w:ascii="Times New Roman" w:eastAsia="Times New Roman" w:hAnsi="Times New Roman" w:cs="Times New Roman"/>
              </w:rPr>
              <w:t>5</w:t>
            </w:r>
          </w:p>
        </w:tc>
        <w:tc>
          <w:tcPr>
            <w:tcW w:w="560" w:type="dxa"/>
            <w:tcBorders>
              <w:right w:val="single" w:sz="8" w:space="0" w:color="auto"/>
            </w:tcBorders>
            <w:vAlign w:val="bottom"/>
          </w:tcPr>
          <w:p w:rsidR="0008749B" w:rsidRDefault="0008749B">
            <w:pPr>
              <w:rPr>
                <w:sz w:val="20"/>
                <w:szCs w:val="20"/>
              </w:rPr>
            </w:pPr>
          </w:p>
        </w:tc>
        <w:tc>
          <w:tcPr>
            <w:tcW w:w="160" w:type="dxa"/>
            <w:vAlign w:val="bottom"/>
          </w:tcPr>
          <w:p w:rsidR="0008749B" w:rsidRDefault="0008749B">
            <w:pPr>
              <w:rPr>
                <w:sz w:val="20"/>
                <w:szCs w:val="20"/>
              </w:rPr>
            </w:pPr>
          </w:p>
        </w:tc>
        <w:tc>
          <w:tcPr>
            <w:tcW w:w="440" w:type="dxa"/>
            <w:tcBorders>
              <w:right w:val="single" w:sz="8" w:space="0" w:color="auto"/>
            </w:tcBorders>
            <w:vAlign w:val="bottom"/>
          </w:tcPr>
          <w:p w:rsidR="0008749B" w:rsidRDefault="0008749B">
            <w:pPr>
              <w:rPr>
                <w:sz w:val="20"/>
                <w:szCs w:val="20"/>
              </w:rPr>
            </w:pPr>
          </w:p>
        </w:tc>
        <w:tc>
          <w:tcPr>
            <w:tcW w:w="54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540" w:type="dxa"/>
            <w:vAlign w:val="bottom"/>
          </w:tcPr>
          <w:p w:rsidR="0008749B" w:rsidRDefault="0008749B">
            <w:pPr>
              <w:spacing w:line="241" w:lineRule="exact"/>
              <w:jc w:val="center"/>
              <w:rPr>
                <w:sz w:val="20"/>
                <w:szCs w:val="20"/>
              </w:rPr>
            </w:pPr>
            <w:r>
              <w:rPr>
                <w:rFonts w:ascii="Times New Roman" w:eastAsia="Times New Roman" w:hAnsi="Times New Roman" w:cs="Times New Roman"/>
              </w:rPr>
              <w:t>5</w:t>
            </w:r>
          </w:p>
        </w:tc>
        <w:tc>
          <w:tcPr>
            <w:tcW w:w="60" w:type="dxa"/>
            <w:tcBorders>
              <w:right w:val="single" w:sz="8" w:space="0" w:color="auto"/>
            </w:tcBorders>
            <w:vAlign w:val="bottom"/>
          </w:tcPr>
          <w:p w:rsidR="0008749B" w:rsidRDefault="0008749B">
            <w:pPr>
              <w:rPr>
                <w:sz w:val="20"/>
                <w:szCs w:val="20"/>
              </w:rPr>
            </w:pPr>
          </w:p>
        </w:tc>
        <w:tc>
          <w:tcPr>
            <w:tcW w:w="5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20"/>
        </w:trPr>
        <w:tc>
          <w:tcPr>
            <w:tcW w:w="100" w:type="dxa"/>
            <w:tcBorders>
              <w:left w:val="single" w:sz="8" w:space="0" w:color="auto"/>
              <w:bottom w:val="single" w:sz="8" w:space="0" w:color="auto"/>
            </w:tcBorders>
            <w:vAlign w:val="bottom"/>
          </w:tcPr>
          <w:p w:rsidR="0008749B" w:rsidRDefault="0008749B">
            <w:pPr>
              <w:rPr>
                <w:sz w:val="19"/>
                <w:szCs w:val="19"/>
              </w:rPr>
            </w:pPr>
          </w:p>
        </w:tc>
        <w:tc>
          <w:tcPr>
            <w:tcW w:w="200" w:type="dxa"/>
            <w:tcBorders>
              <w:bottom w:val="single" w:sz="8" w:space="0" w:color="auto"/>
            </w:tcBorders>
            <w:vAlign w:val="bottom"/>
          </w:tcPr>
          <w:p w:rsidR="0008749B" w:rsidRDefault="0008749B">
            <w:pPr>
              <w:rPr>
                <w:sz w:val="19"/>
                <w:szCs w:val="19"/>
              </w:rPr>
            </w:pPr>
          </w:p>
        </w:tc>
        <w:tc>
          <w:tcPr>
            <w:tcW w:w="160" w:type="dxa"/>
            <w:tcBorders>
              <w:bottom w:val="single" w:sz="8" w:space="0" w:color="auto"/>
              <w:right w:val="single" w:sz="8" w:space="0" w:color="auto"/>
            </w:tcBorders>
            <w:vAlign w:val="bottom"/>
          </w:tcPr>
          <w:p w:rsidR="0008749B" w:rsidRDefault="0008749B">
            <w:pPr>
              <w:rPr>
                <w:sz w:val="19"/>
                <w:szCs w:val="19"/>
              </w:rPr>
            </w:pPr>
          </w:p>
        </w:tc>
        <w:tc>
          <w:tcPr>
            <w:tcW w:w="2620" w:type="dxa"/>
            <w:tcBorders>
              <w:bottom w:val="single" w:sz="8" w:space="0" w:color="auto"/>
              <w:right w:val="single" w:sz="8" w:space="0" w:color="auto"/>
            </w:tcBorders>
            <w:vAlign w:val="bottom"/>
          </w:tcPr>
          <w:p w:rsidR="0008749B" w:rsidRDefault="0008749B">
            <w:pPr>
              <w:spacing w:line="219" w:lineRule="exact"/>
              <w:ind w:left="100"/>
              <w:rPr>
                <w:sz w:val="20"/>
                <w:szCs w:val="20"/>
              </w:rPr>
            </w:pPr>
            <w:r>
              <w:rPr>
                <w:rFonts w:ascii="Times New Roman" w:eastAsia="Times New Roman" w:hAnsi="Times New Roman" w:cs="Times New Roman"/>
                <w:b/>
                <w:bCs/>
                <w:sz w:val="20"/>
                <w:szCs w:val="20"/>
              </w:rPr>
              <w:t>переводные испытания</w:t>
            </w: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40" w:type="dxa"/>
            <w:tcBorders>
              <w:bottom w:val="single" w:sz="8" w:space="0" w:color="auto"/>
            </w:tcBorders>
            <w:vAlign w:val="bottom"/>
          </w:tcPr>
          <w:p w:rsidR="0008749B" w:rsidRDefault="0008749B">
            <w:pPr>
              <w:rPr>
                <w:sz w:val="19"/>
                <w:szCs w:val="19"/>
              </w:rPr>
            </w:pPr>
          </w:p>
        </w:tc>
        <w:tc>
          <w:tcPr>
            <w:tcW w:w="420" w:type="dxa"/>
            <w:tcBorders>
              <w:bottom w:val="single" w:sz="8" w:space="0" w:color="auto"/>
              <w:right w:val="single" w:sz="8" w:space="0" w:color="auto"/>
            </w:tcBorders>
            <w:vAlign w:val="bottom"/>
          </w:tcPr>
          <w:p w:rsidR="0008749B" w:rsidRDefault="0008749B">
            <w:pPr>
              <w:rPr>
                <w:sz w:val="19"/>
                <w:szCs w:val="19"/>
              </w:rPr>
            </w:pPr>
          </w:p>
        </w:tc>
        <w:tc>
          <w:tcPr>
            <w:tcW w:w="560" w:type="dxa"/>
            <w:tcBorders>
              <w:bottom w:val="single" w:sz="8" w:space="0" w:color="auto"/>
              <w:right w:val="single" w:sz="8" w:space="0" w:color="auto"/>
            </w:tcBorders>
            <w:vAlign w:val="bottom"/>
          </w:tcPr>
          <w:p w:rsidR="0008749B" w:rsidRDefault="0008749B">
            <w:pPr>
              <w:rPr>
                <w:sz w:val="19"/>
                <w:szCs w:val="19"/>
              </w:rPr>
            </w:pPr>
          </w:p>
        </w:tc>
        <w:tc>
          <w:tcPr>
            <w:tcW w:w="580" w:type="dxa"/>
            <w:tcBorders>
              <w:bottom w:val="single" w:sz="8" w:space="0" w:color="auto"/>
              <w:right w:val="single" w:sz="8" w:space="0" w:color="auto"/>
            </w:tcBorders>
            <w:vAlign w:val="bottom"/>
          </w:tcPr>
          <w:p w:rsidR="0008749B" w:rsidRDefault="0008749B">
            <w:pPr>
              <w:rPr>
                <w:sz w:val="19"/>
                <w:szCs w:val="19"/>
              </w:rPr>
            </w:pPr>
          </w:p>
        </w:tc>
        <w:tc>
          <w:tcPr>
            <w:tcW w:w="560" w:type="dxa"/>
            <w:tcBorders>
              <w:bottom w:val="single" w:sz="8" w:space="0" w:color="auto"/>
              <w:right w:val="single" w:sz="8" w:space="0" w:color="auto"/>
            </w:tcBorders>
            <w:vAlign w:val="bottom"/>
          </w:tcPr>
          <w:p w:rsidR="0008749B" w:rsidRDefault="0008749B">
            <w:pPr>
              <w:rPr>
                <w:sz w:val="19"/>
                <w:szCs w:val="19"/>
              </w:rPr>
            </w:pPr>
          </w:p>
        </w:tc>
        <w:tc>
          <w:tcPr>
            <w:tcW w:w="160" w:type="dxa"/>
            <w:tcBorders>
              <w:bottom w:val="single" w:sz="8" w:space="0" w:color="auto"/>
            </w:tcBorders>
            <w:vAlign w:val="bottom"/>
          </w:tcPr>
          <w:p w:rsidR="0008749B" w:rsidRDefault="0008749B">
            <w:pPr>
              <w:rPr>
                <w:sz w:val="19"/>
                <w:szCs w:val="19"/>
              </w:rPr>
            </w:pPr>
          </w:p>
        </w:tc>
        <w:tc>
          <w:tcPr>
            <w:tcW w:w="440" w:type="dxa"/>
            <w:tcBorders>
              <w:bottom w:val="single" w:sz="8" w:space="0" w:color="auto"/>
              <w:right w:val="single" w:sz="8" w:space="0" w:color="auto"/>
            </w:tcBorders>
            <w:vAlign w:val="bottom"/>
          </w:tcPr>
          <w:p w:rsidR="0008749B" w:rsidRDefault="0008749B">
            <w:pPr>
              <w:rPr>
                <w:sz w:val="19"/>
                <w:szCs w:val="19"/>
              </w:rPr>
            </w:pPr>
          </w:p>
        </w:tc>
        <w:tc>
          <w:tcPr>
            <w:tcW w:w="540" w:type="dxa"/>
            <w:tcBorders>
              <w:bottom w:val="single" w:sz="8" w:space="0" w:color="auto"/>
              <w:right w:val="single" w:sz="8" w:space="0" w:color="auto"/>
            </w:tcBorders>
            <w:vAlign w:val="bottom"/>
          </w:tcPr>
          <w:p w:rsidR="0008749B" w:rsidRDefault="0008749B">
            <w:pPr>
              <w:rPr>
                <w:sz w:val="19"/>
                <w:szCs w:val="19"/>
              </w:rPr>
            </w:pP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540" w:type="dxa"/>
            <w:tcBorders>
              <w:bottom w:val="single" w:sz="8" w:space="0" w:color="auto"/>
            </w:tcBorders>
            <w:vAlign w:val="bottom"/>
          </w:tcPr>
          <w:p w:rsidR="0008749B" w:rsidRDefault="0008749B">
            <w:pPr>
              <w:rPr>
                <w:sz w:val="19"/>
                <w:szCs w:val="19"/>
              </w:rPr>
            </w:pPr>
          </w:p>
        </w:tc>
        <w:tc>
          <w:tcPr>
            <w:tcW w:w="60" w:type="dxa"/>
            <w:tcBorders>
              <w:bottom w:val="single" w:sz="8" w:space="0" w:color="auto"/>
              <w:right w:val="single" w:sz="8" w:space="0" w:color="auto"/>
            </w:tcBorders>
            <w:vAlign w:val="bottom"/>
          </w:tcPr>
          <w:p w:rsidR="0008749B" w:rsidRDefault="0008749B">
            <w:pPr>
              <w:rPr>
                <w:sz w:val="19"/>
                <w:szCs w:val="19"/>
              </w:rPr>
            </w:pPr>
          </w:p>
        </w:tc>
        <w:tc>
          <w:tcPr>
            <w:tcW w:w="520" w:type="dxa"/>
            <w:tcBorders>
              <w:bottom w:val="single" w:sz="8" w:space="0" w:color="auto"/>
              <w:right w:val="single" w:sz="8" w:space="0" w:color="auto"/>
            </w:tcBorders>
            <w:vAlign w:val="bottom"/>
          </w:tcPr>
          <w:p w:rsidR="0008749B" w:rsidRDefault="0008749B">
            <w:pPr>
              <w:rPr>
                <w:sz w:val="19"/>
                <w:szCs w:val="19"/>
              </w:rPr>
            </w:pPr>
          </w:p>
        </w:tc>
        <w:tc>
          <w:tcPr>
            <w:tcW w:w="60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460" w:type="dxa"/>
            <w:tcBorders>
              <w:bottom w:val="single" w:sz="8" w:space="0" w:color="auto"/>
            </w:tcBorders>
            <w:vAlign w:val="bottom"/>
          </w:tcPr>
          <w:p w:rsidR="0008749B" w:rsidRDefault="0008749B">
            <w:pPr>
              <w:rPr>
                <w:sz w:val="19"/>
                <w:szCs w:val="19"/>
              </w:rPr>
            </w:pPr>
          </w:p>
        </w:tc>
        <w:tc>
          <w:tcPr>
            <w:tcW w:w="100" w:type="dxa"/>
            <w:tcBorders>
              <w:bottom w:val="single" w:sz="8" w:space="0" w:color="auto"/>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53"/>
        </w:trPr>
        <w:tc>
          <w:tcPr>
            <w:tcW w:w="300" w:type="dxa"/>
            <w:gridSpan w:val="2"/>
            <w:tcBorders>
              <w:left w:val="single" w:sz="8" w:space="0" w:color="auto"/>
              <w:bottom w:val="single" w:sz="8" w:space="0" w:color="auto"/>
            </w:tcBorders>
            <w:vAlign w:val="bottom"/>
          </w:tcPr>
          <w:p w:rsidR="0008749B" w:rsidRDefault="0008749B">
            <w:pPr>
              <w:spacing w:line="247" w:lineRule="exact"/>
              <w:jc w:val="right"/>
              <w:rPr>
                <w:sz w:val="20"/>
                <w:szCs w:val="20"/>
              </w:rPr>
            </w:pPr>
            <w:r>
              <w:rPr>
                <w:rFonts w:ascii="Times New Roman" w:eastAsia="Times New Roman" w:hAnsi="Times New Roman" w:cs="Times New Roman"/>
              </w:rPr>
              <w:t>4</w:t>
            </w:r>
          </w:p>
        </w:tc>
        <w:tc>
          <w:tcPr>
            <w:tcW w:w="160" w:type="dxa"/>
            <w:tcBorders>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Тактическая подготовка</w:t>
            </w:r>
          </w:p>
        </w:tc>
        <w:tc>
          <w:tcPr>
            <w:tcW w:w="440" w:type="dxa"/>
            <w:tcBorders>
              <w:bottom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83</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420" w:type="dxa"/>
            <w:tcBorders>
              <w:bottom w:val="single" w:sz="8" w:space="0" w:color="auto"/>
              <w:right w:val="single" w:sz="8" w:space="0" w:color="auto"/>
            </w:tcBorders>
            <w:vAlign w:val="bottom"/>
          </w:tcPr>
          <w:p w:rsidR="0008749B" w:rsidRDefault="0008749B">
            <w:pPr>
              <w:spacing w:line="247" w:lineRule="exact"/>
              <w:ind w:right="51"/>
              <w:jc w:val="center"/>
              <w:rPr>
                <w:sz w:val="20"/>
                <w:szCs w:val="20"/>
              </w:rPr>
            </w:pPr>
            <w:r>
              <w:rPr>
                <w:rFonts w:ascii="Times New Roman" w:eastAsia="Times New Roman" w:hAnsi="Times New Roman" w:cs="Times New Roman"/>
                <w:w w:val="90"/>
              </w:rPr>
              <w:t>8</w:t>
            </w:r>
          </w:p>
        </w:tc>
        <w:tc>
          <w:tcPr>
            <w:tcW w:w="560" w:type="dxa"/>
            <w:tcBorders>
              <w:bottom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8</w:t>
            </w:r>
          </w:p>
        </w:tc>
        <w:tc>
          <w:tcPr>
            <w:tcW w:w="580" w:type="dxa"/>
            <w:tcBorders>
              <w:bottom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8</w:t>
            </w:r>
          </w:p>
        </w:tc>
        <w:tc>
          <w:tcPr>
            <w:tcW w:w="560" w:type="dxa"/>
            <w:tcBorders>
              <w:bottom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8</w:t>
            </w:r>
          </w:p>
        </w:tc>
        <w:tc>
          <w:tcPr>
            <w:tcW w:w="160" w:type="dxa"/>
            <w:tcBorders>
              <w:bottom w:val="single" w:sz="8" w:space="0" w:color="auto"/>
            </w:tcBorders>
            <w:vAlign w:val="bottom"/>
          </w:tcPr>
          <w:p w:rsidR="0008749B" w:rsidRDefault="0008749B"/>
        </w:tc>
        <w:tc>
          <w:tcPr>
            <w:tcW w:w="440" w:type="dxa"/>
            <w:tcBorders>
              <w:bottom w:val="single" w:sz="8" w:space="0" w:color="auto"/>
              <w:right w:val="single" w:sz="8" w:space="0" w:color="auto"/>
            </w:tcBorders>
            <w:vAlign w:val="bottom"/>
          </w:tcPr>
          <w:p w:rsidR="0008749B" w:rsidRDefault="0008749B">
            <w:pPr>
              <w:spacing w:line="247" w:lineRule="exact"/>
              <w:ind w:right="91"/>
              <w:jc w:val="center"/>
              <w:rPr>
                <w:sz w:val="20"/>
                <w:szCs w:val="20"/>
              </w:rPr>
            </w:pPr>
            <w:r>
              <w:rPr>
                <w:rFonts w:ascii="Times New Roman" w:eastAsia="Times New Roman" w:hAnsi="Times New Roman" w:cs="Times New Roman"/>
              </w:rPr>
              <w:t>8</w:t>
            </w:r>
          </w:p>
        </w:tc>
        <w:tc>
          <w:tcPr>
            <w:tcW w:w="540" w:type="dxa"/>
            <w:tcBorders>
              <w:bottom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8</w:t>
            </w:r>
          </w:p>
        </w:tc>
        <w:tc>
          <w:tcPr>
            <w:tcW w:w="440" w:type="dxa"/>
            <w:tcBorders>
              <w:bottom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tc>
        <w:tc>
          <w:tcPr>
            <w:tcW w:w="540" w:type="dxa"/>
            <w:tcBorders>
              <w:bottom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8</w:t>
            </w:r>
          </w:p>
        </w:tc>
        <w:tc>
          <w:tcPr>
            <w:tcW w:w="60" w:type="dxa"/>
            <w:tcBorders>
              <w:bottom w:val="single" w:sz="8" w:space="0" w:color="auto"/>
              <w:right w:val="single" w:sz="8" w:space="0" w:color="auto"/>
            </w:tcBorders>
            <w:vAlign w:val="bottom"/>
          </w:tcPr>
          <w:p w:rsidR="0008749B" w:rsidRDefault="0008749B"/>
        </w:tc>
        <w:tc>
          <w:tcPr>
            <w:tcW w:w="520" w:type="dxa"/>
            <w:tcBorders>
              <w:bottom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3</w:t>
            </w:r>
          </w:p>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8</w:t>
            </w:r>
          </w:p>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4"/>
        </w:trPr>
        <w:tc>
          <w:tcPr>
            <w:tcW w:w="300" w:type="dxa"/>
            <w:gridSpan w:val="2"/>
            <w:tcBorders>
              <w:left w:val="single" w:sz="8" w:space="0" w:color="auto"/>
              <w:bottom w:val="single" w:sz="8" w:space="0" w:color="auto"/>
            </w:tcBorders>
            <w:vAlign w:val="bottom"/>
          </w:tcPr>
          <w:p w:rsidR="0008749B" w:rsidRDefault="0008749B">
            <w:pPr>
              <w:spacing w:line="245" w:lineRule="exact"/>
              <w:jc w:val="right"/>
              <w:rPr>
                <w:sz w:val="20"/>
                <w:szCs w:val="20"/>
              </w:rPr>
            </w:pPr>
            <w:r>
              <w:rPr>
                <w:rFonts w:ascii="Times New Roman" w:eastAsia="Times New Roman" w:hAnsi="Times New Roman" w:cs="Times New Roman"/>
              </w:rPr>
              <w:t>5</w:t>
            </w:r>
          </w:p>
        </w:tc>
        <w:tc>
          <w:tcPr>
            <w:tcW w:w="160" w:type="dxa"/>
            <w:tcBorders>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Интегральная подготовка</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83</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420" w:type="dxa"/>
            <w:tcBorders>
              <w:bottom w:val="single" w:sz="8" w:space="0" w:color="auto"/>
              <w:right w:val="single" w:sz="8" w:space="0" w:color="auto"/>
            </w:tcBorders>
            <w:vAlign w:val="bottom"/>
          </w:tcPr>
          <w:p w:rsidR="0008749B" w:rsidRDefault="0008749B">
            <w:pPr>
              <w:spacing w:line="245" w:lineRule="exact"/>
              <w:ind w:right="51"/>
              <w:jc w:val="center"/>
              <w:rPr>
                <w:sz w:val="20"/>
                <w:szCs w:val="20"/>
              </w:rPr>
            </w:pPr>
            <w:r>
              <w:rPr>
                <w:rFonts w:ascii="Times New Roman" w:eastAsia="Times New Roman" w:hAnsi="Times New Roman" w:cs="Times New Roman"/>
                <w:w w:val="90"/>
              </w:rPr>
              <w:t>8</w:t>
            </w:r>
          </w:p>
        </w:tc>
        <w:tc>
          <w:tcPr>
            <w:tcW w:w="56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58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56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60" w:type="dxa"/>
            <w:tcBorders>
              <w:bottom w:val="single" w:sz="8" w:space="0" w:color="auto"/>
            </w:tcBorders>
            <w:vAlign w:val="bottom"/>
          </w:tcPr>
          <w:p w:rsidR="0008749B" w:rsidRDefault="0008749B"/>
        </w:tc>
        <w:tc>
          <w:tcPr>
            <w:tcW w:w="440" w:type="dxa"/>
            <w:tcBorders>
              <w:bottom w:val="single" w:sz="8" w:space="0" w:color="auto"/>
              <w:right w:val="single" w:sz="8" w:space="0" w:color="auto"/>
            </w:tcBorders>
            <w:vAlign w:val="bottom"/>
          </w:tcPr>
          <w:p w:rsidR="0008749B" w:rsidRDefault="0008749B">
            <w:pPr>
              <w:spacing w:line="245" w:lineRule="exact"/>
              <w:ind w:right="91"/>
              <w:jc w:val="center"/>
              <w:rPr>
                <w:sz w:val="20"/>
                <w:szCs w:val="20"/>
              </w:rPr>
            </w:pPr>
            <w:r>
              <w:rPr>
                <w:rFonts w:ascii="Times New Roman" w:eastAsia="Times New Roman" w:hAnsi="Times New Roman" w:cs="Times New Roman"/>
              </w:rPr>
              <w:t>8</w:t>
            </w:r>
          </w:p>
        </w:tc>
        <w:tc>
          <w:tcPr>
            <w:tcW w:w="54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tc>
        <w:tc>
          <w:tcPr>
            <w:tcW w:w="5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60" w:type="dxa"/>
            <w:tcBorders>
              <w:bottom w:val="single" w:sz="8" w:space="0" w:color="auto"/>
              <w:right w:val="single" w:sz="8" w:space="0" w:color="auto"/>
            </w:tcBorders>
            <w:vAlign w:val="bottom"/>
          </w:tcPr>
          <w:p w:rsidR="0008749B" w:rsidRDefault="0008749B"/>
        </w:tc>
        <w:tc>
          <w:tcPr>
            <w:tcW w:w="52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300" w:type="dxa"/>
            <w:gridSpan w:val="2"/>
            <w:tcBorders>
              <w:left w:val="single" w:sz="8" w:space="0" w:color="auto"/>
            </w:tcBorders>
            <w:vAlign w:val="bottom"/>
          </w:tcPr>
          <w:p w:rsidR="0008749B" w:rsidRDefault="0008749B">
            <w:pPr>
              <w:spacing w:line="245" w:lineRule="exact"/>
              <w:jc w:val="right"/>
              <w:rPr>
                <w:sz w:val="20"/>
                <w:szCs w:val="20"/>
              </w:rPr>
            </w:pPr>
            <w:r>
              <w:rPr>
                <w:rFonts w:ascii="Times New Roman" w:eastAsia="Times New Roman" w:hAnsi="Times New Roman" w:cs="Times New Roman"/>
              </w:rPr>
              <w:t>6</w:t>
            </w:r>
          </w:p>
        </w:tc>
        <w:tc>
          <w:tcPr>
            <w:tcW w:w="160" w:type="dxa"/>
            <w:tcBorders>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Участие в</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66</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420" w:type="dxa"/>
            <w:tcBorders>
              <w:right w:val="single" w:sz="8" w:space="0" w:color="auto"/>
            </w:tcBorders>
            <w:vAlign w:val="bottom"/>
          </w:tcPr>
          <w:p w:rsidR="0008749B" w:rsidRDefault="0008749B">
            <w:pPr>
              <w:spacing w:line="245" w:lineRule="exact"/>
              <w:ind w:right="51"/>
              <w:jc w:val="center"/>
              <w:rPr>
                <w:sz w:val="20"/>
                <w:szCs w:val="20"/>
              </w:rPr>
            </w:pPr>
            <w:r>
              <w:rPr>
                <w:rFonts w:ascii="Times New Roman" w:eastAsia="Times New Roman" w:hAnsi="Times New Roman" w:cs="Times New Roman"/>
                <w:w w:val="90"/>
              </w:rPr>
              <w:t>7</w:t>
            </w:r>
          </w:p>
        </w:tc>
        <w:tc>
          <w:tcPr>
            <w:tcW w:w="56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7</w:t>
            </w:r>
          </w:p>
        </w:tc>
        <w:tc>
          <w:tcPr>
            <w:tcW w:w="58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7</w:t>
            </w:r>
          </w:p>
        </w:tc>
        <w:tc>
          <w:tcPr>
            <w:tcW w:w="56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6</w:t>
            </w:r>
          </w:p>
        </w:tc>
        <w:tc>
          <w:tcPr>
            <w:tcW w:w="160" w:type="dxa"/>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spacing w:line="245" w:lineRule="exact"/>
              <w:ind w:right="91"/>
              <w:jc w:val="center"/>
              <w:rPr>
                <w:sz w:val="20"/>
                <w:szCs w:val="20"/>
              </w:rPr>
            </w:pPr>
            <w:r>
              <w:rPr>
                <w:rFonts w:ascii="Times New Roman" w:eastAsia="Times New Roman" w:hAnsi="Times New Roman" w:cs="Times New Roman"/>
              </w:rPr>
              <w:t>6</w:t>
            </w:r>
          </w:p>
        </w:tc>
        <w:tc>
          <w:tcPr>
            <w:tcW w:w="54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5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6</w:t>
            </w:r>
          </w:p>
        </w:tc>
        <w:tc>
          <w:tcPr>
            <w:tcW w:w="60" w:type="dxa"/>
            <w:tcBorders>
              <w:right w:val="single" w:sz="8" w:space="0" w:color="auto"/>
            </w:tcBorders>
            <w:vAlign w:val="bottom"/>
          </w:tcPr>
          <w:p w:rsidR="0008749B" w:rsidRDefault="0008749B">
            <w:pPr>
              <w:rPr>
                <w:sz w:val="21"/>
                <w:szCs w:val="21"/>
              </w:rPr>
            </w:pPr>
          </w:p>
        </w:tc>
        <w:tc>
          <w:tcPr>
            <w:tcW w:w="52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4"/>
        </w:trPr>
        <w:tc>
          <w:tcPr>
            <w:tcW w:w="100" w:type="dxa"/>
            <w:tcBorders>
              <w:left w:val="single" w:sz="8" w:space="0" w:color="auto"/>
            </w:tcBorders>
            <w:vAlign w:val="bottom"/>
          </w:tcPr>
          <w:p w:rsidR="0008749B" w:rsidRDefault="0008749B"/>
        </w:tc>
        <w:tc>
          <w:tcPr>
            <w:tcW w:w="200" w:type="dxa"/>
            <w:vAlign w:val="bottom"/>
          </w:tcPr>
          <w:p w:rsidR="0008749B" w:rsidRDefault="0008749B"/>
        </w:tc>
        <w:tc>
          <w:tcPr>
            <w:tcW w:w="160" w:type="dxa"/>
            <w:tcBorders>
              <w:right w:val="single" w:sz="8" w:space="0" w:color="auto"/>
            </w:tcBorders>
            <w:vAlign w:val="bottom"/>
          </w:tcPr>
          <w:p w:rsidR="0008749B" w:rsidRDefault="0008749B"/>
        </w:tc>
        <w:tc>
          <w:tcPr>
            <w:tcW w:w="2620" w:type="dxa"/>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соревнованиях,</w:t>
            </w:r>
          </w:p>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420" w:type="dxa"/>
            <w:tcBorders>
              <w:right w:val="single" w:sz="8" w:space="0" w:color="auto"/>
            </w:tcBorders>
            <w:vAlign w:val="bottom"/>
          </w:tcPr>
          <w:p w:rsidR="0008749B" w:rsidRDefault="0008749B"/>
        </w:tc>
        <w:tc>
          <w:tcPr>
            <w:tcW w:w="560" w:type="dxa"/>
            <w:tcBorders>
              <w:right w:val="single" w:sz="8" w:space="0" w:color="auto"/>
            </w:tcBorders>
            <w:vAlign w:val="bottom"/>
          </w:tcPr>
          <w:p w:rsidR="0008749B" w:rsidRDefault="0008749B"/>
        </w:tc>
        <w:tc>
          <w:tcPr>
            <w:tcW w:w="580" w:type="dxa"/>
            <w:tcBorders>
              <w:right w:val="single" w:sz="8" w:space="0" w:color="auto"/>
            </w:tcBorders>
            <w:vAlign w:val="bottom"/>
          </w:tcPr>
          <w:p w:rsidR="0008749B" w:rsidRDefault="0008749B"/>
        </w:tc>
        <w:tc>
          <w:tcPr>
            <w:tcW w:w="560" w:type="dxa"/>
            <w:tcBorders>
              <w:right w:val="single" w:sz="8" w:space="0" w:color="auto"/>
            </w:tcBorders>
            <w:vAlign w:val="bottom"/>
          </w:tcPr>
          <w:p w:rsidR="0008749B" w:rsidRDefault="0008749B"/>
        </w:tc>
        <w:tc>
          <w:tcPr>
            <w:tcW w:w="160" w:type="dxa"/>
            <w:vAlign w:val="bottom"/>
          </w:tcPr>
          <w:p w:rsidR="0008749B" w:rsidRDefault="0008749B"/>
        </w:tc>
        <w:tc>
          <w:tcPr>
            <w:tcW w:w="440" w:type="dxa"/>
            <w:tcBorders>
              <w:right w:val="single" w:sz="8" w:space="0" w:color="auto"/>
            </w:tcBorders>
            <w:vAlign w:val="bottom"/>
          </w:tcPr>
          <w:p w:rsidR="0008749B" w:rsidRDefault="0008749B"/>
        </w:tc>
        <w:tc>
          <w:tcPr>
            <w:tcW w:w="54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540" w:type="dxa"/>
            <w:vAlign w:val="bottom"/>
          </w:tcPr>
          <w:p w:rsidR="0008749B" w:rsidRDefault="0008749B"/>
        </w:tc>
        <w:tc>
          <w:tcPr>
            <w:tcW w:w="60" w:type="dxa"/>
            <w:tcBorders>
              <w:right w:val="single" w:sz="8" w:space="0" w:color="auto"/>
            </w:tcBorders>
            <w:vAlign w:val="bottom"/>
          </w:tcPr>
          <w:p w:rsidR="0008749B" w:rsidRDefault="0008749B"/>
        </w:tc>
        <w:tc>
          <w:tcPr>
            <w:tcW w:w="5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vAlign w:val="bottom"/>
          </w:tcPr>
          <w:p w:rsidR="0008749B" w:rsidRDefault="0008749B"/>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2"/>
        </w:trPr>
        <w:tc>
          <w:tcPr>
            <w:tcW w:w="100" w:type="dxa"/>
            <w:tcBorders>
              <w:left w:val="single" w:sz="8" w:space="0" w:color="auto"/>
            </w:tcBorders>
            <w:vAlign w:val="bottom"/>
          </w:tcPr>
          <w:p w:rsidR="0008749B" w:rsidRDefault="0008749B">
            <w:pPr>
              <w:rPr>
                <w:sz w:val="21"/>
                <w:szCs w:val="21"/>
              </w:rPr>
            </w:pPr>
          </w:p>
        </w:tc>
        <w:tc>
          <w:tcPr>
            <w:tcW w:w="200" w:type="dxa"/>
            <w:vAlign w:val="bottom"/>
          </w:tcPr>
          <w:p w:rsidR="0008749B" w:rsidRDefault="0008749B">
            <w:pPr>
              <w:rPr>
                <w:sz w:val="21"/>
                <w:szCs w:val="21"/>
              </w:rPr>
            </w:pPr>
          </w:p>
        </w:tc>
        <w:tc>
          <w:tcPr>
            <w:tcW w:w="160" w:type="dxa"/>
            <w:tcBorders>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тренерская и судейская</w:t>
            </w: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420" w:type="dxa"/>
            <w:tcBorders>
              <w:right w:val="single" w:sz="8" w:space="0" w:color="auto"/>
            </w:tcBorders>
            <w:vAlign w:val="bottom"/>
          </w:tcPr>
          <w:p w:rsidR="0008749B" w:rsidRDefault="0008749B">
            <w:pPr>
              <w:rPr>
                <w:sz w:val="21"/>
                <w:szCs w:val="21"/>
              </w:rPr>
            </w:pPr>
          </w:p>
        </w:tc>
        <w:tc>
          <w:tcPr>
            <w:tcW w:w="560" w:type="dxa"/>
            <w:tcBorders>
              <w:right w:val="single" w:sz="8" w:space="0" w:color="auto"/>
            </w:tcBorders>
            <w:vAlign w:val="bottom"/>
          </w:tcPr>
          <w:p w:rsidR="0008749B" w:rsidRDefault="0008749B">
            <w:pPr>
              <w:rPr>
                <w:sz w:val="21"/>
                <w:szCs w:val="21"/>
              </w:rPr>
            </w:pPr>
          </w:p>
        </w:tc>
        <w:tc>
          <w:tcPr>
            <w:tcW w:w="580" w:type="dxa"/>
            <w:tcBorders>
              <w:right w:val="single" w:sz="8" w:space="0" w:color="auto"/>
            </w:tcBorders>
            <w:vAlign w:val="bottom"/>
          </w:tcPr>
          <w:p w:rsidR="0008749B" w:rsidRDefault="0008749B">
            <w:pPr>
              <w:rPr>
                <w:sz w:val="21"/>
                <w:szCs w:val="21"/>
              </w:rPr>
            </w:pPr>
          </w:p>
        </w:tc>
        <w:tc>
          <w:tcPr>
            <w:tcW w:w="56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rPr>
                <w:sz w:val="21"/>
                <w:szCs w:val="21"/>
              </w:rPr>
            </w:pPr>
          </w:p>
        </w:tc>
        <w:tc>
          <w:tcPr>
            <w:tcW w:w="54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54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5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0"/>
        </w:trPr>
        <w:tc>
          <w:tcPr>
            <w:tcW w:w="100" w:type="dxa"/>
            <w:tcBorders>
              <w:left w:val="single" w:sz="8" w:space="0" w:color="auto"/>
              <w:bottom w:val="single" w:sz="8" w:space="0" w:color="auto"/>
            </w:tcBorders>
            <w:vAlign w:val="bottom"/>
          </w:tcPr>
          <w:p w:rsidR="0008749B" w:rsidRDefault="0008749B"/>
        </w:tc>
        <w:tc>
          <w:tcPr>
            <w:tcW w:w="200" w:type="dxa"/>
            <w:tcBorders>
              <w:bottom w:val="single" w:sz="8" w:space="0" w:color="auto"/>
            </w:tcBorders>
            <w:vAlign w:val="bottom"/>
          </w:tcPr>
          <w:p w:rsidR="0008749B" w:rsidRDefault="0008749B"/>
        </w:tc>
        <w:tc>
          <w:tcPr>
            <w:tcW w:w="160" w:type="dxa"/>
            <w:tcBorders>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практика</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420" w:type="dxa"/>
            <w:tcBorders>
              <w:bottom w:val="single" w:sz="8" w:space="0" w:color="auto"/>
              <w:right w:val="single" w:sz="8" w:space="0" w:color="auto"/>
            </w:tcBorders>
            <w:vAlign w:val="bottom"/>
          </w:tcPr>
          <w:p w:rsidR="0008749B" w:rsidRDefault="0008749B"/>
        </w:tc>
        <w:tc>
          <w:tcPr>
            <w:tcW w:w="560" w:type="dxa"/>
            <w:tcBorders>
              <w:bottom w:val="single" w:sz="8" w:space="0" w:color="auto"/>
              <w:right w:val="single" w:sz="8" w:space="0" w:color="auto"/>
            </w:tcBorders>
            <w:vAlign w:val="bottom"/>
          </w:tcPr>
          <w:p w:rsidR="0008749B" w:rsidRDefault="0008749B"/>
        </w:tc>
        <w:tc>
          <w:tcPr>
            <w:tcW w:w="580" w:type="dxa"/>
            <w:tcBorders>
              <w:bottom w:val="single" w:sz="8" w:space="0" w:color="auto"/>
              <w:right w:val="single" w:sz="8" w:space="0" w:color="auto"/>
            </w:tcBorders>
            <w:vAlign w:val="bottom"/>
          </w:tcPr>
          <w:p w:rsidR="0008749B" w:rsidRDefault="0008749B"/>
        </w:tc>
        <w:tc>
          <w:tcPr>
            <w:tcW w:w="560" w:type="dxa"/>
            <w:tcBorders>
              <w:bottom w:val="single" w:sz="8" w:space="0" w:color="auto"/>
              <w:right w:val="single" w:sz="8" w:space="0" w:color="auto"/>
            </w:tcBorders>
            <w:vAlign w:val="bottom"/>
          </w:tcPr>
          <w:p w:rsidR="0008749B" w:rsidRDefault="0008749B"/>
        </w:tc>
        <w:tc>
          <w:tcPr>
            <w:tcW w:w="160" w:type="dxa"/>
            <w:tcBorders>
              <w:bottom w:val="single" w:sz="8" w:space="0" w:color="auto"/>
            </w:tcBorders>
            <w:vAlign w:val="bottom"/>
          </w:tcPr>
          <w:p w:rsidR="0008749B" w:rsidRDefault="0008749B"/>
        </w:tc>
        <w:tc>
          <w:tcPr>
            <w:tcW w:w="440" w:type="dxa"/>
            <w:tcBorders>
              <w:bottom w:val="single" w:sz="8" w:space="0" w:color="auto"/>
              <w:right w:val="single" w:sz="8" w:space="0" w:color="auto"/>
            </w:tcBorders>
            <w:vAlign w:val="bottom"/>
          </w:tcPr>
          <w:p w:rsidR="0008749B" w:rsidRDefault="0008749B"/>
        </w:tc>
        <w:tc>
          <w:tcPr>
            <w:tcW w:w="54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54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5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4"/>
        </w:trPr>
        <w:tc>
          <w:tcPr>
            <w:tcW w:w="100" w:type="dxa"/>
            <w:tcBorders>
              <w:left w:val="single" w:sz="8" w:space="0" w:color="auto"/>
              <w:bottom w:val="single" w:sz="8" w:space="0" w:color="auto"/>
            </w:tcBorders>
            <w:shd w:val="clear" w:color="auto" w:fill="F2DBDB"/>
            <w:vAlign w:val="bottom"/>
          </w:tcPr>
          <w:p w:rsidR="0008749B" w:rsidRDefault="0008749B"/>
        </w:tc>
        <w:tc>
          <w:tcPr>
            <w:tcW w:w="200" w:type="dxa"/>
            <w:tcBorders>
              <w:bottom w:val="single" w:sz="8" w:space="0" w:color="auto"/>
              <w:right w:val="single" w:sz="8" w:space="0" w:color="F2DBDB"/>
            </w:tcBorders>
            <w:shd w:val="clear" w:color="auto" w:fill="F2DBDB"/>
            <w:vAlign w:val="bottom"/>
          </w:tcPr>
          <w:p w:rsidR="0008749B" w:rsidRDefault="0008749B"/>
        </w:tc>
        <w:tc>
          <w:tcPr>
            <w:tcW w:w="160" w:type="dxa"/>
            <w:tcBorders>
              <w:bottom w:val="single" w:sz="8" w:space="0" w:color="auto"/>
              <w:right w:val="single" w:sz="8" w:space="0" w:color="F2DBDB"/>
            </w:tcBorders>
            <w:shd w:val="clear" w:color="auto" w:fill="F2DBDB"/>
            <w:vAlign w:val="bottom"/>
          </w:tcPr>
          <w:p w:rsidR="0008749B" w:rsidRDefault="0008749B"/>
        </w:tc>
        <w:tc>
          <w:tcPr>
            <w:tcW w:w="2620" w:type="dxa"/>
            <w:tcBorders>
              <w:bottom w:val="single" w:sz="8" w:space="0" w:color="auto"/>
              <w:right w:val="single" w:sz="8" w:space="0" w:color="auto"/>
            </w:tcBorders>
            <w:shd w:val="clear" w:color="auto" w:fill="F2DBDB"/>
            <w:vAlign w:val="bottom"/>
          </w:tcPr>
          <w:p w:rsidR="0008749B" w:rsidRDefault="0008749B">
            <w:pPr>
              <w:spacing w:line="245" w:lineRule="exact"/>
              <w:jc w:val="right"/>
              <w:rPr>
                <w:sz w:val="20"/>
                <w:szCs w:val="20"/>
              </w:rPr>
            </w:pPr>
            <w:r>
              <w:rPr>
                <w:rFonts w:ascii="Times New Roman" w:eastAsia="Times New Roman" w:hAnsi="Times New Roman" w:cs="Times New Roman"/>
              </w:rPr>
              <w:t>Итого часов</w:t>
            </w:r>
          </w:p>
        </w:tc>
        <w:tc>
          <w:tcPr>
            <w:tcW w:w="4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shd w:val="clear" w:color="auto" w:fill="F2DBDB"/>
              </w:rPr>
              <w:t>497</w:t>
            </w:r>
          </w:p>
        </w:tc>
        <w:tc>
          <w:tcPr>
            <w:tcW w:w="12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46</w:t>
            </w:r>
          </w:p>
        </w:tc>
        <w:tc>
          <w:tcPr>
            <w:tcW w:w="120" w:type="dxa"/>
            <w:tcBorders>
              <w:bottom w:val="single" w:sz="8" w:space="0" w:color="auto"/>
              <w:right w:val="single" w:sz="8" w:space="0" w:color="auto"/>
            </w:tcBorders>
            <w:shd w:val="clear" w:color="auto" w:fill="F2DBDB"/>
            <w:vAlign w:val="bottom"/>
          </w:tcPr>
          <w:p w:rsidR="0008749B" w:rsidRDefault="0008749B"/>
        </w:tc>
        <w:tc>
          <w:tcPr>
            <w:tcW w:w="140" w:type="dxa"/>
            <w:tcBorders>
              <w:bottom w:val="single" w:sz="8" w:space="0" w:color="auto"/>
            </w:tcBorders>
            <w:shd w:val="clear" w:color="auto" w:fill="F2DBDB"/>
            <w:vAlign w:val="bottom"/>
          </w:tcPr>
          <w:p w:rsidR="0008749B" w:rsidRDefault="0008749B"/>
        </w:tc>
        <w:tc>
          <w:tcPr>
            <w:tcW w:w="420" w:type="dxa"/>
            <w:tcBorders>
              <w:bottom w:val="single" w:sz="8" w:space="0" w:color="auto"/>
              <w:right w:val="single" w:sz="8" w:space="0" w:color="auto"/>
            </w:tcBorders>
            <w:shd w:val="clear" w:color="auto" w:fill="F2DBDB"/>
            <w:vAlign w:val="bottom"/>
          </w:tcPr>
          <w:p w:rsidR="0008749B" w:rsidRDefault="0008749B">
            <w:pPr>
              <w:spacing w:line="245" w:lineRule="exact"/>
              <w:ind w:right="51"/>
              <w:jc w:val="center"/>
              <w:rPr>
                <w:sz w:val="20"/>
                <w:szCs w:val="20"/>
              </w:rPr>
            </w:pPr>
            <w:r>
              <w:rPr>
                <w:rFonts w:ascii="Times New Roman" w:eastAsia="Times New Roman" w:hAnsi="Times New Roman" w:cs="Times New Roman"/>
                <w:w w:val="99"/>
              </w:rPr>
              <w:t>47</w:t>
            </w:r>
          </w:p>
        </w:tc>
        <w:tc>
          <w:tcPr>
            <w:tcW w:w="560" w:type="dxa"/>
            <w:tcBorders>
              <w:bottom w:val="single" w:sz="8" w:space="0" w:color="auto"/>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45</w:t>
            </w:r>
          </w:p>
        </w:tc>
        <w:tc>
          <w:tcPr>
            <w:tcW w:w="580" w:type="dxa"/>
            <w:tcBorders>
              <w:bottom w:val="single" w:sz="8" w:space="0" w:color="auto"/>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49</w:t>
            </w:r>
          </w:p>
        </w:tc>
        <w:tc>
          <w:tcPr>
            <w:tcW w:w="560" w:type="dxa"/>
            <w:tcBorders>
              <w:bottom w:val="single" w:sz="8" w:space="0" w:color="auto"/>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46</w:t>
            </w:r>
          </w:p>
        </w:tc>
        <w:tc>
          <w:tcPr>
            <w:tcW w:w="160" w:type="dxa"/>
            <w:tcBorders>
              <w:bottom w:val="single" w:sz="8" w:space="0" w:color="auto"/>
            </w:tcBorders>
            <w:shd w:val="clear" w:color="auto" w:fill="F2DBDB"/>
            <w:vAlign w:val="bottom"/>
          </w:tcPr>
          <w:p w:rsidR="0008749B" w:rsidRDefault="0008749B"/>
        </w:tc>
        <w:tc>
          <w:tcPr>
            <w:tcW w:w="440" w:type="dxa"/>
            <w:tcBorders>
              <w:bottom w:val="single" w:sz="8" w:space="0" w:color="auto"/>
              <w:right w:val="single" w:sz="8" w:space="0" w:color="auto"/>
            </w:tcBorders>
            <w:shd w:val="clear" w:color="auto" w:fill="F2DBDB"/>
            <w:vAlign w:val="bottom"/>
          </w:tcPr>
          <w:p w:rsidR="0008749B" w:rsidRDefault="0008749B">
            <w:pPr>
              <w:spacing w:line="245" w:lineRule="exact"/>
              <w:ind w:right="111"/>
              <w:jc w:val="center"/>
              <w:rPr>
                <w:sz w:val="20"/>
                <w:szCs w:val="20"/>
              </w:rPr>
            </w:pPr>
            <w:r>
              <w:rPr>
                <w:rFonts w:ascii="Times New Roman" w:eastAsia="Times New Roman" w:hAnsi="Times New Roman" w:cs="Times New Roman"/>
                <w:w w:val="99"/>
              </w:rPr>
              <w:t>43</w:t>
            </w:r>
          </w:p>
        </w:tc>
        <w:tc>
          <w:tcPr>
            <w:tcW w:w="540" w:type="dxa"/>
            <w:tcBorders>
              <w:bottom w:val="single" w:sz="8" w:space="0" w:color="auto"/>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46</w:t>
            </w:r>
          </w:p>
        </w:tc>
        <w:tc>
          <w:tcPr>
            <w:tcW w:w="4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46</w:t>
            </w:r>
          </w:p>
        </w:tc>
        <w:tc>
          <w:tcPr>
            <w:tcW w:w="120" w:type="dxa"/>
            <w:tcBorders>
              <w:bottom w:val="single" w:sz="8" w:space="0" w:color="auto"/>
              <w:right w:val="single" w:sz="8" w:space="0" w:color="auto"/>
            </w:tcBorders>
            <w:shd w:val="clear" w:color="auto" w:fill="F2DBDB"/>
            <w:vAlign w:val="bottom"/>
          </w:tcPr>
          <w:p w:rsidR="0008749B" w:rsidRDefault="0008749B"/>
        </w:tc>
        <w:tc>
          <w:tcPr>
            <w:tcW w:w="5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47</w:t>
            </w:r>
          </w:p>
        </w:tc>
        <w:tc>
          <w:tcPr>
            <w:tcW w:w="60" w:type="dxa"/>
            <w:tcBorders>
              <w:bottom w:val="single" w:sz="8" w:space="0" w:color="auto"/>
              <w:right w:val="single" w:sz="8" w:space="0" w:color="auto"/>
            </w:tcBorders>
            <w:vAlign w:val="bottom"/>
          </w:tcPr>
          <w:p w:rsidR="0008749B" w:rsidRDefault="0008749B"/>
        </w:tc>
        <w:tc>
          <w:tcPr>
            <w:tcW w:w="520" w:type="dxa"/>
            <w:tcBorders>
              <w:bottom w:val="single" w:sz="8" w:space="0" w:color="auto"/>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40</w:t>
            </w:r>
          </w:p>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42</w:t>
            </w:r>
          </w:p>
        </w:tc>
        <w:tc>
          <w:tcPr>
            <w:tcW w:w="100" w:type="dxa"/>
            <w:tcBorders>
              <w:bottom w:val="single" w:sz="8" w:space="0" w:color="auto"/>
              <w:right w:val="single" w:sz="8" w:space="0" w:color="auto"/>
            </w:tcBorders>
            <w:shd w:val="clear" w:color="auto" w:fill="F2DBDB"/>
            <w:vAlign w:val="bottom"/>
          </w:tcPr>
          <w:p w:rsidR="0008749B" w:rsidRDefault="0008749B"/>
        </w:tc>
        <w:tc>
          <w:tcPr>
            <w:tcW w:w="0" w:type="dxa"/>
            <w:vAlign w:val="bottom"/>
          </w:tcPr>
          <w:p w:rsidR="0008749B" w:rsidRDefault="0008749B">
            <w:pPr>
              <w:rPr>
                <w:sz w:val="1"/>
                <w:szCs w:val="1"/>
              </w:rPr>
            </w:pPr>
          </w:p>
        </w:tc>
      </w:tr>
      <w:tr w:rsidR="0008749B">
        <w:trPr>
          <w:trHeight w:val="251"/>
        </w:trPr>
        <w:tc>
          <w:tcPr>
            <w:tcW w:w="100" w:type="dxa"/>
            <w:tcBorders>
              <w:left w:val="single" w:sz="8" w:space="0" w:color="auto"/>
              <w:bottom w:val="single" w:sz="8" w:space="0" w:color="auto"/>
            </w:tcBorders>
            <w:shd w:val="clear" w:color="auto" w:fill="F2DBDB"/>
            <w:vAlign w:val="bottom"/>
          </w:tcPr>
          <w:p w:rsidR="0008749B" w:rsidRDefault="0008749B">
            <w:pPr>
              <w:rPr>
                <w:sz w:val="21"/>
                <w:szCs w:val="21"/>
              </w:rPr>
            </w:pPr>
          </w:p>
        </w:tc>
        <w:tc>
          <w:tcPr>
            <w:tcW w:w="200" w:type="dxa"/>
            <w:tcBorders>
              <w:bottom w:val="single" w:sz="8" w:space="0" w:color="auto"/>
              <w:right w:val="single" w:sz="8" w:space="0" w:color="F2DBDB"/>
            </w:tcBorders>
            <w:shd w:val="clear" w:color="auto" w:fill="F2DBDB"/>
            <w:vAlign w:val="bottom"/>
          </w:tcPr>
          <w:p w:rsidR="0008749B" w:rsidRDefault="0008749B">
            <w:pPr>
              <w:rPr>
                <w:sz w:val="21"/>
                <w:szCs w:val="21"/>
              </w:rPr>
            </w:pPr>
          </w:p>
        </w:tc>
        <w:tc>
          <w:tcPr>
            <w:tcW w:w="160" w:type="dxa"/>
            <w:tcBorders>
              <w:bottom w:val="single" w:sz="8" w:space="0" w:color="auto"/>
              <w:right w:val="single" w:sz="8" w:space="0" w:color="F2DBDB"/>
            </w:tcBorders>
            <w:shd w:val="clear" w:color="auto" w:fill="F2DBDB"/>
            <w:vAlign w:val="bottom"/>
          </w:tcPr>
          <w:p w:rsidR="0008749B" w:rsidRDefault="0008749B">
            <w:pPr>
              <w:rPr>
                <w:sz w:val="21"/>
                <w:szCs w:val="21"/>
              </w:rPr>
            </w:pPr>
          </w:p>
        </w:tc>
        <w:tc>
          <w:tcPr>
            <w:tcW w:w="2620" w:type="dxa"/>
            <w:tcBorders>
              <w:bottom w:val="single" w:sz="8" w:space="0" w:color="auto"/>
              <w:right w:val="single" w:sz="8" w:space="0" w:color="auto"/>
            </w:tcBorders>
            <w:shd w:val="clear" w:color="auto" w:fill="F2DBDB"/>
            <w:vAlign w:val="bottom"/>
          </w:tcPr>
          <w:p w:rsidR="0008749B" w:rsidRDefault="0008749B">
            <w:pPr>
              <w:spacing w:line="250" w:lineRule="exact"/>
              <w:jc w:val="right"/>
              <w:rPr>
                <w:sz w:val="20"/>
                <w:szCs w:val="20"/>
              </w:rPr>
            </w:pPr>
            <w:r>
              <w:rPr>
                <w:rFonts w:ascii="Times New Roman" w:eastAsia="Times New Roman" w:hAnsi="Times New Roman" w:cs="Times New Roman"/>
                <w:b/>
                <w:bCs/>
              </w:rPr>
              <w:t>Всего часов</w:t>
            </w:r>
          </w:p>
        </w:tc>
        <w:tc>
          <w:tcPr>
            <w:tcW w:w="4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shd w:val="clear" w:color="auto" w:fill="F2DBDB"/>
              </w:rPr>
              <w:t>552</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52</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40" w:type="dxa"/>
            <w:tcBorders>
              <w:bottom w:val="single" w:sz="8" w:space="0" w:color="auto"/>
            </w:tcBorders>
            <w:shd w:val="clear" w:color="auto" w:fill="F2DBDB"/>
            <w:vAlign w:val="bottom"/>
          </w:tcPr>
          <w:p w:rsidR="0008749B" w:rsidRDefault="0008749B">
            <w:pPr>
              <w:rPr>
                <w:sz w:val="21"/>
                <w:szCs w:val="21"/>
              </w:rPr>
            </w:pPr>
          </w:p>
        </w:tc>
        <w:tc>
          <w:tcPr>
            <w:tcW w:w="420" w:type="dxa"/>
            <w:tcBorders>
              <w:bottom w:val="single" w:sz="8" w:space="0" w:color="auto"/>
              <w:right w:val="single" w:sz="8" w:space="0" w:color="auto"/>
            </w:tcBorders>
            <w:shd w:val="clear" w:color="auto" w:fill="F2DBDB"/>
            <w:vAlign w:val="bottom"/>
          </w:tcPr>
          <w:p w:rsidR="0008749B" w:rsidRDefault="0008749B">
            <w:pPr>
              <w:spacing w:line="250" w:lineRule="exact"/>
              <w:ind w:right="51"/>
              <w:jc w:val="center"/>
              <w:rPr>
                <w:sz w:val="20"/>
                <w:szCs w:val="20"/>
              </w:rPr>
            </w:pPr>
            <w:r>
              <w:rPr>
                <w:rFonts w:ascii="Times New Roman" w:eastAsia="Times New Roman" w:hAnsi="Times New Roman" w:cs="Times New Roman"/>
                <w:b/>
                <w:bCs/>
                <w:w w:val="99"/>
              </w:rPr>
              <w:t>52</w:t>
            </w:r>
          </w:p>
        </w:tc>
        <w:tc>
          <w:tcPr>
            <w:tcW w:w="560" w:type="dxa"/>
            <w:tcBorders>
              <w:bottom w:val="single" w:sz="8" w:space="0" w:color="auto"/>
              <w:right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50</w:t>
            </w:r>
          </w:p>
        </w:tc>
        <w:tc>
          <w:tcPr>
            <w:tcW w:w="580" w:type="dxa"/>
            <w:tcBorders>
              <w:bottom w:val="single" w:sz="8" w:space="0" w:color="auto"/>
              <w:right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54</w:t>
            </w:r>
          </w:p>
        </w:tc>
        <w:tc>
          <w:tcPr>
            <w:tcW w:w="560" w:type="dxa"/>
            <w:tcBorders>
              <w:bottom w:val="single" w:sz="8" w:space="0" w:color="auto"/>
              <w:right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51</w:t>
            </w:r>
          </w:p>
        </w:tc>
        <w:tc>
          <w:tcPr>
            <w:tcW w:w="160" w:type="dxa"/>
            <w:tcBorders>
              <w:bottom w:val="single" w:sz="8" w:space="0" w:color="auto"/>
            </w:tcBorders>
            <w:shd w:val="clear" w:color="auto" w:fill="F2DBDB"/>
            <w:vAlign w:val="bottom"/>
          </w:tcPr>
          <w:p w:rsidR="0008749B" w:rsidRDefault="0008749B">
            <w:pPr>
              <w:rPr>
                <w:sz w:val="21"/>
                <w:szCs w:val="21"/>
              </w:rPr>
            </w:pPr>
          </w:p>
        </w:tc>
        <w:tc>
          <w:tcPr>
            <w:tcW w:w="440" w:type="dxa"/>
            <w:tcBorders>
              <w:bottom w:val="single" w:sz="8" w:space="0" w:color="auto"/>
              <w:right w:val="single" w:sz="8" w:space="0" w:color="auto"/>
            </w:tcBorders>
            <w:shd w:val="clear" w:color="auto" w:fill="F2DBDB"/>
            <w:vAlign w:val="bottom"/>
          </w:tcPr>
          <w:p w:rsidR="0008749B" w:rsidRDefault="0008749B">
            <w:pPr>
              <w:spacing w:line="250" w:lineRule="exact"/>
              <w:ind w:right="111"/>
              <w:jc w:val="center"/>
              <w:rPr>
                <w:sz w:val="20"/>
                <w:szCs w:val="20"/>
              </w:rPr>
            </w:pPr>
            <w:r>
              <w:rPr>
                <w:rFonts w:ascii="Times New Roman" w:eastAsia="Times New Roman" w:hAnsi="Times New Roman" w:cs="Times New Roman"/>
                <w:b/>
                <w:bCs/>
                <w:w w:val="99"/>
              </w:rPr>
              <w:t>48</w:t>
            </w:r>
          </w:p>
        </w:tc>
        <w:tc>
          <w:tcPr>
            <w:tcW w:w="540" w:type="dxa"/>
            <w:tcBorders>
              <w:bottom w:val="single" w:sz="8" w:space="0" w:color="auto"/>
              <w:right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51</w:t>
            </w:r>
          </w:p>
        </w:tc>
        <w:tc>
          <w:tcPr>
            <w:tcW w:w="4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51</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5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52</w:t>
            </w:r>
          </w:p>
        </w:tc>
        <w:tc>
          <w:tcPr>
            <w:tcW w:w="60" w:type="dxa"/>
            <w:tcBorders>
              <w:bottom w:val="single" w:sz="8" w:space="0" w:color="auto"/>
              <w:right w:val="single" w:sz="8" w:space="0" w:color="auto"/>
            </w:tcBorders>
            <w:vAlign w:val="bottom"/>
          </w:tcPr>
          <w:p w:rsidR="0008749B" w:rsidRDefault="0008749B">
            <w:pPr>
              <w:rPr>
                <w:sz w:val="21"/>
                <w:szCs w:val="21"/>
              </w:rPr>
            </w:pPr>
          </w:p>
        </w:tc>
        <w:tc>
          <w:tcPr>
            <w:tcW w:w="520" w:type="dxa"/>
            <w:tcBorders>
              <w:bottom w:val="single" w:sz="8" w:space="0" w:color="auto"/>
              <w:right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43</w:t>
            </w: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48</w:t>
            </w:r>
          </w:p>
        </w:tc>
        <w:tc>
          <w:tcPr>
            <w:tcW w:w="1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100" w:type="dxa"/>
            <w:tcBorders>
              <w:left w:val="single" w:sz="8" w:space="0" w:color="auto"/>
            </w:tcBorders>
            <w:vAlign w:val="bottom"/>
          </w:tcPr>
          <w:p w:rsidR="0008749B" w:rsidRDefault="0008749B">
            <w:pPr>
              <w:spacing w:line="20" w:lineRule="exact"/>
              <w:rPr>
                <w:sz w:val="1"/>
                <w:szCs w:val="1"/>
              </w:rPr>
            </w:pPr>
          </w:p>
        </w:tc>
        <w:tc>
          <w:tcPr>
            <w:tcW w:w="2980" w:type="dxa"/>
            <w:gridSpan w:val="3"/>
            <w:vMerge w:val="restart"/>
            <w:tcBorders>
              <w:right w:val="single" w:sz="8" w:space="0" w:color="auto"/>
            </w:tcBorders>
            <w:vAlign w:val="bottom"/>
          </w:tcPr>
          <w:p w:rsidR="0008749B" w:rsidRDefault="0008749B">
            <w:pPr>
              <w:spacing w:line="247" w:lineRule="exact"/>
              <w:rPr>
                <w:sz w:val="20"/>
                <w:szCs w:val="20"/>
              </w:rPr>
            </w:pPr>
            <w:r>
              <w:rPr>
                <w:rFonts w:ascii="Times New Roman" w:eastAsia="Times New Roman" w:hAnsi="Times New Roman" w:cs="Times New Roman"/>
              </w:rPr>
              <w:t>Самостоятельная работа</w:t>
            </w: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55</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420" w:type="dxa"/>
            <w:tcBorders>
              <w:right w:val="single" w:sz="8" w:space="0" w:color="auto"/>
            </w:tcBorders>
            <w:vAlign w:val="bottom"/>
          </w:tcPr>
          <w:p w:rsidR="0008749B" w:rsidRDefault="0008749B">
            <w:pPr>
              <w:spacing w:line="20" w:lineRule="exact"/>
              <w:rPr>
                <w:sz w:val="1"/>
                <w:szCs w:val="1"/>
              </w:rPr>
            </w:pPr>
          </w:p>
        </w:tc>
        <w:tc>
          <w:tcPr>
            <w:tcW w:w="560" w:type="dxa"/>
            <w:tcBorders>
              <w:right w:val="single" w:sz="8" w:space="0" w:color="auto"/>
            </w:tcBorders>
            <w:vAlign w:val="bottom"/>
          </w:tcPr>
          <w:p w:rsidR="0008749B" w:rsidRDefault="0008749B">
            <w:pPr>
              <w:spacing w:line="20" w:lineRule="exact"/>
              <w:rPr>
                <w:sz w:val="1"/>
                <w:szCs w:val="1"/>
              </w:rPr>
            </w:pPr>
          </w:p>
        </w:tc>
        <w:tc>
          <w:tcPr>
            <w:tcW w:w="580" w:type="dxa"/>
            <w:tcBorders>
              <w:right w:val="single" w:sz="8" w:space="0" w:color="auto"/>
            </w:tcBorders>
            <w:vAlign w:val="bottom"/>
          </w:tcPr>
          <w:p w:rsidR="0008749B" w:rsidRDefault="0008749B">
            <w:pPr>
              <w:spacing w:line="20" w:lineRule="exact"/>
              <w:rPr>
                <w:sz w:val="1"/>
                <w:szCs w:val="1"/>
              </w:rPr>
            </w:pPr>
          </w:p>
        </w:tc>
        <w:tc>
          <w:tcPr>
            <w:tcW w:w="560" w:type="dxa"/>
            <w:tcBorders>
              <w:right w:val="single" w:sz="8" w:space="0" w:color="auto"/>
            </w:tcBorders>
            <w:vAlign w:val="bottom"/>
          </w:tcPr>
          <w:p w:rsidR="0008749B" w:rsidRDefault="0008749B">
            <w:pPr>
              <w:spacing w:line="20" w:lineRule="exact"/>
              <w:rPr>
                <w:sz w:val="1"/>
                <w:szCs w:val="1"/>
              </w:rPr>
            </w:pPr>
          </w:p>
        </w:tc>
        <w:tc>
          <w:tcPr>
            <w:tcW w:w="160" w:type="dxa"/>
            <w:vAlign w:val="bottom"/>
          </w:tcPr>
          <w:p w:rsidR="0008749B" w:rsidRDefault="0008749B">
            <w:pPr>
              <w:spacing w:line="20" w:lineRule="exact"/>
              <w:rPr>
                <w:sz w:val="1"/>
                <w:szCs w:val="1"/>
              </w:rPr>
            </w:pPr>
          </w:p>
        </w:tc>
        <w:tc>
          <w:tcPr>
            <w:tcW w:w="440" w:type="dxa"/>
            <w:tcBorders>
              <w:right w:val="single" w:sz="8" w:space="0" w:color="auto"/>
            </w:tcBorders>
            <w:vAlign w:val="bottom"/>
          </w:tcPr>
          <w:p w:rsidR="0008749B" w:rsidRDefault="0008749B">
            <w:pPr>
              <w:spacing w:line="20" w:lineRule="exact"/>
              <w:rPr>
                <w:sz w:val="1"/>
                <w:szCs w:val="1"/>
              </w:rPr>
            </w:pPr>
          </w:p>
        </w:tc>
        <w:tc>
          <w:tcPr>
            <w:tcW w:w="54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54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5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shd w:val="clear" w:color="auto" w:fill="F2DBDB"/>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34"/>
        </w:trPr>
        <w:tc>
          <w:tcPr>
            <w:tcW w:w="100" w:type="dxa"/>
            <w:tcBorders>
              <w:left w:val="single" w:sz="8" w:space="0" w:color="auto"/>
              <w:bottom w:val="single" w:sz="8" w:space="0" w:color="auto"/>
            </w:tcBorders>
            <w:vAlign w:val="bottom"/>
          </w:tcPr>
          <w:p w:rsidR="0008749B" w:rsidRDefault="0008749B">
            <w:pPr>
              <w:rPr>
                <w:sz w:val="20"/>
                <w:szCs w:val="20"/>
              </w:rPr>
            </w:pPr>
          </w:p>
        </w:tc>
        <w:tc>
          <w:tcPr>
            <w:tcW w:w="2980" w:type="dxa"/>
            <w:gridSpan w:val="3"/>
            <w:vMerge/>
            <w:tcBorders>
              <w:bottom w:val="single" w:sz="8" w:space="0" w:color="auto"/>
              <w:right w:val="single" w:sz="8" w:space="0" w:color="auto"/>
            </w:tcBorders>
            <w:vAlign w:val="bottom"/>
          </w:tcPr>
          <w:p w:rsidR="0008749B" w:rsidRDefault="0008749B">
            <w:pPr>
              <w:rPr>
                <w:sz w:val="20"/>
                <w:szCs w:val="20"/>
              </w:rPr>
            </w:pPr>
          </w:p>
        </w:tc>
        <w:tc>
          <w:tcPr>
            <w:tcW w:w="44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420" w:type="dxa"/>
            <w:tcBorders>
              <w:bottom w:val="single" w:sz="8" w:space="0" w:color="auto"/>
              <w:right w:val="single" w:sz="8" w:space="0" w:color="auto"/>
            </w:tcBorders>
            <w:vAlign w:val="bottom"/>
          </w:tcPr>
          <w:p w:rsidR="0008749B" w:rsidRDefault="0008749B">
            <w:pPr>
              <w:rPr>
                <w:sz w:val="20"/>
                <w:szCs w:val="20"/>
              </w:rPr>
            </w:pPr>
          </w:p>
        </w:tc>
        <w:tc>
          <w:tcPr>
            <w:tcW w:w="560" w:type="dxa"/>
            <w:tcBorders>
              <w:bottom w:val="single" w:sz="8" w:space="0" w:color="auto"/>
              <w:right w:val="single" w:sz="8" w:space="0" w:color="auto"/>
            </w:tcBorders>
            <w:vAlign w:val="bottom"/>
          </w:tcPr>
          <w:p w:rsidR="0008749B" w:rsidRDefault="0008749B">
            <w:pPr>
              <w:rPr>
                <w:sz w:val="20"/>
                <w:szCs w:val="20"/>
              </w:rPr>
            </w:pPr>
          </w:p>
        </w:tc>
        <w:tc>
          <w:tcPr>
            <w:tcW w:w="580" w:type="dxa"/>
            <w:tcBorders>
              <w:bottom w:val="single" w:sz="8" w:space="0" w:color="auto"/>
              <w:right w:val="single" w:sz="8" w:space="0" w:color="auto"/>
            </w:tcBorders>
            <w:vAlign w:val="bottom"/>
          </w:tcPr>
          <w:p w:rsidR="0008749B" w:rsidRDefault="0008749B">
            <w:pPr>
              <w:rPr>
                <w:sz w:val="20"/>
                <w:szCs w:val="20"/>
              </w:rPr>
            </w:pPr>
          </w:p>
        </w:tc>
        <w:tc>
          <w:tcPr>
            <w:tcW w:w="560" w:type="dxa"/>
            <w:tcBorders>
              <w:bottom w:val="single" w:sz="8" w:space="0" w:color="auto"/>
              <w:right w:val="single" w:sz="8" w:space="0" w:color="auto"/>
            </w:tcBorders>
            <w:vAlign w:val="bottom"/>
          </w:tcPr>
          <w:p w:rsidR="0008749B" w:rsidRDefault="0008749B">
            <w:pPr>
              <w:rPr>
                <w:sz w:val="20"/>
                <w:szCs w:val="20"/>
              </w:rPr>
            </w:pPr>
          </w:p>
        </w:tc>
        <w:tc>
          <w:tcPr>
            <w:tcW w:w="160" w:type="dxa"/>
            <w:tcBorders>
              <w:bottom w:val="single" w:sz="8" w:space="0" w:color="auto"/>
            </w:tcBorders>
            <w:vAlign w:val="bottom"/>
          </w:tcPr>
          <w:p w:rsidR="0008749B" w:rsidRDefault="0008749B">
            <w:pPr>
              <w:rPr>
                <w:sz w:val="20"/>
                <w:szCs w:val="20"/>
              </w:rPr>
            </w:pPr>
          </w:p>
        </w:tc>
        <w:tc>
          <w:tcPr>
            <w:tcW w:w="440" w:type="dxa"/>
            <w:tcBorders>
              <w:bottom w:val="single" w:sz="8" w:space="0" w:color="auto"/>
              <w:right w:val="single" w:sz="8" w:space="0" w:color="auto"/>
            </w:tcBorders>
            <w:vAlign w:val="bottom"/>
          </w:tcPr>
          <w:p w:rsidR="0008749B" w:rsidRDefault="0008749B">
            <w:pPr>
              <w:rPr>
                <w:sz w:val="20"/>
                <w:szCs w:val="20"/>
              </w:rPr>
            </w:pPr>
          </w:p>
        </w:tc>
        <w:tc>
          <w:tcPr>
            <w:tcW w:w="54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54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5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spacing w:line="231" w:lineRule="exact"/>
              <w:jc w:val="center"/>
              <w:rPr>
                <w:sz w:val="20"/>
                <w:szCs w:val="20"/>
              </w:rPr>
            </w:pPr>
            <w:r>
              <w:rPr>
                <w:rFonts w:ascii="Times New Roman" w:eastAsia="Times New Roman" w:hAnsi="Times New Roman" w:cs="Times New Roman"/>
                <w:w w:val="99"/>
              </w:rPr>
              <w:t>55</w:t>
            </w: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4"/>
        </w:trPr>
        <w:tc>
          <w:tcPr>
            <w:tcW w:w="100" w:type="dxa"/>
            <w:tcBorders>
              <w:left w:val="single" w:sz="8" w:space="0" w:color="auto"/>
              <w:bottom w:val="single" w:sz="8" w:space="0" w:color="auto"/>
            </w:tcBorders>
            <w:vAlign w:val="bottom"/>
          </w:tcPr>
          <w:p w:rsidR="0008749B" w:rsidRDefault="0008749B"/>
        </w:tc>
        <w:tc>
          <w:tcPr>
            <w:tcW w:w="2980" w:type="dxa"/>
            <w:gridSpan w:val="3"/>
            <w:tcBorders>
              <w:bottom w:val="single" w:sz="8" w:space="0" w:color="auto"/>
              <w:right w:val="single" w:sz="8" w:space="0" w:color="auto"/>
            </w:tcBorders>
            <w:vAlign w:val="bottom"/>
          </w:tcPr>
          <w:p w:rsidR="0008749B" w:rsidRDefault="0008749B">
            <w:pPr>
              <w:spacing w:line="246" w:lineRule="exact"/>
              <w:rPr>
                <w:sz w:val="20"/>
                <w:szCs w:val="20"/>
              </w:rPr>
            </w:pPr>
            <w:r>
              <w:rPr>
                <w:rFonts w:ascii="Times New Roman" w:eastAsia="Times New Roman" w:hAnsi="Times New Roman" w:cs="Times New Roman"/>
              </w:rPr>
              <w:t>Медицинское обследование</w:t>
            </w:r>
          </w:p>
        </w:tc>
        <w:tc>
          <w:tcPr>
            <w:tcW w:w="440" w:type="dxa"/>
            <w:tcBorders>
              <w:bottom w:val="single" w:sz="8" w:space="0" w:color="auto"/>
            </w:tcBorders>
            <w:vAlign w:val="bottom"/>
          </w:tcPr>
          <w:p w:rsidR="0008749B" w:rsidRDefault="0008749B">
            <w:pPr>
              <w:spacing w:line="246" w:lineRule="exact"/>
              <w:jc w:val="center"/>
              <w:rPr>
                <w:sz w:val="20"/>
                <w:szCs w:val="20"/>
              </w:rPr>
            </w:pPr>
            <w:r>
              <w:rPr>
                <w:rFonts w:ascii="Times New Roman" w:eastAsia="Times New Roman" w:hAnsi="Times New Roman" w:cs="Times New Roman"/>
                <w:w w:val="90"/>
              </w:rPr>
              <w:t>4</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420" w:type="dxa"/>
            <w:tcBorders>
              <w:bottom w:val="single" w:sz="8" w:space="0" w:color="auto"/>
              <w:right w:val="single" w:sz="8" w:space="0" w:color="auto"/>
            </w:tcBorders>
            <w:vAlign w:val="bottom"/>
          </w:tcPr>
          <w:p w:rsidR="0008749B" w:rsidRDefault="0008749B"/>
        </w:tc>
        <w:tc>
          <w:tcPr>
            <w:tcW w:w="560" w:type="dxa"/>
            <w:tcBorders>
              <w:bottom w:val="single" w:sz="8" w:space="0" w:color="auto"/>
              <w:right w:val="single" w:sz="8" w:space="0" w:color="auto"/>
            </w:tcBorders>
            <w:vAlign w:val="bottom"/>
          </w:tcPr>
          <w:p w:rsidR="0008749B" w:rsidRDefault="0008749B"/>
        </w:tc>
        <w:tc>
          <w:tcPr>
            <w:tcW w:w="580" w:type="dxa"/>
            <w:tcBorders>
              <w:bottom w:val="single" w:sz="8" w:space="0" w:color="auto"/>
              <w:right w:val="single" w:sz="8" w:space="0" w:color="auto"/>
            </w:tcBorders>
            <w:vAlign w:val="bottom"/>
          </w:tcPr>
          <w:p w:rsidR="0008749B" w:rsidRDefault="0008749B"/>
        </w:tc>
        <w:tc>
          <w:tcPr>
            <w:tcW w:w="560" w:type="dxa"/>
            <w:tcBorders>
              <w:bottom w:val="single" w:sz="8" w:space="0" w:color="auto"/>
              <w:right w:val="single" w:sz="8" w:space="0" w:color="auto"/>
            </w:tcBorders>
            <w:vAlign w:val="bottom"/>
          </w:tcPr>
          <w:p w:rsidR="0008749B" w:rsidRDefault="0008749B"/>
        </w:tc>
        <w:tc>
          <w:tcPr>
            <w:tcW w:w="160" w:type="dxa"/>
            <w:tcBorders>
              <w:bottom w:val="single" w:sz="8" w:space="0" w:color="auto"/>
            </w:tcBorders>
            <w:vAlign w:val="bottom"/>
          </w:tcPr>
          <w:p w:rsidR="0008749B" w:rsidRDefault="0008749B"/>
        </w:tc>
        <w:tc>
          <w:tcPr>
            <w:tcW w:w="440" w:type="dxa"/>
            <w:tcBorders>
              <w:bottom w:val="single" w:sz="8" w:space="0" w:color="auto"/>
              <w:right w:val="single" w:sz="8" w:space="0" w:color="auto"/>
            </w:tcBorders>
            <w:vAlign w:val="bottom"/>
          </w:tcPr>
          <w:p w:rsidR="0008749B" w:rsidRDefault="0008749B"/>
        </w:tc>
        <w:tc>
          <w:tcPr>
            <w:tcW w:w="54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54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5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0"/>
              </w:rPr>
              <w:t>4</w:t>
            </w:r>
          </w:p>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100" w:type="dxa"/>
            <w:tcBorders>
              <w:left w:val="single" w:sz="8" w:space="0" w:color="auto"/>
            </w:tcBorders>
            <w:vAlign w:val="bottom"/>
          </w:tcPr>
          <w:p w:rsidR="0008749B" w:rsidRDefault="0008749B">
            <w:pPr>
              <w:rPr>
                <w:sz w:val="21"/>
                <w:szCs w:val="21"/>
              </w:rPr>
            </w:pPr>
          </w:p>
        </w:tc>
        <w:tc>
          <w:tcPr>
            <w:tcW w:w="2980" w:type="dxa"/>
            <w:gridSpan w:val="3"/>
            <w:tcBorders>
              <w:right w:val="single" w:sz="8" w:space="0" w:color="auto"/>
            </w:tcBorders>
            <w:vAlign w:val="bottom"/>
          </w:tcPr>
          <w:p w:rsidR="0008749B" w:rsidRDefault="0008749B">
            <w:pPr>
              <w:spacing w:line="245" w:lineRule="exact"/>
              <w:rPr>
                <w:sz w:val="20"/>
                <w:szCs w:val="20"/>
              </w:rPr>
            </w:pPr>
            <w:r>
              <w:rPr>
                <w:rFonts w:ascii="Times New Roman" w:eastAsia="Times New Roman" w:hAnsi="Times New Roman" w:cs="Times New Roman"/>
              </w:rPr>
              <w:t>Восстановительные</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13</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420" w:type="dxa"/>
            <w:tcBorders>
              <w:right w:val="single" w:sz="8" w:space="0" w:color="auto"/>
            </w:tcBorders>
            <w:vAlign w:val="bottom"/>
          </w:tcPr>
          <w:p w:rsidR="0008749B" w:rsidRDefault="0008749B">
            <w:pPr>
              <w:rPr>
                <w:sz w:val="21"/>
                <w:szCs w:val="21"/>
              </w:rPr>
            </w:pPr>
          </w:p>
        </w:tc>
        <w:tc>
          <w:tcPr>
            <w:tcW w:w="560" w:type="dxa"/>
            <w:tcBorders>
              <w:right w:val="single" w:sz="8" w:space="0" w:color="auto"/>
            </w:tcBorders>
            <w:vAlign w:val="bottom"/>
          </w:tcPr>
          <w:p w:rsidR="0008749B" w:rsidRDefault="0008749B">
            <w:pPr>
              <w:rPr>
                <w:sz w:val="21"/>
                <w:szCs w:val="21"/>
              </w:rPr>
            </w:pPr>
          </w:p>
        </w:tc>
        <w:tc>
          <w:tcPr>
            <w:tcW w:w="580" w:type="dxa"/>
            <w:tcBorders>
              <w:right w:val="single" w:sz="8" w:space="0" w:color="auto"/>
            </w:tcBorders>
            <w:vAlign w:val="bottom"/>
          </w:tcPr>
          <w:p w:rsidR="0008749B" w:rsidRDefault="0008749B">
            <w:pPr>
              <w:rPr>
                <w:sz w:val="21"/>
                <w:szCs w:val="21"/>
              </w:rPr>
            </w:pPr>
          </w:p>
        </w:tc>
        <w:tc>
          <w:tcPr>
            <w:tcW w:w="56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440" w:type="dxa"/>
            <w:tcBorders>
              <w:right w:val="single" w:sz="8" w:space="0" w:color="auto"/>
            </w:tcBorders>
            <w:vAlign w:val="bottom"/>
          </w:tcPr>
          <w:p w:rsidR="0008749B" w:rsidRDefault="0008749B">
            <w:pPr>
              <w:rPr>
                <w:sz w:val="21"/>
                <w:szCs w:val="21"/>
              </w:rPr>
            </w:pPr>
          </w:p>
        </w:tc>
        <w:tc>
          <w:tcPr>
            <w:tcW w:w="54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54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5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13</w:t>
            </w: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0"/>
        </w:trPr>
        <w:tc>
          <w:tcPr>
            <w:tcW w:w="100" w:type="dxa"/>
            <w:tcBorders>
              <w:left w:val="single" w:sz="8" w:space="0" w:color="auto"/>
              <w:bottom w:val="single" w:sz="8" w:space="0" w:color="auto"/>
            </w:tcBorders>
            <w:vAlign w:val="bottom"/>
          </w:tcPr>
          <w:p w:rsidR="0008749B" w:rsidRDefault="0008749B"/>
        </w:tc>
        <w:tc>
          <w:tcPr>
            <w:tcW w:w="2980" w:type="dxa"/>
            <w:gridSpan w:val="3"/>
            <w:tcBorders>
              <w:bottom w:val="single" w:sz="8" w:space="0" w:color="auto"/>
              <w:right w:val="single" w:sz="8" w:space="0" w:color="auto"/>
            </w:tcBorders>
            <w:vAlign w:val="bottom"/>
          </w:tcPr>
          <w:p w:rsidR="0008749B" w:rsidRDefault="0008749B">
            <w:pPr>
              <w:rPr>
                <w:sz w:val="20"/>
                <w:szCs w:val="20"/>
              </w:rPr>
            </w:pPr>
            <w:r>
              <w:rPr>
                <w:rFonts w:ascii="Times New Roman" w:eastAsia="Times New Roman" w:hAnsi="Times New Roman" w:cs="Times New Roman"/>
              </w:rPr>
              <w:t>мероприятия</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420" w:type="dxa"/>
            <w:tcBorders>
              <w:bottom w:val="single" w:sz="8" w:space="0" w:color="auto"/>
              <w:right w:val="single" w:sz="8" w:space="0" w:color="auto"/>
            </w:tcBorders>
            <w:vAlign w:val="bottom"/>
          </w:tcPr>
          <w:p w:rsidR="0008749B" w:rsidRDefault="0008749B"/>
        </w:tc>
        <w:tc>
          <w:tcPr>
            <w:tcW w:w="560" w:type="dxa"/>
            <w:tcBorders>
              <w:bottom w:val="single" w:sz="8" w:space="0" w:color="auto"/>
              <w:right w:val="single" w:sz="8" w:space="0" w:color="auto"/>
            </w:tcBorders>
            <w:vAlign w:val="bottom"/>
          </w:tcPr>
          <w:p w:rsidR="0008749B" w:rsidRDefault="0008749B"/>
        </w:tc>
        <w:tc>
          <w:tcPr>
            <w:tcW w:w="580" w:type="dxa"/>
            <w:tcBorders>
              <w:bottom w:val="single" w:sz="8" w:space="0" w:color="auto"/>
              <w:right w:val="single" w:sz="8" w:space="0" w:color="auto"/>
            </w:tcBorders>
            <w:vAlign w:val="bottom"/>
          </w:tcPr>
          <w:p w:rsidR="0008749B" w:rsidRDefault="0008749B"/>
        </w:tc>
        <w:tc>
          <w:tcPr>
            <w:tcW w:w="560" w:type="dxa"/>
            <w:tcBorders>
              <w:bottom w:val="single" w:sz="8" w:space="0" w:color="auto"/>
              <w:right w:val="single" w:sz="8" w:space="0" w:color="auto"/>
            </w:tcBorders>
            <w:vAlign w:val="bottom"/>
          </w:tcPr>
          <w:p w:rsidR="0008749B" w:rsidRDefault="0008749B"/>
        </w:tc>
        <w:tc>
          <w:tcPr>
            <w:tcW w:w="160" w:type="dxa"/>
            <w:tcBorders>
              <w:bottom w:val="single" w:sz="8" w:space="0" w:color="auto"/>
            </w:tcBorders>
            <w:vAlign w:val="bottom"/>
          </w:tcPr>
          <w:p w:rsidR="0008749B" w:rsidRDefault="0008749B"/>
        </w:tc>
        <w:tc>
          <w:tcPr>
            <w:tcW w:w="440" w:type="dxa"/>
            <w:tcBorders>
              <w:bottom w:val="single" w:sz="8" w:space="0" w:color="auto"/>
              <w:right w:val="single" w:sz="8" w:space="0" w:color="auto"/>
            </w:tcBorders>
            <w:vAlign w:val="bottom"/>
          </w:tcPr>
          <w:p w:rsidR="0008749B" w:rsidRDefault="0008749B"/>
        </w:tc>
        <w:tc>
          <w:tcPr>
            <w:tcW w:w="54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54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5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0"/>
        </w:trPr>
        <w:tc>
          <w:tcPr>
            <w:tcW w:w="100" w:type="dxa"/>
            <w:tcBorders>
              <w:left w:val="single" w:sz="8" w:space="0" w:color="auto"/>
            </w:tcBorders>
            <w:shd w:val="clear" w:color="auto" w:fill="F2DBDB"/>
            <w:vAlign w:val="bottom"/>
          </w:tcPr>
          <w:p w:rsidR="0008749B" w:rsidRDefault="0008749B">
            <w:pPr>
              <w:rPr>
                <w:sz w:val="21"/>
                <w:szCs w:val="21"/>
              </w:rPr>
            </w:pPr>
          </w:p>
        </w:tc>
        <w:tc>
          <w:tcPr>
            <w:tcW w:w="200" w:type="dxa"/>
            <w:tcBorders>
              <w:right w:val="single" w:sz="8" w:space="0" w:color="F2DBDB"/>
            </w:tcBorders>
            <w:shd w:val="clear" w:color="auto" w:fill="F2DBDB"/>
            <w:vAlign w:val="bottom"/>
          </w:tcPr>
          <w:p w:rsidR="0008749B" w:rsidRDefault="0008749B">
            <w:pPr>
              <w:rPr>
                <w:sz w:val="21"/>
                <w:szCs w:val="21"/>
              </w:rPr>
            </w:pPr>
          </w:p>
        </w:tc>
        <w:tc>
          <w:tcPr>
            <w:tcW w:w="160" w:type="dxa"/>
            <w:tcBorders>
              <w:right w:val="single" w:sz="8" w:space="0" w:color="F2DBDB"/>
            </w:tcBorders>
            <w:shd w:val="clear" w:color="auto" w:fill="F2DBDB"/>
            <w:vAlign w:val="bottom"/>
          </w:tcPr>
          <w:p w:rsidR="0008749B" w:rsidRDefault="0008749B">
            <w:pPr>
              <w:rPr>
                <w:sz w:val="21"/>
                <w:szCs w:val="21"/>
              </w:rPr>
            </w:pPr>
          </w:p>
        </w:tc>
        <w:tc>
          <w:tcPr>
            <w:tcW w:w="2620" w:type="dxa"/>
            <w:tcBorders>
              <w:right w:val="single" w:sz="8" w:space="0" w:color="auto"/>
            </w:tcBorders>
            <w:shd w:val="clear" w:color="auto" w:fill="F2DBDB"/>
            <w:vAlign w:val="bottom"/>
          </w:tcPr>
          <w:p w:rsidR="0008749B" w:rsidRDefault="0008749B">
            <w:pPr>
              <w:spacing w:line="250" w:lineRule="exact"/>
              <w:jc w:val="right"/>
              <w:rPr>
                <w:sz w:val="20"/>
                <w:szCs w:val="20"/>
              </w:rPr>
            </w:pPr>
            <w:r>
              <w:rPr>
                <w:rFonts w:ascii="Times New Roman" w:eastAsia="Times New Roman" w:hAnsi="Times New Roman" w:cs="Times New Roman"/>
                <w:b/>
                <w:bCs/>
              </w:rPr>
              <w:t>Всего часов</w:t>
            </w: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shd w:val="clear" w:color="auto" w:fill="F2DBDB"/>
              </w:rPr>
              <w:t>624</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52</w:t>
            </w:r>
          </w:p>
        </w:tc>
        <w:tc>
          <w:tcPr>
            <w:tcW w:w="120" w:type="dxa"/>
            <w:tcBorders>
              <w:right w:val="single" w:sz="8" w:space="0" w:color="auto"/>
            </w:tcBorders>
            <w:shd w:val="clear" w:color="auto" w:fill="F2DBDB"/>
            <w:vAlign w:val="bottom"/>
          </w:tcPr>
          <w:p w:rsidR="0008749B" w:rsidRDefault="0008749B">
            <w:pPr>
              <w:rPr>
                <w:sz w:val="21"/>
                <w:szCs w:val="21"/>
              </w:rPr>
            </w:pPr>
          </w:p>
        </w:tc>
        <w:tc>
          <w:tcPr>
            <w:tcW w:w="140" w:type="dxa"/>
            <w:shd w:val="clear" w:color="auto" w:fill="F2DBDB"/>
            <w:vAlign w:val="bottom"/>
          </w:tcPr>
          <w:p w:rsidR="0008749B" w:rsidRDefault="0008749B">
            <w:pPr>
              <w:rPr>
                <w:sz w:val="21"/>
                <w:szCs w:val="21"/>
              </w:rPr>
            </w:pPr>
          </w:p>
        </w:tc>
        <w:tc>
          <w:tcPr>
            <w:tcW w:w="420" w:type="dxa"/>
            <w:tcBorders>
              <w:right w:val="single" w:sz="8" w:space="0" w:color="auto"/>
            </w:tcBorders>
            <w:shd w:val="clear" w:color="auto" w:fill="F2DBDB"/>
            <w:vAlign w:val="bottom"/>
          </w:tcPr>
          <w:p w:rsidR="0008749B" w:rsidRDefault="0008749B">
            <w:pPr>
              <w:spacing w:line="250" w:lineRule="exact"/>
              <w:ind w:right="51"/>
              <w:jc w:val="center"/>
              <w:rPr>
                <w:sz w:val="20"/>
                <w:szCs w:val="20"/>
              </w:rPr>
            </w:pPr>
            <w:r>
              <w:rPr>
                <w:rFonts w:ascii="Times New Roman" w:eastAsia="Times New Roman" w:hAnsi="Times New Roman" w:cs="Times New Roman"/>
                <w:b/>
                <w:bCs/>
                <w:w w:val="99"/>
              </w:rPr>
              <w:t>52</w:t>
            </w:r>
          </w:p>
        </w:tc>
        <w:tc>
          <w:tcPr>
            <w:tcW w:w="560" w:type="dxa"/>
            <w:tcBorders>
              <w:right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50</w:t>
            </w:r>
          </w:p>
        </w:tc>
        <w:tc>
          <w:tcPr>
            <w:tcW w:w="580" w:type="dxa"/>
            <w:tcBorders>
              <w:right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54</w:t>
            </w:r>
          </w:p>
        </w:tc>
        <w:tc>
          <w:tcPr>
            <w:tcW w:w="560" w:type="dxa"/>
            <w:tcBorders>
              <w:right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51</w:t>
            </w:r>
          </w:p>
        </w:tc>
        <w:tc>
          <w:tcPr>
            <w:tcW w:w="160" w:type="dxa"/>
            <w:shd w:val="clear" w:color="auto" w:fill="F2DBDB"/>
            <w:vAlign w:val="bottom"/>
          </w:tcPr>
          <w:p w:rsidR="0008749B" w:rsidRDefault="0008749B">
            <w:pPr>
              <w:rPr>
                <w:sz w:val="21"/>
                <w:szCs w:val="21"/>
              </w:rPr>
            </w:pPr>
          </w:p>
        </w:tc>
        <w:tc>
          <w:tcPr>
            <w:tcW w:w="440" w:type="dxa"/>
            <w:tcBorders>
              <w:right w:val="single" w:sz="8" w:space="0" w:color="auto"/>
            </w:tcBorders>
            <w:shd w:val="clear" w:color="auto" w:fill="F2DBDB"/>
            <w:vAlign w:val="bottom"/>
          </w:tcPr>
          <w:p w:rsidR="0008749B" w:rsidRDefault="0008749B">
            <w:pPr>
              <w:spacing w:line="250" w:lineRule="exact"/>
              <w:ind w:right="111"/>
              <w:jc w:val="center"/>
              <w:rPr>
                <w:sz w:val="20"/>
                <w:szCs w:val="20"/>
              </w:rPr>
            </w:pPr>
            <w:r>
              <w:rPr>
                <w:rFonts w:ascii="Times New Roman" w:eastAsia="Times New Roman" w:hAnsi="Times New Roman" w:cs="Times New Roman"/>
                <w:b/>
                <w:bCs/>
                <w:w w:val="99"/>
              </w:rPr>
              <w:t>48</w:t>
            </w:r>
          </w:p>
        </w:tc>
        <w:tc>
          <w:tcPr>
            <w:tcW w:w="540" w:type="dxa"/>
            <w:tcBorders>
              <w:right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51</w:t>
            </w: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51</w:t>
            </w:r>
          </w:p>
        </w:tc>
        <w:tc>
          <w:tcPr>
            <w:tcW w:w="120" w:type="dxa"/>
            <w:tcBorders>
              <w:right w:val="single" w:sz="8" w:space="0" w:color="auto"/>
            </w:tcBorders>
            <w:shd w:val="clear" w:color="auto" w:fill="F2DBDB"/>
            <w:vAlign w:val="bottom"/>
          </w:tcPr>
          <w:p w:rsidR="0008749B" w:rsidRDefault="0008749B">
            <w:pPr>
              <w:rPr>
                <w:sz w:val="21"/>
                <w:szCs w:val="21"/>
              </w:rPr>
            </w:pPr>
          </w:p>
        </w:tc>
        <w:tc>
          <w:tcPr>
            <w:tcW w:w="5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52</w:t>
            </w:r>
          </w:p>
        </w:tc>
        <w:tc>
          <w:tcPr>
            <w:tcW w:w="60" w:type="dxa"/>
            <w:tcBorders>
              <w:right w:val="single" w:sz="8" w:space="0" w:color="auto"/>
            </w:tcBorders>
            <w:vAlign w:val="bottom"/>
          </w:tcPr>
          <w:p w:rsidR="0008749B" w:rsidRDefault="0008749B">
            <w:pPr>
              <w:rPr>
                <w:sz w:val="21"/>
                <w:szCs w:val="21"/>
              </w:rPr>
            </w:pPr>
          </w:p>
        </w:tc>
        <w:tc>
          <w:tcPr>
            <w:tcW w:w="520" w:type="dxa"/>
            <w:tcBorders>
              <w:right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43</w:t>
            </w:r>
          </w:p>
        </w:tc>
        <w:tc>
          <w:tcPr>
            <w:tcW w:w="600" w:type="dxa"/>
            <w:tcBorders>
              <w:right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72</w:t>
            </w:r>
          </w:p>
        </w:tc>
        <w:tc>
          <w:tcPr>
            <w:tcW w:w="4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48</w:t>
            </w:r>
          </w:p>
        </w:tc>
        <w:tc>
          <w:tcPr>
            <w:tcW w:w="100" w:type="dxa"/>
            <w:tcBorders>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144"/>
        </w:trPr>
        <w:tc>
          <w:tcPr>
            <w:tcW w:w="100" w:type="dxa"/>
            <w:tcBorders>
              <w:left w:val="single" w:sz="8" w:space="0" w:color="auto"/>
              <w:bottom w:val="single" w:sz="8" w:space="0" w:color="auto"/>
            </w:tcBorders>
            <w:shd w:val="clear" w:color="auto" w:fill="F2DBDB"/>
            <w:vAlign w:val="bottom"/>
          </w:tcPr>
          <w:p w:rsidR="0008749B" w:rsidRDefault="0008749B">
            <w:pPr>
              <w:rPr>
                <w:sz w:val="12"/>
                <w:szCs w:val="12"/>
              </w:rPr>
            </w:pPr>
          </w:p>
        </w:tc>
        <w:tc>
          <w:tcPr>
            <w:tcW w:w="200" w:type="dxa"/>
            <w:tcBorders>
              <w:bottom w:val="single" w:sz="8" w:space="0" w:color="auto"/>
              <w:right w:val="single" w:sz="8" w:space="0" w:color="F2DBDB"/>
            </w:tcBorders>
            <w:shd w:val="clear" w:color="auto" w:fill="F2DBDB"/>
            <w:vAlign w:val="bottom"/>
          </w:tcPr>
          <w:p w:rsidR="0008749B" w:rsidRDefault="0008749B">
            <w:pPr>
              <w:rPr>
                <w:sz w:val="12"/>
                <w:szCs w:val="12"/>
              </w:rPr>
            </w:pPr>
          </w:p>
        </w:tc>
        <w:tc>
          <w:tcPr>
            <w:tcW w:w="160" w:type="dxa"/>
            <w:tcBorders>
              <w:bottom w:val="single" w:sz="8" w:space="0" w:color="auto"/>
              <w:right w:val="single" w:sz="8" w:space="0" w:color="F2DBDB"/>
            </w:tcBorders>
            <w:shd w:val="clear" w:color="auto" w:fill="F2DBDB"/>
            <w:vAlign w:val="bottom"/>
          </w:tcPr>
          <w:p w:rsidR="0008749B" w:rsidRDefault="0008749B">
            <w:pPr>
              <w:rPr>
                <w:sz w:val="12"/>
                <w:szCs w:val="12"/>
              </w:rPr>
            </w:pPr>
          </w:p>
        </w:tc>
        <w:tc>
          <w:tcPr>
            <w:tcW w:w="26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tcBorders>
            <w:shd w:val="clear" w:color="auto" w:fill="F2DBDB"/>
            <w:vAlign w:val="bottom"/>
          </w:tcPr>
          <w:p w:rsidR="0008749B" w:rsidRDefault="0008749B">
            <w:pPr>
              <w:rPr>
                <w:sz w:val="12"/>
                <w:szCs w:val="12"/>
              </w:rPr>
            </w:pPr>
          </w:p>
        </w:tc>
        <w:tc>
          <w:tcPr>
            <w:tcW w:w="4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56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58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56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60" w:type="dxa"/>
            <w:tcBorders>
              <w:bottom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5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54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5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6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bl>
    <w:p w:rsidR="0008749B" w:rsidRDefault="00DF5D7A">
      <w:pPr>
        <w:spacing w:line="20" w:lineRule="exact"/>
        <w:rPr>
          <w:sz w:val="20"/>
          <w:szCs w:val="20"/>
        </w:rPr>
      </w:pPr>
      <w:r>
        <w:rPr>
          <w:noProof/>
          <w:sz w:val="20"/>
          <w:szCs w:val="20"/>
        </w:rPr>
        <mc:AlternateContent>
          <mc:Choice Requires="wps">
            <w:drawing>
              <wp:anchor distT="0" distB="0" distL="0" distR="0" simplePos="0" relativeHeight="251663360" behindDoc="0" locked="0" layoutInCell="0" allowOverlap="1">
                <wp:simplePos x="0" y="0"/>
                <wp:positionH relativeFrom="column">
                  <wp:posOffset>-8255</wp:posOffset>
                </wp:positionH>
                <wp:positionV relativeFrom="paragraph">
                  <wp:posOffset>356235</wp:posOffset>
                </wp:positionV>
                <wp:extent cx="6634480" cy="0"/>
                <wp:effectExtent l="7620" t="13970" r="6350" b="14605"/>
                <wp:wrapNone/>
                <wp:docPr id="2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pt,28.05pt" to="521.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mYEwIAACsEAAAOAAAAZHJzL2Uyb0RvYy54bWysU8GO2yAQvVfqPyDuie2s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" o:allowincell="f" strokeweight=".33864mm"/>
            </w:pict>
          </mc:Fallback>
        </mc:AlternateContent>
      </w: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49" w:lineRule="exact"/>
        <w:rPr>
          <w:sz w:val="20"/>
          <w:szCs w:val="20"/>
        </w:rPr>
      </w:pPr>
    </w:p>
    <w:p w:rsidR="0008749B" w:rsidRDefault="0008749B">
      <w:pPr>
        <w:ind w:right="340"/>
        <w:jc w:val="center"/>
        <w:rPr>
          <w:sz w:val="20"/>
          <w:szCs w:val="20"/>
        </w:rPr>
      </w:pPr>
      <w:r>
        <w:rPr>
          <w:rFonts w:ascii="Calibri" w:eastAsia="Calibri" w:hAnsi="Calibri" w:cs="Calibri"/>
        </w:rPr>
        <w:t>13</w:t>
      </w:r>
    </w:p>
    <w:p w:rsidR="0008749B" w:rsidRDefault="0008749B">
      <w:pPr>
        <w:sectPr w:rsidR="0008749B">
          <w:pgSz w:w="11900" w:h="16838"/>
          <w:pgMar w:top="1122" w:right="346" w:bottom="928" w:left="1120" w:header="0" w:footer="0" w:gutter="0"/>
          <w:cols w:space="720" w:equalWidth="0">
            <w:col w:w="10440"/>
          </w:cols>
        </w:sectPr>
      </w:pPr>
    </w:p>
    <w:p w:rsidR="0008749B" w:rsidRDefault="0008749B">
      <w:pPr>
        <w:jc w:val="center"/>
        <w:rPr>
          <w:sz w:val="20"/>
          <w:szCs w:val="20"/>
        </w:rPr>
      </w:pPr>
      <w:r>
        <w:rPr>
          <w:rFonts w:ascii="Times New Roman" w:eastAsia="Times New Roman" w:hAnsi="Times New Roman" w:cs="Times New Roman"/>
          <w:b/>
          <w:bCs/>
          <w:sz w:val="24"/>
          <w:szCs w:val="24"/>
        </w:rPr>
        <w:lastRenderedPageBreak/>
        <w:t>Примерный годовой график распределения уч. часов для Т-2г.о. (12 часов в неделю)</w:t>
      </w:r>
    </w:p>
    <w:tbl>
      <w:tblPr>
        <w:tblW w:w="0" w:type="auto"/>
        <w:tblInd w:w="10" w:type="dxa"/>
        <w:tblLayout w:type="fixed"/>
        <w:tblCellMar>
          <w:left w:w="0" w:type="dxa"/>
          <w:right w:w="0" w:type="dxa"/>
        </w:tblCellMar>
        <w:tblLook w:val="04A0" w:firstRow="1" w:lastRow="0" w:firstColumn="1" w:lastColumn="0" w:noHBand="0" w:noVBand="1"/>
      </w:tblPr>
      <w:tblGrid>
        <w:gridCol w:w="460"/>
        <w:gridCol w:w="2620"/>
        <w:gridCol w:w="440"/>
        <w:gridCol w:w="120"/>
        <w:gridCol w:w="440"/>
        <w:gridCol w:w="120"/>
        <w:gridCol w:w="140"/>
        <w:gridCol w:w="300"/>
        <w:gridCol w:w="120"/>
        <w:gridCol w:w="440"/>
        <w:gridCol w:w="120"/>
        <w:gridCol w:w="460"/>
        <w:gridCol w:w="120"/>
        <w:gridCol w:w="440"/>
        <w:gridCol w:w="120"/>
        <w:gridCol w:w="160"/>
        <w:gridCol w:w="300"/>
        <w:gridCol w:w="140"/>
        <w:gridCol w:w="420"/>
        <w:gridCol w:w="120"/>
        <w:gridCol w:w="440"/>
        <w:gridCol w:w="120"/>
        <w:gridCol w:w="460"/>
        <w:gridCol w:w="80"/>
        <w:gridCol w:w="60"/>
        <w:gridCol w:w="400"/>
        <w:gridCol w:w="120"/>
        <w:gridCol w:w="600"/>
        <w:gridCol w:w="460"/>
        <w:gridCol w:w="100"/>
        <w:gridCol w:w="30"/>
      </w:tblGrid>
      <w:tr w:rsidR="0008749B">
        <w:trPr>
          <w:trHeight w:val="726"/>
        </w:trPr>
        <w:tc>
          <w:tcPr>
            <w:tcW w:w="460" w:type="dxa"/>
            <w:tcBorders>
              <w:top w:val="single" w:sz="8" w:space="0" w:color="auto"/>
              <w:left w:val="single" w:sz="8" w:space="0" w:color="auto"/>
              <w:bottom w:val="single" w:sz="8" w:space="0" w:color="auto"/>
              <w:right w:val="single" w:sz="8" w:space="0" w:color="auto"/>
            </w:tcBorders>
            <w:vAlign w:val="bottom"/>
          </w:tcPr>
          <w:p w:rsidR="0008749B" w:rsidRDefault="0008749B">
            <w:pPr>
              <w:rPr>
                <w:sz w:val="24"/>
                <w:szCs w:val="24"/>
              </w:rPr>
            </w:pPr>
          </w:p>
        </w:tc>
        <w:tc>
          <w:tcPr>
            <w:tcW w:w="2620" w:type="dxa"/>
            <w:tcBorders>
              <w:top w:val="single" w:sz="8" w:space="0" w:color="auto"/>
              <w:bottom w:val="single" w:sz="8" w:space="0" w:color="auto"/>
              <w:right w:val="single" w:sz="8" w:space="0" w:color="auto"/>
            </w:tcBorders>
            <w:vAlign w:val="bottom"/>
          </w:tcPr>
          <w:p w:rsidR="0008749B" w:rsidRDefault="0008749B">
            <w:pPr>
              <w:rPr>
                <w:sz w:val="24"/>
                <w:szCs w:val="24"/>
              </w:rPr>
            </w:pP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left="129"/>
              <w:rPr>
                <w:sz w:val="20"/>
                <w:szCs w:val="20"/>
              </w:rPr>
            </w:pPr>
            <w:r>
              <w:rPr>
                <w:rFonts w:ascii="Times New Roman" w:eastAsia="Times New Roman" w:hAnsi="Times New Roman" w:cs="Times New Roman"/>
                <w:w w:val="70"/>
                <w:sz w:val="13"/>
                <w:szCs w:val="13"/>
              </w:rPr>
              <w:t>Всегочасов</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22"/>
              <w:rPr>
                <w:sz w:val="20"/>
                <w:szCs w:val="20"/>
              </w:rPr>
            </w:pPr>
            <w:r>
              <w:rPr>
                <w:rFonts w:ascii="Times New Roman" w:eastAsia="Times New Roman" w:hAnsi="Times New Roman" w:cs="Times New Roman"/>
                <w:w w:val="99"/>
                <w:sz w:val="18"/>
                <w:szCs w:val="18"/>
              </w:rPr>
              <w:t>сентябрь</w:t>
            </w:r>
          </w:p>
        </w:tc>
        <w:tc>
          <w:tcPr>
            <w:tcW w:w="140" w:type="dxa"/>
            <w:tcBorders>
              <w:top w:val="single" w:sz="8" w:space="0" w:color="auto"/>
              <w:bottom w:val="single" w:sz="8" w:space="0" w:color="auto"/>
            </w:tcBorders>
            <w:vAlign w:val="bottom"/>
          </w:tcPr>
          <w:p w:rsidR="0008749B" w:rsidRDefault="0008749B">
            <w:pPr>
              <w:rPr>
                <w:sz w:val="24"/>
                <w:szCs w:val="24"/>
              </w:rPr>
            </w:pPr>
          </w:p>
        </w:tc>
        <w:tc>
          <w:tcPr>
            <w:tcW w:w="42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54"/>
              <w:rPr>
                <w:sz w:val="20"/>
                <w:szCs w:val="20"/>
              </w:rPr>
            </w:pPr>
            <w:r>
              <w:rPr>
                <w:rFonts w:ascii="Times New Roman" w:eastAsia="Times New Roman" w:hAnsi="Times New Roman" w:cs="Times New Roman"/>
                <w:w w:val="99"/>
                <w:sz w:val="18"/>
                <w:szCs w:val="18"/>
              </w:rPr>
              <w:t>октябрь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6"/>
              <w:rPr>
                <w:sz w:val="20"/>
                <w:szCs w:val="20"/>
              </w:rPr>
            </w:pPr>
            <w:r>
              <w:rPr>
                <w:rFonts w:ascii="Times New Roman" w:eastAsia="Times New Roman" w:hAnsi="Times New Roman" w:cs="Times New Roman"/>
                <w:w w:val="97"/>
                <w:sz w:val="18"/>
                <w:szCs w:val="18"/>
              </w:rPr>
              <w:t>ноябрь</w:t>
            </w:r>
          </w:p>
        </w:tc>
        <w:tc>
          <w:tcPr>
            <w:tcW w:w="58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7"/>
              <w:rPr>
                <w:sz w:val="20"/>
                <w:szCs w:val="20"/>
              </w:rPr>
            </w:pPr>
            <w:r>
              <w:rPr>
                <w:rFonts w:ascii="Times New Roman" w:eastAsia="Times New Roman" w:hAnsi="Times New Roman" w:cs="Times New Roman"/>
                <w:w w:val="99"/>
                <w:sz w:val="18"/>
                <w:szCs w:val="18"/>
              </w:rPr>
              <w:t>декабрь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29"/>
              <w:rPr>
                <w:sz w:val="20"/>
                <w:szCs w:val="20"/>
              </w:rPr>
            </w:pPr>
            <w:r>
              <w:rPr>
                <w:rFonts w:ascii="Times New Roman" w:eastAsia="Times New Roman" w:hAnsi="Times New Roman" w:cs="Times New Roman"/>
                <w:sz w:val="18"/>
                <w:szCs w:val="18"/>
              </w:rPr>
              <w:t>январь</w:t>
            </w:r>
          </w:p>
        </w:tc>
        <w:tc>
          <w:tcPr>
            <w:tcW w:w="160" w:type="dxa"/>
            <w:tcBorders>
              <w:top w:val="single" w:sz="8" w:space="0" w:color="auto"/>
              <w:bottom w:val="single" w:sz="8" w:space="0" w:color="auto"/>
            </w:tcBorders>
            <w:vAlign w:val="bottom"/>
          </w:tcPr>
          <w:p w:rsidR="0008749B" w:rsidRDefault="0008749B">
            <w:pPr>
              <w:rPr>
                <w:sz w:val="24"/>
                <w:szCs w:val="24"/>
              </w:rPr>
            </w:pPr>
          </w:p>
        </w:tc>
        <w:tc>
          <w:tcPr>
            <w:tcW w:w="440" w:type="dxa"/>
            <w:gridSpan w:val="2"/>
            <w:tcBorders>
              <w:top w:val="single" w:sz="8" w:space="0" w:color="auto"/>
              <w:bottom w:val="single" w:sz="8" w:space="0" w:color="auto"/>
              <w:right w:val="single" w:sz="8" w:space="0" w:color="auto"/>
            </w:tcBorders>
            <w:textDirection w:val="btLr"/>
            <w:vAlign w:val="bottom"/>
          </w:tcPr>
          <w:p w:rsidR="0008749B" w:rsidRDefault="0008749B">
            <w:pPr>
              <w:ind w:right="202"/>
              <w:rPr>
                <w:sz w:val="20"/>
                <w:szCs w:val="20"/>
              </w:rPr>
            </w:pPr>
            <w:r>
              <w:rPr>
                <w:rFonts w:ascii="Times New Roman" w:eastAsia="Times New Roman" w:hAnsi="Times New Roman" w:cs="Times New Roman"/>
                <w:w w:val="99"/>
                <w:sz w:val="18"/>
                <w:szCs w:val="18"/>
              </w:rPr>
              <w:t>февраль</w:t>
            </w:r>
          </w:p>
        </w:tc>
        <w:tc>
          <w:tcPr>
            <w:tcW w:w="540" w:type="dxa"/>
            <w:gridSpan w:val="2"/>
            <w:tcBorders>
              <w:top w:val="single" w:sz="8" w:space="0" w:color="auto"/>
              <w:bottom w:val="single" w:sz="8" w:space="0" w:color="auto"/>
              <w:right w:val="single" w:sz="8" w:space="0" w:color="auto"/>
            </w:tcBorders>
            <w:textDirection w:val="btLr"/>
            <w:vAlign w:val="bottom"/>
          </w:tcPr>
          <w:p w:rsidR="0008749B" w:rsidRDefault="0008749B">
            <w:pPr>
              <w:ind w:right="35"/>
              <w:rPr>
                <w:sz w:val="20"/>
                <w:szCs w:val="20"/>
              </w:rPr>
            </w:pPr>
            <w:r>
              <w:rPr>
                <w:rFonts w:ascii="Times New Roman" w:eastAsia="Times New Roman" w:hAnsi="Times New Roman" w:cs="Times New Roman"/>
                <w:w w:val="99"/>
                <w:sz w:val="18"/>
                <w:szCs w:val="18"/>
              </w:rPr>
              <w:t>март</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7"/>
              <w:rPr>
                <w:sz w:val="20"/>
                <w:szCs w:val="20"/>
              </w:rPr>
            </w:pPr>
            <w:r>
              <w:rPr>
                <w:rFonts w:ascii="Times New Roman" w:eastAsia="Times New Roman" w:hAnsi="Times New Roman" w:cs="Times New Roman"/>
                <w:sz w:val="18"/>
                <w:szCs w:val="18"/>
              </w:rPr>
              <w:t>апрель</w:t>
            </w:r>
          </w:p>
        </w:tc>
        <w:tc>
          <w:tcPr>
            <w:tcW w:w="600" w:type="dxa"/>
            <w:gridSpan w:val="3"/>
            <w:tcBorders>
              <w:top w:val="single" w:sz="8" w:space="0" w:color="auto"/>
              <w:bottom w:val="single" w:sz="8" w:space="0" w:color="auto"/>
              <w:right w:val="single" w:sz="8" w:space="0" w:color="auto"/>
            </w:tcBorders>
            <w:textDirection w:val="btLr"/>
            <w:vAlign w:val="bottom"/>
          </w:tcPr>
          <w:p w:rsidR="0008749B" w:rsidRDefault="0008749B">
            <w:pPr>
              <w:ind w:right="38"/>
              <w:rPr>
                <w:sz w:val="20"/>
                <w:szCs w:val="20"/>
              </w:rPr>
            </w:pPr>
            <w:r>
              <w:rPr>
                <w:rFonts w:ascii="Times New Roman" w:eastAsia="Times New Roman" w:hAnsi="Times New Roman" w:cs="Times New Roman"/>
                <w:w w:val="96"/>
                <w:sz w:val="18"/>
                <w:szCs w:val="18"/>
              </w:rPr>
              <w:t>май</w:t>
            </w:r>
          </w:p>
        </w:tc>
        <w:tc>
          <w:tcPr>
            <w:tcW w:w="520" w:type="dxa"/>
            <w:gridSpan w:val="2"/>
            <w:tcBorders>
              <w:top w:val="single" w:sz="8" w:space="0" w:color="auto"/>
              <w:bottom w:val="single" w:sz="8" w:space="0" w:color="auto"/>
              <w:right w:val="single" w:sz="8" w:space="0" w:color="auto"/>
            </w:tcBorders>
            <w:textDirection w:val="btLr"/>
            <w:vAlign w:val="bottom"/>
          </w:tcPr>
          <w:p w:rsidR="0008749B" w:rsidRDefault="0008749B">
            <w:pPr>
              <w:ind w:right="49"/>
              <w:rPr>
                <w:sz w:val="20"/>
                <w:szCs w:val="20"/>
              </w:rPr>
            </w:pPr>
            <w:r>
              <w:rPr>
                <w:rFonts w:ascii="Times New Roman" w:eastAsia="Times New Roman" w:hAnsi="Times New Roman" w:cs="Times New Roman"/>
                <w:w w:val="97"/>
                <w:sz w:val="18"/>
                <w:szCs w:val="18"/>
              </w:rPr>
              <w:t>июнь</w:t>
            </w:r>
          </w:p>
        </w:tc>
        <w:tc>
          <w:tcPr>
            <w:tcW w:w="600" w:type="dxa"/>
            <w:tcBorders>
              <w:top w:val="single" w:sz="8" w:space="0" w:color="auto"/>
              <w:bottom w:val="single" w:sz="8" w:space="0" w:color="auto"/>
              <w:right w:val="single" w:sz="8" w:space="0" w:color="auto"/>
            </w:tcBorders>
            <w:textDirection w:val="btLr"/>
            <w:vAlign w:val="bottom"/>
          </w:tcPr>
          <w:p w:rsidR="0008749B" w:rsidRDefault="0008749B">
            <w:pPr>
              <w:rPr>
                <w:sz w:val="20"/>
                <w:szCs w:val="20"/>
              </w:rPr>
            </w:pPr>
            <w:r>
              <w:rPr>
                <w:rFonts w:ascii="Times New Roman" w:eastAsia="Times New Roman" w:hAnsi="Times New Roman" w:cs="Times New Roman"/>
                <w:w w:val="99"/>
                <w:sz w:val="18"/>
                <w:szCs w:val="18"/>
              </w:rPr>
              <w:t>июль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1"/>
              <w:rPr>
                <w:sz w:val="20"/>
                <w:szCs w:val="20"/>
              </w:rPr>
            </w:pPr>
            <w:r>
              <w:rPr>
                <w:rFonts w:ascii="Times New Roman" w:eastAsia="Times New Roman" w:hAnsi="Times New Roman" w:cs="Times New Roman"/>
                <w:w w:val="98"/>
                <w:sz w:val="18"/>
                <w:szCs w:val="18"/>
              </w:rPr>
              <w:t>август</w:t>
            </w:r>
          </w:p>
        </w:tc>
        <w:tc>
          <w:tcPr>
            <w:tcW w:w="0" w:type="dxa"/>
            <w:vAlign w:val="bottom"/>
          </w:tcPr>
          <w:p w:rsidR="0008749B" w:rsidRDefault="0008749B">
            <w:pPr>
              <w:rPr>
                <w:sz w:val="1"/>
                <w:szCs w:val="1"/>
              </w:rPr>
            </w:pPr>
          </w:p>
        </w:tc>
      </w:tr>
      <w:tr w:rsidR="0008749B">
        <w:trPr>
          <w:trHeight w:val="275"/>
        </w:trPr>
        <w:tc>
          <w:tcPr>
            <w:tcW w:w="460" w:type="dxa"/>
            <w:tcBorders>
              <w:left w:val="single" w:sz="8" w:space="0" w:color="auto"/>
              <w:bottom w:val="single" w:sz="8" w:space="0" w:color="auto"/>
            </w:tcBorders>
            <w:vAlign w:val="bottom"/>
          </w:tcPr>
          <w:p w:rsidR="0008749B" w:rsidRDefault="0008749B">
            <w:pPr>
              <w:rPr>
                <w:sz w:val="23"/>
                <w:szCs w:val="23"/>
              </w:rPr>
            </w:pPr>
          </w:p>
        </w:tc>
        <w:tc>
          <w:tcPr>
            <w:tcW w:w="2620" w:type="dxa"/>
            <w:tcBorders>
              <w:bottom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tcBorders>
            <w:vAlign w:val="bottom"/>
          </w:tcPr>
          <w:p w:rsidR="0008749B" w:rsidRDefault="0008749B">
            <w:pPr>
              <w:rPr>
                <w:sz w:val="23"/>
                <w:szCs w:val="23"/>
              </w:rPr>
            </w:pPr>
          </w:p>
        </w:tc>
        <w:tc>
          <w:tcPr>
            <w:tcW w:w="700" w:type="dxa"/>
            <w:gridSpan w:val="3"/>
            <w:tcBorders>
              <w:bottom w:val="single" w:sz="8" w:space="0" w:color="auto"/>
            </w:tcBorders>
            <w:vAlign w:val="bottom"/>
          </w:tcPr>
          <w:p w:rsidR="0008749B" w:rsidRDefault="0008749B">
            <w:pPr>
              <w:spacing w:line="266" w:lineRule="exact"/>
              <w:ind w:right="120"/>
              <w:jc w:val="right"/>
              <w:rPr>
                <w:sz w:val="20"/>
                <w:szCs w:val="20"/>
              </w:rPr>
            </w:pPr>
            <w:r>
              <w:rPr>
                <w:rFonts w:ascii="Times New Roman" w:eastAsia="Times New Roman" w:hAnsi="Times New Roman" w:cs="Times New Roman"/>
                <w:sz w:val="24"/>
                <w:szCs w:val="24"/>
              </w:rPr>
              <w:t>1.</w:t>
            </w:r>
          </w:p>
        </w:tc>
        <w:tc>
          <w:tcPr>
            <w:tcW w:w="2720" w:type="dxa"/>
            <w:gridSpan w:val="11"/>
            <w:tcBorders>
              <w:bottom w:val="single" w:sz="8" w:space="0" w:color="auto"/>
            </w:tcBorders>
            <w:vAlign w:val="bottom"/>
          </w:tcPr>
          <w:p w:rsidR="0008749B" w:rsidRDefault="0008749B">
            <w:pPr>
              <w:spacing w:line="266" w:lineRule="exact"/>
              <w:ind w:right="240"/>
              <w:jc w:val="center"/>
              <w:rPr>
                <w:sz w:val="20"/>
                <w:szCs w:val="20"/>
              </w:rPr>
            </w:pPr>
            <w:r>
              <w:rPr>
                <w:rFonts w:ascii="Times New Roman" w:eastAsia="Times New Roman" w:hAnsi="Times New Roman" w:cs="Times New Roman"/>
                <w:w w:val="99"/>
                <w:sz w:val="24"/>
                <w:szCs w:val="24"/>
              </w:rPr>
              <w:t>Теоретические занятия</w:t>
            </w:r>
          </w:p>
        </w:tc>
        <w:tc>
          <w:tcPr>
            <w:tcW w:w="420" w:type="dxa"/>
            <w:tcBorders>
              <w:bottom w:val="single" w:sz="8" w:space="0" w:color="auto"/>
            </w:tcBorders>
            <w:vAlign w:val="bottom"/>
          </w:tcPr>
          <w:p w:rsidR="0008749B" w:rsidRDefault="0008749B">
            <w:pPr>
              <w:rPr>
                <w:sz w:val="23"/>
                <w:szCs w:val="23"/>
              </w:rPr>
            </w:pPr>
          </w:p>
        </w:tc>
        <w:tc>
          <w:tcPr>
            <w:tcW w:w="120" w:type="dxa"/>
            <w:tcBorders>
              <w:bottom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rPr>
                <w:sz w:val="23"/>
                <w:szCs w:val="23"/>
              </w:rPr>
            </w:pPr>
          </w:p>
        </w:tc>
        <w:tc>
          <w:tcPr>
            <w:tcW w:w="80" w:type="dxa"/>
            <w:tcBorders>
              <w:bottom w:val="single" w:sz="8" w:space="0" w:color="auto"/>
            </w:tcBorders>
            <w:vAlign w:val="bottom"/>
          </w:tcPr>
          <w:p w:rsidR="0008749B" w:rsidRDefault="0008749B">
            <w:pPr>
              <w:rPr>
                <w:sz w:val="23"/>
                <w:szCs w:val="23"/>
              </w:rPr>
            </w:pPr>
          </w:p>
        </w:tc>
        <w:tc>
          <w:tcPr>
            <w:tcW w:w="60" w:type="dxa"/>
            <w:tcBorders>
              <w:bottom w:val="single" w:sz="8" w:space="0" w:color="auto"/>
            </w:tcBorders>
            <w:vAlign w:val="bottom"/>
          </w:tcPr>
          <w:p w:rsidR="0008749B" w:rsidRDefault="0008749B">
            <w:pPr>
              <w:rPr>
                <w:sz w:val="23"/>
                <w:szCs w:val="23"/>
              </w:rPr>
            </w:pPr>
          </w:p>
        </w:tc>
        <w:tc>
          <w:tcPr>
            <w:tcW w:w="400" w:type="dxa"/>
            <w:tcBorders>
              <w:bottom w:val="single" w:sz="8" w:space="0" w:color="auto"/>
            </w:tcBorders>
            <w:vAlign w:val="bottom"/>
          </w:tcPr>
          <w:p w:rsidR="0008749B" w:rsidRDefault="0008749B">
            <w:pPr>
              <w:rPr>
                <w:sz w:val="23"/>
                <w:szCs w:val="23"/>
              </w:rPr>
            </w:pPr>
          </w:p>
        </w:tc>
        <w:tc>
          <w:tcPr>
            <w:tcW w:w="120" w:type="dxa"/>
            <w:tcBorders>
              <w:bottom w:val="single" w:sz="8" w:space="0" w:color="auto"/>
            </w:tcBorders>
            <w:vAlign w:val="bottom"/>
          </w:tcPr>
          <w:p w:rsidR="0008749B" w:rsidRDefault="0008749B">
            <w:pPr>
              <w:rPr>
                <w:sz w:val="23"/>
                <w:szCs w:val="23"/>
              </w:rPr>
            </w:pPr>
          </w:p>
        </w:tc>
        <w:tc>
          <w:tcPr>
            <w:tcW w:w="600" w:type="dxa"/>
            <w:tcBorders>
              <w:bottom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rPr>
                <w:sz w:val="23"/>
                <w:szCs w:val="23"/>
              </w:rPr>
            </w:pPr>
          </w:p>
        </w:tc>
        <w:tc>
          <w:tcPr>
            <w:tcW w:w="100" w:type="dxa"/>
            <w:tcBorders>
              <w:bottom w:val="single" w:sz="8" w:space="0" w:color="auto"/>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История развития</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46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волейбола</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6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4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4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Место и роль ФКиС в</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4"/>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современном обществе</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6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Основы законодательства</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90"/>
        </w:trPr>
        <w:tc>
          <w:tcPr>
            <w:tcW w:w="460" w:type="dxa"/>
            <w:tcBorders>
              <w:left w:val="single" w:sz="8" w:space="0" w:color="auto"/>
              <w:right w:val="single" w:sz="8" w:space="0" w:color="auto"/>
            </w:tcBorders>
            <w:vAlign w:val="bottom"/>
          </w:tcPr>
          <w:p w:rsidR="0008749B" w:rsidRDefault="0008749B">
            <w:pPr>
              <w:rPr>
                <w:sz w:val="24"/>
                <w:szCs w:val="24"/>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в сфере ФКиС</w:t>
            </w: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6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140" w:type="dxa"/>
            <w:tcBorders>
              <w:right w:val="single" w:sz="8" w:space="0" w:color="auto"/>
            </w:tcBorders>
            <w:vAlign w:val="bottom"/>
          </w:tcPr>
          <w:p w:rsidR="0008749B" w:rsidRDefault="0008749B">
            <w:pPr>
              <w:rPr>
                <w:sz w:val="24"/>
                <w:szCs w:val="24"/>
              </w:rPr>
            </w:pPr>
          </w:p>
        </w:tc>
        <w:tc>
          <w:tcPr>
            <w:tcW w:w="42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8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4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6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0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41"/>
        </w:trPr>
        <w:tc>
          <w:tcPr>
            <w:tcW w:w="460" w:type="dxa"/>
            <w:tcBorders>
              <w:top w:val="single" w:sz="8" w:space="0" w:color="auto"/>
              <w:left w:val="single" w:sz="8" w:space="0" w:color="auto"/>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w w:val="90"/>
              </w:rPr>
              <w:t>4</w:t>
            </w:r>
          </w:p>
        </w:tc>
        <w:tc>
          <w:tcPr>
            <w:tcW w:w="2620" w:type="dxa"/>
            <w:tcBorders>
              <w:top w:val="single" w:sz="8" w:space="0" w:color="auto"/>
              <w:right w:val="single" w:sz="8" w:space="0" w:color="auto"/>
            </w:tcBorders>
            <w:vAlign w:val="bottom"/>
          </w:tcPr>
          <w:p w:rsidR="0008749B" w:rsidRDefault="0008749B">
            <w:pPr>
              <w:spacing w:line="233" w:lineRule="exact"/>
              <w:ind w:left="100"/>
              <w:rPr>
                <w:sz w:val="20"/>
                <w:szCs w:val="20"/>
              </w:rPr>
            </w:pPr>
            <w:r>
              <w:rPr>
                <w:rFonts w:ascii="Times New Roman" w:eastAsia="Times New Roman" w:hAnsi="Times New Roman" w:cs="Times New Roman"/>
                <w:sz w:val="21"/>
                <w:szCs w:val="21"/>
              </w:rPr>
              <w:t>Основы спортивной</w:t>
            </w:r>
          </w:p>
        </w:tc>
        <w:tc>
          <w:tcPr>
            <w:tcW w:w="440" w:type="dxa"/>
            <w:tcBorders>
              <w:top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w w:val="99"/>
              </w:rPr>
              <w:t>10</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w w:val="90"/>
              </w:rPr>
              <w:t>2</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140" w:type="dxa"/>
            <w:tcBorders>
              <w:top w:val="single" w:sz="8" w:space="0" w:color="auto"/>
            </w:tcBorders>
            <w:vAlign w:val="bottom"/>
          </w:tcPr>
          <w:p w:rsidR="0008749B" w:rsidRDefault="0008749B">
            <w:pPr>
              <w:rPr>
                <w:sz w:val="21"/>
                <w:szCs w:val="21"/>
              </w:rPr>
            </w:pPr>
          </w:p>
        </w:tc>
        <w:tc>
          <w:tcPr>
            <w:tcW w:w="30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w w:val="90"/>
              </w:rPr>
              <w:t>2</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rPr>
              <w:t>2</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160" w:type="dxa"/>
            <w:tcBorders>
              <w:top w:val="single" w:sz="8" w:space="0" w:color="auto"/>
            </w:tcBorders>
            <w:vAlign w:val="bottom"/>
          </w:tcPr>
          <w:p w:rsidR="0008749B" w:rsidRDefault="0008749B">
            <w:pPr>
              <w:rPr>
                <w:sz w:val="21"/>
                <w:szCs w:val="21"/>
              </w:rPr>
            </w:pPr>
          </w:p>
        </w:tc>
        <w:tc>
          <w:tcPr>
            <w:tcW w:w="300" w:type="dxa"/>
            <w:tcBorders>
              <w:top w:val="single" w:sz="8" w:space="0" w:color="auto"/>
            </w:tcBorders>
            <w:vAlign w:val="bottom"/>
          </w:tcPr>
          <w:p w:rsidR="0008749B" w:rsidRDefault="0008749B">
            <w:pPr>
              <w:rPr>
                <w:sz w:val="21"/>
                <w:szCs w:val="21"/>
              </w:rPr>
            </w:pPr>
          </w:p>
        </w:tc>
        <w:tc>
          <w:tcPr>
            <w:tcW w:w="140" w:type="dxa"/>
            <w:tcBorders>
              <w:top w:val="single" w:sz="8" w:space="0" w:color="auto"/>
              <w:right w:val="single" w:sz="8" w:space="0" w:color="auto"/>
            </w:tcBorders>
            <w:vAlign w:val="bottom"/>
          </w:tcPr>
          <w:p w:rsidR="0008749B" w:rsidRDefault="0008749B">
            <w:pPr>
              <w:rPr>
                <w:sz w:val="21"/>
                <w:szCs w:val="21"/>
              </w:rPr>
            </w:pPr>
          </w:p>
        </w:tc>
        <w:tc>
          <w:tcPr>
            <w:tcW w:w="420" w:type="dxa"/>
            <w:tcBorders>
              <w:top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w w:val="90"/>
              </w:rPr>
              <w:t>2</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rPr>
              <w:t>2</w:t>
            </w:r>
          </w:p>
        </w:tc>
        <w:tc>
          <w:tcPr>
            <w:tcW w:w="80" w:type="dxa"/>
            <w:tcBorders>
              <w:top w:val="single" w:sz="8" w:space="0" w:color="auto"/>
            </w:tcBorders>
            <w:vAlign w:val="bottom"/>
          </w:tcPr>
          <w:p w:rsidR="0008749B" w:rsidRDefault="0008749B">
            <w:pPr>
              <w:rPr>
                <w:sz w:val="21"/>
                <w:szCs w:val="21"/>
              </w:rPr>
            </w:pPr>
          </w:p>
        </w:tc>
        <w:tc>
          <w:tcPr>
            <w:tcW w:w="60" w:type="dxa"/>
            <w:tcBorders>
              <w:top w:val="single" w:sz="8" w:space="0" w:color="auto"/>
              <w:right w:val="single" w:sz="8" w:space="0" w:color="auto"/>
            </w:tcBorders>
            <w:vAlign w:val="bottom"/>
          </w:tcPr>
          <w:p w:rsidR="0008749B" w:rsidRDefault="0008749B">
            <w:pPr>
              <w:rPr>
                <w:sz w:val="21"/>
                <w:szCs w:val="21"/>
              </w:rPr>
            </w:pPr>
          </w:p>
        </w:tc>
        <w:tc>
          <w:tcPr>
            <w:tcW w:w="40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600" w:type="dxa"/>
            <w:tcBorders>
              <w:top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rPr>
                <w:sz w:val="21"/>
                <w:szCs w:val="21"/>
              </w:rPr>
            </w:pPr>
          </w:p>
        </w:tc>
        <w:tc>
          <w:tcPr>
            <w:tcW w:w="100" w:type="dxa"/>
            <w:tcBorders>
              <w:top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46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подготовки</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6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4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4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Необходимые сведения о</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строении и функциях</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6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0"/>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организма человека</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6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2620" w:type="dxa"/>
            <w:tcBorders>
              <w:right w:val="single" w:sz="8" w:space="0" w:color="auto"/>
            </w:tcBorders>
            <w:vAlign w:val="bottom"/>
          </w:tcPr>
          <w:p w:rsidR="0008749B" w:rsidRDefault="0008749B">
            <w:pPr>
              <w:spacing w:line="237" w:lineRule="exact"/>
              <w:ind w:left="100"/>
              <w:rPr>
                <w:sz w:val="20"/>
                <w:szCs w:val="20"/>
              </w:rPr>
            </w:pPr>
            <w:r>
              <w:rPr>
                <w:rFonts w:ascii="Times New Roman" w:eastAsia="Times New Roman" w:hAnsi="Times New Roman" w:cs="Times New Roman"/>
                <w:sz w:val="21"/>
                <w:szCs w:val="21"/>
              </w:rPr>
              <w:t>Гигиенические знания,</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46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умения и навыки</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6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4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4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7</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Режим дня, закаливание</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организма, здоровый</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6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8"/>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40" w:lineRule="exact"/>
              <w:ind w:left="100"/>
              <w:rPr>
                <w:sz w:val="20"/>
                <w:szCs w:val="20"/>
              </w:rPr>
            </w:pPr>
            <w:r>
              <w:rPr>
                <w:rFonts w:ascii="Times New Roman" w:eastAsia="Times New Roman" w:hAnsi="Times New Roman" w:cs="Times New Roman"/>
                <w:sz w:val="21"/>
                <w:szCs w:val="21"/>
              </w:rPr>
              <w:t>образ жизни</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6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2620" w:type="dxa"/>
            <w:vMerge w:val="restart"/>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Основы спортивного</w:t>
            </w: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6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5"/>
        </w:trPr>
        <w:tc>
          <w:tcPr>
            <w:tcW w:w="460" w:type="dxa"/>
            <w:vMerge/>
            <w:tcBorders>
              <w:left w:val="single" w:sz="8" w:space="0" w:color="auto"/>
              <w:right w:val="single" w:sz="8" w:space="0" w:color="auto"/>
            </w:tcBorders>
            <w:vAlign w:val="bottom"/>
          </w:tcPr>
          <w:p w:rsidR="0008749B" w:rsidRDefault="0008749B">
            <w:pPr>
              <w:rPr>
                <w:sz w:val="19"/>
                <w:szCs w:val="19"/>
              </w:rPr>
            </w:pPr>
          </w:p>
        </w:tc>
        <w:tc>
          <w:tcPr>
            <w:tcW w:w="2620" w:type="dxa"/>
            <w:vMerge/>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6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9"/>
        </w:trPr>
        <w:tc>
          <w:tcPr>
            <w:tcW w:w="46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питания</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6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4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4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2620" w:type="dxa"/>
            <w:vMerge w:val="restart"/>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Требования к</w:t>
            </w: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6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5"/>
        </w:trPr>
        <w:tc>
          <w:tcPr>
            <w:tcW w:w="460" w:type="dxa"/>
            <w:vMerge/>
            <w:tcBorders>
              <w:left w:val="single" w:sz="8" w:space="0" w:color="auto"/>
              <w:right w:val="single" w:sz="8" w:space="0" w:color="auto"/>
            </w:tcBorders>
            <w:vAlign w:val="bottom"/>
          </w:tcPr>
          <w:p w:rsidR="0008749B" w:rsidRDefault="0008749B">
            <w:pPr>
              <w:rPr>
                <w:sz w:val="19"/>
                <w:szCs w:val="19"/>
              </w:rPr>
            </w:pPr>
          </w:p>
        </w:tc>
        <w:tc>
          <w:tcPr>
            <w:tcW w:w="2620" w:type="dxa"/>
            <w:vMerge/>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6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оборудованию, инвентарю</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6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7"/>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40" w:lineRule="exact"/>
              <w:ind w:left="100"/>
              <w:rPr>
                <w:sz w:val="20"/>
                <w:szCs w:val="20"/>
              </w:rPr>
            </w:pPr>
            <w:r>
              <w:rPr>
                <w:rFonts w:ascii="Times New Roman" w:eastAsia="Times New Roman" w:hAnsi="Times New Roman" w:cs="Times New Roman"/>
                <w:sz w:val="21"/>
                <w:szCs w:val="21"/>
              </w:rPr>
              <w:t>и спортивной экипировке</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6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Требования техники</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безопасности при</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6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8"/>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40" w:lineRule="exact"/>
              <w:ind w:left="100"/>
              <w:rPr>
                <w:sz w:val="20"/>
                <w:szCs w:val="20"/>
              </w:rPr>
            </w:pPr>
            <w:r>
              <w:rPr>
                <w:rFonts w:ascii="Times New Roman" w:eastAsia="Times New Roman" w:hAnsi="Times New Roman" w:cs="Times New Roman"/>
                <w:sz w:val="21"/>
                <w:szCs w:val="21"/>
              </w:rPr>
              <w:t>занятиях волейболом</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6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281"/>
        </w:trPr>
        <w:tc>
          <w:tcPr>
            <w:tcW w:w="460" w:type="dxa"/>
            <w:tcBorders>
              <w:left w:val="single" w:sz="8" w:space="0" w:color="auto"/>
              <w:bottom w:val="single" w:sz="8" w:space="0" w:color="F2DBDB"/>
              <w:right w:val="single" w:sz="8" w:space="0" w:color="F2DBDB"/>
            </w:tcBorders>
            <w:shd w:val="clear" w:color="auto" w:fill="F2DBDB"/>
            <w:vAlign w:val="bottom"/>
          </w:tcPr>
          <w:p w:rsidR="0008749B" w:rsidRDefault="0008749B">
            <w:pPr>
              <w:rPr>
                <w:sz w:val="24"/>
                <w:szCs w:val="24"/>
              </w:rPr>
            </w:pPr>
          </w:p>
        </w:tc>
        <w:tc>
          <w:tcPr>
            <w:tcW w:w="2620" w:type="dxa"/>
            <w:tcBorders>
              <w:bottom w:val="single" w:sz="8" w:space="0" w:color="F2DBDB"/>
              <w:right w:val="single" w:sz="8" w:space="0" w:color="auto"/>
            </w:tcBorders>
            <w:shd w:val="clear" w:color="auto" w:fill="F2DBDB"/>
            <w:vAlign w:val="bottom"/>
          </w:tcPr>
          <w:p w:rsidR="0008749B" w:rsidRDefault="0008749B">
            <w:pPr>
              <w:spacing w:line="245" w:lineRule="exact"/>
              <w:jc w:val="right"/>
              <w:rPr>
                <w:sz w:val="20"/>
                <w:szCs w:val="20"/>
              </w:rPr>
            </w:pPr>
            <w:r>
              <w:rPr>
                <w:rFonts w:ascii="Times New Roman" w:eastAsia="Times New Roman" w:hAnsi="Times New Roman" w:cs="Times New Roman"/>
              </w:rPr>
              <w:t>Итого часов</w:t>
            </w: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55</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140" w:type="dxa"/>
            <w:tcBorders>
              <w:bottom w:val="single" w:sz="8" w:space="0" w:color="F2DBDB"/>
            </w:tcBorders>
            <w:shd w:val="clear" w:color="auto" w:fill="F2DBDB"/>
            <w:vAlign w:val="bottom"/>
          </w:tcPr>
          <w:p w:rsidR="0008749B" w:rsidRDefault="0008749B">
            <w:pPr>
              <w:rPr>
                <w:sz w:val="24"/>
                <w:szCs w:val="24"/>
              </w:rPr>
            </w:pPr>
          </w:p>
        </w:tc>
        <w:tc>
          <w:tcPr>
            <w:tcW w:w="30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160" w:type="dxa"/>
            <w:tcBorders>
              <w:bottom w:val="single" w:sz="8" w:space="0" w:color="F2DBDB"/>
            </w:tcBorders>
            <w:shd w:val="clear" w:color="auto" w:fill="F2DBDB"/>
            <w:vAlign w:val="bottom"/>
          </w:tcPr>
          <w:p w:rsidR="0008749B" w:rsidRDefault="0008749B">
            <w:pPr>
              <w:rPr>
                <w:sz w:val="24"/>
                <w:szCs w:val="24"/>
              </w:rPr>
            </w:pPr>
          </w:p>
        </w:tc>
        <w:tc>
          <w:tcPr>
            <w:tcW w:w="30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14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2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80" w:type="dxa"/>
            <w:tcBorders>
              <w:bottom w:val="single" w:sz="8" w:space="0" w:color="F2DBDB"/>
            </w:tcBorders>
            <w:shd w:val="clear" w:color="auto" w:fill="F2DBDB"/>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40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6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55"/>
        </w:trPr>
        <w:tc>
          <w:tcPr>
            <w:tcW w:w="460" w:type="dxa"/>
            <w:tcBorders>
              <w:top w:val="single" w:sz="8" w:space="0" w:color="auto"/>
              <w:left w:val="single" w:sz="8" w:space="0" w:color="auto"/>
              <w:bottom w:val="single" w:sz="8" w:space="0" w:color="auto"/>
            </w:tcBorders>
            <w:vAlign w:val="bottom"/>
          </w:tcPr>
          <w:p w:rsidR="0008749B" w:rsidRDefault="0008749B"/>
        </w:tc>
        <w:tc>
          <w:tcPr>
            <w:tcW w:w="2620" w:type="dxa"/>
            <w:tcBorders>
              <w:top w:val="single" w:sz="8" w:space="0" w:color="auto"/>
              <w:bottom w:val="single" w:sz="8" w:space="0" w:color="auto"/>
            </w:tcBorders>
            <w:vAlign w:val="bottom"/>
          </w:tcPr>
          <w:p w:rsidR="0008749B" w:rsidRDefault="0008749B"/>
        </w:tc>
        <w:tc>
          <w:tcPr>
            <w:tcW w:w="440" w:type="dxa"/>
            <w:tcBorders>
              <w:top w:val="single" w:sz="8" w:space="0" w:color="auto"/>
              <w:bottom w:val="single" w:sz="8" w:space="0" w:color="auto"/>
            </w:tcBorders>
            <w:vAlign w:val="bottom"/>
          </w:tcPr>
          <w:p w:rsidR="0008749B" w:rsidRDefault="0008749B"/>
        </w:tc>
        <w:tc>
          <w:tcPr>
            <w:tcW w:w="120" w:type="dxa"/>
            <w:tcBorders>
              <w:top w:val="single" w:sz="8" w:space="0" w:color="auto"/>
              <w:bottom w:val="single" w:sz="8" w:space="0" w:color="auto"/>
            </w:tcBorders>
            <w:vAlign w:val="bottom"/>
          </w:tcPr>
          <w:p w:rsidR="0008749B" w:rsidRDefault="0008749B"/>
        </w:tc>
        <w:tc>
          <w:tcPr>
            <w:tcW w:w="700" w:type="dxa"/>
            <w:gridSpan w:val="3"/>
            <w:tcBorders>
              <w:top w:val="single" w:sz="8" w:space="0" w:color="auto"/>
              <w:bottom w:val="single" w:sz="8" w:space="0" w:color="auto"/>
            </w:tcBorders>
            <w:vAlign w:val="bottom"/>
          </w:tcPr>
          <w:p w:rsidR="0008749B" w:rsidRDefault="0008749B">
            <w:pPr>
              <w:spacing w:line="244" w:lineRule="exact"/>
              <w:jc w:val="right"/>
              <w:rPr>
                <w:sz w:val="20"/>
                <w:szCs w:val="20"/>
              </w:rPr>
            </w:pPr>
            <w:r>
              <w:rPr>
                <w:rFonts w:ascii="Times New Roman" w:eastAsia="Times New Roman" w:hAnsi="Times New Roman" w:cs="Times New Roman"/>
              </w:rPr>
              <w:t>2.</w:t>
            </w:r>
          </w:p>
        </w:tc>
        <w:tc>
          <w:tcPr>
            <w:tcW w:w="2280" w:type="dxa"/>
            <w:gridSpan w:val="9"/>
            <w:tcBorders>
              <w:top w:val="single" w:sz="8" w:space="0" w:color="auto"/>
              <w:bottom w:val="single" w:sz="8" w:space="0" w:color="auto"/>
            </w:tcBorders>
            <w:vAlign w:val="bottom"/>
          </w:tcPr>
          <w:p w:rsidR="0008749B" w:rsidRDefault="0008749B">
            <w:pPr>
              <w:spacing w:line="244" w:lineRule="exact"/>
              <w:ind w:left="90"/>
              <w:jc w:val="center"/>
              <w:rPr>
                <w:sz w:val="20"/>
                <w:szCs w:val="20"/>
              </w:rPr>
            </w:pPr>
            <w:r>
              <w:rPr>
                <w:rFonts w:ascii="Times New Roman" w:eastAsia="Times New Roman" w:hAnsi="Times New Roman" w:cs="Times New Roman"/>
                <w:w w:val="99"/>
              </w:rPr>
              <w:t>Практические занятия</w:t>
            </w:r>
          </w:p>
        </w:tc>
        <w:tc>
          <w:tcPr>
            <w:tcW w:w="300" w:type="dxa"/>
            <w:tcBorders>
              <w:top w:val="single" w:sz="8" w:space="0" w:color="auto"/>
              <w:bottom w:val="single" w:sz="8" w:space="0" w:color="auto"/>
            </w:tcBorders>
            <w:vAlign w:val="bottom"/>
          </w:tcPr>
          <w:p w:rsidR="0008749B" w:rsidRDefault="0008749B"/>
        </w:tc>
        <w:tc>
          <w:tcPr>
            <w:tcW w:w="140" w:type="dxa"/>
            <w:tcBorders>
              <w:top w:val="single" w:sz="8" w:space="0" w:color="auto"/>
              <w:bottom w:val="single" w:sz="8" w:space="0" w:color="auto"/>
            </w:tcBorders>
            <w:vAlign w:val="bottom"/>
          </w:tcPr>
          <w:p w:rsidR="0008749B" w:rsidRDefault="0008749B"/>
        </w:tc>
        <w:tc>
          <w:tcPr>
            <w:tcW w:w="420" w:type="dxa"/>
            <w:tcBorders>
              <w:top w:val="single" w:sz="8" w:space="0" w:color="auto"/>
              <w:bottom w:val="single" w:sz="8" w:space="0" w:color="auto"/>
            </w:tcBorders>
            <w:vAlign w:val="bottom"/>
          </w:tcPr>
          <w:p w:rsidR="0008749B" w:rsidRDefault="0008749B"/>
        </w:tc>
        <w:tc>
          <w:tcPr>
            <w:tcW w:w="120" w:type="dxa"/>
            <w:tcBorders>
              <w:top w:val="single" w:sz="8" w:space="0" w:color="auto"/>
              <w:bottom w:val="single" w:sz="8" w:space="0" w:color="auto"/>
            </w:tcBorders>
            <w:vAlign w:val="bottom"/>
          </w:tcPr>
          <w:p w:rsidR="0008749B" w:rsidRDefault="0008749B"/>
        </w:tc>
        <w:tc>
          <w:tcPr>
            <w:tcW w:w="440" w:type="dxa"/>
            <w:tcBorders>
              <w:top w:val="single" w:sz="8" w:space="0" w:color="auto"/>
              <w:bottom w:val="single" w:sz="8" w:space="0" w:color="auto"/>
            </w:tcBorders>
            <w:vAlign w:val="bottom"/>
          </w:tcPr>
          <w:p w:rsidR="0008749B" w:rsidRDefault="0008749B"/>
        </w:tc>
        <w:tc>
          <w:tcPr>
            <w:tcW w:w="120" w:type="dxa"/>
            <w:tcBorders>
              <w:top w:val="single" w:sz="8" w:space="0" w:color="auto"/>
              <w:bottom w:val="single" w:sz="8" w:space="0" w:color="auto"/>
            </w:tcBorders>
            <w:vAlign w:val="bottom"/>
          </w:tcPr>
          <w:p w:rsidR="0008749B" w:rsidRDefault="0008749B"/>
        </w:tc>
        <w:tc>
          <w:tcPr>
            <w:tcW w:w="460" w:type="dxa"/>
            <w:tcBorders>
              <w:top w:val="single" w:sz="8" w:space="0" w:color="auto"/>
              <w:bottom w:val="single" w:sz="8" w:space="0" w:color="auto"/>
            </w:tcBorders>
            <w:vAlign w:val="bottom"/>
          </w:tcPr>
          <w:p w:rsidR="0008749B" w:rsidRDefault="0008749B"/>
        </w:tc>
        <w:tc>
          <w:tcPr>
            <w:tcW w:w="80" w:type="dxa"/>
            <w:tcBorders>
              <w:top w:val="single" w:sz="8" w:space="0" w:color="auto"/>
              <w:bottom w:val="single" w:sz="8" w:space="0" w:color="auto"/>
            </w:tcBorders>
            <w:vAlign w:val="bottom"/>
          </w:tcPr>
          <w:p w:rsidR="0008749B" w:rsidRDefault="0008749B"/>
        </w:tc>
        <w:tc>
          <w:tcPr>
            <w:tcW w:w="60" w:type="dxa"/>
            <w:tcBorders>
              <w:top w:val="single" w:sz="8" w:space="0" w:color="auto"/>
              <w:bottom w:val="single" w:sz="8" w:space="0" w:color="auto"/>
            </w:tcBorders>
            <w:vAlign w:val="bottom"/>
          </w:tcPr>
          <w:p w:rsidR="0008749B" w:rsidRDefault="0008749B"/>
        </w:tc>
        <w:tc>
          <w:tcPr>
            <w:tcW w:w="400" w:type="dxa"/>
            <w:tcBorders>
              <w:top w:val="single" w:sz="8" w:space="0" w:color="auto"/>
              <w:bottom w:val="single" w:sz="8" w:space="0" w:color="auto"/>
            </w:tcBorders>
            <w:vAlign w:val="bottom"/>
          </w:tcPr>
          <w:p w:rsidR="0008749B" w:rsidRDefault="0008749B"/>
        </w:tc>
        <w:tc>
          <w:tcPr>
            <w:tcW w:w="120" w:type="dxa"/>
            <w:tcBorders>
              <w:top w:val="single" w:sz="8" w:space="0" w:color="auto"/>
              <w:bottom w:val="single" w:sz="8" w:space="0" w:color="auto"/>
            </w:tcBorders>
            <w:vAlign w:val="bottom"/>
          </w:tcPr>
          <w:p w:rsidR="0008749B" w:rsidRDefault="0008749B"/>
        </w:tc>
        <w:tc>
          <w:tcPr>
            <w:tcW w:w="600" w:type="dxa"/>
            <w:tcBorders>
              <w:top w:val="single" w:sz="8" w:space="0" w:color="auto"/>
              <w:bottom w:val="single" w:sz="8" w:space="0" w:color="auto"/>
            </w:tcBorders>
            <w:vAlign w:val="bottom"/>
          </w:tcPr>
          <w:p w:rsidR="0008749B" w:rsidRDefault="0008749B"/>
        </w:tc>
        <w:tc>
          <w:tcPr>
            <w:tcW w:w="460" w:type="dxa"/>
            <w:tcBorders>
              <w:top w:val="single" w:sz="8" w:space="0" w:color="auto"/>
              <w:bottom w:val="single" w:sz="8" w:space="0" w:color="auto"/>
            </w:tcBorders>
            <w:vAlign w:val="bottom"/>
          </w:tcPr>
          <w:p w:rsidR="0008749B" w:rsidRDefault="0008749B"/>
        </w:tc>
        <w:tc>
          <w:tcPr>
            <w:tcW w:w="100" w:type="dxa"/>
            <w:tcBorders>
              <w:top w:val="single" w:sz="8" w:space="0" w:color="auto"/>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6"/>
        </w:trPr>
        <w:tc>
          <w:tcPr>
            <w:tcW w:w="460" w:type="dxa"/>
            <w:tcBorders>
              <w:left w:val="single" w:sz="8" w:space="0" w:color="auto"/>
              <w:right w:val="single" w:sz="8" w:space="0" w:color="auto"/>
            </w:tcBorders>
            <w:vAlign w:val="bottom"/>
          </w:tcPr>
          <w:p w:rsidR="0008749B" w:rsidRDefault="0008749B">
            <w:pPr>
              <w:spacing w:line="246" w:lineRule="exact"/>
              <w:jc w:val="center"/>
              <w:rPr>
                <w:sz w:val="20"/>
                <w:szCs w:val="20"/>
              </w:rPr>
            </w:pPr>
            <w:r>
              <w:rPr>
                <w:rFonts w:ascii="Times New Roman" w:eastAsia="Times New Roman" w:hAnsi="Times New Roman" w:cs="Times New Roman"/>
                <w:w w:val="90"/>
              </w:rPr>
              <w:t>1</w:t>
            </w:r>
          </w:p>
        </w:tc>
        <w:tc>
          <w:tcPr>
            <w:tcW w:w="2620" w:type="dxa"/>
            <w:tcBorders>
              <w:right w:val="single" w:sz="8" w:space="0" w:color="auto"/>
            </w:tcBorders>
            <w:vAlign w:val="bottom"/>
          </w:tcPr>
          <w:p w:rsidR="0008749B" w:rsidRDefault="0008749B">
            <w:pPr>
              <w:spacing w:line="246" w:lineRule="exact"/>
              <w:ind w:left="100"/>
              <w:rPr>
                <w:sz w:val="20"/>
                <w:szCs w:val="20"/>
              </w:rPr>
            </w:pPr>
            <w:r>
              <w:rPr>
                <w:rFonts w:ascii="Times New Roman" w:eastAsia="Times New Roman" w:hAnsi="Times New Roman" w:cs="Times New Roman"/>
              </w:rPr>
              <w:t>Общая физическая</w:t>
            </w:r>
          </w:p>
        </w:tc>
        <w:tc>
          <w:tcPr>
            <w:tcW w:w="440" w:type="dxa"/>
            <w:vAlign w:val="bottom"/>
          </w:tcPr>
          <w:p w:rsidR="0008749B" w:rsidRDefault="0008749B">
            <w:pPr>
              <w:spacing w:line="246" w:lineRule="exact"/>
              <w:jc w:val="center"/>
              <w:rPr>
                <w:sz w:val="20"/>
                <w:szCs w:val="20"/>
              </w:rPr>
            </w:pPr>
            <w:r>
              <w:rPr>
                <w:rFonts w:ascii="Times New Roman" w:eastAsia="Times New Roman" w:hAnsi="Times New Roman" w:cs="Times New Roman"/>
                <w:w w:val="99"/>
              </w:rPr>
              <w:t>66</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6" w:lineRule="exact"/>
              <w:jc w:val="center"/>
              <w:rPr>
                <w:sz w:val="20"/>
                <w:szCs w:val="20"/>
              </w:rPr>
            </w:pPr>
            <w:r>
              <w:rPr>
                <w:rFonts w:ascii="Times New Roman" w:eastAsia="Times New Roman" w:hAnsi="Times New Roman" w:cs="Times New Roman"/>
                <w:w w:val="90"/>
              </w:rPr>
              <w:t>7</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6" w:lineRule="exact"/>
              <w:jc w:val="center"/>
              <w:rPr>
                <w:sz w:val="20"/>
                <w:szCs w:val="20"/>
              </w:rPr>
            </w:pPr>
            <w:r>
              <w:rPr>
                <w:rFonts w:ascii="Times New Roman" w:eastAsia="Times New Roman" w:hAnsi="Times New Roman" w:cs="Times New Roman"/>
                <w:w w:val="90"/>
              </w:rPr>
              <w:t>7</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6" w:lineRule="exact"/>
              <w:jc w:val="center"/>
              <w:rPr>
                <w:sz w:val="20"/>
                <w:szCs w:val="20"/>
              </w:rPr>
            </w:pPr>
            <w:r>
              <w:rPr>
                <w:rFonts w:ascii="Times New Roman" w:eastAsia="Times New Roman" w:hAnsi="Times New Roman" w:cs="Times New Roman"/>
                <w:w w:val="90"/>
              </w:rPr>
              <w:t>7</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6"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6"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300" w:type="dxa"/>
            <w:vAlign w:val="bottom"/>
          </w:tcPr>
          <w:p w:rsidR="0008749B" w:rsidRDefault="0008749B">
            <w:pPr>
              <w:spacing w:line="246" w:lineRule="exact"/>
              <w:jc w:val="center"/>
              <w:rPr>
                <w:sz w:val="20"/>
                <w:szCs w:val="20"/>
              </w:rPr>
            </w:pPr>
            <w:r>
              <w:rPr>
                <w:rFonts w:ascii="Times New Roman" w:eastAsia="Times New Roman" w:hAnsi="Times New Roman" w:cs="Times New Roman"/>
              </w:rPr>
              <w:t>6</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6"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6"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6" w:lineRule="exact"/>
              <w:jc w:val="center"/>
              <w:rPr>
                <w:sz w:val="20"/>
                <w:szCs w:val="20"/>
              </w:rPr>
            </w:pPr>
            <w:r>
              <w:rPr>
                <w:rFonts w:ascii="Times New Roman" w:eastAsia="Times New Roman" w:hAnsi="Times New Roman" w:cs="Times New Roman"/>
              </w:rPr>
              <w:t>6</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6" w:lineRule="exact"/>
              <w:jc w:val="center"/>
              <w:rPr>
                <w:sz w:val="20"/>
                <w:szCs w:val="20"/>
              </w:rPr>
            </w:pPr>
            <w:r>
              <w:rPr>
                <w:rFonts w:ascii="Times New Roman" w:eastAsia="Times New Roman" w:hAnsi="Times New Roman" w:cs="Times New Roman"/>
              </w:rPr>
              <w:t>3</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6" w:lineRule="exact"/>
              <w:jc w:val="center"/>
              <w:rPr>
                <w:sz w:val="20"/>
                <w:szCs w:val="20"/>
              </w:rPr>
            </w:pPr>
            <w:r>
              <w:rPr>
                <w:rFonts w:ascii="Times New Roman" w:eastAsia="Times New Roman" w:hAnsi="Times New Roman" w:cs="Times New Roman"/>
                <w:w w:val="90"/>
              </w:rPr>
              <w:t>6</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0"/>
        </w:trPr>
        <w:tc>
          <w:tcPr>
            <w:tcW w:w="460" w:type="dxa"/>
            <w:tcBorders>
              <w:left w:val="single" w:sz="8" w:space="0" w:color="auto"/>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подготовка</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6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2.</w:t>
            </w:r>
          </w:p>
        </w:tc>
        <w:tc>
          <w:tcPr>
            <w:tcW w:w="2620" w:type="dxa"/>
            <w:vMerge w:val="restart"/>
            <w:tcBorders>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Специальная физическая</w:t>
            </w: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61</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5</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spacing w:line="20" w:lineRule="exact"/>
              <w:rPr>
                <w:sz w:val="1"/>
                <w:szCs w:val="1"/>
              </w:rPr>
            </w:pPr>
          </w:p>
        </w:tc>
        <w:tc>
          <w:tcPr>
            <w:tcW w:w="16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6</w:t>
            </w: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6</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3</w:t>
            </w: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shd w:val="clear" w:color="auto" w:fill="F2DBDB"/>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6</w:t>
            </w: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8"/>
        </w:trPr>
        <w:tc>
          <w:tcPr>
            <w:tcW w:w="460" w:type="dxa"/>
            <w:vMerge/>
            <w:tcBorders>
              <w:left w:val="single" w:sz="8" w:space="0" w:color="auto"/>
              <w:right w:val="single" w:sz="8" w:space="0" w:color="auto"/>
            </w:tcBorders>
            <w:vAlign w:val="bottom"/>
          </w:tcPr>
          <w:p w:rsidR="0008749B" w:rsidRDefault="0008749B">
            <w:pPr>
              <w:rPr>
                <w:sz w:val="19"/>
                <w:szCs w:val="19"/>
              </w:rPr>
            </w:pPr>
          </w:p>
        </w:tc>
        <w:tc>
          <w:tcPr>
            <w:tcW w:w="2620" w:type="dxa"/>
            <w:vMerge/>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6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58"/>
        </w:trPr>
        <w:tc>
          <w:tcPr>
            <w:tcW w:w="460" w:type="dxa"/>
            <w:tcBorders>
              <w:left w:val="single" w:sz="8" w:space="0" w:color="auto"/>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подготовка</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6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3</w:t>
            </w:r>
          </w:p>
        </w:tc>
        <w:tc>
          <w:tcPr>
            <w:tcW w:w="2620" w:type="dxa"/>
            <w:vMerge w:val="restart"/>
            <w:tcBorders>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Техническая подготовка</w:t>
            </w: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128</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120" w:type="dxa"/>
            <w:tcBorders>
              <w:right w:val="single" w:sz="8" w:space="0" w:color="auto"/>
            </w:tcBorders>
            <w:vAlign w:val="bottom"/>
          </w:tcPr>
          <w:p w:rsidR="0008749B" w:rsidRDefault="0008749B">
            <w:pPr>
              <w:spacing w:line="20" w:lineRule="exact"/>
              <w:rPr>
                <w:sz w:val="1"/>
                <w:szCs w:val="1"/>
              </w:rPr>
            </w:pPr>
          </w:p>
        </w:tc>
        <w:tc>
          <w:tcPr>
            <w:tcW w:w="16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9</w:t>
            </w: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8</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25</w:t>
            </w: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shd w:val="clear" w:color="auto" w:fill="F2DBDB"/>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8</w:t>
            </w: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34"/>
        </w:trPr>
        <w:tc>
          <w:tcPr>
            <w:tcW w:w="460" w:type="dxa"/>
            <w:vMerge/>
            <w:tcBorders>
              <w:left w:val="single" w:sz="8" w:space="0" w:color="auto"/>
              <w:right w:val="single" w:sz="8" w:space="0" w:color="auto"/>
            </w:tcBorders>
            <w:vAlign w:val="bottom"/>
          </w:tcPr>
          <w:p w:rsidR="0008749B" w:rsidRDefault="0008749B">
            <w:pPr>
              <w:rPr>
                <w:sz w:val="20"/>
                <w:szCs w:val="20"/>
              </w:rPr>
            </w:pPr>
          </w:p>
        </w:tc>
        <w:tc>
          <w:tcPr>
            <w:tcW w:w="2620" w:type="dxa"/>
            <w:vMerge/>
            <w:tcBorders>
              <w:bottom w:val="single" w:sz="8" w:space="0" w:color="auto"/>
              <w:right w:val="single" w:sz="8" w:space="0" w:color="auto"/>
            </w:tcBorders>
            <w:vAlign w:val="bottom"/>
          </w:tcPr>
          <w:p w:rsidR="0008749B" w:rsidRDefault="0008749B">
            <w:pPr>
              <w:rPr>
                <w:sz w:val="20"/>
                <w:szCs w:val="20"/>
              </w:rPr>
            </w:pPr>
          </w:p>
        </w:tc>
        <w:tc>
          <w:tcPr>
            <w:tcW w:w="44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60" w:type="dxa"/>
            <w:tcBorders>
              <w:bottom w:val="single" w:sz="8" w:space="0" w:color="auto"/>
            </w:tcBorders>
            <w:vAlign w:val="bottom"/>
          </w:tcPr>
          <w:p w:rsidR="0008749B" w:rsidRDefault="0008749B">
            <w:pPr>
              <w:rPr>
                <w:sz w:val="20"/>
                <w:szCs w:val="20"/>
              </w:rPr>
            </w:pPr>
          </w:p>
        </w:tc>
        <w:tc>
          <w:tcPr>
            <w:tcW w:w="300" w:type="dxa"/>
            <w:vMerge/>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42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vMerge/>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40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vMerge/>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8"/>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27" w:lineRule="exact"/>
              <w:ind w:left="100"/>
              <w:rPr>
                <w:sz w:val="20"/>
                <w:szCs w:val="20"/>
              </w:rPr>
            </w:pPr>
            <w:r>
              <w:rPr>
                <w:rFonts w:ascii="Times New Roman" w:eastAsia="Times New Roman" w:hAnsi="Times New Roman" w:cs="Times New Roman"/>
                <w:b/>
                <w:bCs/>
                <w:sz w:val="20"/>
                <w:szCs w:val="20"/>
              </w:rPr>
              <w:t>Текущие, контрольные и</w:t>
            </w:r>
          </w:p>
        </w:tc>
        <w:tc>
          <w:tcPr>
            <w:tcW w:w="440" w:type="dxa"/>
            <w:vAlign w:val="bottom"/>
          </w:tcPr>
          <w:p w:rsidR="0008749B" w:rsidRDefault="0008749B">
            <w:pPr>
              <w:spacing w:line="238" w:lineRule="exact"/>
              <w:jc w:val="center"/>
              <w:rPr>
                <w:sz w:val="20"/>
                <w:szCs w:val="20"/>
              </w:rPr>
            </w:pPr>
            <w:r>
              <w:rPr>
                <w:rFonts w:ascii="Times New Roman" w:eastAsia="Times New Roman" w:hAnsi="Times New Roman" w:cs="Times New Roman"/>
                <w:w w:val="99"/>
              </w:rPr>
              <w:t>10</w:t>
            </w: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spacing w:line="238" w:lineRule="exact"/>
              <w:jc w:val="center"/>
              <w:rPr>
                <w:sz w:val="20"/>
                <w:szCs w:val="20"/>
              </w:rPr>
            </w:pPr>
            <w:r>
              <w:rPr>
                <w:rFonts w:ascii="Times New Roman" w:eastAsia="Times New Roman" w:hAnsi="Times New Roman" w:cs="Times New Roman"/>
              </w:rPr>
              <w:t>5</w:t>
            </w: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6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spacing w:line="238" w:lineRule="exact"/>
              <w:jc w:val="center"/>
              <w:rPr>
                <w:sz w:val="20"/>
                <w:szCs w:val="20"/>
              </w:rPr>
            </w:pPr>
            <w:r>
              <w:rPr>
                <w:rFonts w:ascii="Times New Roman" w:eastAsia="Times New Roman" w:hAnsi="Times New Roman" w:cs="Times New Roman"/>
              </w:rPr>
              <w:t>5</w:t>
            </w: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22"/>
        </w:trPr>
        <w:tc>
          <w:tcPr>
            <w:tcW w:w="460" w:type="dxa"/>
            <w:tcBorders>
              <w:left w:val="single" w:sz="8" w:space="0" w:color="auto"/>
              <w:bottom w:val="single" w:sz="8" w:space="0" w:color="auto"/>
              <w:right w:val="single" w:sz="8" w:space="0" w:color="auto"/>
            </w:tcBorders>
            <w:vAlign w:val="bottom"/>
          </w:tcPr>
          <w:p w:rsidR="0008749B" w:rsidRDefault="0008749B">
            <w:pPr>
              <w:rPr>
                <w:sz w:val="19"/>
                <w:szCs w:val="19"/>
              </w:rPr>
            </w:pPr>
          </w:p>
        </w:tc>
        <w:tc>
          <w:tcPr>
            <w:tcW w:w="2620" w:type="dxa"/>
            <w:tcBorders>
              <w:bottom w:val="single" w:sz="8" w:space="0" w:color="auto"/>
              <w:right w:val="single" w:sz="8" w:space="0" w:color="auto"/>
            </w:tcBorders>
            <w:vAlign w:val="bottom"/>
          </w:tcPr>
          <w:p w:rsidR="0008749B" w:rsidRDefault="0008749B">
            <w:pPr>
              <w:spacing w:line="219" w:lineRule="exact"/>
              <w:ind w:left="100"/>
              <w:rPr>
                <w:sz w:val="20"/>
                <w:szCs w:val="20"/>
              </w:rPr>
            </w:pPr>
            <w:r>
              <w:rPr>
                <w:rFonts w:ascii="Times New Roman" w:eastAsia="Times New Roman" w:hAnsi="Times New Roman" w:cs="Times New Roman"/>
                <w:b/>
                <w:bCs/>
                <w:sz w:val="20"/>
                <w:szCs w:val="20"/>
              </w:rPr>
              <w:t>переводные испытания</w:t>
            </w: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40" w:type="dxa"/>
            <w:tcBorders>
              <w:bottom w:val="single" w:sz="8" w:space="0" w:color="auto"/>
            </w:tcBorders>
            <w:vAlign w:val="bottom"/>
          </w:tcPr>
          <w:p w:rsidR="0008749B" w:rsidRDefault="0008749B">
            <w:pPr>
              <w:rPr>
                <w:sz w:val="19"/>
                <w:szCs w:val="19"/>
              </w:rPr>
            </w:pPr>
          </w:p>
        </w:tc>
        <w:tc>
          <w:tcPr>
            <w:tcW w:w="30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46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60" w:type="dxa"/>
            <w:tcBorders>
              <w:bottom w:val="single" w:sz="8" w:space="0" w:color="auto"/>
            </w:tcBorders>
            <w:vAlign w:val="bottom"/>
          </w:tcPr>
          <w:p w:rsidR="0008749B" w:rsidRDefault="0008749B">
            <w:pPr>
              <w:rPr>
                <w:sz w:val="19"/>
                <w:szCs w:val="19"/>
              </w:rPr>
            </w:pPr>
          </w:p>
        </w:tc>
        <w:tc>
          <w:tcPr>
            <w:tcW w:w="300" w:type="dxa"/>
            <w:tcBorders>
              <w:bottom w:val="single" w:sz="8" w:space="0" w:color="auto"/>
            </w:tcBorders>
            <w:vAlign w:val="bottom"/>
          </w:tcPr>
          <w:p w:rsidR="0008749B" w:rsidRDefault="0008749B">
            <w:pPr>
              <w:rPr>
                <w:sz w:val="19"/>
                <w:szCs w:val="19"/>
              </w:rPr>
            </w:pPr>
          </w:p>
        </w:tc>
        <w:tc>
          <w:tcPr>
            <w:tcW w:w="140" w:type="dxa"/>
            <w:tcBorders>
              <w:bottom w:val="single" w:sz="8" w:space="0" w:color="auto"/>
              <w:right w:val="single" w:sz="8" w:space="0" w:color="auto"/>
            </w:tcBorders>
            <w:vAlign w:val="bottom"/>
          </w:tcPr>
          <w:p w:rsidR="0008749B" w:rsidRDefault="0008749B">
            <w:pPr>
              <w:rPr>
                <w:sz w:val="19"/>
                <w:szCs w:val="19"/>
              </w:rPr>
            </w:pPr>
          </w:p>
        </w:tc>
        <w:tc>
          <w:tcPr>
            <w:tcW w:w="42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460" w:type="dxa"/>
            <w:tcBorders>
              <w:bottom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60" w:type="dxa"/>
            <w:tcBorders>
              <w:bottom w:val="single" w:sz="8" w:space="0" w:color="auto"/>
              <w:right w:val="single" w:sz="8" w:space="0" w:color="auto"/>
            </w:tcBorders>
            <w:vAlign w:val="bottom"/>
          </w:tcPr>
          <w:p w:rsidR="0008749B" w:rsidRDefault="0008749B">
            <w:pPr>
              <w:rPr>
                <w:sz w:val="19"/>
                <w:szCs w:val="19"/>
              </w:rPr>
            </w:pPr>
          </w:p>
        </w:tc>
        <w:tc>
          <w:tcPr>
            <w:tcW w:w="40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60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460" w:type="dxa"/>
            <w:tcBorders>
              <w:bottom w:val="single" w:sz="8" w:space="0" w:color="auto"/>
            </w:tcBorders>
            <w:vAlign w:val="bottom"/>
          </w:tcPr>
          <w:p w:rsidR="0008749B" w:rsidRDefault="0008749B">
            <w:pPr>
              <w:rPr>
                <w:sz w:val="19"/>
                <w:szCs w:val="19"/>
              </w:rPr>
            </w:pPr>
          </w:p>
        </w:tc>
        <w:tc>
          <w:tcPr>
            <w:tcW w:w="100" w:type="dxa"/>
            <w:tcBorders>
              <w:bottom w:val="single" w:sz="8" w:space="0" w:color="auto"/>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54"/>
        </w:trPr>
        <w:tc>
          <w:tcPr>
            <w:tcW w:w="460" w:type="dxa"/>
            <w:tcBorders>
              <w:left w:val="single" w:sz="8" w:space="0" w:color="auto"/>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2620" w:type="dxa"/>
            <w:tcBorders>
              <w:bottom w:val="single" w:sz="8" w:space="0" w:color="auto"/>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Тактическая подготовка</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83</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20" w:type="dxa"/>
            <w:tcBorders>
              <w:bottom w:val="single" w:sz="8" w:space="0" w:color="auto"/>
              <w:right w:val="single" w:sz="8" w:space="0" w:color="auto"/>
            </w:tcBorders>
            <w:vAlign w:val="bottom"/>
          </w:tcPr>
          <w:p w:rsidR="0008749B" w:rsidRDefault="0008749B"/>
        </w:tc>
        <w:tc>
          <w:tcPr>
            <w:tcW w:w="16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4"/>
        </w:trPr>
        <w:tc>
          <w:tcPr>
            <w:tcW w:w="460" w:type="dxa"/>
            <w:tcBorders>
              <w:left w:val="single" w:sz="8" w:space="0" w:color="auto"/>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2620" w:type="dxa"/>
            <w:tcBorders>
              <w:bottom w:val="single" w:sz="8" w:space="0" w:color="auto"/>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Интегральная подготовка</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83</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20" w:type="dxa"/>
            <w:tcBorders>
              <w:bottom w:val="single" w:sz="8" w:space="0" w:color="auto"/>
              <w:right w:val="single" w:sz="8" w:space="0" w:color="auto"/>
            </w:tcBorders>
            <w:vAlign w:val="bottom"/>
          </w:tcPr>
          <w:p w:rsidR="0008749B" w:rsidRDefault="0008749B"/>
        </w:tc>
        <w:tc>
          <w:tcPr>
            <w:tcW w:w="16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2620" w:type="dxa"/>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Участие в</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66</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7</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7</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7</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6</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6</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2"/>
        </w:trPr>
        <w:tc>
          <w:tcPr>
            <w:tcW w:w="460" w:type="dxa"/>
            <w:tcBorders>
              <w:left w:val="single" w:sz="8" w:space="0" w:color="auto"/>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соревнованиях,</w:t>
            </w: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4"/>
        </w:trPr>
        <w:tc>
          <w:tcPr>
            <w:tcW w:w="460" w:type="dxa"/>
            <w:tcBorders>
              <w:left w:val="single" w:sz="8" w:space="0" w:color="auto"/>
              <w:right w:val="single" w:sz="8" w:space="0" w:color="auto"/>
            </w:tcBorders>
            <w:vAlign w:val="bottom"/>
          </w:tcPr>
          <w:p w:rsidR="0008749B" w:rsidRDefault="0008749B"/>
        </w:tc>
        <w:tc>
          <w:tcPr>
            <w:tcW w:w="2620" w:type="dxa"/>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тренерская и судейская</w:t>
            </w:r>
          </w:p>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160" w:type="dxa"/>
            <w:vAlign w:val="bottom"/>
          </w:tcPr>
          <w:p w:rsidR="0008749B" w:rsidRDefault="0008749B"/>
        </w:tc>
        <w:tc>
          <w:tcPr>
            <w:tcW w:w="300" w:type="dxa"/>
            <w:vAlign w:val="bottom"/>
          </w:tcPr>
          <w:p w:rsidR="0008749B" w:rsidRDefault="0008749B"/>
        </w:tc>
        <w:tc>
          <w:tcPr>
            <w:tcW w:w="140" w:type="dxa"/>
            <w:tcBorders>
              <w:right w:val="single" w:sz="8" w:space="0" w:color="auto"/>
            </w:tcBorders>
            <w:vAlign w:val="bottom"/>
          </w:tcPr>
          <w:p w:rsidR="0008749B" w:rsidRDefault="0008749B"/>
        </w:tc>
        <w:tc>
          <w:tcPr>
            <w:tcW w:w="42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vAlign w:val="bottom"/>
          </w:tcPr>
          <w:p w:rsidR="0008749B" w:rsidRDefault="0008749B"/>
        </w:tc>
        <w:tc>
          <w:tcPr>
            <w:tcW w:w="1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vAlign w:val="bottom"/>
          </w:tcPr>
          <w:p w:rsidR="0008749B" w:rsidRDefault="0008749B"/>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60"/>
        </w:trPr>
        <w:tc>
          <w:tcPr>
            <w:tcW w:w="460" w:type="dxa"/>
            <w:tcBorders>
              <w:left w:val="single" w:sz="8" w:space="0" w:color="auto"/>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практика</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6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D8443E">
        <w:trPr>
          <w:trHeight w:val="262"/>
        </w:trPr>
        <w:tc>
          <w:tcPr>
            <w:tcW w:w="460" w:type="dxa"/>
            <w:tcBorders>
              <w:left w:val="single" w:sz="8" w:space="0" w:color="auto"/>
              <w:bottom w:val="single" w:sz="8" w:space="0" w:color="auto"/>
              <w:right w:val="single" w:sz="8" w:space="0" w:color="F2DBDB"/>
            </w:tcBorders>
            <w:shd w:val="clear" w:color="auto" w:fill="F2DBDB"/>
            <w:vAlign w:val="bottom"/>
          </w:tcPr>
          <w:p w:rsidR="0008749B" w:rsidRDefault="0008749B"/>
        </w:tc>
        <w:tc>
          <w:tcPr>
            <w:tcW w:w="2620" w:type="dxa"/>
            <w:tcBorders>
              <w:bottom w:val="single" w:sz="8" w:space="0" w:color="auto"/>
              <w:right w:val="single" w:sz="8" w:space="0" w:color="auto"/>
            </w:tcBorders>
            <w:shd w:val="clear" w:color="auto" w:fill="F2DBDB"/>
            <w:vAlign w:val="bottom"/>
          </w:tcPr>
          <w:p w:rsidR="0008749B" w:rsidRDefault="0008749B">
            <w:pPr>
              <w:spacing w:line="246" w:lineRule="exact"/>
              <w:jc w:val="right"/>
              <w:rPr>
                <w:sz w:val="20"/>
                <w:szCs w:val="20"/>
              </w:rPr>
            </w:pPr>
            <w:r>
              <w:rPr>
                <w:rFonts w:ascii="Times New Roman" w:eastAsia="Times New Roman" w:hAnsi="Times New Roman" w:cs="Times New Roman"/>
              </w:rPr>
              <w:t>Итого часов</w:t>
            </w:r>
          </w:p>
        </w:tc>
        <w:tc>
          <w:tcPr>
            <w:tcW w:w="44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shd w:val="clear" w:color="auto" w:fill="F2DBDB"/>
              </w:rPr>
              <w:t>497</w:t>
            </w:r>
          </w:p>
        </w:tc>
        <w:tc>
          <w:tcPr>
            <w:tcW w:w="12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46</w:t>
            </w:r>
          </w:p>
        </w:tc>
        <w:tc>
          <w:tcPr>
            <w:tcW w:w="120" w:type="dxa"/>
            <w:tcBorders>
              <w:bottom w:val="single" w:sz="8" w:space="0" w:color="auto"/>
              <w:right w:val="single" w:sz="8" w:space="0" w:color="auto"/>
            </w:tcBorders>
            <w:shd w:val="clear" w:color="auto" w:fill="F2DBDB"/>
            <w:vAlign w:val="bottom"/>
          </w:tcPr>
          <w:p w:rsidR="0008749B" w:rsidRDefault="0008749B"/>
        </w:tc>
        <w:tc>
          <w:tcPr>
            <w:tcW w:w="140" w:type="dxa"/>
            <w:tcBorders>
              <w:bottom w:val="single" w:sz="8" w:space="0" w:color="auto"/>
            </w:tcBorders>
            <w:shd w:val="clear" w:color="auto" w:fill="F2DBDB"/>
            <w:vAlign w:val="bottom"/>
          </w:tcPr>
          <w:p w:rsidR="0008749B" w:rsidRDefault="0008749B"/>
        </w:tc>
        <w:tc>
          <w:tcPr>
            <w:tcW w:w="30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47</w:t>
            </w:r>
          </w:p>
        </w:tc>
        <w:tc>
          <w:tcPr>
            <w:tcW w:w="12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45</w:t>
            </w:r>
          </w:p>
        </w:tc>
        <w:tc>
          <w:tcPr>
            <w:tcW w:w="12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49</w:t>
            </w:r>
          </w:p>
        </w:tc>
        <w:tc>
          <w:tcPr>
            <w:tcW w:w="12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46</w:t>
            </w:r>
          </w:p>
        </w:tc>
        <w:tc>
          <w:tcPr>
            <w:tcW w:w="120" w:type="dxa"/>
            <w:tcBorders>
              <w:bottom w:val="single" w:sz="8" w:space="0" w:color="auto"/>
              <w:right w:val="single" w:sz="8" w:space="0" w:color="auto"/>
            </w:tcBorders>
            <w:shd w:val="clear" w:color="auto" w:fill="F2DBDB"/>
            <w:vAlign w:val="bottom"/>
          </w:tcPr>
          <w:p w:rsidR="0008749B" w:rsidRDefault="0008749B"/>
        </w:tc>
        <w:tc>
          <w:tcPr>
            <w:tcW w:w="160" w:type="dxa"/>
            <w:tcBorders>
              <w:bottom w:val="single" w:sz="8" w:space="0" w:color="auto"/>
            </w:tcBorders>
            <w:shd w:val="clear" w:color="auto" w:fill="F2DBDB"/>
            <w:vAlign w:val="bottom"/>
          </w:tcPr>
          <w:p w:rsidR="0008749B" w:rsidRDefault="0008749B"/>
        </w:tc>
        <w:tc>
          <w:tcPr>
            <w:tcW w:w="30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43</w:t>
            </w:r>
          </w:p>
        </w:tc>
        <w:tc>
          <w:tcPr>
            <w:tcW w:w="140" w:type="dxa"/>
            <w:tcBorders>
              <w:bottom w:val="single" w:sz="8" w:space="0" w:color="auto"/>
              <w:right w:val="single" w:sz="8" w:space="0" w:color="auto"/>
            </w:tcBorders>
            <w:shd w:val="clear" w:color="auto" w:fill="F2DBDB"/>
            <w:vAlign w:val="bottom"/>
          </w:tcPr>
          <w:p w:rsidR="0008749B" w:rsidRDefault="0008749B"/>
        </w:tc>
        <w:tc>
          <w:tcPr>
            <w:tcW w:w="42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46</w:t>
            </w:r>
          </w:p>
        </w:tc>
        <w:tc>
          <w:tcPr>
            <w:tcW w:w="12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46</w:t>
            </w:r>
          </w:p>
        </w:tc>
        <w:tc>
          <w:tcPr>
            <w:tcW w:w="12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47</w:t>
            </w:r>
          </w:p>
        </w:tc>
        <w:tc>
          <w:tcPr>
            <w:tcW w:w="80" w:type="dxa"/>
            <w:tcBorders>
              <w:bottom w:val="single" w:sz="8" w:space="0" w:color="auto"/>
            </w:tcBorders>
            <w:shd w:val="clear" w:color="auto" w:fill="F2DBDB"/>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40</w:t>
            </w:r>
          </w:p>
        </w:tc>
        <w:tc>
          <w:tcPr>
            <w:tcW w:w="120" w:type="dxa"/>
            <w:tcBorders>
              <w:bottom w:val="single" w:sz="8" w:space="0" w:color="auto"/>
              <w:right w:val="single" w:sz="8" w:space="0" w:color="auto"/>
            </w:tcBorders>
            <w:shd w:val="clear" w:color="auto" w:fill="F2DBDB"/>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42</w:t>
            </w:r>
          </w:p>
        </w:tc>
        <w:tc>
          <w:tcPr>
            <w:tcW w:w="100" w:type="dxa"/>
            <w:tcBorders>
              <w:bottom w:val="single" w:sz="8" w:space="0" w:color="auto"/>
              <w:right w:val="single" w:sz="8" w:space="0" w:color="auto"/>
            </w:tcBorders>
            <w:shd w:val="clear" w:color="auto" w:fill="F2DBDB"/>
            <w:vAlign w:val="bottom"/>
          </w:tcPr>
          <w:p w:rsidR="0008749B" w:rsidRDefault="0008749B"/>
        </w:tc>
        <w:tc>
          <w:tcPr>
            <w:tcW w:w="0" w:type="dxa"/>
            <w:vAlign w:val="bottom"/>
          </w:tcPr>
          <w:p w:rsidR="0008749B" w:rsidRDefault="0008749B">
            <w:pPr>
              <w:rPr>
                <w:sz w:val="1"/>
                <w:szCs w:val="1"/>
              </w:rPr>
            </w:pPr>
          </w:p>
        </w:tc>
      </w:tr>
      <w:tr w:rsidR="00D8443E">
        <w:trPr>
          <w:trHeight w:val="266"/>
        </w:trPr>
        <w:tc>
          <w:tcPr>
            <w:tcW w:w="460" w:type="dxa"/>
            <w:tcBorders>
              <w:left w:val="single" w:sz="8" w:space="0" w:color="auto"/>
              <w:bottom w:val="single" w:sz="8" w:space="0" w:color="auto"/>
              <w:right w:val="single" w:sz="8" w:space="0" w:color="F2DBDB"/>
            </w:tcBorders>
            <w:shd w:val="clear" w:color="auto" w:fill="F2DBDB"/>
            <w:vAlign w:val="bottom"/>
          </w:tcPr>
          <w:p w:rsidR="0008749B" w:rsidRDefault="0008749B">
            <w:pPr>
              <w:rPr>
                <w:sz w:val="23"/>
                <w:szCs w:val="23"/>
              </w:rPr>
            </w:pPr>
          </w:p>
        </w:tc>
        <w:tc>
          <w:tcPr>
            <w:tcW w:w="2620" w:type="dxa"/>
            <w:tcBorders>
              <w:bottom w:val="single" w:sz="8" w:space="0" w:color="auto"/>
              <w:right w:val="single" w:sz="8" w:space="0" w:color="auto"/>
            </w:tcBorders>
            <w:shd w:val="clear" w:color="auto" w:fill="F2DBDB"/>
            <w:vAlign w:val="bottom"/>
          </w:tcPr>
          <w:p w:rsidR="0008749B" w:rsidRDefault="0008749B">
            <w:pPr>
              <w:spacing w:line="250" w:lineRule="exact"/>
              <w:jc w:val="right"/>
              <w:rPr>
                <w:sz w:val="20"/>
                <w:szCs w:val="20"/>
              </w:rPr>
            </w:pPr>
            <w:r>
              <w:rPr>
                <w:rFonts w:ascii="Times New Roman" w:eastAsia="Times New Roman" w:hAnsi="Times New Roman" w:cs="Times New Roman"/>
                <w:b/>
                <w:bCs/>
              </w:rPr>
              <w:t>Всего часов</w:t>
            </w:r>
          </w:p>
        </w:tc>
        <w:tc>
          <w:tcPr>
            <w:tcW w:w="4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shd w:val="clear" w:color="auto" w:fill="F2DBDB"/>
              </w:rPr>
              <w:t>552</w:t>
            </w:r>
          </w:p>
        </w:tc>
        <w:tc>
          <w:tcPr>
            <w:tcW w:w="120" w:type="dxa"/>
            <w:tcBorders>
              <w:bottom w:val="single" w:sz="8" w:space="0" w:color="auto"/>
              <w:right w:val="single" w:sz="8" w:space="0" w:color="auto"/>
            </w:tcBorders>
            <w:shd w:val="clear" w:color="auto" w:fill="F2DBDB"/>
            <w:vAlign w:val="bottom"/>
          </w:tcPr>
          <w:p w:rsidR="0008749B" w:rsidRDefault="0008749B">
            <w:pPr>
              <w:rPr>
                <w:sz w:val="23"/>
                <w:szCs w:val="23"/>
              </w:rPr>
            </w:pPr>
          </w:p>
        </w:tc>
        <w:tc>
          <w:tcPr>
            <w:tcW w:w="4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52</w:t>
            </w:r>
          </w:p>
        </w:tc>
        <w:tc>
          <w:tcPr>
            <w:tcW w:w="120" w:type="dxa"/>
            <w:tcBorders>
              <w:bottom w:val="single" w:sz="8" w:space="0" w:color="auto"/>
              <w:right w:val="single" w:sz="8" w:space="0" w:color="auto"/>
            </w:tcBorders>
            <w:shd w:val="clear" w:color="auto" w:fill="F2DBDB"/>
            <w:vAlign w:val="bottom"/>
          </w:tcPr>
          <w:p w:rsidR="0008749B" w:rsidRDefault="0008749B">
            <w:pPr>
              <w:rPr>
                <w:sz w:val="23"/>
                <w:szCs w:val="23"/>
              </w:rPr>
            </w:pPr>
          </w:p>
        </w:tc>
        <w:tc>
          <w:tcPr>
            <w:tcW w:w="140" w:type="dxa"/>
            <w:tcBorders>
              <w:bottom w:val="single" w:sz="8" w:space="0" w:color="auto"/>
            </w:tcBorders>
            <w:shd w:val="clear" w:color="auto" w:fill="F2DBDB"/>
            <w:vAlign w:val="bottom"/>
          </w:tcPr>
          <w:p w:rsidR="0008749B" w:rsidRDefault="0008749B">
            <w:pPr>
              <w:rPr>
                <w:sz w:val="23"/>
                <w:szCs w:val="23"/>
              </w:rPr>
            </w:pPr>
          </w:p>
        </w:tc>
        <w:tc>
          <w:tcPr>
            <w:tcW w:w="30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52</w:t>
            </w:r>
          </w:p>
        </w:tc>
        <w:tc>
          <w:tcPr>
            <w:tcW w:w="120" w:type="dxa"/>
            <w:tcBorders>
              <w:bottom w:val="single" w:sz="8" w:space="0" w:color="auto"/>
              <w:right w:val="single" w:sz="8" w:space="0" w:color="auto"/>
            </w:tcBorders>
            <w:shd w:val="clear" w:color="auto" w:fill="F2DBDB"/>
            <w:vAlign w:val="bottom"/>
          </w:tcPr>
          <w:p w:rsidR="0008749B" w:rsidRDefault="0008749B">
            <w:pPr>
              <w:rPr>
                <w:sz w:val="23"/>
                <w:szCs w:val="23"/>
              </w:rPr>
            </w:pPr>
          </w:p>
        </w:tc>
        <w:tc>
          <w:tcPr>
            <w:tcW w:w="4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50</w:t>
            </w:r>
          </w:p>
        </w:tc>
        <w:tc>
          <w:tcPr>
            <w:tcW w:w="120" w:type="dxa"/>
            <w:tcBorders>
              <w:bottom w:val="single" w:sz="8" w:space="0" w:color="auto"/>
              <w:right w:val="single" w:sz="8" w:space="0" w:color="auto"/>
            </w:tcBorders>
            <w:shd w:val="clear" w:color="auto" w:fill="F2DBDB"/>
            <w:vAlign w:val="bottom"/>
          </w:tcPr>
          <w:p w:rsidR="0008749B" w:rsidRDefault="0008749B">
            <w:pPr>
              <w:rPr>
                <w:sz w:val="23"/>
                <w:szCs w:val="23"/>
              </w:rPr>
            </w:pPr>
          </w:p>
        </w:tc>
        <w:tc>
          <w:tcPr>
            <w:tcW w:w="46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54</w:t>
            </w:r>
          </w:p>
        </w:tc>
        <w:tc>
          <w:tcPr>
            <w:tcW w:w="120" w:type="dxa"/>
            <w:tcBorders>
              <w:bottom w:val="single" w:sz="8" w:space="0" w:color="auto"/>
              <w:right w:val="single" w:sz="8" w:space="0" w:color="auto"/>
            </w:tcBorders>
            <w:shd w:val="clear" w:color="auto" w:fill="F2DBDB"/>
            <w:vAlign w:val="bottom"/>
          </w:tcPr>
          <w:p w:rsidR="0008749B" w:rsidRDefault="0008749B">
            <w:pPr>
              <w:rPr>
                <w:sz w:val="23"/>
                <w:szCs w:val="23"/>
              </w:rPr>
            </w:pPr>
          </w:p>
        </w:tc>
        <w:tc>
          <w:tcPr>
            <w:tcW w:w="4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51</w:t>
            </w:r>
          </w:p>
        </w:tc>
        <w:tc>
          <w:tcPr>
            <w:tcW w:w="120" w:type="dxa"/>
            <w:tcBorders>
              <w:bottom w:val="single" w:sz="8" w:space="0" w:color="auto"/>
              <w:right w:val="single" w:sz="8" w:space="0" w:color="auto"/>
            </w:tcBorders>
            <w:shd w:val="clear" w:color="auto" w:fill="F2DBDB"/>
            <w:vAlign w:val="bottom"/>
          </w:tcPr>
          <w:p w:rsidR="0008749B" w:rsidRDefault="0008749B">
            <w:pPr>
              <w:rPr>
                <w:sz w:val="23"/>
                <w:szCs w:val="23"/>
              </w:rPr>
            </w:pPr>
          </w:p>
        </w:tc>
        <w:tc>
          <w:tcPr>
            <w:tcW w:w="160" w:type="dxa"/>
            <w:tcBorders>
              <w:bottom w:val="single" w:sz="8" w:space="0" w:color="auto"/>
            </w:tcBorders>
            <w:shd w:val="clear" w:color="auto" w:fill="F2DBDB"/>
            <w:vAlign w:val="bottom"/>
          </w:tcPr>
          <w:p w:rsidR="0008749B" w:rsidRDefault="0008749B">
            <w:pPr>
              <w:rPr>
                <w:sz w:val="23"/>
                <w:szCs w:val="23"/>
              </w:rPr>
            </w:pPr>
          </w:p>
        </w:tc>
        <w:tc>
          <w:tcPr>
            <w:tcW w:w="30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48</w:t>
            </w:r>
          </w:p>
        </w:tc>
        <w:tc>
          <w:tcPr>
            <w:tcW w:w="140" w:type="dxa"/>
            <w:tcBorders>
              <w:bottom w:val="single" w:sz="8" w:space="0" w:color="auto"/>
              <w:right w:val="single" w:sz="8" w:space="0" w:color="auto"/>
            </w:tcBorders>
            <w:shd w:val="clear" w:color="auto" w:fill="F2DBDB"/>
            <w:vAlign w:val="bottom"/>
          </w:tcPr>
          <w:p w:rsidR="0008749B" w:rsidRDefault="0008749B">
            <w:pPr>
              <w:rPr>
                <w:sz w:val="23"/>
                <w:szCs w:val="23"/>
              </w:rPr>
            </w:pPr>
          </w:p>
        </w:tc>
        <w:tc>
          <w:tcPr>
            <w:tcW w:w="42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51</w:t>
            </w:r>
          </w:p>
        </w:tc>
        <w:tc>
          <w:tcPr>
            <w:tcW w:w="120" w:type="dxa"/>
            <w:tcBorders>
              <w:bottom w:val="single" w:sz="8" w:space="0" w:color="auto"/>
              <w:right w:val="single" w:sz="8" w:space="0" w:color="auto"/>
            </w:tcBorders>
            <w:shd w:val="clear" w:color="auto" w:fill="F2DBDB"/>
            <w:vAlign w:val="bottom"/>
          </w:tcPr>
          <w:p w:rsidR="0008749B" w:rsidRDefault="0008749B">
            <w:pPr>
              <w:rPr>
                <w:sz w:val="23"/>
                <w:szCs w:val="23"/>
              </w:rPr>
            </w:pPr>
          </w:p>
        </w:tc>
        <w:tc>
          <w:tcPr>
            <w:tcW w:w="4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51</w:t>
            </w:r>
          </w:p>
        </w:tc>
        <w:tc>
          <w:tcPr>
            <w:tcW w:w="120" w:type="dxa"/>
            <w:tcBorders>
              <w:bottom w:val="single" w:sz="8" w:space="0" w:color="auto"/>
              <w:right w:val="single" w:sz="8" w:space="0" w:color="auto"/>
            </w:tcBorders>
            <w:shd w:val="clear" w:color="auto" w:fill="F2DBDB"/>
            <w:vAlign w:val="bottom"/>
          </w:tcPr>
          <w:p w:rsidR="0008749B" w:rsidRDefault="0008749B">
            <w:pPr>
              <w:rPr>
                <w:sz w:val="23"/>
                <w:szCs w:val="23"/>
              </w:rPr>
            </w:pPr>
          </w:p>
        </w:tc>
        <w:tc>
          <w:tcPr>
            <w:tcW w:w="46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52</w:t>
            </w:r>
          </w:p>
        </w:tc>
        <w:tc>
          <w:tcPr>
            <w:tcW w:w="80" w:type="dxa"/>
            <w:tcBorders>
              <w:bottom w:val="single" w:sz="8" w:space="0" w:color="auto"/>
            </w:tcBorders>
            <w:shd w:val="clear" w:color="auto" w:fill="F2DBDB"/>
            <w:vAlign w:val="bottom"/>
          </w:tcPr>
          <w:p w:rsidR="0008749B" w:rsidRDefault="0008749B">
            <w:pPr>
              <w:rPr>
                <w:sz w:val="23"/>
                <w:szCs w:val="23"/>
              </w:rPr>
            </w:pPr>
          </w:p>
        </w:tc>
        <w:tc>
          <w:tcPr>
            <w:tcW w:w="60" w:type="dxa"/>
            <w:tcBorders>
              <w:bottom w:val="single" w:sz="8" w:space="0" w:color="auto"/>
              <w:right w:val="single" w:sz="8" w:space="0" w:color="auto"/>
            </w:tcBorders>
            <w:vAlign w:val="bottom"/>
          </w:tcPr>
          <w:p w:rsidR="0008749B" w:rsidRDefault="0008749B">
            <w:pPr>
              <w:rPr>
                <w:sz w:val="23"/>
                <w:szCs w:val="23"/>
              </w:rPr>
            </w:pPr>
          </w:p>
        </w:tc>
        <w:tc>
          <w:tcPr>
            <w:tcW w:w="40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43</w:t>
            </w:r>
          </w:p>
        </w:tc>
        <w:tc>
          <w:tcPr>
            <w:tcW w:w="120" w:type="dxa"/>
            <w:tcBorders>
              <w:bottom w:val="single" w:sz="8" w:space="0" w:color="auto"/>
              <w:right w:val="single" w:sz="8" w:space="0" w:color="auto"/>
            </w:tcBorders>
            <w:shd w:val="clear" w:color="auto" w:fill="F2DBDB"/>
            <w:vAlign w:val="bottom"/>
          </w:tcPr>
          <w:p w:rsidR="0008749B" w:rsidRDefault="0008749B">
            <w:pPr>
              <w:rPr>
                <w:sz w:val="23"/>
                <w:szCs w:val="23"/>
              </w:rPr>
            </w:pPr>
          </w:p>
        </w:tc>
        <w:tc>
          <w:tcPr>
            <w:tcW w:w="600" w:type="dxa"/>
            <w:tcBorders>
              <w:bottom w:val="single" w:sz="8" w:space="0" w:color="auto"/>
              <w:right w:val="single" w:sz="8" w:space="0" w:color="auto"/>
            </w:tcBorders>
            <w:shd w:val="clear" w:color="auto" w:fill="F2DBDB"/>
            <w:vAlign w:val="bottom"/>
          </w:tcPr>
          <w:p w:rsidR="0008749B" w:rsidRDefault="0008749B">
            <w:pPr>
              <w:rPr>
                <w:sz w:val="23"/>
                <w:szCs w:val="23"/>
              </w:rPr>
            </w:pPr>
          </w:p>
        </w:tc>
        <w:tc>
          <w:tcPr>
            <w:tcW w:w="46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48</w:t>
            </w:r>
          </w:p>
        </w:tc>
        <w:tc>
          <w:tcPr>
            <w:tcW w:w="100" w:type="dxa"/>
            <w:tcBorders>
              <w:bottom w:val="single" w:sz="8" w:space="0" w:color="auto"/>
              <w:right w:val="single" w:sz="8" w:space="0" w:color="auto"/>
            </w:tcBorders>
            <w:shd w:val="clear" w:color="auto" w:fill="F2DBDB"/>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56"/>
        </w:trPr>
        <w:tc>
          <w:tcPr>
            <w:tcW w:w="3080" w:type="dxa"/>
            <w:gridSpan w:val="2"/>
            <w:tcBorders>
              <w:left w:val="single" w:sz="8" w:space="0" w:color="auto"/>
              <w:bottom w:val="single" w:sz="8" w:space="0" w:color="auto"/>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Самостоятельная работа</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55</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6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55</w:t>
            </w:r>
          </w:p>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1"/>
        </w:trPr>
        <w:tc>
          <w:tcPr>
            <w:tcW w:w="3080" w:type="dxa"/>
            <w:gridSpan w:val="2"/>
            <w:tcBorders>
              <w:left w:val="single" w:sz="8" w:space="0" w:color="auto"/>
              <w:bottom w:val="single" w:sz="8" w:space="0" w:color="auto"/>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Медицинское обследование</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6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3080" w:type="dxa"/>
            <w:gridSpan w:val="2"/>
            <w:tcBorders>
              <w:left w:val="single" w:sz="8" w:space="0" w:color="auto"/>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Восстановительные</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13</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6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13</w:t>
            </w: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3"/>
        </w:trPr>
        <w:tc>
          <w:tcPr>
            <w:tcW w:w="3080" w:type="dxa"/>
            <w:gridSpan w:val="2"/>
            <w:tcBorders>
              <w:left w:val="single" w:sz="8" w:space="0" w:color="auto"/>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мероприятия</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6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D8443E">
        <w:trPr>
          <w:trHeight w:val="250"/>
        </w:trPr>
        <w:tc>
          <w:tcPr>
            <w:tcW w:w="460" w:type="dxa"/>
            <w:tcBorders>
              <w:left w:val="single" w:sz="8" w:space="0" w:color="auto"/>
              <w:right w:val="single" w:sz="8" w:space="0" w:color="F2DBDB"/>
            </w:tcBorders>
            <w:shd w:val="clear" w:color="auto" w:fill="F2DBDB"/>
            <w:vAlign w:val="bottom"/>
          </w:tcPr>
          <w:p w:rsidR="0008749B" w:rsidRDefault="0008749B">
            <w:pPr>
              <w:rPr>
                <w:sz w:val="21"/>
                <w:szCs w:val="21"/>
              </w:rPr>
            </w:pPr>
          </w:p>
        </w:tc>
        <w:tc>
          <w:tcPr>
            <w:tcW w:w="2620" w:type="dxa"/>
            <w:tcBorders>
              <w:right w:val="single" w:sz="8" w:space="0" w:color="auto"/>
            </w:tcBorders>
            <w:shd w:val="clear" w:color="auto" w:fill="F2DBDB"/>
            <w:vAlign w:val="bottom"/>
          </w:tcPr>
          <w:p w:rsidR="0008749B" w:rsidRDefault="0008749B">
            <w:pPr>
              <w:spacing w:line="250" w:lineRule="exact"/>
              <w:jc w:val="right"/>
              <w:rPr>
                <w:sz w:val="20"/>
                <w:szCs w:val="20"/>
              </w:rPr>
            </w:pPr>
            <w:r>
              <w:rPr>
                <w:rFonts w:ascii="Times New Roman" w:eastAsia="Times New Roman" w:hAnsi="Times New Roman" w:cs="Times New Roman"/>
                <w:b/>
                <w:bCs/>
              </w:rPr>
              <w:t>Всего часов</w:t>
            </w: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shd w:val="clear" w:color="auto" w:fill="F2DBDB"/>
              </w:rPr>
              <w:t>624</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52</w:t>
            </w:r>
          </w:p>
        </w:tc>
        <w:tc>
          <w:tcPr>
            <w:tcW w:w="120" w:type="dxa"/>
            <w:tcBorders>
              <w:right w:val="single" w:sz="8" w:space="0" w:color="auto"/>
            </w:tcBorders>
            <w:shd w:val="clear" w:color="auto" w:fill="F2DBDB"/>
            <w:vAlign w:val="bottom"/>
          </w:tcPr>
          <w:p w:rsidR="0008749B" w:rsidRDefault="0008749B">
            <w:pPr>
              <w:rPr>
                <w:sz w:val="21"/>
                <w:szCs w:val="21"/>
              </w:rPr>
            </w:pPr>
          </w:p>
        </w:tc>
        <w:tc>
          <w:tcPr>
            <w:tcW w:w="140" w:type="dxa"/>
            <w:shd w:val="clear" w:color="auto" w:fill="F2DBDB"/>
            <w:vAlign w:val="bottom"/>
          </w:tcPr>
          <w:p w:rsidR="0008749B" w:rsidRDefault="0008749B">
            <w:pPr>
              <w:rPr>
                <w:sz w:val="21"/>
                <w:szCs w:val="21"/>
              </w:rPr>
            </w:pPr>
          </w:p>
        </w:tc>
        <w:tc>
          <w:tcPr>
            <w:tcW w:w="30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52</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50</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54</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51</w:t>
            </w:r>
          </w:p>
        </w:tc>
        <w:tc>
          <w:tcPr>
            <w:tcW w:w="120" w:type="dxa"/>
            <w:tcBorders>
              <w:right w:val="single" w:sz="8" w:space="0" w:color="auto"/>
            </w:tcBorders>
            <w:shd w:val="clear" w:color="auto" w:fill="F2DBDB"/>
            <w:vAlign w:val="bottom"/>
          </w:tcPr>
          <w:p w:rsidR="0008749B" w:rsidRDefault="0008749B">
            <w:pPr>
              <w:rPr>
                <w:sz w:val="21"/>
                <w:szCs w:val="21"/>
              </w:rPr>
            </w:pPr>
          </w:p>
        </w:tc>
        <w:tc>
          <w:tcPr>
            <w:tcW w:w="160" w:type="dxa"/>
            <w:shd w:val="clear" w:color="auto" w:fill="F2DBDB"/>
            <w:vAlign w:val="bottom"/>
          </w:tcPr>
          <w:p w:rsidR="0008749B" w:rsidRDefault="0008749B">
            <w:pPr>
              <w:rPr>
                <w:sz w:val="21"/>
                <w:szCs w:val="21"/>
              </w:rPr>
            </w:pPr>
          </w:p>
        </w:tc>
        <w:tc>
          <w:tcPr>
            <w:tcW w:w="30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48</w:t>
            </w:r>
          </w:p>
        </w:tc>
        <w:tc>
          <w:tcPr>
            <w:tcW w:w="140" w:type="dxa"/>
            <w:tcBorders>
              <w:right w:val="single" w:sz="8" w:space="0" w:color="auto"/>
            </w:tcBorders>
            <w:shd w:val="clear" w:color="auto" w:fill="F2DBDB"/>
            <w:vAlign w:val="bottom"/>
          </w:tcPr>
          <w:p w:rsidR="0008749B" w:rsidRDefault="0008749B">
            <w:pPr>
              <w:rPr>
                <w:sz w:val="21"/>
                <w:szCs w:val="21"/>
              </w:rPr>
            </w:pPr>
          </w:p>
        </w:tc>
        <w:tc>
          <w:tcPr>
            <w:tcW w:w="42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51</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51</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52</w:t>
            </w:r>
          </w:p>
        </w:tc>
        <w:tc>
          <w:tcPr>
            <w:tcW w:w="80" w:type="dxa"/>
            <w:shd w:val="clear" w:color="auto" w:fill="F2DBDB"/>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43</w:t>
            </w:r>
          </w:p>
        </w:tc>
        <w:tc>
          <w:tcPr>
            <w:tcW w:w="120" w:type="dxa"/>
            <w:tcBorders>
              <w:right w:val="single" w:sz="8" w:space="0" w:color="auto"/>
            </w:tcBorders>
            <w:shd w:val="clear" w:color="auto" w:fill="F2DBDB"/>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72</w:t>
            </w:r>
          </w:p>
        </w:tc>
        <w:tc>
          <w:tcPr>
            <w:tcW w:w="4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48</w:t>
            </w:r>
          </w:p>
        </w:tc>
        <w:tc>
          <w:tcPr>
            <w:tcW w:w="100" w:type="dxa"/>
            <w:tcBorders>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141"/>
        </w:trPr>
        <w:tc>
          <w:tcPr>
            <w:tcW w:w="460" w:type="dxa"/>
            <w:tcBorders>
              <w:left w:val="single" w:sz="8" w:space="0" w:color="auto"/>
              <w:bottom w:val="single" w:sz="8" w:space="0" w:color="auto"/>
              <w:right w:val="single" w:sz="8" w:space="0" w:color="F2DBDB"/>
            </w:tcBorders>
            <w:shd w:val="clear" w:color="auto" w:fill="F2DBDB"/>
            <w:vAlign w:val="bottom"/>
          </w:tcPr>
          <w:p w:rsidR="0008749B" w:rsidRDefault="0008749B">
            <w:pPr>
              <w:rPr>
                <w:sz w:val="12"/>
                <w:szCs w:val="12"/>
              </w:rPr>
            </w:pPr>
          </w:p>
        </w:tc>
        <w:tc>
          <w:tcPr>
            <w:tcW w:w="26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60" w:type="dxa"/>
            <w:tcBorders>
              <w:bottom w:val="single" w:sz="8" w:space="0" w:color="auto"/>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2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4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6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bl>
    <w:p w:rsidR="0008749B" w:rsidRDefault="0008749B">
      <w:pPr>
        <w:spacing w:line="273" w:lineRule="exact"/>
        <w:rPr>
          <w:sz w:val="20"/>
          <w:szCs w:val="20"/>
        </w:rPr>
      </w:pPr>
    </w:p>
    <w:p w:rsidR="0008749B" w:rsidRDefault="0008749B">
      <w:pPr>
        <w:ind w:right="340"/>
        <w:jc w:val="center"/>
        <w:rPr>
          <w:sz w:val="20"/>
          <w:szCs w:val="20"/>
        </w:rPr>
      </w:pPr>
      <w:r>
        <w:rPr>
          <w:rFonts w:ascii="Calibri" w:eastAsia="Calibri" w:hAnsi="Calibri" w:cs="Calibri"/>
        </w:rPr>
        <w:t>14</w:t>
      </w:r>
    </w:p>
    <w:p w:rsidR="0008749B" w:rsidRDefault="0008749B">
      <w:pPr>
        <w:sectPr w:rsidR="0008749B">
          <w:pgSz w:w="11900" w:h="16838"/>
          <w:pgMar w:top="1398" w:right="346" w:bottom="928" w:left="1120" w:header="0" w:footer="0" w:gutter="0"/>
          <w:cols w:space="720" w:equalWidth="0">
            <w:col w:w="10440"/>
          </w:cols>
        </w:sectPr>
      </w:pPr>
    </w:p>
    <w:p w:rsidR="0008749B" w:rsidRDefault="0008749B">
      <w:pPr>
        <w:jc w:val="center"/>
        <w:rPr>
          <w:sz w:val="20"/>
          <w:szCs w:val="20"/>
        </w:rPr>
      </w:pPr>
      <w:r>
        <w:rPr>
          <w:rFonts w:ascii="Times New Roman" w:eastAsia="Times New Roman" w:hAnsi="Times New Roman" w:cs="Times New Roman"/>
          <w:b/>
          <w:bCs/>
          <w:sz w:val="24"/>
          <w:szCs w:val="24"/>
        </w:rPr>
        <w:lastRenderedPageBreak/>
        <w:t>Примерный годовой график распределения уч. часов для Т-3г.о. (18 часов в неделю)</w:t>
      </w:r>
    </w:p>
    <w:tbl>
      <w:tblPr>
        <w:tblW w:w="0" w:type="auto"/>
        <w:tblInd w:w="10" w:type="dxa"/>
        <w:tblLayout w:type="fixed"/>
        <w:tblCellMar>
          <w:left w:w="0" w:type="dxa"/>
          <w:right w:w="0" w:type="dxa"/>
        </w:tblCellMar>
        <w:tblLook w:val="04A0" w:firstRow="1" w:lastRow="0" w:firstColumn="1" w:lastColumn="0" w:noHBand="0" w:noVBand="1"/>
      </w:tblPr>
      <w:tblGrid>
        <w:gridCol w:w="100"/>
        <w:gridCol w:w="360"/>
        <w:gridCol w:w="2520"/>
        <w:gridCol w:w="100"/>
        <w:gridCol w:w="100"/>
        <w:gridCol w:w="340"/>
        <w:gridCol w:w="120"/>
        <w:gridCol w:w="100"/>
        <w:gridCol w:w="340"/>
        <w:gridCol w:w="120"/>
        <w:gridCol w:w="140"/>
        <w:gridCol w:w="300"/>
        <w:gridCol w:w="120"/>
        <w:gridCol w:w="100"/>
        <w:gridCol w:w="340"/>
        <w:gridCol w:w="120"/>
        <w:gridCol w:w="100"/>
        <w:gridCol w:w="360"/>
        <w:gridCol w:w="120"/>
        <w:gridCol w:w="100"/>
        <w:gridCol w:w="340"/>
        <w:gridCol w:w="120"/>
        <w:gridCol w:w="100"/>
        <w:gridCol w:w="360"/>
        <w:gridCol w:w="140"/>
        <w:gridCol w:w="80"/>
        <w:gridCol w:w="340"/>
        <w:gridCol w:w="120"/>
        <w:gridCol w:w="100"/>
        <w:gridCol w:w="340"/>
        <w:gridCol w:w="120"/>
        <w:gridCol w:w="100"/>
        <w:gridCol w:w="360"/>
        <w:gridCol w:w="80"/>
        <w:gridCol w:w="60"/>
        <w:gridCol w:w="80"/>
        <w:gridCol w:w="320"/>
        <w:gridCol w:w="120"/>
        <w:gridCol w:w="100"/>
        <w:gridCol w:w="380"/>
        <w:gridCol w:w="120"/>
        <w:gridCol w:w="100"/>
        <w:gridCol w:w="360"/>
        <w:gridCol w:w="100"/>
        <w:gridCol w:w="30"/>
      </w:tblGrid>
      <w:tr w:rsidR="0008749B">
        <w:trPr>
          <w:trHeight w:val="726"/>
        </w:trPr>
        <w:tc>
          <w:tcPr>
            <w:tcW w:w="100" w:type="dxa"/>
            <w:tcBorders>
              <w:top w:val="single" w:sz="8" w:space="0" w:color="auto"/>
              <w:left w:val="single" w:sz="8" w:space="0" w:color="auto"/>
              <w:bottom w:val="single" w:sz="8" w:space="0" w:color="auto"/>
            </w:tcBorders>
            <w:vAlign w:val="bottom"/>
          </w:tcPr>
          <w:p w:rsidR="0008749B" w:rsidRDefault="0008749B">
            <w:pPr>
              <w:rPr>
                <w:sz w:val="24"/>
                <w:szCs w:val="24"/>
              </w:rPr>
            </w:pPr>
          </w:p>
        </w:tc>
        <w:tc>
          <w:tcPr>
            <w:tcW w:w="360" w:type="dxa"/>
            <w:tcBorders>
              <w:top w:val="single" w:sz="8" w:space="0" w:color="auto"/>
              <w:bottom w:val="single" w:sz="8" w:space="0" w:color="auto"/>
              <w:right w:val="single" w:sz="8" w:space="0" w:color="auto"/>
            </w:tcBorders>
            <w:vAlign w:val="bottom"/>
          </w:tcPr>
          <w:p w:rsidR="0008749B" w:rsidRDefault="0008749B">
            <w:pPr>
              <w:rPr>
                <w:sz w:val="24"/>
                <w:szCs w:val="24"/>
              </w:rPr>
            </w:pPr>
          </w:p>
        </w:tc>
        <w:tc>
          <w:tcPr>
            <w:tcW w:w="2520" w:type="dxa"/>
            <w:tcBorders>
              <w:top w:val="single" w:sz="8" w:space="0" w:color="auto"/>
              <w:bottom w:val="single" w:sz="8" w:space="0" w:color="auto"/>
            </w:tcBorders>
            <w:vAlign w:val="bottom"/>
          </w:tcPr>
          <w:p w:rsidR="0008749B" w:rsidRDefault="0008749B">
            <w:pPr>
              <w:rPr>
                <w:sz w:val="24"/>
                <w:szCs w:val="24"/>
              </w:rPr>
            </w:pPr>
          </w:p>
        </w:tc>
        <w:tc>
          <w:tcPr>
            <w:tcW w:w="100" w:type="dxa"/>
            <w:tcBorders>
              <w:top w:val="single" w:sz="8" w:space="0" w:color="auto"/>
              <w:bottom w:val="single" w:sz="8" w:space="0" w:color="auto"/>
              <w:right w:val="single" w:sz="8" w:space="0" w:color="auto"/>
            </w:tcBorders>
            <w:vAlign w:val="bottom"/>
          </w:tcPr>
          <w:p w:rsidR="0008749B" w:rsidRDefault="0008749B">
            <w:pPr>
              <w:rPr>
                <w:sz w:val="24"/>
                <w:szCs w:val="24"/>
              </w:rPr>
            </w:pPr>
          </w:p>
        </w:tc>
        <w:tc>
          <w:tcPr>
            <w:tcW w:w="560" w:type="dxa"/>
            <w:gridSpan w:val="3"/>
            <w:tcBorders>
              <w:top w:val="single" w:sz="8" w:space="0" w:color="auto"/>
              <w:bottom w:val="single" w:sz="8" w:space="0" w:color="auto"/>
              <w:right w:val="single" w:sz="8" w:space="0" w:color="auto"/>
            </w:tcBorders>
            <w:textDirection w:val="btLr"/>
            <w:vAlign w:val="bottom"/>
          </w:tcPr>
          <w:p w:rsidR="0008749B" w:rsidRDefault="0008749B">
            <w:pPr>
              <w:ind w:left="129"/>
              <w:rPr>
                <w:sz w:val="20"/>
                <w:szCs w:val="20"/>
              </w:rPr>
            </w:pPr>
            <w:r>
              <w:rPr>
                <w:rFonts w:ascii="Times New Roman" w:eastAsia="Times New Roman" w:hAnsi="Times New Roman" w:cs="Times New Roman"/>
                <w:w w:val="70"/>
                <w:sz w:val="13"/>
                <w:szCs w:val="13"/>
              </w:rPr>
              <w:t>Всегочасов</w:t>
            </w:r>
          </w:p>
        </w:tc>
        <w:tc>
          <w:tcPr>
            <w:tcW w:w="100" w:type="dxa"/>
            <w:tcBorders>
              <w:top w:val="single" w:sz="8" w:space="0" w:color="auto"/>
              <w:bottom w:val="single" w:sz="8" w:space="0" w:color="auto"/>
            </w:tcBorders>
            <w:vAlign w:val="bottom"/>
          </w:tcPr>
          <w:p w:rsidR="0008749B" w:rsidRDefault="0008749B">
            <w:pPr>
              <w:rPr>
                <w:sz w:val="24"/>
                <w:szCs w:val="24"/>
              </w:rPr>
            </w:pPr>
          </w:p>
        </w:tc>
        <w:tc>
          <w:tcPr>
            <w:tcW w:w="4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22"/>
              <w:rPr>
                <w:sz w:val="20"/>
                <w:szCs w:val="20"/>
              </w:rPr>
            </w:pPr>
            <w:r>
              <w:rPr>
                <w:rFonts w:ascii="Times New Roman" w:eastAsia="Times New Roman" w:hAnsi="Times New Roman" w:cs="Times New Roman"/>
                <w:w w:val="99"/>
                <w:sz w:val="18"/>
                <w:szCs w:val="18"/>
              </w:rPr>
              <w:t>сентябрь</w:t>
            </w:r>
          </w:p>
        </w:tc>
        <w:tc>
          <w:tcPr>
            <w:tcW w:w="140" w:type="dxa"/>
            <w:tcBorders>
              <w:top w:val="single" w:sz="8" w:space="0" w:color="auto"/>
              <w:bottom w:val="single" w:sz="8" w:space="0" w:color="auto"/>
            </w:tcBorders>
            <w:vAlign w:val="bottom"/>
          </w:tcPr>
          <w:p w:rsidR="0008749B" w:rsidRDefault="0008749B">
            <w:pPr>
              <w:rPr>
                <w:sz w:val="24"/>
                <w:szCs w:val="24"/>
              </w:rPr>
            </w:pPr>
          </w:p>
        </w:tc>
        <w:tc>
          <w:tcPr>
            <w:tcW w:w="42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54"/>
              <w:rPr>
                <w:sz w:val="20"/>
                <w:szCs w:val="20"/>
              </w:rPr>
            </w:pPr>
            <w:r>
              <w:rPr>
                <w:rFonts w:ascii="Times New Roman" w:eastAsia="Times New Roman" w:hAnsi="Times New Roman" w:cs="Times New Roman"/>
                <w:w w:val="99"/>
                <w:sz w:val="18"/>
                <w:szCs w:val="18"/>
              </w:rPr>
              <w:t>октябрь</w:t>
            </w:r>
          </w:p>
        </w:tc>
        <w:tc>
          <w:tcPr>
            <w:tcW w:w="100" w:type="dxa"/>
            <w:tcBorders>
              <w:top w:val="single" w:sz="8" w:space="0" w:color="auto"/>
              <w:bottom w:val="single" w:sz="8" w:space="0" w:color="auto"/>
            </w:tcBorders>
            <w:vAlign w:val="bottom"/>
          </w:tcPr>
          <w:p w:rsidR="0008749B" w:rsidRDefault="0008749B">
            <w:pPr>
              <w:rPr>
                <w:sz w:val="24"/>
                <w:szCs w:val="24"/>
              </w:rPr>
            </w:pPr>
          </w:p>
        </w:tc>
        <w:tc>
          <w:tcPr>
            <w:tcW w:w="4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06"/>
              <w:rPr>
                <w:sz w:val="20"/>
                <w:szCs w:val="20"/>
              </w:rPr>
            </w:pPr>
            <w:r>
              <w:rPr>
                <w:rFonts w:ascii="Times New Roman" w:eastAsia="Times New Roman" w:hAnsi="Times New Roman" w:cs="Times New Roman"/>
                <w:sz w:val="18"/>
                <w:szCs w:val="18"/>
              </w:rPr>
              <w:t>ноябрь</w:t>
            </w:r>
          </w:p>
        </w:tc>
        <w:tc>
          <w:tcPr>
            <w:tcW w:w="100" w:type="dxa"/>
            <w:tcBorders>
              <w:top w:val="single" w:sz="8" w:space="0" w:color="auto"/>
              <w:bottom w:val="single" w:sz="8" w:space="0" w:color="auto"/>
            </w:tcBorders>
            <w:vAlign w:val="bottom"/>
          </w:tcPr>
          <w:p w:rsidR="0008749B" w:rsidRDefault="0008749B">
            <w:pPr>
              <w:rPr>
                <w:sz w:val="24"/>
                <w:szCs w:val="24"/>
              </w:rPr>
            </w:pPr>
          </w:p>
        </w:tc>
        <w:tc>
          <w:tcPr>
            <w:tcW w:w="48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17"/>
              <w:rPr>
                <w:sz w:val="20"/>
                <w:szCs w:val="20"/>
              </w:rPr>
            </w:pPr>
            <w:r>
              <w:rPr>
                <w:rFonts w:ascii="Times New Roman" w:eastAsia="Times New Roman" w:hAnsi="Times New Roman" w:cs="Times New Roman"/>
                <w:w w:val="99"/>
                <w:sz w:val="18"/>
                <w:szCs w:val="18"/>
              </w:rPr>
              <w:t>декабрь</w:t>
            </w:r>
          </w:p>
        </w:tc>
        <w:tc>
          <w:tcPr>
            <w:tcW w:w="100" w:type="dxa"/>
            <w:tcBorders>
              <w:top w:val="single" w:sz="8" w:space="0" w:color="auto"/>
              <w:bottom w:val="single" w:sz="8" w:space="0" w:color="auto"/>
            </w:tcBorders>
            <w:vAlign w:val="bottom"/>
          </w:tcPr>
          <w:p w:rsidR="0008749B" w:rsidRDefault="0008749B">
            <w:pPr>
              <w:rPr>
                <w:sz w:val="24"/>
                <w:szCs w:val="24"/>
              </w:rPr>
            </w:pPr>
          </w:p>
        </w:tc>
        <w:tc>
          <w:tcPr>
            <w:tcW w:w="4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29"/>
              <w:rPr>
                <w:sz w:val="20"/>
                <w:szCs w:val="20"/>
              </w:rPr>
            </w:pPr>
            <w:r>
              <w:rPr>
                <w:rFonts w:ascii="Times New Roman" w:eastAsia="Times New Roman" w:hAnsi="Times New Roman" w:cs="Times New Roman"/>
                <w:sz w:val="18"/>
                <w:szCs w:val="18"/>
              </w:rPr>
              <w:t>январь</w:t>
            </w:r>
          </w:p>
        </w:tc>
        <w:tc>
          <w:tcPr>
            <w:tcW w:w="100" w:type="dxa"/>
            <w:tcBorders>
              <w:top w:val="single" w:sz="8" w:space="0" w:color="auto"/>
              <w:bottom w:val="single" w:sz="8" w:space="0" w:color="auto"/>
            </w:tcBorders>
            <w:vAlign w:val="bottom"/>
          </w:tcPr>
          <w:p w:rsidR="0008749B" w:rsidRDefault="0008749B">
            <w:pPr>
              <w:rPr>
                <w:sz w:val="24"/>
                <w:szCs w:val="24"/>
              </w:rPr>
            </w:pPr>
          </w:p>
        </w:tc>
        <w:tc>
          <w:tcPr>
            <w:tcW w:w="50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42"/>
              <w:rPr>
                <w:sz w:val="20"/>
                <w:szCs w:val="20"/>
              </w:rPr>
            </w:pPr>
            <w:r>
              <w:rPr>
                <w:rFonts w:ascii="Times New Roman" w:eastAsia="Times New Roman" w:hAnsi="Times New Roman" w:cs="Times New Roman"/>
                <w:w w:val="99"/>
                <w:sz w:val="18"/>
                <w:szCs w:val="18"/>
              </w:rPr>
              <w:t>февраль</w:t>
            </w:r>
          </w:p>
        </w:tc>
        <w:tc>
          <w:tcPr>
            <w:tcW w:w="80" w:type="dxa"/>
            <w:tcBorders>
              <w:top w:val="single" w:sz="8" w:space="0" w:color="auto"/>
              <w:bottom w:val="single" w:sz="8" w:space="0" w:color="auto"/>
            </w:tcBorders>
            <w:vAlign w:val="bottom"/>
          </w:tcPr>
          <w:p w:rsidR="0008749B" w:rsidRDefault="0008749B">
            <w:pPr>
              <w:rPr>
                <w:sz w:val="24"/>
                <w:szCs w:val="24"/>
              </w:rPr>
            </w:pPr>
          </w:p>
        </w:tc>
        <w:tc>
          <w:tcPr>
            <w:tcW w:w="4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15"/>
              <w:rPr>
                <w:sz w:val="20"/>
                <w:szCs w:val="20"/>
              </w:rPr>
            </w:pPr>
            <w:r>
              <w:rPr>
                <w:rFonts w:ascii="Times New Roman" w:eastAsia="Times New Roman" w:hAnsi="Times New Roman" w:cs="Times New Roman"/>
                <w:w w:val="99"/>
                <w:sz w:val="18"/>
                <w:szCs w:val="18"/>
              </w:rPr>
              <w:t>март</w:t>
            </w:r>
          </w:p>
        </w:tc>
        <w:tc>
          <w:tcPr>
            <w:tcW w:w="100" w:type="dxa"/>
            <w:tcBorders>
              <w:top w:val="single" w:sz="8" w:space="0" w:color="auto"/>
              <w:bottom w:val="single" w:sz="8" w:space="0" w:color="auto"/>
            </w:tcBorders>
            <w:vAlign w:val="bottom"/>
          </w:tcPr>
          <w:p w:rsidR="0008749B" w:rsidRDefault="0008749B">
            <w:pPr>
              <w:rPr>
                <w:sz w:val="24"/>
                <w:szCs w:val="24"/>
              </w:rPr>
            </w:pPr>
          </w:p>
        </w:tc>
        <w:tc>
          <w:tcPr>
            <w:tcW w:w="4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07"/>
              <w:rPr>
                <w:sz w:val="20"/>
                <w:szCs w:val="20"/>
              </w:rPr>
            </w:pPr>
            <w:r>
              <w:rPr>
                <w:rFonts w:ascii="Times New Roman" w:eastAsia="Times New Roman" w:hAnsi="Times New Roman" w:cs="Times New Roman"/>
                <w:w w:val="96"/>
                <w:sz w:val="18"/>
                <w:szCs w:val="18"/>
              </w:rPr>
              <w:t>апрель</w:t>
            </w:r>
          </w:p>
        </w:tc>
        <w:tc>
          <w:tcPr>
            <w:tcW w:w="100" w:type="dxa"/>
            <w:tcBorders>
              <w:top w:val="single" w:sz="8" w:space="0" w:color="auto"/>
              <w:bottom w:val="single" w:sz="8" w:space="0" w:color="auto"/>
            </w:tcBorders>
            <w:vAlign w:val="bottom"/>
          </w:tcPr>
          <w:p w:rsidR="0008749B" w:rsidRDefault="0008749B">
            <w:pPr>
              <w:rPr>
                <w:sz w:val="24"/>
                <w:szCs w:val="24"/>
              </w:rPr>
            </w:pPr>
          </w:p>
        </w:tc>
        <w:tc>
          <w:tcPr>
            <w:tcW w:w="500" w:type="dxa"/>
            <w:gridSpan w:val="3"/>
            <w:tcBorders>
              <w:top w:val="single" w:sz="8" w:space="0" w:color="auto"/>
              <w:bottom w:val="single" w:sz="8" w:space="0" w:color="auto"/>
              <w:right w:val="single" w:sz="8" w:space="0" w:color="auto"/>
            </w:tcBorders>
            <w:textDirection w:val="btLr"/>
            <w:vAlign w:val="bottom"/>
          </w:tcPr>
          <w:p w:rsidR="0008749B" w:rsidRDefault="0008749B">
            <w:pPr>
              <w:ind w:right="138"/>
              <w:rPr>
                <w:sz w:val="20"/>
                <w:szCs w:val="20"/>
              </w:rPr>
            </w:pPr>
            <w:r>
              <w:rPr>
                <w:rFonts w:ascii="Times New Roman" w:eastAsia="Times New Roman" w:hAnsi="Times New Roman" w:cs="Times New Roman"/>
                <w:sz w:val="18"/>
                <w:szCs w:val="18"/>
              </w:rPr>
              <w:t>май</w:t>
            </w:r>
          </w:p>
        </w:tc>
        <w:tc>
          <w:tcPr>
            <w:tcW w:w="80" w:type="dxa"/>
            <w:tcBorders>
              <w:top w:val="single" w:sz="8" w:space="0" w:color="auto"/>
              <w:bottom w:val="single" w:sz="8" w:space="0" w:color="auto"/>
            </w:tcBorders>
            <w:vAlign w:val="bottom"/>
          </w:tcPr>
          <w:p w:rsidR="0008749B" w:rsidRDefault="0008749B">
            <w:pPr>
              <w:rPr>
                <w:sz w:val="24"/>
                <w:szCs w:val="24"/>
              </w:rPr>
            </w:pPr>
          </w:p>
        </w:tc>
        <w:tc>
          <w:tcPr>
            <w:tcW w:w="44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29"/>
              <w:rPr>
                <w:sz w:val="20"/>
                <w:szCs w:val="20"/>
              </w:rPr>
            </w:pPr>
            <w:r>
              <w:rPr>
                <w:rFonts w:ascii="Times New Roman" w:eastAsia="Times New Roman" w:hAnsi="Times New Roman" w:cs="Times New Roman"/>
                <w:sz w:val="18"/>
                <w:szCs w:val="18"/>
              </w:rPr>
              <w:t>июнь</w:t>
            </w:r>
          </w:p>
        </w:tc>
        <w:tc>
          <w:tcPr>
            <w:tcW w:w="100" w:type="dxa"/>
            <w:tcBorders>
              <w:top w:val="single" w:sz="8" w:space="0" w:color="auto"/>
              <w:bottom w:val="single" w:sz="8" w:space="0" w:color="auto"/>
            </w:tcBorders>
            <w:vAlign w:val="bottom"/>
          </w:tcPr>
          <w:p w:rsidR="0008749B" w:rsidRDefault="0008749B">
            <w:pPr>
              <w:rPr>
                <w:sz w:val="24"/>
                <w:szCs w:val="24"/>
              </w:rPr>
            </w:pPr>
          </w:p>
        </w:tc>
        <w:tc>
          <w:tcPr>
            <w:tcW w:w="50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22"/>
              <w:rPr>
                <w:sz w:val="20"/>
                <w:szCs w:val="20"/>
              </w:rPr>
            </w:pPr>
            <w:r>
              <w:rPr>
                <w:rFonts w:ascii="Times New Roman" w:eastAsia="Times New Roman" w:hAnsi="Times New Roman" w:cs="Times New Roman"/>
                <w:w w:val="99"/>
                <w:sz w:val="18"/>
                <w:szCs w:val="18"/>
              </w:rPr>
              <w:t>июль</w:t>
            </w:r>
          </w:p>
        </w:tc>
        <w:tc>
          <w:tcPr>
            <w:tcW w:w="100" w:type="dxa"/>
            <w:tcBorders>
              <w:top w:val="single" w:sz="8" w:space="0" w:color="auto"/>
              <w:bottom w:val="single" w:sz="8" w:space="0" w:color="auto"/>
            </w:tcBorders>
            <w:vAlign w:val="bottom"/>
          </w:tcPr>
          <w:p w:rsidR="0008749B" w:rsidRDefault="0008749B">
            <w:pPr>
              <w:rPr>
                <w:sz w:val="24"/>
                <w:szCs w:val="24"/>
              </w:rPr>
            </w:pPr>
          </w:p>
        </w:tc>
        <w:tc>
          <w:tcPr>
            <w:tcW w:w="4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11"/>
              <w:rPr>
                <w:sz w:val="20"/>
                <w:szCs w:val="20"/>
              </w:rPr>
            </w:pPr>
            <w:r>
              <w:rPr>
                <w:rFonts w:ascii="Times New Roman" w:eastAsia="Times New Roman" w:hAnsi="Times New Roman" w:cs="Times New Roman"/>
                <w:w w:val="98"/>
                <w:sz w:val="18"/>
                <w:szCs w:val="18"/>
              </w:rPr>
              <w:t>август</w:t>
            </w:r>
          </w:p>
        </w:tc>
        <w:tc>
          <w:tcPr>
            <w:tcW w:w="0" w:type="dxa"/>
            <w:vAlign w:val="bottom"/>
          </w:tcPr>
          <w:p w:rsidR="0008749B" w:rsidRDefault="0008749B">
            <w:pPr>
              <w:rPr>
                <w:sz w:val="1"/>
                <w:szCs w:val="1"/>
              </w:rPr>
            </w:pPr>
          </w:p>
        </w:tc>
      </w:tr>
      <w:tr w:rsidR="0008749B">
        <w:trPr>
          <w:trHeight w:val="263"/>
        </w:trPr>
        <w:tc>
          <w:tcPr>
            <w:tcW w:w="100" w:type="dxa"/>
            <w:tcBorders>
              <w:left w:val="single" w:sz="8" w:space="0" w:color="auto"/>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2520" w:type="dxa"/>
            <w:tcBorders>
              <w:bottom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700" w:type="dxa"/>
            <w:gridSpan w:val="4"/>
            <w:tcBorders>
              <w:bottom w:val="single" w:sz="8" w:space="0" w:color="auto"/>
            </w:tcBorders>
            <w:vAlign w:val="bottom"/>
          </w:tcPr>
          <w:p w:rsidR="0008749B" w:rsidRDefault="0008749B">
            <w:pPr>
              <w:spacing w:line="245" w:lineRule="exact"/>
              <w:ind w:right="40"/>
              <w:jc w:val="right"/>
              <w:rPr>
                <w:sz w:val="20"/>
                <w:szCs w:val="20"/>
              </w:rPr>
            </w:pPr>
            <w:r>
              <w:rPr>
                <w:rFonts w:ascii="Times New Roman" w:eastAsia="Times New Roman" w:hAnsi="Times New Roman" w:cs="Times New Roman"/>
              </w:rPr>
              <w:t>1.</w:t>
            </w:r>
          </w:p>
        </w:tc>
        <w:tc>
          <w:tcPr>
            <w:tcW w:w="2720" w:type="dxa"/>
            <w:gridSpan w:val="14"/>
            <w:tcBorders>
              <w:bottom w:val="single" w:sz="8" w:space="0" w:color="auto"/>
            </w:tcBorders>
            <w:vAlign w:val="bottom"/>
          </w:tcPr>
          <w:p w:rsidR="0008749B" w:rsidRDefault="0008749B">
            <w:pPr>
              <w:spacing w:line="245" w:lineRule="exact"/>
              <w:ind w:right="240"/>
              <w:jc w:val="center"/>
              <w:rPr>
                <w:sz w:val="20"/>
                <w:szCs w:val="20"/>
              </w:rPr>
            </w:pPr>
            <w:r>
              <w:rPr>
                <w:rFonts w:ascii="Times New Roman" w:eastAsia="Times New Roman" w:hAnsi="Times New Roman" w:cs="Times New Roman"/>
                <w:w w:val="99"/>
              </w:rPr>
              <w:t>Теоретические занятия</w:t>
            </w:r>
          </w:p>
        </w:tc>
        <w:tc>
          <w:tcPr>
            <w:tcW w:w="8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2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80" w:type="dxa"/>
            <w:tcBorders>
              <w:bottom w:val="single" w:sz="8" w:space="0" w:color="auto"/>
            </w:tcBorders>
            <w:vAlign w:val="bottom"/>
          </w:tcPr>
          <w:p w:rsidR="0008749B" w:rsidRDefault="0008749B"/>
        </w:tc>
        <w:tc>
          <w:tcPr>
            <w:tcW w:w="120" w:type="dxa"/>
            <w:tcBorders>
              <w:bottom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2"/>
        </w:trPr>
        <w:tc>
          <w:tcPr>
            <w:tcW w:w="460" w:type="dxa"/>
            <w:gridSpan w:val="2"/>
            <w:tcBorders>
              <w:left w:val="single" w:sz="8" w:space="0" w:color="auto"/>
              <w:right w:val="single" w:sz="8" w:space="0" w:color="auto"/>
            </w:tcBorders>
            <w:vAlign w:val="bottom"/>
          </w:tcPr>
          <w:p w:rsidR="0008749B" w:rsidRDefault="0008749B">
            <w:pPr>
              <w:spacing w:line="252" w:lineRule="exact"/>
              <w:jc w:val="center"/>
              <w:rPr>
                <w:sz w:val="20"/>
                <w:szCs w:val="20"/>
              </w:rPr>
            </w:pPr>
            <w:r>
              <w:rPr>
                <w:rFonts w:ascii="Times New Roman" w:eastAsia="Times New Roman" w:hAnsi="Times New Roman" w:cs="Times New Roman"/>
                <w:w w:val="99"/>
                <w:sz w:val="24"/>
                <w:szCs w:val="24"/>
              </w:rPr>
              <w:t>1</w:t>
            </w:r>
          </w:p>
        </w:tc>
        <w:tc>
          <w:tcPr>
            <w:tcW w:w="2620" w:type="dxa"/>
            <w:gridSpan w:val="2"/>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История развития</w:t>
            </w: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80" w:type="dxa"/>
            <w:shd w:val="clear" w:color="auto" w:fill="F2DBDB"/>
            <w:vAlign w:val="bottom"/>
          </w:tcPr>
          <w:p w:rsidR="0008749B" w:rsidRDefault="0008749B">
            <w:pPr>
              <w:rPr>
                <w:sz w:val="21"/>
                <w:szCs w:val="21"/>
              </w:rPr>
            </w:pP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0"/>
        </w:trPr>
        <w:tc>
          <w:tcPr>
            <w:tcW w:w="100" w:type="dxa"/>
            <w:tcBorders>
              <w:left w:val="single" w:sz="8" w:space="0" w:color="auto"/>
              <w:bottom w:val="single" w:sz="8" w:space="0" w:color="auto"/>
            </w:tcBorders>
            <w:vAlign w:val="bottom"/>
          </w:tcPr>
          <w:p w:rsidR="0008749B" w:rsidRDefault="0008749B">
            <w:pPr>
              <w:rPr>
                <w:sz w:val="20"/>
                <w:szCs w:val="20"/>
              </w:rPr>
            </w:pPr>
          </w:p>
        </w:tc>
        <w:tc>
          <w:tcPr>
            <w:tcW w:w="360" w:type="dxa"/>
            <w:tcBorders>
              <w:bottom w:val="single" w:sz="8" w:space="0" w:color="auto"/>
              <w:right w:val="single" w:sz="8" w:space="0" w:color="auto"/>
            </w:tcBorders>
            <w:vAlign w:val="bottom"/>
          </w:tcPr>
          <w:p w:rsidR="0008749B" w:rsidRDefault="0008749B">
            <w:pPr>
              <w:rPr>
                <w:sz w:val="20"/>
                <w:szCs w:val="20"/>
              </w:rPr>
            </w:pPr>
          </w:p>
        </w:tc>
        <w:tc>
          <w:tcPr>
            <w:tcW w:w="2620" w:type="dxa"/>
            <w:gridSpan w:val="2"/>
            <w:tcBorders>
              <w:bottom w:val="single" w:sz="8" w:space="0" w:color="auto"/>
              <w:right w:val="single" w:sz="8" w:space="0" w:color="auto"/>
            </w:tcBorders>
            <w:vAlign w:val="bottom"/>
          </w:tcPr>
          <w:p w:rsidR="0008749B" w:rsidRDefault="0008749B">
            <w:pPr>
              <w:spacing w:line="230" w:lineRule="exact"/>
              <w:ind w:left="100"/>
              <w:rPr>
                <w:sz w:val="20"/>
                <w:szCs w:val="20"/>
              </w:rPr>
            </w:pPr>
            <w:r>
              <w:rPr>
                <w:rFonts w:ascii="Times New Roman" w:eastAsia="Times New Roman" w:hAnsi="Times New Roman" w:cs="Times New Roman"/>
                <w:sz w:val="21"/>
                <w:szCs w:val="21"/>
              </w:rPr>
              <w:t>волебола</w:t>
            </w: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380" w:type="dxa"/>
            <w:tcBorders>
              <w:bottom w:val="single" w:sz="8" w:space="0" w:color="auto"/>
            </w:tcBorders>
            <w:shd w:val="clear" w:color="auto" w:fill="F2DBDB"/>
            <w:vAlign w:val="bottom"/>
          </w:tcPr>
          <w:p w:rsidR="0008749B" w:rsidRDefault="0008749B">
            <w:pPr>
              <w:rPr>
                <w:sz w:val="20"/>
                <w:szCs w:val="20"/>
              </w:rPr>
            </w:pPr>
          </w:p>
        </w:tc>
        <w:tc>
          <w:tcPr>
            <w:tcW w:w="1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4"/>
        </w:trPr>
        <w:tc>
          <w:tcPr>
            <w:tcW w:w="460" w:type="dxa"/>
            <w:gridSpan w:val="2"/>
            <w:tcBorders>
              <w:left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2</w:t>
            </w:r>
          </w:p>
        </w:tc>
        <w:tc>
          <w:tcPr>
            <w:tcW w:w="2620" w:type="dxa"/>
            <w:gridSpan w:val="2"/>
            <w:tcBorders>
              <w:right w:val="single" w:sz="8" w:space="0" w:color="auto"/>
            </w:tcBorders>
            <w:vAlign w:val="bottom"/>
          </w:tcPr>
          <w:p w:rsidR="0008749B" w:rsidRDefault="0008749B">
            <w:pPr>
              <w:spacing w:line="235" w:lineRule="exact"/>
              <w:ind w:left="100"/>
              <w:rPr>
                <w:sz w:val="20"/>
                <w:szCs w:val="20"/>
              </w:rPr>
            </w:pPr>
            <w:r>
              <w:rPr>
                <w:rFonts w:ascii="Times New Roman" w:eastAsia="Times New Roman" w:hAnsi="Times New Roman" w:cs="Times New Roman"/>
                <w:sz w:val="21"/>
                <w:szCs w:val="21"/>
              </w:rPr>
              <w:t>Место и роль ФКиС в</w:t>
            </w:r>
          </w:p>
        </w:tc>
        <w:tc>
          <w:tcPr>
            <w:tcW w:w="440" w:type="dxa"/>
            <w:gridSpan w:val="2"/>
            <w:vAlign w:val="bottom"/>
          </w:tcPr>
          <w:p w:rsidR="0008749B" w:rsidRDefault="0008749B">
            <w:pPr>
              <w:spacing w:line="244"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4"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4"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gridSpan w:val="2"/>
            <w:vAlign w:val="bottom"/>
          </w:tcPr>
          <w:p w:rsidR="0008749B" w:rsidRDefault="0008749B">
            <w:pPr>
              <w:spacing w:line="244"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4"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gridSpan w:val="2"/>
            <w:vAlign w:val="bottom"/>
          </w:tcPr>
          <w:p w:rsidR="0008749B" w:rsidRDefault="0008749B">
            <w:pPr>
              <w:spacing w:line="244"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80" w:type="dxa"/>
            <w:shd w:val="clear" w:color="auto" w:fill="F2DBDB"/>
            <w:vAlign w:val="bottom"/>
          </w:tcPr>
          <w:p w:rsidR="0008749B" w:rsidRDefault="0008749B">
            <w:pPr>
              <w:rPr>
                <w:sz w:val="21"/>
                <w:szCs w:val="21"/>
              </w:rPr>
            </w:pP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4"/>
        </w:trPr>
        <w:tc>
          <w:tcPr>
            <w:tcW w:w="100" w:type="dxa"/>
            <w:tcBorders>
              <w:left w:val="single" w:sz="8" w:space="0" w:color="auto"/>
              <w:bottom w:val="single" w:sz="8" w:space="0" w:color="auto"/>
            </w:tcBorders>
            <w:vAlign w:val="bottom"/>
          </w:tcPr>
          <w:p w:rsidR="0008749B" w:rsidRDefault="0008749B">
            <w:pPr>
              <w:rPr>
                <w:sz w:val="21"/>
                <w:szCs w:val="21"/>
              </w:rPr>
            </w:pPr>
          </w:p>
        </w:tc>
        <w:tc>
          <w:tcPr>
            <w:tcW w:w="360" w:type="dxa"/>
            <w:tcBorders>
              <w:bottom w:val="single" w:sz="8" w:space="0" w:color="auto"/>
              <w:right w:val="single" w:sz="8" w:space="0" w:color="auto"/>
            </w:tcBorders>
            <w:vAlign w:val="bottom"/>
          </w:tcPr>
          <w:p w:rsidR="0008749B" w:rsidRDefault="0008749B">
            <w:pPr>
              <w:rPr>
                <w:sz w:val="21"/>
                <w:szCs w:val="21"/>
              </w:rPr>
            </w:pPr>
          </w:p>
        </w:tc>
        <w:tc>
          <w:tcPr>
            <w:tcW w:w="2620" w:type="dxa"/>
            <w:gridSpan w:val="2"/>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современном обществе</w:t>
            </w: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380" w:type="dxa"/>
            <w:tcBorders>
              <w:bottom w:val="single" w:sz="8" w:space="0" w:color="auto"/>
            </w:tcBorders>
            <w:shd w:val="clear" w:color="auto" w:fill="F2DBDB"/>
            <w:vAlign w:val="bottom"/>
          </w:tcPr>
          <w:p w:rsidR="0008749B" w:rsidRDefault="0008749B">
            <w:pPr>
              <w:rPr>
                <w:sz w:val="21"/>
                <w:szCs w:val="21"/>
              </w:rPr>
            </w:pP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3</w:t>
            </w:r>
          </w:p>
        </w:tc>
        <w:tc>
          <w:tcPr>
            <w:tcW w:w="2620" w:type="dxa"/>
            <w:gridSpan w:val="2"/>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Основы законодательства</w:t>
            </w: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80" w:type="dxa"/>
            <w:shd w:val="clear" w:color="auto" w:fill="F2DBDB"/>
            <w:vAlign w:val="bottom"/>
          </w:tcPr>
          <w:p w:rsidR="0008749B" w:rsidRDefault="0008749B">
            <w:pPr>
              <w:rPr>
                <w:sz w:val="21"/>
                <w:szCs w:val="21"/>
              </w:rPr>
            </w:pP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91"/>
        </w:trPr>
        <w:tc>
          <w:tcPr>
            <w:tcW w:w="100" w:type="dxa"/>
            <w:tcBorders>
              <w:left w:val="single" w:sz="8" w:space="0" w:color="auto"/>
            </w:tcBorders>
            <w:vAlign w:val="bottom"/>
          </w:tcPr>
          <w:p w:rsidR="0008749B" w:rsidRDefault="0008749B">
            <w:pPr>
              <w:rPr>
                <w:sz w:val="24"/>
                <w:szCs w:val="24"/>
              </w:rPr>
            </w:pPr>
          </w:p>
        </w:tc>
        <w:tc>
          <w:tcPr>
            <w:tcW w:w="360" w:type="dxa"/>
            <w:tcBorders>
              <w:right w:val="single" w:sz="8" w:space="0" w:color="auto"/>
            </w:tcBorders>
            <w:vAlign w:val="bottom"/>
          </w:tcPr>
          <w:p w:rsidR="0008749B" w:rsidRDefault="0008749B">
            <w:pPr>
              <w:rPr>
                <w:sz w:val="24"/>
                <w:szCs w:val="24"/>
              </w:rPr>
            </w:pPr>
          </w:p>
        </w:tc>
        <w:tc>
          <w:tcPr>
            <w:tcW w:w="2620" w:type="dxa"/>
            <w:gridSpan w:val="2"/>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в сфере ФКиС</w:t>
            </w:r>
          </w:p>
        </w:tc>
        <w:tc>
          <w:tcPr>
            <w:tcW w:w="100" w:type="dxa"/>
            <w:vAlign w:val="bottom"/>
          </w:tcPr>
          <w:p w:rsidR="0008749B" w:rsidRDefault="0008749B">
            <w:pPr>
              <w:rPr>
                <w:sz w:val="24"/>
                <w:szCs w:val="24"/>
              </w:rPr>
            </w:pPr>
          </w:p>
        </w:tc>
        <w:tc>
          <w:tcPr>
            <w:tcW w:w="3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6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60" w:type="dxa"/>
            <w:vAlign w:val="bottom"/>
          </w:tcPr>
          <w:p w:rsidR="0008749B" w:rsidRDefault="0008749B">
            <w:pPr>
              <w:rPr>
                <w:sz w:val="24"/>
                <w:szCs w:val="24"/>
              </w:rPr>
            </w:pPr>
          </w:p>
        </w:tc>
        <w:tc>
          <w:tcPr>
            <w:tcW w:w="140" w:type="dxa"/>
            <w:tcBorders>
              <w:right w:val="single" w:sz="8" w:space="0" w:color="auto"/>
            </w:tcBorders>
            <w:vAlign w:val="bottom"/>
          </w:tcPr>
          <w:p w:rsidR="0008749B" w:rsidRDefault="0008749B">
            <w:pPr>
              <w:rPr>
                <w:sz w:val="24"/>
                <w:szCs w:val="24"/>
              </w:rPr>
            </w:pPr>
          </w:p>
        </w:tc>
        <w:tc>
          <w:tcPr>
            <w:tcW w:w="80" w:type="dxa"/>
            <w:vAlign w:val="bottom"/>
          </w:tcPr>
          <w:p w:rsidR="0008749B" w:rsidRDefault="0008749B">
            <w:pPr>
              <w:rPr>
                <w:sz w:val="24"/>
                <w:szCs w:val="24"/>
              </w:rPr>
            </w:pPr>
          </w:p>
        </w:tc>
        <w:tc>
          <w:tcPr>
            <w:tcW w:w="3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60" w:type="dxa"/>
            <w:vAlign w:val="bottom"/>
          </w:tcPr>
          <w:p w:rsidR="0008749B" w:rsidRDefault="0008749B">
            <w:pPr>
              <w:rPr>
                <w:sz w:val="24"/>
                <w:szCs w:val="24"/>
              </w:rPr>
            </w:pPr>
          </w:p>
        </w:tc>
        <w:tc>
          <w:tcPr>
            <w:tcW w:w="8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80" w:type="dxa"/>
            <w:vAlign w:val="bottom"/>
          </w:tcPr>
          <w:p w:rsidR="0008749B" w:rsidRDefault="0008749B">
            <w:pPr>
              <w:rPr>
                <w:sz w:val="24"/>
                <w:szCs w:val="24"/>
              </w:rPr>
            </w:pPr>
          </w:p>
        </w:tc>
        <w:tc>
          <w:tcPr>
            <w:tcW w:w="32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tcBorders>
              <w:bottom w:val="single" w:sz="8" w:space="0" w:color="F2DBDB"/>
            </w:tcBorders>
            <w:shd w:val="clear" w:color="auto" w:fill="F2DBDB"/>
            <w:vAlign w:val="bottom"/>
          </w:tcPr>
          <w:p w:rsidR="0008749B" w:rsidRDefault="0008749B">
            <w:pPr>
              <w:rPr>
                <w:sz w:val="24"/>
                <w:szCs w:val="24"/>
              </w:rPr>
            </w:pPr>
          </w:p>
        </w:tc>
        <w:tc>
          <w:tcPr>
            <w:tcW w:w="380" w:type="dxa"/>
            <w:tcBorders>
              <w:bottom w:val="single" w:sz="8" w:space="0" w:color="F2DBDB"/>
            </w:tcBorders>
            <w:shd w:val="clear" w:color="auto" w:fill="F2DBDB"/>
            <w:vAlign w:val="bottom"/>
          </w:tcPr>
          <w:p w:rsidR="0008749B" w:rsidRDefault="0008749B">
            <w:pPr>
              <w:rPr>
                <w:sz w:val="24"/>
                <w:szCs w:val="24"/>
              </w:rPr>
            </w:pP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60" w:type="dxa"/>
            <w:vAlign w:val="bottom"/>
          </w:tcPr>
          <w:p w:rsidR="0008749B" w:rsidRDefault="0008749B">
            <w:pPr>
              <w:rPr>
                <w:sz w:val="24"/>
                <w:szCs w:val="24"/>
              </w:rPr>
            </w:pPr>
          </w:p>
        </w:tc>
        <w:tc>
          <w:tcPr>
            <w:tcW w:w="10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44"/>
        </w:trPr>
        <w:tc>
          <w:tcPr>
            <w:tcW w:w="460" w:type="dxa"/>
            <w:gridSpan w:val="2"/>
            <w:tcBorders>
              <w:top w:val="single" w:sz="8" w:space="0" w:color="auto"/>
              <w:left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4</w:t>
            </w:r>
          </w:p>
        </w:tc>
        <w:tc>
          <w:tcPr>
            <w:tcW w:w="2620" w:type="dxa"/>
            <w:gridSpan w:val="2"/>
            <w:tcBorders>
              <w:top w:val="single" w:sz="8" w:space="0" w:color="auto"/>
              <w:right w:val="single" w:sz="8" w:space="0" w:color="auto"/>
            </w:tcBorders>
            <w:vAlign w:val="bottom"/>
          </w:tcPr>
          <w:p w:rsidR="0008749B" w:rsidRDefault="0008749B">
            <w:pPr>
              <w:spacing w:line="233" w:lineRule="exact"/>
              <w:ind w:left="100"/>
              <w:rPr>
                <w:sz w:val="20"/>
                <w:szCs w:val="20"/>
              </w:rPr>
            </w:pPr>
            <w:r>
              <w:rPr>
                <w:rFonts w:ascii="Times New Roman" w:eastAsia="Times New Roman" w:hAnsi="Times New Roman" w:cs="Times New Roman"/>
                <w:sz w:val="21"/>
                <w:szCs w:val="21"/>
              </w:rPr>
              <w:t>Основы спортивной</w:t>
            </w:r>
          </w:p>
        </w:tc>
        <w:tc>
          <w:tcPr>
            <w:tcW w:w="44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16</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100" w:type="dxa"/>
            <w:tcBorders>
              <w:top w:val="single" w:sz="8" w:space="0" w:color="auto"/>
            </w:tcBorders>
            <w:vAlign w:val="bottom"/>
          </w:tcPr>
          <w:p w:rsidR="0008749B" w:rsidRDefault="0008749B">
            <w:pPr>
              <w:rPr>
                <w:sz w:val="21"/>
                <w:szCs w:val="21"/>
              </w:rPr>
            </w:pPr>
          </w:p>
        </w:tc>
        <w:tc>
          <w:tcPr>
            <w:tcW w:w="34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140" w:type="dxa"/>
            <w:tcBorders>
              <w:top w:val="single" w:sz="8" w:space="0" w:color="auto"/>
            </w:tcBorders>
            <w:vAlign w:val="bottom"/>
          </w:tcPr>
          <w:p w:rsidR="0008749B" w:rsidRDefault="0008749B">
            <w:pPr>
              <w:rPr>
                <w:sz w:val="21"/>
                <w:szCs w:val="21"/>
              </w:rPr>
            </w:pPr>
          </w:p>
        </w:tc>
        <w:tc>
          <w:tcPr>
            <w:tcW w:w="30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2</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1</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2</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1</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2</w:t>
            </w:r>
          </w:p>
        </w:tc>
        <w:tc>
          <w:tcPr>
            <w:tcW w:w="140" w:type="dxa"/>
            <w:tcBorders>
              <w:top w:val="single" w:sz="8" w:space="0" w:color="auto"/>
              <w:right w:val="single" w:sz="8" w:space="0" w:color="auto"/>
            </w:tcBorders>
            <w:vAlign w:val="bottom"/>
          </w:tcPr>
          <w:p w:rsidR="0008749B" w:rsidRDefault="0008749B">
            <w:pPr>
              <w:rPr>
                <w:sz w:val="21"/>
                <w:szCs w:val="21"/>
              </w:rPr>
            </w:pPr>
          </w:p>
        </w:tc>
        <w:tc>
          <w:tcPr>
            <w:tcW w:w="42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1</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2</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1</w:t>
            </w:r>
          </w:p>
        </w:tc>
        <w:tc>
          <w:tcPr>
            <w:tcW w:w="80" w:type="dxa"/>
            <w:tcBorders>
              <w:top w:val="single" w:sz="8" w:space="0" w:color="auto"/>
            </w:tcBorders>
            <w:vAlign w:val="bottom"/>
          </w:tcPr>
          <w:p w:rsidR="0008749B" w:rsidRDefault="0008749B">
            <w:pPr>
              <w:rPr>
                <w:sz w:val="21"/>
                <w:szCs w:val="21"/>
              </w:rPr>
            </w:pPr>
          </w:p>
        </w:tc>
        <w:tc>
          <w:tcPr>
            <w:tcW w:w="60" w:type="dxa"/>
            <w:tcBorders>
              <w:top w:val="single" w:sz="8" w:space="0" w:color="auto"/>
              <w:right w:val="single" w:sz="8" w:space="0" w:color="auto"/>
            </w:tcBorders>
            <w:vAlign w:val="bottom"/>
          </w:tcPr>
          <w:p w:rsidR="0008749B" w:rsidRDefault="0008749B">
            <w:pPr>
              <w:rPr>
                <w:sz w:val="21"/>
                <w:szCs w:val="21"/>
              </w:rPr>
            </w:pPr>
          </w:p>
        </w:tc>
        <w:tc>
          <w:tcPr>
            <w:tcW w:w="40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2</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100" w:type="dxa"/>
            <w:tcBorders>
              <w:top w:val="single" w:sz="8" w:space="0" w:color="auto"/>
            </w:tcBorders>
            <w:shd w:val="clear" w:color="auto" w:fill="F2DBDB"/>
            <w:vAlign w:val="bottom"/>
          </w:tcPr>
          <w:p w:rsidR="0008749B" w:rsidRDefault="0008749B">
            <w:pPr>
              <w:rPr>
                <w:sz w:val="21"/>
                <w:szCs w:val="21"/>
              </w:rPr>
            </w:pPr>
          </w:p>
        </w:tc>
        <w:tc>
          <w:tcPr>
            <w:tcW w:w="380" w:type="dxa"/>
            <w:tcBorders>
              <w:top w:val="single" w:sz="8" w:space="0" w:color="auto"/>
            </w:tcBorders>
            <w:shd w:val="clear" w:color="auto" w:fill="F2DBDB"/>
            <w:vAlign w:val="bottom"/>
          </w:tcPr>
          <w:p w:rsidR="0008749B" w:rsidRDefault="0008749B">
            <w:pPr>
              <w:rPr>
                <w:sz w:val="21"/>
                <w:szCs w:val="21"/>
              </w:rPr>
            </w:pPr>
          </w:p>
        </w:tc>
        <w:tc>
          <w:tcPr>
            <w:tcW w:w="120" w:type="dxa"/>
            <w:tcBorders>
              <w:top w:val="single" w:sz="8" w:space="0" w:color="auto"/>
              <w:right w:val="single" w:sz="8" w:space="0" w:color="auto"/>
            </w:tcBorders>
            <w:shd w:val="clear" w:color="auto" w:fill="F2DBDB"/>
            <w:vAlign w:val="bottom"/>
          </w:tcPr>
          <w:p w:rsidR="0008749B" w:rsidRDefault="0008749B">
            <w:pPr>
              <w:rPr>
                <w:sz w:val="21"/>
                <w:szCs w:val="21"/>
              </w:rPr>
            </w:pPr>
          </w:p>
        </w:tc>
        <w:tc>
          <w:tcPr>
            <w:tcW w:w="46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2</w:t>
            </w:r>
          </w:p>
        </w:tc>
        <w:tc>
          <w:tcPr>
            <w:tcW w:w="100" w:type="dxa"/>
            <w:tcBorders>
              <w:top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100" w:type="dxa"/>
            <w:tcBorders>
              <w:left w:val="single" w:sz="8" w:space="0" w:color="auto"/>
              <w:bottom w:val="single" w:sz="8" w:space="0" w:color="auto"/>
            </w:tcBorders>
            <w:vAlign w:val="bottom"/>
          </w:tcPr>
          <w:p w:rsidR="0008749B" w:rsidRDefault="0008749B">
            <w:pPr>
              <w:rPr>
                <w:sz w:val="20"/>
                <w:szCs w:val="20"/>
              </w:rPr>
            </w:pPr>
          </w:p>
        </w:tc>
        <w:tc>
          <w:tcPr>
            <w:tcW w:w="360" w:type="dxa"/>
            <w:tcBorders>
              <w:bottom w:val="single" w:sz="8" w:space="0" w:color="auto"/>
              <w:right w:val="single" w:sz="8" w:space="0" w:color="auto"/>
            </w:tcBorders>
            <w:vAlign w:val="bottom"/>
          </w:tcPr>
          <w:p w:rsidR="0008749B" w:rsidRDefault="0008749B">
            <w:pPr>
              <w:rPr>
                <w:sz w:val="20"/>
                <w:szCs w:val="20"/>
              </w:rPr>
            </w:pPr>
          </w:p>
        </w:tc>
        <w:tc>
          <w:tcPr>
            <w:tcW w:w="2620" w:type="dxa"/>
            <w:gridSpan w:val="2"/>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подготовки</w:t>
            </w: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380" w:type="dxa"/>
            <w:tcBorders>
              <w:bottom w:val="single" w:sz="8" w:space="0" w:color="auto"/>
            </w:tcBorders>
            <w:shd w:val="clear" w:color="auto" w:fill="F2DBDB"/>
            <w:vAlign w:val="bottom"/>
          </w:tcPr>
          <w:p w:rsidR="0008749B" w:rsidRDefault="0008749B">
            <w:pPr>
              <w:rPr>
                <w:sz w:val="20"/>
                <w:szCs w:val="20"/>
              </w:rPr>
            </w:pPr>
          </w:p>
        </w:tc>
        <w:tc>
          <w:tcPr>
            <w:tcW w:w="1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2"/>
        </w:trPr>
        <w:tc>
          <w:tcPr>
            <w:tcW w:w="460" w:type="dxa"/>
            <w:gridSpan w:val="2"/>
            <w:tcBorders>
              <w:left w:val="single" w:sz="8" w:space="0" w:color="auto"/>
              <w:right w:val="single" w:sz="8" w:space="0" w:color="auto"/>
            </w:tcBorders>
            <w:vAlign w:val="bottom"/>
          </w:tcPr>
          <w:p w:rsidR="0008749B" w:rsidRDefault="0008749B">
            <w:pPr>
              <w:spacing w:line="252" w:lineRule="exact"/>
              <w:jc w:val="center"/>
              <w:rPr>
                <w:sz w:val="20"/>
                <w:szCs w:val="20"/>
              </w:rPr>
            </w:pPr>
            <w:r>
              <w:rPr>
                <w:rFonts w:ascii="Times New Roman" w:eastAsia="Times New Roman" w:hAnsi="Times New Roman" w:cs="Times New Roman"/>
                <w:w w:val="99"/>
                <w:sz w:val="24"/>
                <w:szCs w:val="24"/>
              </w:rPr>
              <w:t>5</w:t>
            </w:r>
          </w:p>
        </w:tc>
        <w:tc>
          <w:tcPr>
            <w:tcW w:w="2620" w:type="dxa"/>
            <w:gridSpan w:val="2"/>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Необходимые сведения о</w:t>
            </w: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40" w:type="dxa"/>
            <w:tcBorders>
              <w:right w:val="single" w:sz="8" w:space="0" w:color="auto"/>
            </w:tcBorders>
            <w:vAlign w:val="bottom"/>
          </w:tcPr>
          <w:p w:rsidR="0008749B" w:rsidRDefault="0008749B">
            <w:pPr>
              <w:rPr>
                <w:sz w:val="21"/>
                <w:szCs w:val="21"/>
              </w:rPr>
            </w:pPr>
          </w:p>
        </w:tc>
        <w:tc>
          <w:tcPr>
            <w:tcW w:w="42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80" w:type="dxa"/>
            <w:shd w:val="clear" w:color="auto" w:fill="F2DBDB"/>
            <w:vAlign w:val="bottom"/>
          </w:tcPr>
          <w:p w:rsidR="0008749B" w:rsidRDefault="0008749B">
            <w:pPr>
              <w:rPr>
                <w:sz w:val="21"/>
                <w:szCs w:val="21"/>
              </w:rPr>
            </w:pP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100" w:type="dxa"/>
            <w:tcBorders>
              <w:left w:val="single" w:sz="8" w:space="0" w:color="auto"/>
            </w:tcBorders>
            <w:vAlign w:val="bottom"/>
          </w:tcPr>
          <w:p w:rsidR="0008749B" w:rsidRDefault="0008749B">
            <w:pPr>
              <w:rPr>
                <w:sz w:val="20"/>
                <w:szCs w:val="20"/>
              </w:rPr>
            </w:pPr>
          </w:p>
        </w:tc>
        <w:tc>
          <w:tcPr>
            <w:tcW w:w="360" w:type="dxa"/>
            <w:tcBorders>
              <w:right w:val="single" w:sz="8" w:space="0" w:color="auto"/>
            </w:tcBorders>
            <w:vAlign w:val="bottom"/>
          </w:tcPr>
          <w:p w:rsidR="0008749B" w:rsidRDefault="0008749B">
            <w:pPr>
              <w:rPr>
                <w:sz w:val="20"/>
                <w:szCs w:val="20"/>
              </w:rPr>
            </w:pPr>
          </w:p>
        </w:tc>
        <w:tc>
          <w:tcPr>
            <w:tcW w:w="2620" w:type="dxa"/>
            <w:gridSpan w:val="2"/>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строении и функциях</w:t>
            </w: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shd w:val="clear" w:color="auto" w:fill="F2DBDB"/>
            <w:vAlign w:val="bottom"/>
          </w:tcPr>
          <w:p w:rsidR="0008749B" w:rsidRDefault="0008749B">
            <w:pPr>
              <w:rPr>
                <w:sz w:val="20"/>
                <w:szCs w:val="20"/>
              </w:rPr>
            </w:pPr>
          </w:p>
        </w:tc>
        <w:tc>
          <w:tcPr>
            <w:tcW w:w="380" w:type="dxa"/>
            <w:shd w:val="clear" w:color="auto" w:fill="F2DBDB"/>
            <w:vAlign w:val="bottom"/>
          </w:tcPr>
          <w:p w:rsidR="0008749B" w:rsidRDefault="0008749B">
            <w:pPr>
              <w:rPr>
                <w:sz w:val="20"/>
                <w:szCs w:val="20"/>
              </w:rPr>
            </w:pPr>
          </w:p>
        </w:tc>
        <w:tc>
          <w:tcPr>
            <w:tcW w:w="120" w:type="dxa"/>
            <w:tcBorders>
              <w:right w:val="single" w:sz="8" w:space="0" w:color="auto"/>
            </w:tcBorders>
            <w:shd w:val="clear" w:color="auto" w:fill="F2DBDB"/>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8"/>
        </w:trPr>
        <w:tc>
          <w:tcPr>
            <w:tcW w:w="100" w:type="dxa"/>
            <w:tcBorders>
              <w:left w:val="single" w:sz="8" w:space="0" w:color="auto"/>
            </w:tcBorders>
            <w:vAlign w:val="bottom"/>
          </w:tcPr>
          <w:p w:rsidR="0008749B" w:rsidRDefault="0008749B"/>
        </w:tc>
        <w:tc>
          <w:tcPr>
            <w:tcW w:w="360" w:type="dxa"/>
            <w:tcBorders>
              <w:right w:val="single" w:sz="8" w:space="0" w:color="auto"/>
            </w:tcBorders>
            <w:vAlign w:val="bottom"/>
          </w:tcPr>
          <w:p w:rsidR="0008749B" w:rsidRDefault="0008749B"/>
        </w:tc>
        <w:tc>
          <w:tcPr>
            <w:tcW w:w="2620" w:type="dxa"/>
            <w:gridSpan w:val="2"/>
            <w:tcBorders>
              <w:right w:val="single" w:sz="8" w:space="0" w:color="auto"/>
            </w:tcBorders>
            <w:vAlign w:val="bottom"/>
          </w:tcPr>
          <w:p w:rsidR="0008749B" w:rsidRDefault="0008749B">
            <w:pPr>
              <w:spacing w:line="233" w:lineRule="exact"/>
              <w:ind w:left="100"/>
              <w:rPr>
                <w:sz w:val="20"/>
                <w:szCs w:val="20"/>
              </w:rPr>
            </w:pPr>
            <w:r>
              <w:rPr>
                <w:rFonts w:ascii="Times New Roman" w:eastAsia="Times New Roman" w:hAnsi="Times New Roman" w:cs="Times New Roman"/>
                <w:sz w:val="21"/>
                <w:szCs w:val="21"/>
              </w:rPr>
              <w:t>организма человека</w:t>
            </w:r>
          </w:p>
        </w:tc>
        <w:tc>
          <w:tcPr>
            <w:tcW w:w="100" w:type="dxa"/>
            <w:vAlign w:val="bottom"/>
          </w:tcPr>
          <w:p w:rsidR="0008749B" w:rsidRDefault="0008749B"/>
        </w:tc>
        <w:tc>
          <w:tcPr>
            <w:tcW w:w="340" w:type="dxa"/>
            <w:vAlign w:val="bottom"/>
          </w:tcPr>
          <w:p w:rsidR="0008749B" w:rsidRDefault="0008749B"/>
        </w:tc>
        <w:tc>
          <w:tcPr>
            <w:tcW w:w="120" w:type="dxa"/>
            <w:tcBorders>
              <w:right w:val="single" w:sz="8" w:space="0" w:color="auto"/>
            </w:tcBorders>
            <w:vAlign w:val="bottom"/>
          </w:tcPr>
          <w:p w:rsidR="0008749B" w:rsidRDefault="0008749B"/>
        </w:tc>
        <w:tc>
          <w:tcPr>
            <w:tcW w:w="100" w:type="dxa"/>
            <w:vAlign w:val="bottom"/>
          </w:tcPr>
          <w:p w:rsidR="0008749B" w:rsidRDefault="0008749B"/>
        </w:tc>
        <w:tc>
          <w:tcPr>
            <w:tcW w:w="340" w:type="dxa"/>
            <w:vAlign w:val="bottom"/>
          </w:tcPr>
          <w:p w:rsidR="0008749B" w:rsidRDefault="0008749B"/>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tc>
        <w:tc>
          <w:tcPr>
            <w:tcW w:w="120" w:type="dxa"/>
            <w:tcBorders>
              <w:right w:val="single" w:sz="8" w:space="0" w:color="auto"/>
            </w:tcBorders>
            <w:vAlign w:val="bottom"/>
          </w:tcPr>
          <w:p w:rsidR="0008749B" w:rsidRDefault="0008749B"/>
        </w:tc>
        <w:tc>
          <w:tcPr>
            <w:tcW w:w="100" w:type="dxa"/>
            <w:vAlign w:val="bottom"/>
          </w:tcPr>
          <w:p w:rsidR="0008749B" w:rsidRDefault="0008749B"/>
        </w:tc>
        <w:tc>
          <w:tcPr>
            <w:tcW w:w="340" w:type="dxa"/>
            <w:vAlign w:val="bottom"/>
          </w:tcPr>
          <w:p w:rsidR="0008749B" w:rsidRDefault="0008749B"/>
        </w:tc>
        <w:tc>
          <w:tcPr>
            <w:tcW w:w="120" w:type="dxa"/>
            <w:tcBorders>
              <w:right w:val="single" w:sz="8" w:space="0" w:color="auto"/>
            </w:tcBorders>
            <w:vAlign w:val="bottom"/>
          </w:tcPr>
          <w:p w:rsidR="0008749B" w:rsidRDefault="0008749B"/>
        </w:tc>
        <w:tc>
          <w:tcPr>
            <w:tcW w:w="100" w:type="dxa"/>
            <w:vAlign w:val="bottom"/>
          </w:tcPr>
          <w:p w:rsidR="0008749B" w:rsidRDefault="0008749B"/>
        </w:tc>
        <w:tc>
          <w:tcPr>
            <w:tcW w:w="360" w:type="dxa"/>
            <w:vAlign w:val="bottom"/>
          </w:tcPr>
          <w:p w:rsidR="0008749B" w:rsidRDefault="0008749B"/>
        </w:tc>
        <w:tc>
          <w:tcPr>
            <w:tcW w:w="120" w:type="dxa"/>
            <w:tcBorders>
              <w:right w:val="single" w:sz="8" w:space="0" w:color="auto"/>
            </w:tcBorders>
            <w:vAlign w:val="bottom"/>
          </w:tcPr>
          <w:p w:rsidR="0008749B" w:rsidRDefault="0008749B"/>
        </w:tc>
        <w:tc>
          <w:tcPr>
            <w:tcW w:w="100" w:type="dxa"/>
            <w:vAlign w:val="bottom"/>
          </w:tcPr>
          <w:p w:rsidR="0008749B" w:rsidRDefault="0008749B"/>
        </w:tc>
        <w:tc>
          <w:tcPr>
            <w:tcW w:w="340" w:type="dxa"/>
            <w:vAlign w:val="bottom"/>
          </w:tcPr>
          <w:p w:rsidR="0008749B" w:rsidRDefault="0008749B"/>
        </w:tc>
        <w:tc>
          <w:tcPr>
            <w:tcW w:w="120" w:type="dxa"/>
            <w:tcBorders>
              <w:right w:val="single" w:sz="8" w:space="0" w:color="auto"/>
            </w:tcBorders>
            <w:vAlign w:val="bottom"/>
          </w:tcPr>
          <w:p w:rsidR="0008749B" w:rsidRDefault="0008749B"/>
        </w:tc>
        <w:tc>
          <w:tcPr>
            <w:tcW w:w="100" w:type="dxa"/>
            <w:vAlign w:val="bottom"/>
          </w:tcPr>
          <w:p w:rsidR="0008749B" w:rsidRDefault="0008749B"/>
        </w:tc>
        <w:tc>
          <w:tcPr>
            <w:tcW w:w="360" w:type="dxa"/>
            <w:vAlign w:val="bottom"/>
          </w:tcPr>
          <w:p w:rsidR="0008749B" w:rsidRDefault="0008749B"/>
        </w:tc>
        <w:tc>
          <w:tcPr>
            <w:tcW w:w="140" w:type="dxa"/>
            <w:tcBorders>
              <w:right w:val="single" w:sz="8" w:space="0" w:color="auto"/>
            </w:tcBorders>
            <w:vAlign w:val="bottom"/>
          </w:tcPr>
          <w:p w:rsidR="0008749B" w:rsidRDefault="0008749B"/>
        </w:tc>
        <w:tc>
          <w:tcPr>
            <w:tcW w:w="80" w:type="dxa"/>
            <w:vAlign w:val="bottom"/>
          </w:tcPr>
          <w:p w:rsidR="0008749B" w:rsidRDefault="0008749B"/>
        </w:tc>
        <w:tc>
          <w:tcPr>
            <w:tcW w:w="340" w:type="dxa"/>
            <w:vAlign w:val="bottom"/>
          </w:tcPr>
          <w:p w:rsidR="0008749B" w:rsidRDefault="0008749B"/>
        </w:tc>
        <w:tc>
          <w:tcPr>
            <w:tcW w:w="120" w:type="dxa"/>
            <w:tcBorders>
              <w:right w:val="single" w:sz="8" w:space="0" w:color="auto"/>
            </w:tcBorders>
            <w:vAlign w:val="bottom"/>
          </w:tcPr>
          <w:p w:rsidR="0008749B" w:rsidRDefault="0008749B"/>
        </w:tc>
        <w:tc>
          <w:tcPr>
            <w:tcW w:w="100" w:type="dxa"/>
            <w:vAlign w:val="bottom"/>
          </w:tcPr>
          <w:p w:rsidR="0008749B" w:rsidRDefault="0008749B"/>
        </w:tc>
        <w:tc>
          <w:tcPr>
            <w:tcW w:w="340" w:type="dxa"/>
            <w:vAlign w:val="bottom"/>
          </w:tcPr>
          <w:p w:rsidR="0008749B" w:rsidRDefault="0008749B"/>
        </w:tc>
        <w:tc>
          <w:tcPr>
            <w:tcW w:w="120" w:type="dxa"/>
            <w:tcBorders>
              <w:right w:val="single" w:sz="8" w:space="0" w:color="auto"/>
            </w:tcBorders>
            <w:vAlign w:val="bottom"/>
          </w:tcPr>
          <w:p w:rsidR="0008749B" w:rsidRDefault="0008749B"/>
        </w:tc>
        <w:tc>
          <w:tcPr>
            <w:tcW w:w="100" w:type="dxa"/>
            <w:vAlign w:val="bottom"/>
          </w:tcPr>
          <w:p w:rsidR="0008749B" w:rsidRDefault="0008749B"/>
        </w:tc>
        <w:tc>
          <w:tcPr>
            <w:tcW w:w="360" w:type="dxa"/>
            <w:vAlign w:val="bottom"/>
          </w:tcPr>
          <w:p w:rsidR="0008749B" w:rsidRDefault="0008749B"/>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80" w:type="dxa"/>
            <w:vAlign w:val="bottom"/>
          </w:tcPr>
          <w:p w:rsidR="0008749B" w:rsidRDefault="0008749B"/>
        </w:tc>
        <w:tc>
          <w:tcPr>
            <w:tcW w:w="320" w:type="dxa"/>
            <w:vAlign w:val="bottom"/>
          </w:tcPr>
          <w:p w:rsidR="0008749B" w:rsidRDefault="0008749B"/>
        </w:tc>
        <w:tc>
          <w:tcPr>
            <w:tcW w:w="120" w:type="dxa"/>
            <w:tcBorders>
              <w:right w:val="single" w:sz="8" w:space="0" w:color="auto"/>
            </w:tcBorders>
            <w:vAlign w:val="bottom"/>
          </w:tcPr>
          <w:p w:rsidR="0008749B" w:rsidRDefault="0008749B"/>
        </w:tc>
        <w:tc>
          <w:tcPr>
            <w:tcW w:w="100" w:type="dxa"/>
            <w:tcBorders>
              <w:bottom w:val="single" w:sz="8" w:space="0" w:color="F2DBDB"/>
            </w:tcBorders>
            <w:shd w:val="clear" w:color="auto" w:fill="F2DBDB"/>
            <w:vAlign w:val="bottom"/>
          </w:tcPr>
          <w:p w:rsidR="0008749B" w:rsidRDefault="0008749B"/>
        </w:tc>
        <w:tc>
          <w:tcPr>
            <w:tcW w:w="380" w:type="dxa"/>
            <w:tcBorders>
              <w:bottom w:val="single" w:sz="8" w:space="0" w:color="F2DBDB"/>
            </w:tcBorders>
            <w:shd w:val="clear" w:color="auto" w:fill="F2DBDB"/>
            <w:vAlign w:val="bottom"/>
          </w:tcPr>
          <w:p w:rsidR="0008749B" w:rsidRDefault="0008749B"/>
        </w:tc>
        <w:tc>
          <w:tcPr>
            <w:tcW w:w="120" w:type="dxa"/>
            <w:tcBorders>
              <w:bottom w:val="single" w:sz="8" w:space="0" w:color="F2DBDB"/>
              <w:right w:val="single" w:sz="8" w:space="0" w:color="auto"/>
            </w:tcBorders>
            <w:shd w:val="clear" w:color="auto" w:fill="F2DBDB"/>
            <w:vAlign w:val="bottom"/>
          </w:tcPr>
          <w:p w:rsidR="0008749B" w:rsidRDefault="0008749B"/>
        </w:tc>
        <w:tc>
          <w:tcPr>
            <w:tcW w:w="100" w:type="dxa"/>
            <w:vAlign w:val="bottom"/>
          </w:tcPr>
          <w:p w:rsidR="0008749B" w:rsidRDefault="0008749B"/>
        </w:tc>
        <w:tc>
          <w:tcPr>
            <w:tcW w:w="360" w:type="dxa"/>
            <w:vAlign w:val="bottom"/>
          </w:tcPr>
          <w:p w:rsidR="0008749B" w:rsidRDefault="0008749B"/>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4"/>
        </w:trPr>
        <w:tc>
          <w:tcPr>
            <w:tcW w:w="460" w:type="dxa"/>
            <w:gridSpan w:val="2"/>
            <w:tcBorders>
              <w:top w:val="single" w:sz="8" w:space="0" w:color="auto"/>
              <w:left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6</w:t>
            </w:r>
          </w:p>
        </w:tc>
        <w:tc>
          <w:tcPr>
            <w:tcW w:w="2620" w:type="dxa"/>
            <w:gridSpan w:val="2"/>
            <w:tcBorders>
              <w:top w:val="single" w:sz="8" w:space="0" w:color="auto"/>
              <w:right w:val="single" w:sz="8" w:space="0" w:color="auto"/>
            </w:tcBorders>
            <w:vAlign w:val="bottom"/>
          </w:tcPr>
          <w:p w:rsidR="0008749B" w:rsidRDefault="0008749B">
            <w:pPr>
              <w:spacing w:line="233" w:lineRule="exact"/>
              <w:ind w:left="100"/>
              <w:rPr>
                <w:sz w:val="20"/>
                <w:szCs w:val="20"/>
              </w:rPr>
            </w:pPr>
            <w:r>
              <w:rPr>
                <w:rFonts w:ascii="Times New Roman" w:eastAsia="Times New Roman" w:hAnsi="Times New Roman" w:cs="Times New Roman"/>
                <w:sz w:val="21"/>
                <w:szCs w:val="21"/>
              </w:rPr>
              <w:t>Гигиенические знания,</w:t>
            </w:r>
          </w:p>
        </w:tc>
        <w:tc>
          <w:tcPr>
            <w:tcW w:w="44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8</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100" w:type="dxa"/>
            <w:tcBorders>
              <w:top w:val="single" w:sz="8" w:space="0" w:color="auto"/>
            </w:tcBorders>
            <w:vAlign w:val="bottom"/>
          </w:tcPr>
          <w:p w:rsidR="0008749B" w:rsidRDefault="0008749B">
            <w:pPr>
              <w:rPr>
                <w:sz w:val="21"/>
                <w:szCs w:val="21"/>
              </w:rPr>
            </w:pPr>
          </w:p>
        </w:tc>
        <w:tc>
          <w:tcPr>
            <w:tcW w:w="34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140" w:type="dxa"/>
            <w:tcBorders>
              <w:top w:val="single" w:sz="8" w:space="0" w:color="auto"/>
            </w:tcBorders>
            <w:vAlign w:val="bottom"/>
          </w:tcPr>
          <w:p w:rsidR="0008749B" w:rsidRDefault="0008749B">
            <w:pPr>
              <w:rPr>
                <w:sz w:val="21"/>
                <w:szCs w:val="21"/>
              </w:rPr>
            </w:pPr>
          </w:p>
        </w:tc>
        <w:tc>
          <w:tcPr>
            <w:tcW w:w="30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2</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100" w:type="dxa"/>
            <w:tcBorders>
              <w:top w:val="single" w:sz="8" w:space="0" w:color="auto"/>
            </w:tcBorders>
            <w:vAlign w:val="bottom"/>
          </w:tcPr>
          <w:p w:rsidR="0008749B" w:rsidRDefault="0008749B">
            <w:pPr>
              <w:rPr>
                <w:sz w:val="21"/>
                <w:szCs w:val="21"/>
              </w:rPr>
            </w:pPr>
          </w:p>
        </w:tc>
        <w:tc>
          <w:tcPr>
            <w:tcW w:w="34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2</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100" w:type="dxa"/>
            <w:tcBorders>
              <w:top w:val="single" w:sz="8" w:space="0" w:color="auto"/>
            </w:tcBorders>
            <w:vAlign w:val="bottom"/>
          </w:tcPr>
          <w:p w:rsidR="0008749B" w:rsidRDefault="0008749B">
            <w:pPr>
              <w:rPr>
                <w:sz w:val="21"/>
                <w:szCs w:val="21"/>
              </w:rPr>
            </w:pPr>
          </w:p>
        </w:tc>
        <w:tc>
          <w:tcPr>
            <w:tcW w:w="34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2</w:t>
            </w:r>
          </w:p>
        </w:tc>
        <w:tc>
          <w:tcPr>
            <w:tcW w:w="140" w:type="dxa"/>
            <w:tcBorders>
              <w:top w:val="single" w:sz="8" w:space="0" w:color="auto"/>
              <w:right w:val="single" w:sz="8" w:space="0" w:color="auto"/>
            </w:tcBorders>
            <w:vAlign w:val="bottom"/>
          </w:tcPr>
          <w:p w:rsidR="0008749B" w:rsidRDefault="0008749B">
            <w:pPr>
              <w:rPr>
                <w:sz w:val="21"/>
                <w:szCs w:val="21"/>
              </w:rPr>
            </w:pPr>
          </w:p>
        </w:tc>
        <w:tc>
          <w:tcPr>
            <w:tcW w:w="80" w:type="dxa"/>
            <w:tcBorders>
              <w:top w:val="single" w:sz="8" w:space="0" w:color="auto"/>
            </w:tcBorders>
            <w:vAlign w:val="bottom"/>
          </w:tcPr>
          <w:p w:rsidR="0008749B" w:rsidRDefault="0008749B">
            <w:pPr>
              <w:rPr>
                <w:sz w:val="21"/>
                <w:szCs w:val="21"/>
              </w:rPr>
            </w:pPr>
          </w:p>
        </w:tc>
        <w:tc>
          <w:tcPr>
            <w:tcW w:w="34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100" w:type="dxa"/>
            <w:tcBorders>
              <w:top w:val="single" w:sz="8" w:space="0" w:color="auto"/>
            </w:tcBorders>
            <w:vAlign w:val="bottom"/>
          </w:tcPr>
          <w:p w:rsidR="0008749B" w:rsidRDefault="0008749B">
            <w:pPr>
              <w:rPr>
                <w:sz w:val="21"/>
                <w:szCs w:val="21"/>
              </w:rPr>
            </w:pPr>
          </w:p>
        </w:tc>
        <w:tc>
          <w:tcPr>
            <w:tcW w:w="34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2</w:t>
            </w:r>
          </w:p>
        </w:tc>
        <w:tc>
          <w:tcPr>
            <w:tcW w:w="80" w:type="dxa"/>
            <w:tcBorders>
              <w:top w:val="single" w:sz="8" w:space="0" w:color="auto"/>
            </w:tcBorders>
            <w:vAlign w:val="bottom"/>
          </w:tcPr>
          <w:p w:rsidR="0008749B" w:rsidRDefault="0008749B">
            <w:pPr>
              <w:rPr>
                <w:sz w:val="21"/>
                <w:szCs w:val="21"/>
              </w:rPr>
            </w:pPr>
          </w:p>
        </w:tc>
        <w:tc>
          <w:tcPr>
            <w:tcW w:w="60" w:type="dxa"/>
            <w:tcBorders>
              <w:top w:val="single" w:sz="8" w:space="0" w:color="auto"/>
              <w:right w:val="single" w:sz="8" w:space="0" w:color="auto"/>
            </w:tcBorders>
            <w:vAlign w:val="bottom"/>
          </w:tcPr>
          <w:p w:rsidR="0008749B" w:rsidRDefault="0008749B">
            <w:pPr>
              <w:rPr>
                <w:sz w:val="21"/>
                <w:szCs w:val="21"/>
              </w:rPr>
            </w:pPr>
          </w:p>
        </w:tc>
        <w:tc>
          <w:tcPr>
            <w:tcW w:w="80" w:type="dxa"/>
            <w:tcBorders>
              <w:top w:val="single" w:sz="8" w:space="0" w:color="auto"/>
            </w:tcBorders>
            <w:vAlign w:val="bottom"/>
          </w:tcPr>
          <w:p w:rsidR="0008749B" w:rsidRDefault="0008749B">
            <w:pPr>
              <w:rPr>
                <w:sz w:val="21"/>
                <w:szCs w:val="21"/>
              </w:rPr>
            </w:pPr>
          </w:p>
        </w:tc>
        <w:tc>
          <w:tcPr>
            <w:tcW w:w="32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100" w:type="dxa"/>
            <w:tcBorders>
              <w:top w:val="single" w:sz="8" w:space="0" w:color="auto"/>
            </w:tcBorders>
            <w:shd w:val="clear" w:color="auto" w:fill="F2DBDB"/>
            <w:vAlign w:val="bottom"/>
          </w:tcPr>
          <w:p w:rsidR="0008749B" w:rsidRDefault="0008749B">
            <w:pPr>
              <w:rPr>
                <w:sz w:val="21"/>
                <w:szCs w:val="21"/>
              </w:rPr>
            </w:pPr>
          </w:p>
        </w:tc>
        <w:tc>
          <w:tcPr>
            <w:tcW w:w="380" w:type="dxa"/>
            <w:tcBorders>
              <w:top w:val="single" w:sz="8" w:space="0" w:color="auto"/>
            </w:tcBorders>
            <w:shd w:val="clear" w:color="auto" w:fill="F2DBDB"/>
            <w:vAlign w:val="bottom"/>
          </w:tcPr>
          <w:p w:rsidR="0008749B" w:rsidRDefault="0008749B">
            <w:pPr>
              <w:rPr>
                <w:sz w:val="21"/>
                <w:szCs w:val="21"/>
              </w:rPr>
            </w:pPr>
          </w:p>
        </w:tc>
        <w:tc>
          <w:tcPr>
            <w:tcW w:w="120" w:type="dxa"/>
            <w:tcBorders>
              <w:top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top w:val="single" w:sz="8" w:space="0" w:color="auto"/>
            </w:tcBorders>
            <w:vAlign w:val="bottom"/>
          </w:tcPr>
          <w:p w:rsidR="0008749B" w:rsidRDefault="0008749B">
            <w:pPr>
              <w:rPr>
                <w:sz w:val="21"/>
                <w:szCs w:val="21"/>
              </w:rPr>
            </w:pPr>
          </w:p>
        </w:tc>
        <w:tc>
          <w:tcPr>
            <w:tcW w:w="360" w:type="dxa"/>
            <w:tcBorders>
              <w:top w:val="single" w:sz="8" w:space="0" w:color="auto"/>
            </w:tcBorders>
            <w:vAlign w:val="bottom"/>
          </w:tcPr>
          <w:p w:rsidR="0008749B" w:rsidRDefault="0008749B">
            <w:pPr>
              <w:rPr>
                <w:sz w:val="21"/>
                <w:szCs w:val="21"/>
              </w:rPr>
            </w:pPr>
          </w:p>
        </w:tc>
        <w:tc>
          <w:tcPr>
            <w:tcW w:w="100" w:type="dxa"/>
            <w:tcBorders>
              <w:top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7"/>
        </w:trPr>
        <w:tc>
          <w:tcPr>
            <w:tcW w:w="100" w:type="dxa"/>
            <w:tcBorders>
              <w:left w:val="single" w:sz="8" w:space="0" w:color="auto"/>
              <w:bottom w:val="single" w:sz="8" w:space="0" w:color="auto"/>
            </w:tcBorders>
            <w:vAlign w:val="bottom"/>
          </w:tcPr>
          <w:p w:rsidR="0008749B" w:rsidRDefault="0008749B">
            <w:pPr>
              <w:rPr>
                <w:sz w:val="20"/>
                <w:szCs w:val="20"/>
              </w:rPr>
            </w:pPr>
          </w:p>
        </w:tc>
        <w:tc>
          <w:tcPr>
            <w:tcW w:w="360" w:type="dxa"/>
            <w:tcBorders>
              <w:bottom w:val="single" w:sz="8" w:space="0" w:color="auto"/>
              <w:right w:val="single" w:sz="8" w:space="0" w:color="auto"/>
            </w:tcBorders>
            <w:vAlign w:val="bottom"/>
          </w:tcPr>
          <w:p w:rsidR="0008749B" w:rsidRDefault="0008749B">
            <w:pPr>
              <w:rPr>
                <w:sz w:val="20"/>
                <w:szCs w:val="20"/>
              </w:rPr>
            </w:pPr>
          </w:p>
        </w:tc>
        <w:tc>
          <w:tcPr>
            <w:tcW w:w="2620" w:type="dxa"/>
            <w:gridSpan w:val="2"/>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умения и навыки</w:t>
            </w: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380" w:type="dxa"/>
            <w:tcBorders>
              <w:bottom w:val="single" w:sz="8" w:space="0" w:color="auto"/>
            </w:tcBorders>
            <w:shd w:val="clear" w:color="auto" w:fill="F2DBDB"/>
            <w:vAlign w:val="bottom"/>
          </w:tcPr>
          <w:p w:rsidR="0008749B" w:rsidRDefault="0008749B">
            <w:pPr>
              <w:rPr>
                <w:sz w:val="20"/>
                <w:szCs w:val="20"/>
              </w:rPr>
            </w:pPr>
          </w:p>
        </w:tc>
        <w:tc>
          <w:tcPr>
            <w:tcW w:w="1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0"/>
        </w:trPr>
        <w:tc>
          <w:tcPr>
            <w:tcW w:w="460" w:type="dxa"/>
            <w:gridSpan w:val="2"/>
            <w:vMerge w:val="restart"/>
            <w:tcBorders>
              <w:left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7</w:t>
            </w:r>
          </w:p>
        </w:tc>
        <w:tc>
          <w:tcPr>
            <w:tcW w:w="2620" w:type="dxa"/>
            <w:gridSpan w:val="2"/>
            <w:vMerge w:val="restart"/>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Режим дня, закаливание</w:t>
            </w:r>
          </w:p>
        </w:tc>
        <w:tc>
          <w:tcPr>
            <w:tcW w:w="4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14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8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5"/>
        </w:trPr>
        <w:tc>
          <w:tcPr>
            <w:tcW w:w="460" w:type="dxa"/>
            <w:gridSpan w:val="2"/>
            <w:vMerge/>
            <w:tcBorders>
              <w:left w:val="single" w:sz="8" w:space="0" w:color="auto"/>
              <w:right w:val="single" w:sz="8" w:space="0" w:color="auto"/>
            </w:tcBorders>
            <w:vAlign w:val="bottom"/>
          </w:tcPr>
          <w:p w:rsidR="0008749B" w:rsidRDefault="0008749B">
            <w:pPr>
              <w:rPr>
                <w:sz w:val="19"/>
                <w:szCs w:val="19"/>
              </w:rPr>
            </w:pPr>
          </w:p>
        </w:tc>
        <w:tc>
          <w:tcPr>
            <w:tcW w:w="2620" w:type="dxa"/>
            <w:gridSpan w:val="2"/>
            <w:vMerge/>
            <w:tcBorders>
              <w:right w:val="single" w:sz="8" w:space="0" w:color="auto"/>
            </w:tcBorders>
            <w:vAlign w:val="bottom"/>
          </w:tcPr>
          <w:p w:rsidR="0008749B" w:rsidRDefault="0008749B">
            <w:pPr>
              <w:rPr>
                <w:sz w:val="19"/>
                <w:szCs w:val="19"/>
              </w:rPr>
            </w:pPr>
          </w:p>
        </w:tc>
        <w:tc>
          <w:tcPr>
            <w:tcW w:w="44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36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360" w:type="dxa"/>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3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360" w:type="dxa"/>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00" w:type="dxa"/>
            <w:shd w:val="clear" w:color="auto" w:fill="F2DBDB"/>
            <w:vAlign w:val="bottom"/>
          </w:tcPr>
          <w:p w:rsidR="0008749B" w:rsidRDefault="0008749B">
            <w:pPr>
              <w:rPr>
                <w:sz w:val="19"/>
                <w:szCs w:val="19"/>
              </w:rPr>
            </w:pPr>
          </w:p>
        </w:tc>
        <w:tc>
          <w:tcPr>
            <w:tcW w:w="380" w:type="dxa"/>
            <w:shd w:val="clear" w:color="auto" w:fill="F2DBDB"/>
            <w:vAlign w:val="bottom"/>
          </w:tcPr>
          <w:p w:rsidR="0008749B" w:rsidRDefault="0008749B">
            <w:pPr>
              <w:rPr>
                <w:sz w:val="19"/>
                <w:szCs w:val="19"/>
              </w:rPr>
            </w:pPr>
          </w:p>
        </w:tc>
        <w:tc>
          <w:tcPr>
            <w:tcW w:w="120" w:type="dxa"/>
            <w:tcBorders>
              <w:right w:val="single" w:sz="8" w:space="0" w:color="auto"/>
            </w:tcBorders>
            <w:shd w:val="clear" w:color="auto" w:fill="F2DBDB"/>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360" w:type="dxa"/>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1"/>
        </w:trPr>
        <w:tc>
          <w:tcPr>
            <w:tcW w:w="100" w:type="dxa"/>
            <w:tcBorders>
              <w:left w:val="single" w:sz="8" w:space="0" w:color="auto"/>
            </w:tcBorders>
            <w:vAlign w:val="bottom"/>
          </w:tcPr>
          <w:p w:rsidR="0008749B" w:rsidRDefault="0008749B">
            <w:pPr>
              <w:rPr>
                <w:sz w:val="20"/>
                <w:szCs w:val="20"/>
              </w:rPr>
            </w:pPr>
          </w:p>
        </w:tc>
        <w:tc>
          <w:tcPr>
            <w:tcW w:w="360" w:type="dxa"/>
            <w:tcBorders>
              <w:right w:val="single" w:sz="8" w:space="0" w:color="auto"/>
            </w:tcBorders>
            <w:vAlign w:val="bottom"/>
          </w:tcPr>
          <w:p w:rsidR="0008749B" w:rsidRDefault="0008749B">
            <w:pPr>
              <w:rPr>
                <w:sz w:val="20"/>
                <w:szCs w:val="20"/>
              </w:rPr>
            </w:pPr>
          </w:p>
        </w:tc>
        <w:tc>
          <w:tcPr>
            <w:tcW w:w="2620" w:type="dxa"/>
            <w:gridSpan w:val="2"/>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организма, здоровый</w:t>
            </w: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shd w:val="clear" w:color="auto" w:fill="F2DBDB"/>
            <w:vAlign w:val="bottom"/>
          </w:tcPr>
          <w:p w:rsidR="0008749B" w:rsidRDefault="0008749B">
            <w:pPr>
              <w:rPr>
                <w:sz w:val="20"/>
                <w:szCs w:val="20"/>
              </w:rPr>
            </w:pPr>
          </w:p>
        </w:tc>
        <w:tc>
          <w:tcPr>
            <w:tcW w:w="380" w:type="dxa"/>
            <w:shd w:val="clear" w:color="auto" w:fill="F2DBDB"/>
            <w:vAlign w:val="bottom"/>
          </w:tcPr>
          <w:p w:rsidR="0008749B" w:rsidRDefault="0008749B">
            <w:pPr>
              <w:rPr>
                <w:sz w:val="20"/>
                <w:szCs w:val="20"/>
              </w:rPr>
            </w:pPr>
          </w:p>
        </w:tc>
        <w:tc>
          <w:tcPr>
            <w:tcW w:w="120" w:type="dxa"/>
            <w:tcBorders>
              <w:right w:val="single" w:sz="8" w:space="0" w:color="auto"/>
            </w:tcBorders>
            <w:shd w:val="clear" w:color="auto" w:fill="F2DBDB"/>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0"/>
        </w:trPr>
        <w:tc>
          <w:tcPr>
            <w:tcW w:w="100" w:type="dxa"/>
            <w:tcBorders>
              <w:left w:val="single" w:sz="8" w:space="0" w:color="auto"/>
              <w:bottom w:val="single" w:sz="8" w:space="0" w:color="auto"/>
            </w:tcBorders>
            <w:vAlign w:val="bottom"/>
          </w:tcPr>
          <w:p w:rsidR="0008749B" w:rsidRDefault="0008749B">
            <w:pPr>
              <w:rPr>
                <w:sz w:val="21"/>
                <w:szCs w:val="21"/>
              </w:rPr>
            </w:pPr>
          </w:p>
        </w:tc>
        <w:tc>
          <w:tcPr>
            <w:tcW w:w="360" w:type="dxa"/>
            <w:tcBorders>
              <w:bottom w:val="single" w:sz="8" w:space="0" w:color="auto"/>
              <w:right w:val="single" w:sz="8" w:space="0" w:color="auto"/>
            </w:tcBorders>
            <w:vAlign w:val="bottom"/>
          </w:tcPr>
          <w:p w:rsidR="0008749B" w:rsidRDefault="0008749B">
            <w:pPr>
              <w:rPr>
                <w:sz w:val="21"/>
                <w:szCs w:val="21"/>
              </w:rPr>
            </w:pPr>
          </w:p>
        </w:tc>
        <w:tc>
          <w:tcPr>
            <w:tcW w:w="262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образ жизни</w:t>
            </w: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380" w:type="dxa"/>
            <w:tcBorders>
              <w:bottom w:val="single" w:sz="8" w:space="0" w:color="auto"/>
            </w:tcBorders>
            <w:shd w:val="clear" w:color="auto" w:fill="F2DBDB"/>
            <w:vAlign w:val="bottom"/>
          </w:tcPr>
          <w:p w:rsidR="0008749B" w:rsidRDefault="0008749B">
            <w:pPr>
              <w:rPr>
                <w:sz w:val="21"/>
                <w:szCs w:val="21"/>
              </w:rPr>
            </w:pP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2"/>
        </w:trPr>
        <w:tc>
          <w:tcPr>
            <w:tcW w:w="460" w:type="dxa"/>
            <w:gridSpan w:val="2"/>
            <w:tcBorders>
              <w:left w:val="single" w:sz="8" w:space="0" w:color="auto"/>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w w:val="99"/>
                <w:sz w:val="24"/>
                <w:szCs w:val="24"/>
              </w:rPr>
              <w:t>8</w:t>
            </w:r>
          </w:p>
        </w:tc>
        <w:tc>
          <w:tcPr>
            <w:tcW w:w="2620" w:type="dxa"/>
            <w:gridSpan w:val="2"/>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Основы спортивного</w:t>
            </w:r>
          </w:p>
        </w:tc>
        <w:tc>
          <w:tcPr>
            <w:tcW w:w="440" w:type="dxa"/>
            <w:gridSpan w:val="2"/>
            <w:vAlign w:val="bottom"/>
          </w:tcPr>
          <w:p w:rsidR="0008749B" w:rsidRDefault="0008749B">
            <w:pPr>
              <w:spacing w:line="242"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2"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2"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2" w:lineRule="exact"/>
              <w:jc w:val="center"/>
              <w:rPr>
                <w:sz w:val="20"/>
                <w:szCs w:val="20"/>
              </w:rPr>
            </w:pPr>
            <w:r>
              <w:rPr>
                <w:rFonts w:ascii="Times New Roman" w:eastAsia="Times New Roman" w:hAnsi="Times New Roman" w:cs="Times New Roman"/>
              </w:rPr>
              <w:t>2</w:t>
            </w:r>
          </w:p>
        </w:tc>
        <w:tc>
          <w:tcPr>
            <w:tcW w:w="14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2"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80" w:type="dxa"/>
            <w:shd w:val="clear" w:color="auto" w:fill="F2DBDB"/>
            <w:vAlign w:val="bottom"/>
          </w:tcPr>
          <w:p w:rsidR="0008749B" w:rsidRDefault="0008749B">
            <w:pPr>
              <w:rPr>
                <w:sz w:val="21"/>
                <w:szCs w:val="21"/>
              </w:rPr>
            </w:pP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100" w:type="dxa"/>
            <w:tcBorders>
              <w:left w:val="single" w:sz="8" w:space="0" w:color="auto"/>
              <w:bottom w:val="single" w:sz="8" w:space="0" w:color="auto"/>
            </w:tcBorders>
            <w:vAlign w:val="bottom"/>
          </w:tcPr>
          <w:p w:rsidR="0008749B" w:rsidRDefault="0008749B">
            <w:pPr>
              <w:rPr>
                <w:sz w:val="20"/>
                <w:szCs w:val="20"/>
              </w:rPr>
            </w:pPr>
          </w:p>
        </w:tc>
        <w:tc>
          <w:tcPr>
            <w:tcW w:w="360" w:type="dxa"/>
            <w:tcBorders>
              <w:bottom w:val="single" w:sz="8" w:space="0" w:color="auto"/>
              <w:right w:val="single" w:sz="8" w:space="0" w:color="auto"/>
            </w:tcBorders>
            <w:vAlign w:val="bottom"/>
          </w:tcPr>
          <w:p w:rsidR="0008749B" w:rsidRDefault="0008749B">
            <w:pPr>
              <w:rPr>
                <w:sz w:val="20"/>
                <w:szCs w:val="20"/>
              </w:rPr>
            </w:pPr>
          </w:p>
        </w:tc>
        <w:tc>
          <w:tcPr>
            <w:tcW w:w="2620" w:type="dxa"/>
            <w:gridSpan w:val="2"/>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питания</w:t>
            </w: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380" w:type="dxa"/>
            <w:tcBorders>
              <w:bottom w:val="single" w:sz="8" w:space="0" w:color="auto"/>
            </w:tcBorders>
            <w:shd w:val="clear" w:color="auto" w:fill="F2DBDB"/>
            <w:vAlign w:val="bottom"/>
          </w:tcPr>
          <w:p w:rsidR="0008749B" w:rsidRDefault="0008749B">
            <w:pPr>
              <w:rPr>
                <w:sz w:val="20"/>
                <w:szCs w:val="20"/>
              </w:rPr>
            </w:pPr>
          </w:p>
        </w:tc>
        <w:tc>
          <w:tcPr>
            <w:tcW w:w="1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9</w:t>
            </w:r>
          </w:p>
        </w:tc>
        <w:tc>
          <w:tcPr>
            <w:tcW w:w="2620" w:type="dxa"/>
            <w:gridSpan w:val="2"/>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Требования к</w:t>
            </w: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80" w:type="dxa"/>
            <w:shd w:val="clear" w:color="auto" w:fill="F2DBDB"/>
            <w:vAlign w:val="bottom"/>
          </w:tcPr>
          <w:p w:rsidR="0008749B" w:rsidRDefault="0008749B">
            <w:pPr>
              <w:rPr>
                <w:sz w:val="21"/>
                <w:szCs w:val="21"/>
              </w:rPr>
            </w:pP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100" w:type="dxa"/>
            <w:tcBorders>
              <w:left w:val="single" w:sz="8" w:space="0" w:color="auto"/>
            </w:tcBorders>
            <w:vAlign w:val="bottom"/>
          </w:tcPr>
          <w:p w:rsidR="0008749B" w:rsidRDefault="0008749B">
            <w:pPr>
              <w:rPr>
                <w:sz w:val="20"/>
                <w:szCs w:val="20"/>
              </w:rPr>
            </w:pPr>
          </w:p>
        </w:tc>
        <w:tc>
          <w:tcPr>
            <w:tcW w:w="360" w:type="dxa"/>
            <w:tcBorders>
              <w:right w:val="single" w:sz="8" w:space="0" w:color="auto"/>
            </w:tcBorders>
            <w:vAlign w:val="bottom"/>
          </w:tcPr>
          <w:p w:rsidR="0008749B" w:rsidRDefault="0008749B">
            <w:pPr>
              <w:rPr>
                <w:sz w:val="20"/>
                <w:szCs w:val="20"/>
              </w:rPr>
            </w:pPr>
          </w:p>
        </w:tc>
        <w:tc>
          <w:tcPr>
            <w:tcW w:w="2620" w:type="dxa"/>
            <w:gridSpan w:val="2"/>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оборудованию, инвентарю</w:t>
            </w: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shd w:val="clear" w:color="auto" w:fill="F2DBDB"/>
            <w:vAlign w:val="bottom"/>
          </w:tcPr>
          <w:p w:rsidR="0008749B" w:rsidRDefault="0008749B">
            <w:pPr>
              <w:rPr>
                <w:sz w:val="20"/>
                <w:szCs w:val="20"/>
              </w:rPr>
            </w:pPr>
          </w:p>
        </w:tc>
        <w:tc>
          <w:tcPr>
            <w:tcW w:w="380" w:type="dxa"/>
            <w:shd w:val="clear" w:color="auto" w:fill="F2DBDB"/>
            <w:vAlign w:val="bottom"/>
          </w:tcPr>
          <w:p w:rsidR="0008749B" w:rsidRDefault="0008749B">
            <w:pPr>
              <w:rPr>
                <w:sz w:val="20"/>
                <w:szCs w:val="20"/>
              </w:rPr>
            </w:pPr>
          </w:p>
        </w:tc>
        <w:tc>
          <w:tcPr>
            <w:tcW w:w="120" w:type="dxa"/>
            <w:tcBorders>
              <w:right w:val="single" w:sz="8" w:space="0" w:color="auto"/>
            </w:tcBorders>
            <w:shd w:val="clear" w:color="auto" w:fill="F2DBDB"/>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8"/>
        </w:trPr>
        <w:tc>
          <w:tcPr>
            <w:tcW w:w="100" w:type="dxa"/>
            <w:tcBorders>
              <w:left w:val="single" w:sz="8" w:space="0" w:color="auto"/>
              <w:bottom w:val="single" w:sz="8" w:space="0" w:color="auto"/>
            </w:tcBorders>
            <w:vAlign w:val="bottom"/>
          </w:tcPr>
          <w:p w:rsidR="0008749B" w:rsidRDefault="0008749B">
            <w:pPr>
              <w:rPr>
                <w:sz w:val="21"/>
                <w:szCs w:val="21"/>
              </w:rPr>
            </w:pPr>
          </w:p>
        </w:tc>
        <w:tc>
          <w:tcPr>
            <w:tcW w:w="360" w:type="dxa"/>
            <w:tcBorders>
              <w:bottom w:val="single" w:sz="8" w:space="0" w:color="auto"/>
              <w:right w:val="single" w:sz="8" w:space="0" w:color="auto"/>
            </w:tcBorders>
            <w:vAlign w:val="bottom"/>
          </w:tcPr>
          <w:p w:rsidR="0008749B" w:rsidRDefault="0008749B">
            <w:pPr>
              <w:rPr>
                <w:sz w:val="21"/>
                <w:szCs w:val="21"/>
              </w:rPr>
            </w:pPr>
          </w:p>
        </w:tc>
        <w:tc>
          <w:tcPr>
            <w:tcW w:w="262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и спортивной экипировке</w:t>
            </w: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380" w:type="dxa"/>
            <w:tcBorders>
              <w:bottom w:val="single" w:sz="8" w:space="0" w:color="auto"/>
            </w:tcBorders>
            <w:shd w:val="clear" w:color="auto" w:fill="F2DBDB"/>
            <w:vAlign w:val="bottom"/>
          </w:tcPr>
          <w:p w:rsidR="0008749B" w:rsidRDefault="0008749B">
            <w:pPr>
              <w:rPr>
                <w:sz w:val="21"/>
                <w:szCs w:val="21"/>
              </w:rPr>
            </w:pP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460" w:type="dxa"/>
            <w:gridSpan w:val="2"/>
            <w:vMerge w:val="restart"/>
            <w:tcBorders>
              <w:left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sz w:val="24"/>
                <w:szCs w:val="24"/>
              </w:rPr>
              <w:t>10</w:t>
            </w:r>
          </w:p>
        </w:tc>
        <w:tc>
          <w:tcPr>
            <w:tcW w:w="2620" w:type="dxa"/>
            <w:gridSpan w:val="2"/>
            <w:vMerge w:val="restart"/>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Требования техники</w:t>
            </w:r>
          </w:p>
        </w:tc>
        <w:tc>
          <w:tcPr>
            <w:tcW w:w="4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14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2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8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5"/>
        </w:trPr>
        <w:tc>
          <w:tcPr>
            <w:tcW w:w="460" w:type="dxa"/>
            <w:gridSpan w:val="2"/>
            <w:vMerge/>
            <w:tcBorders>
              <w:left w:val="single" w:sz="8" w:space="0" w:color="auto"/>
              <w:right w:val="single" w:sz="8" w:space="0" w:color="auto"/>
            </w:tcBorders>
            <w:vAlign w:val="bottom"/>
          </w:tcPr>
          <w:p w:rsidR="0008749B" w:rsidRDefault="0008749B">
            <w:pPr>
              <w:rPr>
                <w:sz w:val="19"/>
                <w:szCs w:val="19"/>
              </w:rPr>
            </w:pPr>
          </w:p>
        </w:tc>
        <w:tc>
          <w:tcPr>
            <w:tcW w:w="2620" w:type="dxa"/>
            <w:gridSpan w:val="2"/>
            <w:vMerge/>
            <w:tcBorders>
              <w:right w:val="single" w:sz="8" w:space="0" w:color="auto"/>
            </w:tcBorders>
            <w:vAlign w:val="bottom"/>
          </w:tcPr>
          <w:p w:rsidR="0008749B" w:rsidRDefault="0008749B">
            <w:pPr>
              <w:rPr>
                <w:sz w:val="19"/>
                <w:szCs w:val="19"/>
              </w:rPr>
            </w:pPr>
          </w:p>
        </w:tc>
        <w:tc>
          <w:tcPr>
            <w:tcW w:w="44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36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360" w:type="dxa"/>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3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3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gridSpan w:val="2"/>
            <w:vMerge/>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32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00" w:type="dxa"/>
            <w:shd w:val="clear" w:color="auto" w:fill="F2DBDB"/>
            <w:vAlign w:val="bottom"/>
          </w:tcPr>
          <w:p w:rsidR="0008749B" w:rsidRDefault="0008749B">
            <w:pPr>
              <w:rPr>
                <w:sz w:val="19"/>
                <w:szCs w:val="19"/>
              </w:rPr>
            </w:pPr>
          </w:p>
        </w:tc>
        <w:tc>
          <w:tcPr>
            <w:tcW w:w="380" w:type="dxa"/>
            <w:shd w:val="clear" w:color="auto" w:fill="F2DBDB"/>
            <w:vAlign w:val="bottom"/>
          </w:tcPr>
          <w:p w:rsidR="0008749B" w:rsidRDefault="0008749B">
            <w:pPr>
              <w:rPr>
                <w:sz w:val="19"/>
                <w:szCs w:val="19"/>
              </w:rPr>
            </w:pPr>
          </w:p>
        </w:tc>
        <w:tc>
          <w:tcPr>
            <w:tcW w:w="120" w:type="dxa"/>
            <w:tcBorders>
              <w:right w:val="single" w:sz="8" w:space="0" w:color="auto"/>
            </w:tcBorders>
            <w:shd w:val="clear" w:color="auto" w:fill="F2DBDB"/>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360" w:type="dxa"/>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1"/>
        </w:trPr>
        <w:tc>
          <w:tcPr>
            <w:tcW w:w="100" w:type="dxa"/>
            <w:tcBorders>
              <w:left w:val="single" w:sz="8" w:space="0" w:color="auto"/>
            </w:tcBorders>
            <w:vAlign w:val="bottom"/>
          </w:tcPr>
          <w:p w:rsidR="0008749B" w:rsidRDefault="0008749B">
            <w:pPr>
              <w:rPr>
                <w:sz w:val="20"/>
                <w:szCs w:val="20"/>
              </w:rPr>
            </w:pPr>
          </w:p>
        </w:tc>
        <w:tc>
          <w:tcPr>
            <w:tcW w:w="360" w:type="dxa"/>
            <w:tcBorders>
              <w:right w:val="single" w:sz="8" w:space="0" w:color="auto"/>
            </w:tcBorders>
            <w:vAlign w:val="bottom"/>
          </w:tcPr>
          <w:p w:rsidR="0008749B" w:rsidRDefault="0008749B">
            <w:pPr>
              <w:rPr>
                <w:sz w:val="20"/>
                <w:szCs w:val="20"/>
              </w:rPr>
            </w:pPr>
          </w:p>
        </w:tc>
        <w:tc>
          <w:tcPr>
            <w:tcW w:w="2620" w:type="dxa"/>
            <w:gridSpan w:val="2"/>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безопасности при</w:t>
            </w: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shd w:val="clear" w:color="auto" w:fill="F2DBDB"/>
            <w:vAlign w:val="bottom"/>
          </w:tcPr>
          <w:p w:rsidR="0008749B" w:rsidRDefault="0008749B">
            <w:pPr>
              <w:rPr>
                <w:sz w:val="20"/>
                <w:szCs w:val="20"/>
              </w:rPr>
            </w:pPr>
          </w:p>
        </w:tc>
        <w:tc>
          <w:tcPr>
            <w:tcW w:w="380" w:type="dxa"/>
            <w:shd w:val="clear" w:color="auto" w:fill="F2DBDB"/>
            <w:vAlign w:val="bottom"/>
          </w:tcPr>
          <w:p w:rsidR="0008749B" w:rsidRDefault="0008749B">
            <w:pPr>
              <w:rPr>
                <w:sz w:val="20"/>
                <w:szCs w:val="20"/>
              </w:rPr>
            </w:pPr>
          </w:p>
        </w:tc>
        <w:tc>
          <w:tcPr>
            <w:tcW w:w="120" w:type="dxa"/>
            <w:tcBorders>
              <w:right w:val="single" w:sz="8" w:space="0" w:color="auto"/>
            </w:tcBorders>
            <w:shd w:val="clear" w:color="auto" w:fill="F2DBDB"/>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0"/>
        </w:trPr>
        <w:tc>
          <w:tcPr>
            <w:tcW w:w="100" w:type="dxa"/>
            <w:tcBorders>
              <w:left w:val="single" w:sz="8" w:space="0" w:color="auto"/>
              <w:bottom w:val="single" w:sz="8" w:space="0" w:color="auto"/>
            </w:tcBorders>
            <w:vAlign w:val="bottom"/>
          </w:tcPr>
          <w:p w:rsidR="0008749B" w:rsidRDefault="0008749B">
            <w:pPr>
              <w:rPr>
                <w:sz w:val="21"/>
                <w:szCs w:val="21"/>
              </w:rPr>
            </w:pPr>
          </w:p>
        </w:tc>
        <w:tc>
          <w:tcPr>
            <w:tcW w:w="360" w:type="dxa"/>
            <w:tcBorders>
              <w:bottom w:val="single" w:sz="8" w:space="0" w:color="auto"/>
              <w:right w:val="single" w:sz="8" w:space="0" w:color="auto"/>
            </w:tcBorders>
            <w:vAlign w:val="bottom"/>
          </w:tcPr>
          <w:p w:rsidR="0008749B" w:rsidRDefault="0008749B">
            <w:pPr>
              <w:rPr>
                <w:sz w:val="21"/>
                <w:szCs w:val="21"/>
              </w:rPr>
            </w:pPr>
          </w:p>
        </w:tc>
        <w:tc>
          <w:tcPr>
            <w:tcW w:w="262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занятиях волейболом</w:t>
            </w: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380" w:type="dxa"/>
            <w:tcBorders>
              <w:bottom w:val="single" w:sz="8" w:space="0" w:color="auto"/>
            </w:tcBorders>
            <w:shd w:val="clear" w:color="auto" w:fill="F2DBDB"/>
            <w:vAlign w:val="bottom"/>
          </w:tcPr>
          <w:p w:rsidR="0008749B" w:rsidRDefault="0008749B">
            <w:pPr>
              <w:rPr>
                <w:sz w:val="21"/>
                <w:szCs w:val="21"/>
              </w:rPr>
            </w:pP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DF5D7A">
        <w:trPr>
          <w:trHeight w:val="245"/>
        </w:trPr>
        <w:tc>
          <w:tcPr>
            <w:tcW w:w="100" w:type="dxa"/>
            <w:tcBorders>
              <w:left w:val="single" w:sz="8" w:space="0" w:color="auto"/>
            </w:tcBorders>
            <w:shd w:val="clear" w:color="auto" w:fill="F2DBDB"/>
            <w:vAlign w:val="bottom"/>
          </w:tcPr>
          <w:p w:rsidR="0008749B" w:rsidRDefault="0008749B">
            <w:pPr>
              <w:rPr>
                <w:sz w:val="21"/>
                <w:szCs w:val="21"/>
              </w:rPr>
            </w:pPr>
          </w:p>
        </w:tc>
        <w:tc>
          <w:tcPr>
            <w:tcW w:w="360" w:type="dxa"/>
            <w:tcBorders>
              <w:right w:val="single" w:sz="8" w:space="0" w:color="F2DBDB"/>
            </w:tcBorders>
            <w:shd w:val="clear" w:color="auto" w:fill="F2DBDB"/>
            <w:vAlign w:val="bottom"/>
          </w:tcPr>
          <w:p w:rsidR="0008749B" w:rsidRDefault="0008749B">
            <w:pPr>
              <w:rPr>
                <w:sz w:val="21"/>
                <w:szCs w:val="21"/>
              </w:rPr>
            </w:pPr>
          </w:p>
        </w:tc>
        <w:tc>
          <w:tcPr>
            <w:tcW w:w="2520" w:type="dxa"/>
            <w:shd w:val="clear" w:color="auto" w:fill="F2DBDB"/>
            <w:vAlign w:val="bottom"/>
          </w:tcPr>
          <w:p w:rsidR="0008749B" w:rsidRDefault="0008749B">
            <w:pPr>
              <w:spacing w:line="245" w:lineRule="exact"/>
              <w:jc w:val="right"/>
              <w:rPr>
                <w:sz w:val="20"/>
                <w:szCs w:val="20"/>
              </w:rPr>
            </w:pPr>
            <w:r>
              <w:rPr>
                <w:rFonts w:ascii="Times New Roman" w:eastAsia="Times New Roman" w:hAnsi="Times New Roman" w:cs="Times New Roman"/>
              </w:rPr>
              <w:t>Итого часов</w:t>
            </w:r>
          </w:p>
        </w:tc>
        <w:tc>
          <w:tcPr>
            <w:tcW w:w="10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83</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20" w:type="dxa"/>
            <w:tcBorders>
              <w:right w:val="single" w:sz="8" w:space="0" w:color="auto"/>
            </w:tcBorders>
            <w:shd w:val="clear" w:color="auto" w:fill="F2DBDB"/>
            <w:vAlign w:val="bottom"/>
          </w:tcPr>
          <w:p w:rsidR="0008749B" w:rsidRDefault="0008749B">
            <w:pPr>
              <w:rPr>
                <w:sz w:val="21"/>
                <w:szCs w:val="21"/>
              </w:rPr>
            </w:pPr>
          </w:p>
        </w:tc>
        <w:tc>
          <w:tcPr>
            <w:tcW w:w="140" w:type="dxa"/>
            <w:tcBorders>
              <w:right w:val="single" w:sz="8" w:space="0" w:color="F2DBDB"/>
            </w:tcBorders>
            <w:shd w:val="clear" w:color="auto" w:fill="F2DBDB"/>
            <w:vAlign w:val="bottom"/>
          </w:tcPr>
          <w:p w:rsidR="0008749B" w:rsidRDefault="0008749B">
            <w:pPr>
              <w:rPr>
                <w:sz w:val="21"/>
                <w:szCs w:val="21"/>
              </w:rPr>
            </w:pPr>
          </w:p>
        </w:tc>
        <w:tc>
          <w:tcPr>
            <w:tcW w:w="30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7</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6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6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40" w:type="dxa"/>
            <w:tcBorders>
              <w:right w:val="single" w:sz="8" w:space="0" w:color="auto"/>
            </w:tcBorders>
            <w:shd w:val="clear" w:color="auto" w:fill="F2DBDB"/>
            <w:vAlign w:val="bottom"/>
          </w:tcPr>
          <w:p w:rsidR="0008749B" w:rsidRDefault="0008749B">
            <w:pPr>
              <w:rPr>
                <w:sz w:val="21"/>
                <w:szCs w:val="21"/>
              </w:rPr>
            </w:pPr>
          </w:p>
        </w:tc>
        <w:tc>
          <w:tcPr>
            <w:tcW w:w="8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6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7</w:t>
            </w:r>
          </w:p>
        </w:tc>
        <w:tc>
          <w:tcPr>
            <w:tcW w:w="80" w:type="dxa"/>
            <w:shd w:val="clear" w:color="auto" w:fill="F2DBDB"/>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shd w:val="clear" w:color="auto" w:fill="F2DBDB"/>
            <w:vAlign w:val="bottom"/>
          </w:tcPr>
          <w:p w:rsidR="0008749B" w:rsidRDefault="0008749B">
            <w:pPr>
              <w:rPr>
                <w:sz w:val="21"/>
                <w:szCs w:val="21"/>
              </w:rPr>
            </w:pPr>
          </w:p>
        </w:tc>
        <w:tc>
          <w:tcPr>
            <w:tcW w:w="32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80" w:type="dxa"/>
            <w:shd w:val="clear" w:color="auto" w:fill="F2DBDB"/>
            <w:vAlign w:val="bottom"/>
          </w:tcPr>
          <w:p w:rsidR="0008749B" w:rsidRDefault="0008749B">
            <w:pPr>
              <w:rPr>
                <w:sz w:val="21"/>
                <w:szCs w:val="21"/>
              </w:rPr>
            </w:pP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6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00" w:type="dxa"/>
            <w:tcBorders>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DF5D7A">
        <w:trPr>
          <w:trHeight w:val="146"/>
        </w:trPr>
        <w:tc>
          <w:tcPr>
            <w:tcW w:w="100" w:type="dxa"/>
            <w:tcBorders>
              <w:left w:val="single" w:sz="8" w:space="0" w:color="auto"/>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right w:val="single" w:sz="8" w:space="0" w:color="F2DBDB"/>
            </w:tcBorders>
            <w:shd w:val="clear" w:color="auto" w:fill="F2DBDB"/>
            <w:vAlign w:val="bottom"/>
          </w:tcPr>
          <w:p w:rsidR="0008749B" w:rsidRDefault="0008749B">
            <w:pPr>
              <w:rPr>
                <w:sz w:val="12"/>
                <w:szCs w:val="12"/>
              </w:rPr>
            </w:pPr>
          </w:p>
        </w:tc>
        <w:tc>
          <w:tcPr>
            <w:tcW w:w="252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F2DBDB"/>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32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8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53"/>
        </w:trPr>
        <w:tc>
          <w:tcPr>
            <w:tcW w:w="100" w:type="dxa"/>
            <w:tcBorders>
              <w:left w:val="single" w:sz="8" w:space="0" w:color="auto"/>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2520" w:type="dxa"/>
            <w:tcBorders>
              <w:bottom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700" w:type="dxa"/>
            <w:gridSpan w:val="4"/>
            <w:tcBorders>
              <w:bottom w:val="single" w:sz="8" w:space="0" w:color="auto"/>
            </w:tcBorders>
            <w:vAlign w:val="bottom"/>
          </w:tcPr>
          <w:p w:rsidR="0008749B" w:rsidRDefault="0008749B">
            <w:pPr>
              <w:spacing w:line="244" w:lineRule="exact"/>
              <w:jc w:val="right"/>
              <w:rPr>
                <w:sz w:val="20"/>
                <w:szCs w:val="20"/>
              </w:rPr>
            </w:pPr>
            <w:r>
              <w:rPr>
                <w:rFonts w:ascii="Times New Roman" w:eastAsia="Times New Roman" w:hAnsi="Times New Roman" w:cs="Times New Roman"/>
              </w:rPr>
              <w:t>2.</w:t>
            </w:r>
          </w:p>
        </w:tc>
        <w:tc>
          <w:tcPr>
            <w:tcW w:w="2720" w:type="dxa"/>
            <w:gridSpan w:val="14"/>
            <w:tcBorders>
              <w:bottom w:val="single" w:sz="8" w:space="0" w:color="auto"/>
            </w:tcBorders>
            <w:vAlign w:val="bottom"/>
          </w:tcPr>
          <w:p w:rsidR="0008749B" w:rsidRDefault="0008749B">
            <w:pPr>
              <w:spacing w:line="244" w:lineRule="exact"/>
              <w:ind w:right="240"/>
              <w:jc w:val="center"/>
              <w:rPr>
                <w:sz w:val="20"/>
                <w:szCs w:val="20"/>
              </w:rPr>
            </w:pPr>
            <w:r>
              <w:rPr>
                <w:rFonts w:ascii="Times New Roman" w:eastAsia="Times New Roman" w:hAnsi="Times New Roman" w:cs="Times New Roman"/>
                <w:w w:val="99"/>
              </w:rPr>
              <w:t>Практические занятия</w:t>
            </w:r>
          </w:p>
        </w:tc>
        <w:tc>
          <w:tcPr>
            <w:tcW w:w="8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2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8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5"/>
        </w:trPr>
        <w:tc>
          <w:tcPr>
            <w:tcW w:w="460" w:type="dxa"/>
            <w:gridSpan w:val="2"/>
            <w:tcBorders>
              <w:left w:val="single" w:sz="8" w:space="0" w:color="auto"/>
              <w:right w:val="single" w:sz="8" w:space="0" w:color="auto"/>
            </w:tcBorders>
            <w:vAlign w:val="bottom"/>
          </w:tcPr>
          <w:p w:rsidR="0008749B" w:rsidRDefault="0008749B">
            <w:pPr>
              <w:spacing w:line="255" w:lineRule="exact"/>
              <w:jc w:val="center"/>
              <w:rPr>
                <w:sz w:val="20"/>
                <w:szCs w:val="20"/>
              </w:rPr>
            </w:pPr>
            <w:r>
              <w:rPr>
                <w:rFonts w:ascii="Times New Roman" w:eastAsia="Times New Roman" w:hAnsi="Times New Roman" w:cs="Times New Roman"/>
                <w:w w:val="99"/>
                <w:sz w:val="24"/>
                <w:szCs w:val="24"/>
              </w:rPr>
              <w:t>1</w:t>
            </w:r>
          </w:p>
        </w:tc>
        <w:tc>
          <w:tcPr>
            <w:tcW w:w="2620" w:type="dxa"/>
            <w:gridSpan w:val="2"/>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Общая физическая</w:t>
            </w: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9"/>
              </w:rPr>
              <w:t>99</w:t>
            </w:r>
          </w:p>
        </w:tc>
        <w:tc>
          <w:tcPr>
            <w:tcW w:w="120" w:type="dxa"/>
            <w:tcBorders>
              <w:right w:val="single" w:sz="8" w:space="0" w:color="auto"/>
            </w:tcBorders>
            <w:vAlign w:val="bottom"/>
          </w:tcPr>
          <w:p w:rsidR="0008749B" w:rsidRDefault="0008749B"/>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11</w:t>
            </w:r>
          </w:p>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20" w:type="dxa"/>
            <w:tcBorders>
              <w:right w:val="single" w:sz="8" w:space="0" w:color="auto"/>
            </w:tcBorders>
            <w:vAlign w:val="bottom"/>
          </w:tcPr>
          <w:p w:rsidR="0008749B" w:rsidRDefault="0008749B"/>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140" w:type="dxa"/>
            <w:tcBorders>
              <w:right w:val="single" w:sz="8" w:space="0" w:color="auto"/>
            </w:tcBorders>
            <w:vAlign w:val="bottom"/>
          </w:tcPr>
          <w:p w:rsidR="0008749B" w:rsidRDefault="0008749B"/>
        </w:tc>
        <w:tc>
          <w:tcPr>
            <w:tcW w:w="42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tc>
        <w:tc>
          <w:tcPr>
            <w:tcW w:w="100" w:type="dxa"/>
            <w:shd w:val="clear" w:color="auto" w:fill="F2DBDB"/>
            <w:vAlign w:val="bottom"/>
          </w:tcPr>
          <w:p w:rsidR="0008749B" w:rsidRDefault="0008749B"/>
        </w:tc>
        <w:tc>
          <w:tcPr>
            <w:tcW w:w="380" w:type="dxa"/>
            <w:shd w:val="clear" w:color="auto" w:fill="F2DBDB"/>
            <w:vAlign w:val="bottom"/>
          </w:tcPr>
          <w:p w:rsidR="0008749B" w:rsidRDefault="0008749B"/>
        </w:tc>
        <w:tc>
          <w:tcPr>
            <w:tcW w:w="120" w:type="dxa"/>
            <w:tcBorders>
              <w:right w:val="single" w:sz="8" w:space="0" w:color="auto"/>
            </w:tcBorders>
            <w:shd w:val="clear" w:color="auto" w:fill="F2DBDB"/>
            <w:vAlign w:val="bottom"/>
          </w:tcPr>
          <w:p w:rsidR="0008749B" w:rsidRDefault="0008749B"/>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1"/>
        </w:trPr>
        <w:tc>
          <w:tcPr>
            <w:tcW w:w="100" w:type="dxa"/>
            <w:tcBorders>
              <w:left w:val="single" w:sz="8" w:space="0" w:color="auto"/>
              <w:bottom w:val="single" w:sz="8" w:space="0" w:color="auto"/>
            </w:tcBorders>
            <w:vAlign w:val="bottom"/>
          </w:tcPr>
          <w:p w:rsidR="0008749B" w:rsidRDefault="0008749B">
            <w:pPr>
              <w:rPr>
                <w:sz w:val="21"/>
                <w:szCs w:val="21"/>
              </w:rPr>
            </w:pPr>
          </w:p>
        </w:tc>
        <w:tc>
          <w:tcPr>
            <w:tcW w:w="360" w:type="dxa"/>
            <w:tcBorders>
              <w:bottom w:val="single" w:sz="8" w:space="0" w:color="auto"/>
              <w:right w:val="single" w:sz="8" w:space="0" w:color="auto"/>
            </w:tcBorders>
            <w:vAlign w:val="bottom"/>
          </w:tcPr>
          <w:p w:rsidR="0008749B" w:rsidRDefault="0008749B">
            <w:pPr>
              <w:rPr>
                <w:sz w:val="21"/>
                <w:szCs w:val="21"/>
              </w:rPr>
            </w:pPr>
          </w:p>
        </w:tc>
        <w:tc>
          <w:tcPr>
            <w:tcW w:w="2620" w:type="dxa"/>
            <w:gridSpan w:val="2"/>
            <w:tcBorders>
              <w:bottom w:val="single" w:sz="8" w:space="0" w:color="auto"/>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подготовка</w:t>
            </w: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380" w:type="dxa"/>
            <w:tcBorders>
              <w:bottom w:val="single" w:sz="8" w:space="0" w:color="auto"/>
            </w:tcBorders>
            <w:shd w:val="clear" w:color="auto" w:fill="F2DBDB"/>
            <w:vAlign w:val="bottom"/>
          </w:tcPr>
          <w:p w:rsidR="0008749B" w:rsidRDefault="0008749B">
            <w:pPr>
              <w:rPr>
                <w:sz w:val="21"/>
                <w:szCs w:val="21"/>
              </w:rPr>
            </w:pP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4"/>
        </w:trPr>
        <w:tc>
          <w:tcPr>
            <w:tcW w:w="460" w:type="dxa"/>
            <w:gridSpan w:val="2"/>
            <w:tcBorders>
              <w:left w:val="single" w:sz="8" w:space="0" w:color="auto"/>
              <w:right w:val="single" w:sz="8" w:space="0" w:color="auto"/>
            </w:tcBorders>
            <w:vAlign w:val="bottom"/>
          </w:tcPr>
          <w:p w:rsidR="0008749B" w:rsidRDefault="0008749B">
            <w:pPr>
              <w:spacing w:line="255" w:lineRule="exact"/>
              <w:jc w:val="center"/>
              <w:rPr>
                <w:sz w:val="20"/>
                <w:szCs w:val="20"/>
              </w:rPr>
            </w:pPr>
            <w:r>
              <w:rPr>
                <w:rFonts w:ascii="Times New Roman" w:eastAsia="Times New Roman" w:hAnsi="Times New Roman" w:cs="Times New Roman"/>
                <w:w w:val="99"/>
                <w:sz w:val="24"/>
                <w:szCs w:val="24"/>
              </w:rPr>
              <w:t>2.</w:t>
            </w:r>
          </w:p>
        </w:tc>
        <w:tc>
          <w:tcPr>
            <w:tcW w:w="2620" w:type="dxa"/>
            <w:gridSpan w:val="2"/>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Специальная физическая</w:t>
            </w: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9"/>
              </w:rPr>
              <w:t>91</w:t>
            </w:r>
          </w:p>
        </w:tc>
        <w:tc>
          <w:tcPr>
            <w:tcW w:w="120" w:type="dxa"/>
            <w:tcBorders>
              <w:right w:val="single" w:sz="8" w:space="0" w:color="auto"/>
            </w:tcBorders>
            <w:vAlign w:val="bottom"/>
          </w:tcPr>
          <w:p w:rsidR="0008749B" w:rsidRDefault="0008749B"/>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140" w:type="dxa"/>
            <w:tcBorders>
              <w:right w:val="single" w:sz="8" w:space="0" w:color="auto"/>
            </w:tcBorders>
            <w:vAlign w:val="bottom"/>
          </w:tcPr>
          <w:p w:rsidR="0008749B" w:rsidRDefault="0008749B"/>
        </w:tc>
        <w:tc>
          <w:tcPr>
            <w:tcW w:w="42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tc>
        <w:tc>
          <w:tcPr>
            <w:tcW w:w="100" w:type="dxa"/>
            <w:shd w:val="clear" w:color="auto" w:fill="F2DBDB"/>
            <w:vAlign w:val="bottom"/>
          </w:tcPr>
          <w:p w:rsidR="0008749B" w:rsidRDefault="0008749B"/>
        </w:tc>
        <w:tc>
          <w:tcPr>
            <w:tcW w:w="380" w:type="dxa"/>
            <w:shd w:val="clear" w:color="auto" w:fill="F2DBDB"/>
            <w:vAlign w:val="bottom"/>
          </w:tcPr>
          <w:p w:rsidR="0008749B" w:rsidRDefault="0008749B"/>
        </w:tc>
        <w:tc>
          <w:tcPr>
            <w:tcW w:w="120" w:type="dxa"/>
            <w:tcBorders>
              <w:right w:val="single" w:sz="8" w:space="0" w:color="auto"/>
            </w:tcBorders>
            <w:shd w:val="clear" w:color="auto" w:fill="F2DBDB"/>
            <w:vAlign w:val="bottom"/>
          </w:tcPr>
          <w:p w:rsidR="0008749B" w:rsidRDefault="0008749B"/>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98"/>
        </w:trPr>
        <w:tc>
          <w:tcPr>
            <w:tcW w:w="100" w:type="dxa"/>
            <w:tcBorders>
              <w:left w:val="single" w:sz="8" w:space="0" w:color="auto"/>
            </w:tcBorders>
            <w:vAlign w:val="bottom"/>
          </w:tcPr>
          <w:p w:rsidR="0008749B" w:rsidRDefault="0008749B">
            <w:pPr>
              <w:rPr>
                <w:sz w:val="24"/>
                <w:szCs w:val="24"/>
              </w:rPr>
            </w:pPr>
          </w:p>
        </w:tc>
        <w:tc>
          <w:tcPr>
            <w:tcW w:w="360" w:type="dxa"/>
            <w:tcBorders>
              <w:right w:val="single" w:sz="8" w:space="0" w:color="auto"/>
            </w:tcBorders>
            <w:vAlign w:val="bottom"/>
          </w:tcPr>
          <w:p w:rsidR="0008749B" w:rsidRDefault="0008749B">
            <w:pPr>
              <w:rPr>
                <w:sz w:val="24"/>
                <w:szCs w:val="24"/>
              </w:rPr>
            </w:pPr>
          </w:p>
        </w:tc>
        <w:tc>
          <w:tcPr>
            <w:tcW w:w="2620" w:type="dxa"/>
            <w:gridSpan w:val="2"/>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подготовка</w:t>
            </w:r>
          </w:p>
        </w:tc>
        <w:tc>
          <w:tcPr>
            <w:tcW w:w="100" w:type="dxa"/>
            <w:vAlign w:val="bottom"/>
          </w:tcPr>
          <w:p w:rsidR="0008749B" w:rsidRDefault="0008749B">
            <w:pPr>
              <w:rPr>
                <w:sz w:val="24"/>
                <w:szCs w:val="24"/>
              </w:rPr>
            </w:pPr>
          </w:p>
        </w:tc>
        <w:tc>
          <w:tcPr>
            <w:tcW w:w="3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6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60" w:type="dxa"/>
            <w:vAlign w:val="bottom"/>
          </w:tcPr>
          <w:p w:rsidR="0008749B" w:rsidRDefault="0008749B">
            <w:pPr>
              <w:rPr>
                <w:sz w:val="24"/>
                <w:szCs w:val="24"/>
              </w:rPr>
            </w:pPr>
          </w:p>
        </w:tc>
        <w:tc>
          <w:tcPr>
            <w:tcW w:w="140" w:type="dxa"/>
            <w:tcBorders>
              <w:right w:val="single" w:sz="8" w:space="0" w:color="auto"/>
            </w:tcBorders>
            <w:vAlign w:val="bottom"/>
          </w:tcPr>
          <w:p w:rsidR="0008749B" w:rsidRDefault="0008749B">
            <w:pPr>
              <w:rPr>
                <w:sz w:val="24"/>
                <w:szCs w:val="24"/>
              </w:rPr>
            </w:pPr>
          </w:p>
        </w:tc>
        <w:tc>
          <w:tcPr>
            <w:tcW w:w="80" w:type="dxa"/>
            <w:vAlign w:val="bottom"/>
          </w:tcPr>
          <w:p w:rsidR="0008749B" w:rsidRDefault="0008749B">
            <w:pPr>
              <w:rPr>
                <w:sz w:val="24"/>
                <w:szCs w:val="24"/>
              </w:rPr>
            </w:pPr>
          </w:p>
        </w:tc>
        <w:tc>
          <w:tcPr>
            <w:tcW w:w="3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60" w:type="dxa"/>
            <w:vAlign w:val="bottom"/>
          </w:tcPr>
          <w:p w:rsidR="0008749B" w:rsidRDefault="0008749B">
            <w:pPr>
              <w:rPr>
                <w:sz w:val="24"/>
                <w:szCs w:val="24"/>
              </w:rPr>
            </w:pPr>
          </w:p>
        </w:tc>
        <w:tc>
          <w:tcPr>
            <w:tcW w:w="8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80" w:type="dxa"/>
            <w:vAlign w:val="bottom"/>
          </w:tcPr>
          <w:p w:rsidR="0008749B" w:rsidRDefault="0008749B">
            <w:pPr>
              <w:rPr>
                <w:sz w:val="24"/>
                <w:szCs w:val="24"/>
              </w:rPr>
            </w:pPr>
          </w:p>
        </w:tc>
        <w:tc>
          <w:tcPr>
            <w:tcW w:w="32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tcBorders>
              <w:bottom w:val="single" w:sz="8" w:space="0" w:color="F2DBDB"/>
            </w:tcBorders>
            <w:shd w:val="clear" w:color="auto" w:fill="F2DBDB"/>
            <w:vAlign w:val="bottom"/>
          </w:tcPr>
          <w:p w:rsidR="0008749B" w:rsidRDefault="0008749B">
            <w:pPr>
              <w:rPr>
                <w:sz w:val="24"/>
                <w:szCs w:val="24"/>
              </w:rPr>
            </w:pPr>
          </w:p>
        </w:tc>
        <w:tc>
          <w:tcPr>
            <w:tcW w:w="380" w:type="dxa"/>
            <w:tcBorders>
              <w:bottom w:val="single" w:sz="8" w:space="0" w:color="F2DBDB"/>
            </w:tcBorders>
            <w:shd w:val="clear" w:color="auto" w:fill="F2DBDB"/>
            <w:vAlign w:val="bottom"/>
          </w:tcPr>
          <w:p w:rsidR="0008749B" w:rsidRDefault="0008749B">
            <w:pPr>
              <w:rPr>
                <w:sz w:val="24"/>
                <w:szCs w:val="24"/>
              </w:rPr>
            </w:pP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60" w:type="dxa"/>
            <w:vAlign w:val="bottom"/>
          </w:tcPr>
          <w:p w:rsidR="0008749B" w:rsidRDefault="0008749B">
            <w:pPr>
              <w:rPr>
                <w:sz w:val="24"/>
                <w:szCs w:val="24"/>
              </w:rPr>
            </w:pPr>
          </w:p>
        </w:tc>
        <w:tc>
          <w:tcPr>
            <w:tcW w:w="10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51"/>
        </w:trPr>
        <w:tc>
          <w:tcPr>
            <w:tcW w:w="460" w:type="dxa"/>
            <w:gridSpan w:val="2"/>
            <w:tcBorders>
              <w:top w:val="single" w:sz="8" w:space="0" w:color="auto"/>
              <w:left w:val="single" w:sz="8" w:space="0" w:color="auto"/>
              <w:right w:val="single" w:sz="8" w:space="0" w:color="auto"/>
            </w:tcBorders>
            <w:vAlign w:val="bottom"/>
          </w:tcPr>
          <w:p w:rsidR="0008749B" w:rsidRDefault="0008749B">
            <w:pPr>
              <w:spacing w:line="251" w:lineRule="exact"/>
              <w:jc w:val="center"/>
              <w:rPr>
                <w:sz w:val="20"/>
                <w:szCs w:val="20"/>
              </w:rPr>
            </w:pPr>
            <w:r>
              <w:rPr>
                <w:rFonts w:ascii="Times New Roman" w:eastAsia="Times New Roman" w:hAnsi="Times New Roman" w:cs="Times New Roman"/>
                <w:w w:val="99"/>
                <w:sz w:val="24"/>
                <w:szCs w:val="24"/>
              </w:rPr>
              <w:t>3</w:t>
            </w:r>
          </w:p>
        </w:tc>
        <w:tc>
          <w:tcPr>
            <w:tcW w:w="2620" w:type="dxa"/>
            <w:gridSpan w:val="2"/>
            <w:tcBorders>
              <w:top w:val="single" w:sz="8" w:space="0" w:color="auto"/>
              <w:bottom w:val="single" w:sz="8" w:space="0" w:color="auto"/>
              <w:right w:val="single" w:sz="8" w:space="0" w:color="auto"/>
            </w:tcBorders>
            <w:vAlign w:val="bottom"/>
          </w:tcPr>
          <w:p w:rsidR="0008749B" w:rsidRDefault="0008749B">
            <w:pPr>
              <w:spacing w:line="244" w:lineRule="exact"/>
              <w:ind w:left="100"/>
              <w:rPr>
                <w:sz w:val="20"/>
                <w:szCs w:val="20"/>
              </w:rPr>
            </w:pPr>
            <w:r>
              <w:rPr>
                <w:rFonts w:ascii="Times New Roman" w:eastAsia="Times New Roman" w:hAnsi="Times New Roman" w:cs="Times New Roman"/>
              </w:rPr>
              <w:t>Техническая подготовка</w:t>
            </w:r>
          </w:p>
        </w:tc>
        <w:tc>
          <w:tcPr>
            <w:tcW w:w="440" w:type="dxa"/>
            <w:gridSpan w:val="2"/>
            <w:tcBorders>
              <w:top w:val="single" w:sz="8" w:space="0" w:color="auto"/>
              <w:bottom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198</w:t>
            </w:r>
          </w:p>
        </w:tc>
        <w:tc>
          <w:tcPr>
            <w:tcW w:w="12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440" w:type="dxa"/>
            <w:gridSpan w:val="2"/>
            <w:tcBorders>
              <w:top w:val="single" w:sz="8" w:space="0" w:color="auto"/>
              <w:bottom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22</w:t>
            </w:r>
          </w:p>
        </w:tc>
        <w:tc>
          <w:tcPr>
            <w:tcW w:w="12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140" w:type="dxa"/>
            <w:tcBorders>
              <w:top w:val="single" w:sz="8" w:space="0" w:color="auto"/>
              <w:bottom w:val="single" w:sz="8" w:space="0" w:color="auto"/>
            </w:tcBorders>
            <w:vAlign w:val="bottom"/>
          </w:tcPr>
          <w:p w:rsidR="0008749B" w:rsidRDefault="0008749B">
            <w:pPr>
              <w:rPr>
                <w:sz w:val="21"/>
                <w:szCs w:val="21"/>
              </w:rPr>
            </w:pPr>
          </w:p>
        </w:tc>
        <w:tc>
          <w:tcPr>
            <w:tcW w:w="300" w:type="dxa"/>
            <w:tcBorders>
              <w:top w:val="single" w:sz="8" w:space="0" w:color="auto"/>
              <w:bottom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22</w:t>
            </w:r>
          </w:p>
        </w:tc>
        <w:tc>
          <w:tcPr>
            <w:tcW w:w="12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440" w:type="dxa"/>
            <w:gridSpan w:val="2"/>
            <w:tcBorders>
              <w:top w:val="single" w:sz="8" w:space="0" w:color="auto"/>
              <w:bottom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22</w:t>
            </w:r>
          </w:p>
        </w:tc>
        <w:tc>
          <w:tcPr>
            <w:tcW w:w="12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460" w:type="dxa"/>
            <w:gridSpan w:val="2"/>
            <w:tcBorders>
              <w:top w:val="single" w:sz="8" w:space="0" w:color="auto"/>
              <w:bottom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25</w:t>
            </w:r>
          </w:p>
        </w:tc>
        <w:tc>
          <w:tcPr>
            <w:tcW w:w="12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440" w:type="dxa"/>
            <w:gridSpan w:val="2"/>
            <w:tcBorders>
              <w:top w:val="single" w:sz="8" w:space="0" w:color="auto"/>
              <w:bottom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13</w:t>
            </w:r>
          </w:p>
        </w:tc>
        <w:tc>
          <w:tcPr>
            <w:tcW w:w="12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460" w:type="dxa"/>
            <w:gridSpan w:val="2"/>
            <w:tcBorders>
              <w:top w:val="single" w:sz="8" w:space="0" w:color="auto"/>
              <w:bottom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19</w:t>
            </w:r>
          </w:p>
        </w:tc>
        <w:tc>
          <w:tcPr>
            <w:tcW w:w="14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420" w:type="dxa"/>
            <w:gridSpan w:val="2"/>
            <w:tcBorders>
              <w:top w:val="single" w:sz="8" w:space="0" w:color="auto"/>
              <w:bottom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19</w:t>
            </w:r>
          </w:p>
        </w:tc>
        <w:tc>
          <w:tcPr>
            <w:tcW w:w="12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440" w:type="dxa"/>
            <w:gridSpan w:val="2"/>
            <w:tcBorders>
              <w:top w:val="single" w:sz="8" w:space="0" w:color="auto"/>
              <w:bottom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14</w:t>
            </w:r>
          </w:p>
        </w:tc>
        <w:tc>
          <w:tcPr>
            <w:tcW w:w="12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460" w:type="dxa"/>
            <w:gridSpan w:val="2"/>
            <w:tcBorders>
              <w:top w:val="single" w:sz="8" w:space="0" w:color="auto"/>
              <w:bottom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14</w:t>
            </w:r>
          </w:p>
        </w:tc>
        <w:tc>
          <w:tcPr>
            <w:tcW w:w="80" w:type="dxa"/>
            <w:tcBorders>
              <w:top w:val="single" w:sz="8" w:space="0" w:color="auto"/>
              <w:bottom w:val="single" w:sz="8" w:space="0" w:color="auto"/>
            </w:tcBorders>
            <w:vAlign w:val="bottom"/>
          </w:tcPr>
          <w:p w:rsidR="0008749B" w:rsidRDefault="0008749B">
            <w:pPr>
              <w:rPr>
                <w:sz w:val="21"/>
                <w:szCs w:val="21"/>
              </w:rPr>
            </w:pPr>
          </w:p>
        </w:tc>
        <w:tc>
          <w:tcPr>
            <w:tcW w:w="6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400" w:type="dxa"/>
            <w:gridSpan w:val="2"/>
            <w:tcBorders>
              <w:top w:val="single" w:sz="8" w:space="0" w:color="auto"/>
              <w:bottom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7</w:t>
            </w:r>
          </w:p>
        </w:tc>
        <w:tc>
          <w:tcPr>
            <w:tcW w:w="12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100" w:type="dxa"/>
            <w:tcBorders>
              <w:top w:val="single" w:sz="8" w:space="0" w:color="auto"/>
              <w:bottom w:val="single" w:sz="8" w:space="0" w:color="auto"/>
            </w:tcBorders>
            <w:shd w:val="clear" w:color="auto" w:fill="F2DBDB"/>
            <w:vAlign w:val="bottom"/>
          </w:tcPr>
          <w:p w:rsidR="0008749B" w:rsidRDefault="0008749B">
            <w:pPr>
              <w:rPr>
                <w:sz w:val="21"/>
                <w:szCs w:val="21"/>
              </w:rPr>
            </w:pPr>
          </w:p>
        </w:tc>
        <w:tc>
          <w:tcPr>
            <w:tcW w:w="380" w:type="dxa"/>
            <w:tcBorders>
              <w:top w:val="single" w:sz="8" w:space="0" w:color="auto"/>
              <w:bottom w:val="single" w:sz="8" w:space="0" w:color="auto"/>
            </w:tcBorders>
            <w:shd w:val="clear" w:color="auto" w:fill="F2DBDB"/>
            <w:vAlign w:val="bottom"/>
          </w:tcPr>
          <w:p w:rsidR="0008749B" w:rsidRDefault="0008749B">
            <w:pPr>
              <w:rPr>
                <w:sz w:val="21"/>
                <w:szCs w:val="21"/>
              </w:rPr>
            </w:pPr>
          </w:p>
        </w:tc>
        <w:tc>
          <w:tcPr>
            <w:tcW w:w="120" w:type="dxa"/>
            <w:tcBorders>
              <w:top w:val="single" w:sz="8" w:space="0" w:color="auto"/>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gridSpan w:val="2"/>
            <w:tcBorders>
              <w:top w:val="single" w:sz="8" w:space="0" w:color="auto"/>
              <w:bottom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21</w:t>
            </w:r>
          </w:p>
        </w:tc>
        <w:tc>
          <w:tcPr>
            <w:tcW w:w="10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100" w:type="dxa"/>
            <w:tcBorders>
              <w:left w:val="single" w:sz="8" w:space="0" w:color="auto"/>
            </w:tcBorders>
            <w:vAlign w:val="bottom"/>
          </w:tcPr>
          <w:p w:rsidR="0008749B" w:rsidRDefault="0008749B">
            <w:pPr>
              <w:spacing w:line="20" w:lineRule="exact"/>
              <w:rPr>
                <w:sz w:val="1"/>
                <w:szCs w:val="1"/>
              </w:rPr>
            </w:pPr>
          </w:p>
        </w:tc>
        <w:tc>
          <w:tcPr>
            <w:tcW w:w="360" w:type="dxa"/>
            <w:tcBorders>
              <w:right w:val="single" w:sz="8" w:space="0" w:color="auto"/>
            </w:tcBorders>
            <w:vAlign w:val="bottom"/>
          </w:tcPr>
          <w:p w:rsidR="0008749B" w:rsidRDefault="0008749B">
            <w:pPr>
              <w:spacing w:line="20" w:lineRule="exact"/>
              <w:rPr>
                <w:sz w:val="1"/>
                <w:szCs w:val="1"/>
              </w:rPr>
            </w:pPr>
          </w:p>
        </w:tc>
        <w:tc>
          <w:tcPr>
            <w:tcW w:w="2620" w:type="dxa"/>
            <w:gridSpan w:val="2"/>
            <w:vMerge w:val="restart"/>
            <w:tcBorders>
              <w:right w:val="single" w:sz="8" w:space="0" w:color="auto"/>
            </w:tcBorders>
            <w:vAlign w:val="bottom"/>
          </w:tcPr>
          <w:p w:rsidR="0008749B" w:rsidRDefault="0008749B">
            <w:pPr>
              <w:spacing w:line="229" w:lineRule="exact"/>
              <w:ind w:left="100"/>
              <w:rPr>
                <w:sz w:val="20"/>
                <w:szCs w:val="20"/>
              </w:rPr>
            </w:pPr>
            <w:r>
              <w:rPr>
                <w:rFonts w:ascii="Times New Roman" w:eastAsia="Times New Roman" w:hAnsi="Times New Roman" w:cs="Times New Roman"/>
                <w:b/>
                <w:bCs/>
                <w:sz w:val="20"/>
                <w:szCs w:val="20"/>
              </w:rPr>
              <w:t>Текущие, контрольные и</w:t>
            </w:r>
          </w:p>
        </w:tc>
        <w:tc>
          <w:tcPr>
            <w:tcW w:w="440" w:type="dxa"/>
            <w:gridSpan w:val="2"/>
            <w:vMerge w:val="restart"/>
            <w:vAlign w:val="bottom"/>
          </w:tcPr>
          <w:p w:rsidR="0008749B" w:rsidRDefault="0008749B">
            <w:pPr>
              <w:spacing w:line="238" w:lineRule="exact"/>
              <w:jc w:val="center"/>
              <w:rPr>
                <w:sz w:val="20"/>
                <w:szCs w:val="20"/>
              </w:rPr>
            </w:pPr>
            <w:r>
              <w:rPr>
                <w:rFonts w:ascii="Times New Roman" w:eastAsia="Times New Roman" w:hAnsi="Times New Roman" w:cs="Times New Roman"/>
                <w:w w:val="99"/>
              </w:rPr>
              <w:t>10</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38" w:lineRule="exact"/>
              <w:jc w:val="center"/>
              <w:rPr>
                <w:sz w:val="20"/>
                <w:szCs w:val="20"/>
              </w:rPr>
            </w:pPr>
            <w:r>
              <w:rPr>
                <w:rFonts w:ascii="Times New Roman" w:eastAsia="Times New Roman" w:hAnsi="Times New Roman" w:cs="Times New Roman"/>
              </w:rPr>
              <w:t>5</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14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38" w:lineRule="exact"/>
              <w:jc w:val="center"/>
              <w:rPr>
                <w:sz w:val="20"/>
                <w:szCs w:val="20"/>
              </w:rPr>
            </w:pPr>
            <w:r>
              <w:rPr>
                <w:rFonts w:ascii="Times New Roman" w:eastAsia="Times New Roman" w:hAnsi="Times New Roman" w:cs="Times New Roman"/>
              </w:rPr>
              <w:t>5</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2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shd w:val="clear" w:color="auto" w:fill="F2DBDB"/>
            <w:vAlign w:val="bottom"/>
          </w:tcPr>
          <w:p w:rsidR="0008749B" w:rsidRDefault="0008749B">
            <w:pPr>
              <w:spacing w:line="20" w:lineRule="exact"/>
              <w:rPr>
                <w:sz w:val="1"/>
                <w:szCs w:val="1"/>
              </w:rPr>
            </w:pPr>
          </w:p>
        </w:tc>
        <w:tc>
          <w:tcPr>
            <w:tcW w:w="380" w:type="dxa"/>
            <w:shd w:val="clear" w:color="auto" w:fill="F2DBDB"/>
            <w:vAlign w:val="bottom"/>
          </w:tcPr>
          <w:p w:rsidR="0008749B" w:rsidRDefault="0008749B">
            <w:pPr>
              <w:spacing w:line="20" w:lineRule="exact"/>
              <w:rPr>
                <w:sz w:val="1"/>
                <w:szCs w:val="1"/>
              </w:rPr>
            </w:pPr>
          </w:p>
        </w:tc>
        <w:tc>
          <w:tcPr>
            <w:tcW w:w="120" w:type="dxa"/>
            <w:tcBorders>
              <w:right w:val="single" w:sz="8" w:space="0" w:color="auto"/>
            </w:tcBorders>
            <w:shd w:val="clear" w:color="auto" w:fill="F2DBDB"/>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17"/>
        </w:trPr>
        <w:tc>
          <w:tcPr>
            <w:tcW w:w="100" w:type="dxa"/>
            <w:tcBorders>
              <w:left w:val="single" w:sz="8" w:space="0" w:color="auto"/>
            </w:tcBorders>
            <w:vAlign w:val="bottom"/>
          </w:tcPr>
          <w:p w:rsidR="0008749B" w:rsidRDefault="0008749B">
            <w:pPr>
              <w:rPr>
                <w:sz w:val="18"/>
                <w:szCs w:val="18"/>
              </w:rPr>
            </w:pPr>
          </w:p>
        </w:tc>
        <w:tc>
          <w:tcPr>
            <w:tcW w:w="360" w:type="dxa"/>
            <w:tcBorders>
              <w:right w:val="single" w:sz="8" w:space="0" w:color="auto"/>
            </w:tcBorders>
            <w:vAlign w:val="bottom"/>
          </w:tcPr>
          <w:p w:rsidR="0008749B" w:rsidRDefault="0008749B">
            <w:pPr>
              <w:rPr>
                <w:sz w:val="18"/>
                <w:szCs w:val="18"/>
              </w:rPr>
            </w:pPr>
          </w:p>
        </w:tc>
        <w:tc>
          <w:tcPr>
            <w:tcW w:w="2620" w:type="dxa"/>
            <w:gridSpan w:val="2"/>
            <w:vMerge/>
            <w:tcBorders>
              <w:right w:val="single" w:sz="8" w:space="0" w:color="auto"/>
            </w:tcBorders>
            <w:vAlign w:val="bottom"/>
          </w:tcPr>
          <w:p w:rsidR="0008749B" w:rsidRDefault="0008749B">
            <w:pPr>
              <w:rPr>
                <w:sz w:val="18"/>
                <w:szCs w:val="18"/>
              </w:rPr>
            </w:pPr>
          </w:p>
        </w:tc>
        <w:tc>
          <w:tcPr>
            <w:tcW w:w="440" w:type="dxa"/>
            <w:gridSpan w:val="2"/>
            <w:vMerge/>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34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40" w:type="dxa"/>
            <w:vAlign w:val="bottom"/>
          </w:tcPr>
          <w:p w:rsidR="0008749B" w:rsidRDefault="0008749B">
            <w:pPr>
              <w:rPr>
                <w:sz w:val="18"/>
                <w:szCs w:val="18"/>
              </w:rPr>
            </w:pPr>
          </w:p>
        </w:tc>
        <w:tc>
          <w:tcPr>
            <w:tcW w:w="30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34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36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440" w:type="dxa"/>
            <w:gridSpan w:val="2"/>
            <w:vMerge/>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360" w:type="dxa"/>
            <w:vAlign w:val="bottom"/>
          </w:tcPr>
          <w:p w:rsidR="0008749B" w:rsidRDefault="0008749B">
            <w:pPr>
              <w:rPr>
                <w:sz w:val="18"/>
                <w:szCs w:val="18"/>
              </w:rPr>
            </w:pPr>
          </w:p>
        </w:tc>
        <w:tc>
          <w:tcPr>
            <w:tcW w:w="140" w:type="dxa"/>
            <w:tcBorders>
              <w:right w:val="single" w:sz="8" w:space="0" w:color="auto"/>
            </w:tcBorders>
            <w:vAlign w:val="bottom"/>
          </w:tcPr>
          <w:p w:rsidR="0008749B" w:rsidRDefault="0008749B">
            <w:pPr>
              <w:rPr>
                <w:sz w:val="18"/>
                <w:szCs w:val="18"/>
              </w:rPr>
            </w:pPr>
          </w:p>
        </w:tc>
        <w:tc>
          <w:tcPr>
            <w:tcW w:w="80" w:type="dxa"/>
            <w:vAlign w:val="bottom"/>
          </w:tcPr>
          <w:p w:rsidR="0008749B" w:rsidRDefault="0008749B">
            <w:pPr>
              <w:rPr>
                <w:sz w:val="18"/>
                <w:szCs w:val="18"/>
              </w:rPr>
            </w:pPr>
          </w:p>
        </w:tc>
        <w:tc>
          <w:tcPr>
            <w:tcW w:w="34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34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460" w:type="dxa"/>
            <w:gridSpan w:val="2"/>
            <w:vMerge/>
            <w:vAlign w:val="bottom"/>
          </w:tcPr>
          <w:p w:rsidR="0008749B" w:rsidRDefault="0008749B">
            <w:pPr>
              <w:rPr>
                <w:sz w:val="18"/>
                <w:szCs w:val="18"/>
              </w:rPr>
            </w:pPr>
          </w:p>
        </w:tc>
        <w:tc>
          <w:tcPr>
            <w:tcW w:w="80" w:type="dxa"/>
            <w:vAlign w:val="bottom"/>
          </w:tcPr>
          <w:p w:rsidR="0008749B" w:rsidRDefault="0008749B">
            <w:pPr>
              <w:rPr>
                <w:sz w:val="18"/>
                <w:szCs w:val="18"/>
              </w:rPr>
            </w:pPr>
          </w:p>
        </w:tc>
        <w:tc>
          <w:tcPr>
            <w:tcW w:w="60" w:type="dxa"/>
            <w:tcBorders>
              <w:right w:val="single" w:sz="8" w:space="0" w:color="auto"/>
            </w:tcBorders>
            <w:vAlign w:val="bottom"/>
          </w:tcPr>
          <w:p w:rsidR="0008749B" w:rsidRDefault="0008749B">
            <w:pPr>
              <w:rPr>
                <w:sz w:val="18"/>
                <w:szCs w:val="18"/>
              </w:rPr>
            </w:pPr>
          </w:p>
        </w:tc>
        <w:tc>
          <w:tcPr>
            <w:tcW w:w="80" w:type="dxa"/>
            <w:vAlign w:val="bottom"/>
          </w:tcPr>
          <w:p w:rsidR="0008749B" w:rsidRDefault="0008749B">
            <w:pPr>
              <w:rPr>
                <w:sz w:val="18"/>
                <w:szCs w:val="18"/>
              </w:rPr>
            </w:pPr>
          </w:p>
        </w:tc>
        <w:tc>
          <w:tcPr>
            <w:tcW w:w="32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00" w:type="dxa"/>
            <w:shd w:val="clear" w:color="auto" w:fill="F2DBDB"/>
            <w:vAlign w:val="bottom"/>
          </w:tcPr>
          <w:p w:rsidR="0008749B" w:rsidRDefault="0008749B">
            <w:pPr>
              <w:rPr>
                <w:sz w:val="18"/>
                <w:szCs w:val="18"/>
              </w:rPr>
            </w:pPr>
          </w:p>
        </w:tc>
        <w:tc>
          <w:tcPr>
            <w:tcW w:w="380" w:type="dxa"/>
            <w:shd w:val="clear" w:color="auto" w:fill="F2DBDB"/>
            <w:vAlign w:val="bottom"/>
          </w:tcPr>
          <w:p w:rsidR="0008749B" w:rsidRDefault="0008749B">
            <w:pPr>
              <w:rPr>
                <w:sz w:val="18"/>
                <w:szCs w:val="18"/>
              </w:rPr>
            </w:pPr>
          </w:p>
        </w:tc>
        <w:tc>
          <w:tcPr>
            <w:tcW w:w="120" w:type="dxa"/>
            <w:tcBorders>
              <w:right w:val="single" w:sz="8" w:space="0" w:color="auto"/>
            </w:tcBorders>
            <w:shd w:val="clear" w:color="auto" w:fill="F2DBDB"/>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360" w:type="dxa"/>
            <w:vAlign w:val="bottom"/>
          </w:tcPr>
          <w:p w:rsidR="0008749B" w:rsidRDefault="0008749B">
            <w:pPr>
              <w:rPr>
                <w:sz w:val="18"/>
                <w:szCs w:val="18"/>
              </w:rPr>
            </w:pPr>
          </w:p>
        </w:tc>
        <w:tc>
          <w:tcPr>
            <w:tcW w:w="100" w:type="dxa"/>
            <w:tcBorders>
              <w:right w:val="single" w:sz="8" w:space="0" w:color="auto"/>
            </w:tcBorders>
            <w:vAlign w:val="bottom"/>
          </w:tcPr>
          <w:p w:rsidR="0008749B" w:rsidRDefault="0008749B">
            <w:pPr>
              <w:rPr>
                <w:sz w:val="18"/>
                <w:szCs w:val="18"/>
              </w:rPr>
            </w:pPr>
          </w:p>
        </w:tc>
        <w:tc>
          <w:tcPr>
            <w:tcW w:w="0" w:type="dxa"/>
            <w:vAlign w:val="bottom"/>
          </w:tcPr>
          <w:p w:rsidR="0008749B" w:rsidRDefault="0008749B">
            <w:pPr>
              <w:rPr>
                <w:sz w:val="1"/>
                <w:szCs w:val="1"/>
              </w:rPr>
            </w:pPr>
          </w:p>
        </w:tc>
      </w:tr>
      <w:tr w:rsidR="0008749B">
        <w:trPr>
          <w:trHeight w:val="222"/>
        </w:trPr>
        <w:tc>
          <w:tcPr>
            <w:tcW w:w="100" w:type="dxa"/>
            <w:tcBorders>
              <w:left w:val="single" w:sz="8" w:space="0" w:color="auto"/>
              <w:bottom w:val="single" w:sz="8" w:space="0" w:color="auto"/>
            </w:tcBorders>
            <w:vAlign w:val="bottom"/>
          </w:tcPr>
          <w:p w:rsidR="0008749B" w:rsidRDefault="0008749B">
            <w:pPr>
              <w:rPr>
                <w:sz w:val="19"/>
                <w:szCs w:val="19"/>
              </w:rPr>
            </w:pPr>
          </w:p>
        </w:tc>
        <w:tc>
          <w:tcPr>
            <w:tcW w:w="360" w:type="dxa"/>
            <w:tcBorders>
              <w:bottom w:val="single" w:sz="8" w:space="0" w:color="auto"/>
              <w:right w:val="single" w:sz="8" w:space="0" w:color="auto"/>
            </w:tcBorders>
            <w:vAlign w:val="bottom"/>
          </w:tcPr>
          <w:p w:rsidR="0008749B" w:rsidRDefault="0008749B">
            <w:pPr>
              <w:rPr>
                <w:sz w:val="19"/>
                <w:szCs w:val="19"/>
              </w:rPr>
            </w:pPr>
          </w:p>
        </w:tc>
        <w:tc>
          <w:tcPr>
            <w:tcW w:w="2620" w:type="dxa"/>
            <w:gridSpan w:val="2"/>
            <w:tcBorders>
              <w:bottom w:val="single" w:sz="8" w:space="0" w:color="auto"/>
              <w:right w:val="single" w:sz="8" w:space="0" w:color="auto"/>
            </w:tcBorders>
            <w:vAlign w:val="bottom"/>
          </w:tcPr>
          <w:p w:rsidR="0008749B" w:rsidRDefault="0008749B">
            <w:pPr>
              <w:spacing w:line="219" w:lineRule="exact"/>
              <w:ind w:left="100"/>
              <w:rPr>
                <w:sz w:val="20"/>
                <w:szCs w:val="20"/>
              </w:rPr>
            </w:pPr>
            <w:r>
              <w:rPr>
                <w:rFonts w:ascii="Times New Roman" w:eastAsia="Times New Roman" w:hAnsi="Times New Roman" w:cs="Times New Roman"/>
                <w:b/>
                <w:bCs/>
                <w:sz w:val="20"/>
                <w:szCs w:val="20"/>
              </w:rPr>
              <w:t>переводные испытания</w:t>
            </w:r>
          </w:p>
        </w:tc>
        <w:tc>
          <w:tcPr>
            <w:tcW w:w="100" w:type="dxa"/>
            <w:tcBorders>
              <w:bottom w:val="single" w:sz="8" w:space="0" w:color="auto"/>
            </w:tcBorders>
            <w:vAlign w:val="bottom"/>
          </w:tcPr>
          <w:p w:rsidR="0008749B" w:rsidRDefault="0008749B">
            <w:pPr>
              <w:rPr>
                <w:sz w:val="19"/>
                <w:szCs w:val="19"/>
              </w:rPr>
            </w:pPr>
          </w:p>
        </w:tc>
        <w:tc>
          <w:tcPr>
            <w:tcW w:w="3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40" w:type="dxa"/>
            <w:tcBorders>
              <w:bottom w:val="single" w:sz="8" w:space="0" w:color="auto"/>
            </w:tcBorders>
            <w:vAlign w:val="bottom"/>
          </w:tcPr>
          <w:p w:rsidR="0008749B" w:rsidRDefault="0008749B">
            <w:pPr>
              <w:rPr>
                <w:sz w:val="19"/>
                <w:szCs w:val="19"/>
              </w:rPr>
            </w:pPr>
          </w:p>
        </w:tc>
        <w:tc>
          <w:tcPr>
            <w:tcW w:w="30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6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60" w:type="dxa"/>
            <w:tcBorders>
              <w:bottom w:val="single" w:sz="8" w:space="0" w:color="auto"/>
            </w:tcBorders>
            <w:vAlign w:val="bottom"/>
          </w:tcPr>
          <w:p w:rsidR="0008749B" w:rsidRDefault="0008749B">
            <w:pPr>
              <w:rPr>
                <w:sz w:val="19"/>
                <w:szCs w:val="19"/>
              </w:rPr>
            </w:pPr>
          </w:p>
        </w:tc>
        <w:tc>
          <w:tcPr>
            <w:tcW w:w="140" w:type="dxa"/>
            <w:tcBorders>
              <w:bottom w:val="single" w:sz="8" w:space="0" w:color="auto"/>
              <w:right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3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60" w:type="dxa"/>
            <w:tcBorders>
              <w:bottom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60" w:type="dxa"/>
            <w:tcBorders>
              <w:bottom w:val="single" w:sz="8" w:space="0" w:color="auto"/>
              <w:right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32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shd w:val="clear" w:color="auto" w:fill="F2DBDB"/>
            <w:vAlign w:val="bottom"/>
          </w:tcPr>
          <w:p w:rsidR="0008749B" w:rsidRDefault="0008749B">
            <w:pPr>
              <w:rPr>
                <w:sz w:val="19"/>
                <w:szCs w:val="19"/>
              </w:rPr>
            </w:pPr>
          </w:p>
        </w:tc>
        <w:tc>
          <w:tcPr>
            <w:tcW w:w="380" w:type="dxa"/>
            <w:tcBorders>
              <w:bottom w:val="single" w:sz="8" w:space="0" w:color="auto"/>
            </w:tcBorders>
            <w:shd w:val="clear" w:color="auto" w:fill="F2DBDB"/>
            <w:vAlign w:val="bottom"/>
          </w:tcPr>
          <w:p w:rsidR="0008749B" w:rsidRDefault="0008749B">
            <w:pPr>
              <w:rPr>
                <w:sz w:val="19"/>
                <w:szCs w:val="19"/>
              </w:rPr>
            </w:pPr>
          </w:p>
        </w:tc>
        <w:tc>
          <w:tcPr>
            <w:tcW w:w="12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60" w:type="dxa"/>
            <w:tcBorders>
              <w:bottom w:val="single" w:sz="8" w:space="0" w:color="auto"/>
            </w:tcBorders>
            <w:vAlign w:val="bottom"/>
          </w:tcPr>
          <w:p w:rsidR="0008749B" w:rsidRDefault="0008749B">
            <w:pPr>
              <w:rPr>
                <w:sz w:val="19"/>
                <w:szCs w:val="19"/>
              </w:rPr>
            </w:pPr>
          </w:p>
        </w:tc>
        <w:tc>
          <w:tcPr>
            <w:tcW w:w="100" w:type="dxa"/>
            <w:tcBorders>
              <w:bottom w:val="single" w:sz="8" w:space="0" w:color="auto"/>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0"/>
        </w:trPr>
        <w:tc>
          <w:tcPr>
            <w:tcW w:w="460" w:type="dxa"/>
            <w:gridSpan w:val="2"/>
            <w:vMerge w:val="restart"/>
            <w:tcBorders>
              <w:left w:val="single" w:sz="8" w:space="0" w:color="auto"/>
              <w:right w:val="single" w:sz="8" w:space="0" w:color="auto"/>
            </w:tcBorders>
            <w:vAlign w:val="bottom"/>
          </w:tcPr>
          <w:p w:rsidR="0008749B" w:rsidRDefault="0008749B">
            <w:pPr>
              <w:spacing w:line="255" w:lineRule="exact"/>
              <w:jc w:val="center"/>
              <w:rPr>
                <w:sz w:val="20"/>
                <w:szCs w:val="20"/>
              </w:rPr>
            </w:pPr>
            <w:r>
              <w:rPr>
                <w:rFonts w:ascii="Times New Roman" w:eastAsia="Times New Roman" w:hAnsi="Times New Roman" w:cs="Times New Roman"/>
                <w:w w:val="99"/>
                <w:sz w:val="24"/>
                <w:szCs w:val="24"/>
              </w:rPr>
              <w:t>4</w:t>
            </w:r>
          </w:p>
        </w:tc>
        <w:tc>
          <w:tcPr>
            <w:tcW w:w="2620" w:type="dxa"/>
            <w:gridSpan w:val="2"/>
            <w:vMerge w:val="restart"/>
            <w:tcBorders>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Тактическая подготовка</w:t>
            </w:r>
          </w:p>
        </w:tc>
        <w:tc>
          <w:tcPr>
            <w:tcW w:w="44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124</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4</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shd w:val="clear" w:color="auto" w:fill="F2DBDB"/>
            <w:vAlign w:val="bottom"/>
          </w:tcPr>
          <w:p w:rsidR="0008749B" w:rsidRDefault="0008749B">
            <w:pPr>
              <w:spacing w:line="20" w:lineRule="exact"/>
              <w:rPr>
                <w:sz w:val="1"/>
                <w:szCs w:val="1"/>
              </w:rPr>
            </w:pPr>
          </w:p>
        </w:tc>
        <w:tc>
          <w:tcPr>
            <w:tcW w:w="380" w:type="dxa"/>
            <w:shd w:val="clear" w:color="auto" w:fill="F2DBDB"/>
            <w:vAlign w:val="bottom"/>
          </w:tcPr>
          <w:p w:rsidR="0008749B" w:rsidRDefault="0008749B">
            <w:pPr>
              <w:spacing w:line="20" w:lineRule="exact"/>
              <w:rPr>
                <w:sz w:val="1"/>
                <w:szCs w:val="1"/>
              </w:rPr>
            </w:pPr>
          </w:p>
        </w:tc>
        <w:tc>
          <w:tcPr>
            <w:tcW w:w="120" w:type="dxa"/>
            <w:tcBorders>
              <w:right w:val="single" w:sz="8" w:space="0" w:color="auto"/>
            </w:tcBorders>
            <w:shd w:val="clear" w:color="auto" w:fill="F2DBDB"/>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58"/>
        </w:trPr>
        <w:tc>
          <w:tcPr>
            <w:tcW w:w="460" w:type="dxa"/>
            <w:gridSpan w:val="2"/>
            <w:vMerge/>
            <w:tcBorders>
              <w:left w:val="single" w:sz="8" w:space="0" w:color="auto"/>
              <w:right w:val="single" w:sz="8" w:space="0" w:color="auto"/>
            </w:tcBorders>
            <w:vAlign w:val="bottom"/>
          </w:tcPr>
          <w:p w:rsidR="0008749B" w:rsidRDefault="0008749B"/>
        </w:tc>
        <w:tc>
          <w:tcPr>
            <w:tcW w:w="2620" w:type="dxa"/>
            <w:gridSpan w:val="2"/>
            <w:vMerge/>
            <w:tcBorders>
              <w:right w:val="single" w:sz="8" w:space="0" w:color="auto"/>
            </w:tcBorders>
            <w:vAlign w:val="bottom"/>
          </w:tcPr>
          <w:p w:rsidR="0008749B" w:rsidRDefault="0008749B"/>
        </w:tc>
        <w:tc>
          <w:tcPr>
            <w:tcW w:w="440" w:type="dxa"/>
            <w:gridSpan w:val="2"/>
            <w:vMerge/>
            <w:vAlign w:val="bottom"/>
          </w:tcPr>
          <w:p w:rsidR="0008749B" w:rsidRDefault="0008749B"/>
        </w:tc>
        <w:tc>
          <w:tcPr>
            <w:tcW w:w="120" w:type="dxa"/>
            <w:tcBorders>
              <w:right w:val="single" w:sz="8" w:space="0" w:color="auto"/>
            </w:tcBorders>
            <w:vAlign w:val="bottom"/>
          </w:tcPr>
          <w:p w:rsidR="0008749B" w:rsidRDefault="0008749B"/>
        </w:tc>
        <w:tc>
          <w:tcPr>
            <w:tcW w:w="440" w:type="dxa"/>
            <w:gridSpan w:val="2"/>
            <w:vMerge/>
            <w:vAlign w:val="bottom"/>
          </w:tcPr>
          <w:p w:rsidR="0008749B" w:rsidRDefault="0008749B"/>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Merge/>
            <w:vAlign w:val="bottom"/>
          </w:tcPr>
          <w:p w:rsidR="0008749B" w:rsidRDefault="0008749B"/>
        </w:tc>
        <w:tc>
          <w:tcPr>
            <w:tcW w:w="120" w:type="dxa"/>
            <w:tcBorders>
              <w:right w:val="single" w:sz="8" w:space="0" w:color="auto"/>
            </w:tcBorders>
            <w:vAlign w:val="bottom"/>
          </w:tcPr>
          <w:p w:rsidR="0008749B" w:rsidRDefault="0008749B"/>
        </w:tc>
        <w:tc>
          <w:tcPr>
            <w:tcW w:w="440" w:type="dxa"/>
            <w:gridSpan w:val="2"/>
            <w:vMerge/>
            <w:vAlign w:val="bottom"/>
          </w:tcPr>
          <w:p w:rsidR="0008749B" w:rsidRDefault="0008749B"/>
        </w:tc>
        <w:tc>
          <w:tcPr>
            <w:tcW w:w="120" w:type="dxa"/>
            <w:tcBorders>
              <w:right w:val="single" w:sz="8" w:space="0" w:color="auto"/>
            </w:tcBorders>
            <w:vAlign w:val="bottom"/>
          </w:tcPr>
          <w:p w:rsidR="0008749B" w:rsidRDefault="0008749B"/>
        </w:tc>
        <w:tc>
          <w:tcPr>
            <w:tcW w:w="460" w:type="dxa"/>
            <w:gridSpan w:val="2"/>
            <w:vMerge/>
            <w:vAlign w:val="bottom"/>
          </w:tcPr>
          <w:p w:rsidR="0008749B" w:rsidRDefault="0008749B"/>
        </w:tc>
        <w:tc>
          <w:tcPr>
            <w:tcW w:w="120" w:type="dxa"/>
            <w:tcBorders>
              <w:right w:val="single" w:sz="8" w:space="0" w:color="auto"/>
            </w:tcBorders>
            <w:vAlign w:val="bottom"/>
          </w:tcPr>
          <w:p w:rsidR="0008749B" w:rsidRDefault="0008749B"/>
        </w:tc>
        <w:tc>
          <w:tcPr>
            <w:tcW w:w="440" w:type="dxa"/>
            <w:gridSpan w:val="2"/>
            <w:vMerge/>
            <w:vAlign w:val="bottom"/>
          </w:tcPr>
          <w:p w:rsidR="0008749B" w:rsidRDefault="0008749B"/>
        </w:tc>
        <w:tc>
          <w:tcPr>
            <w:tcW w:w="120" w:type="dxa"/>
            <w:tcBorders>
              <w:right w:val="single" w:sz="8" w:space="0" w:color="auto"/>
            </w:tcBorders>
            <w:vAlign w:val="bottom"/>
          </w:tcPr>
          <w:p w:rsidR="0008749B" w:rsidRDefault="0008749B"/>
        </w:tc>
        <w:tc>
          <w:tcPr>
            <w:tcW w:w="460" w:type="dxa"/>
            <w:gridSpan w:val="2"/>
            <w:vMerge/>
            <w:vAlign w:val="bottom"/>
          </w:tcPr>
          <w:p w:rsidR="0008749B" w:rsidRDefault="0008749B"/>
        </w:tc>
        <w:tc>
          <w:tcPr>
            <w:tcW w:w="140" w:type="dxa"/>
            <w:tcBorders>
              <w:right w:val="single" w:sz="8" w:space="0" w:color="auto"/>
            </w:tcBorders>
            <w:vAlign w:val="bottom"/>
          </w:tcPr>
          <w:p w:rsidR="0008749B" w:rsidRDefault="0008749B"/>
        </w:tc>
        <w:tc>
          <w:tcPr>
            <w:tcW w:w="420" w:type="dxa"/>
            <w:gridSpan w:val="2"/>
            <w:vMerge/>
            <w:vAlign w:val="bottom"/>
          </w:tcPr>
          <w:p w:rsidR="0008749B" w:rsidRDefault="0008749B"/>
        </w:tc>
        <w:tc>
          <w:tcPr>
            <w:tcW w:w="120" w:type="dxa"/>
            <w:tcBorders>
              <w:right w:val="single" w:sz="8" w:space="0" w:color="auto"/>
            </w:tcBorders>
            <w:vAlign w:val="bottom"/>
          </w:tcPr>
          <w:p w:rsidR="0008749B" w:rsidRDefault="0008749B"/>
        </w:tc>
        <w:tc>
          <w:tcPr>
            <w:tcW w:w="440" w:type="dxa"/>
            <w:gridSpan w:val="2"/>
            <w:vMerge/>
            <w:vAlign w:val="bottom"/>
          </w:tcPr>
          <w:p w:rsidR="0008749B" w:rsidRDefault="0008749B"/>
        </w:tc>
        <w:tc>
          <w:tcPr>
            <w:tcW w:w="120" w:type="dxa"/>
            <w:tcBorders>
              <w:right w:val="single" w:sz="8" w:space="0" w:color="auto"/>
            </w:tcBorders>
            <w:vAlign w:val="bottom"/>
          </w:tcPr>
          <w:p w:rsidR="0008749B" w:rsidRDefault="0008749B"/>
        </w:tc>
        <w:tc>
          <w:tcPr>
            <w:tcW w:w="460" w:type="dxa"/>
            <w:gridSpan w:val="2"/>
            <w:vMerge/>
            <w:vAlign w:val="bottom"/>
          </w:tcPr>
          <w:p w:rsidR="0008749B" w:rsidRDefault="0008749B"/>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gridSpan w:val="2"/>
            <w:vMerge/>
            <w:vAlign w:val="bottom"/>
          </w:tcPr>
          <w:p w:rsidR="0008749B" w:rsidRDefault="0008749B"/>
        </w:tc>
        <w:tc>
          <w:tcPr>
            <w:tcW w:w="120" w:type="dxa"/>
            <w:tcBorders>
              <w:right w:val="single" w:sz="8" w:space="0" w:color="auto"/>
            </w:tcBorders>
            <w:vAlign w:val="bottom"/>
          </w:tcPr>
          <w:p w:rsidR="0008749B" w:rsidRDefault="0008749B"/>
        </w:tc>
        <w:tc>
          <w:tcPr>
            <w:tcW w:w="100" w:type="dxa"/>
            <w:tcBorders>
              <w:bottom w:val="single" w:sz="8" w:space="0" w:color="F2DBDB"/>
            </w:tcBorders>
            <w:shd w:val="clear" w:color="auto" w:fill="F2DBDB"/>
            <w:vAlign w:val="bottom"/>
          </w:tcPr>
          <w:p w:rsidR="0008749B" w:rsidRDefault="0008749B"/>
        </w:tc>
        <w:tc>
          <w:tcPr>
            <w:tcW w:w="380" w:type="dxa"/>
            <w:tcBorders>
              <w:bottom w:val="single" w:sz="8" w:space="0" w:color="F2DBDB"/>
            </w:tcBorders>
            <w:shd w:val="clear" w:color="auto" w:fill="F2DBDB"/>
            <w:vAlign w:val="bottom"/>
          </w:tcPr>
          <w:p w:rsidR="0008749B" w:rsidRDefault="0008749B"/>
        </w:tc>
        <w:tc>
          <w:tcPr>
            <w:tcW w:w="120" w:type="dxa"/>
            <w:tcBorders>
              <w:bottom w:val="single" w:sz="8" w:space="0" w:color="F2DBDB"/>
              <w:right w:val="single" w:sz="8" w:space="0" w:color="auto"/>
            </w:tcBorders>
            <w:shd w:val="clear" w:color="auto" w:fill="F2DBDB"/>
            <w:vAlign w:val="bottom"/>
          </w:tcPr>
          <w:p w:rsidR="0008749B" w:rsidRDefault="0008749B"/>
        </w:tc>
        <w:tc>
          <w:tcPr>
            <w:tcW w:w="460" w:type="dxa"/>
            <w:gridSpan w:val="2"/>
            <w:vMerge/>
            <w:vAlign w:val="bottom"/>
          </w:tcPr>
          <w:p w:rsidR="0008749B" w:rsidRDefault="0008749B"/>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75"/>
        </w:trPr>
        <w:tc>
          <w:tcPr>
            <w:tcW w:w="460" w:type="dxa"/>
            <w:gridSpan w:val="2"/>
            <w:tcBorders>
              <w:top w:val="single" w:sz="8" w:space="0" w:color="auto"/>
              <w:left w:val="single" w:sz="8" w:space="0" w:color="auto"/>
              <w:right w:val="single" w:sz="8" w:space="0" w:color="auto"/>
            </w:tcBorders>
            <w:vAlign w:val="bottom"/>
          </w:tcPr>
          <w:p w:rsidR="0008749B" w:rsidRDefault="0008749B">
            <w:pPr>
              <w:spacing w:line="251" w:lineRule="exact"/>
              <w:jc w:val="center"/>
              <w:rPr>
                <w:sz w:val="20"/>
                <w:szCs w:val="20"/>
              </w:rPr>
            </w:pPr>
            <w:r>
              <w:rPr>
                <w:rFonts w:ascii="Times New Roman" w:eastAsia="Times New Roman" w:hAnsi="Times New Roman" w:cs="Times New Roman"/>
                <w:w w:val="99"/>
                <w:sz w:val="24"/>
                <w:szCs w:val="24"/>
              </w:rPr>
              <w:t>5</w:t>
            </w:r>
          </w:p>
        </w:tc>
        <w:tc>
          <w:tcPr>
            <w:tcW w:w="2620" w:type="dxa"/>
            <w:gridSpan w:val="2"/>
            <w:tcBorders>
              <w:top w:val="single" w:sz="8" w:space="0" w:color="auto"/>
              <w:right w:val="single" w:sz="8" w:space="0" w:color="auto"/>
            </w:tcBorders>
            <w:vAlign w:val="bottom"/>
          </w:tcPr>
          <w:p w:rsidR="0008749B" w:rsidRDefault="0008749B">
            <w:pPr>
              <w:spacing w:line="244" w:lineRule="exact"/>
              <w:ind w:left="100"/>
              <w:rPr>
                <w:sz w:val="20"/>
                <w:szCs w:val="20"/>
              </w:rPr>
            </w:pPr>
            <w:r>
              <w:rPr>
                <w:rFonts w:ascii="Times New Roman" w:eastAsia="Times New Roman" w:hAnsi="Times New Roman" w:cs="Times New Roman"/>
              </w:rPr>
              <w:t>Интегральная подготовка</w:t>
            </w:r>
          </w:p>
        </w:tc>
        <w:tc>
          <w:tcPr>
            <w:tcW w:w="44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124</w:t>
            </w:r>
          </w:p>
        </w:tc>
        <w:tc>
          <w:tcPr>
            <w:tcW w:w="120" w:type="dxa"/>
            <w:tcBorders>
              <w:top w:val="single" w:sz="8" w:space="0" w:color="auto"/>
              <w:right w:val="single" w:sz="8" w:space="0" w:color="auto"/>
            </w:tcBorders>
            <w:vAlign w:val="bottom"/>
          </w:tcPr>
          <w:p w:rsidR="0008749B" w:rsidRDefault="0008749B">
            <w:pPr>
              <w:rPr>
                <w:sz w:val="23"/>
                <w:szCs w:val="23"/>
              </w:rPr>
            </w:pPr>
          </w:p>
        </w:tc>
        <w:tc>
          <w:tcPr>
            <w:tcW w:w="44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12</w:t>
            </w:r>
          </w:p>
        </w:tc>
        <w:tc>
          <w:tcPr>
            <w:tcW w:w="120" w:type="dxa"/>
            <w:tcBorders>
              <w:top w:val="single" w:sz="8" w:space="0" w:color="auto"/>
              <w:right w:val="single" w:sz="8" w:space="0" w:color="auto"/>
            </w:tcBorders>
            <w:vAlign w:val="bottom"/>
          </w:tcPr>
          <w:p w:rsidR="0008749B" w:rsidRDefault="0008749B">
            <w:pPr>
              <w:rPr>
                <w:sz w:val="23"/>
                <w:szCs w:val="23"/>
              </w:rPr>
            </w:pPr>
          </w:p>
        </w:tc>
        <w:tc>
          <w:tcPr>
            <w:tcW w:w="140" w:type="dxa"/>
            <w:tcBorders>
              <w:top w:val="single" w:sz="8" w:space="0" w:color="auto"/>
            </w:tcBorders>
            <w:vAlign w:val="bottom"/>
          </w:tcPr>
          <w:p w:rsidR="0008749B" w:rsidRDefault="0008749B">
            <w:pPr>
              <w:rPr>
                <w:sz w:val="23"/>
                <w:szCs w:val="23"/>
              </w:rPr>
            </w:pPr>
          </w:p>
        </w:tc>
        <w:tc>
          <w:tcPr>
            <w:tcW w:w="30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12</w:t>
            </w:r>
          </w:p>
        </w:tc>
        <w:tc>
          <w:tcPr>
            <w:tcW w:w="120" w:type="dxa"/>
            <w:tcBorders>
              <w:top w:val="single" w:sz="8" w:space="0" w:color="auto"/>
              <w:right w:val="single" w:sz="8" w:space="0" w:color="auto"/>
            </w:tcBorders>
            <w:vAlign w:val="bottom"/>
          </w:tcPr>
          <w:p w:rsidR="0008749B" w:rsidRDefault="0008749B">
            <w:pPr>
              <w:rPr>
                <w:sz w:val="23"/>
                <w:szCs w:val="23"/>
              </w:rPr>
            </w:pPr>
          </w:p>
        </w:tc>
        <w:tc>
          <w:tcPr>
            <w:tcW w:w="44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12</w:t>
            </w:r>
          </w:p>
        </w:tc>
        <w:tc>
          <w:tcPr>
            <w:tcW w:w="120" w:type="dxa"/>
            <w:tcBorders>
              <w:top w:val="single" w:sz="8" w:space="0" w:color="auto"/>
              <w:right w:val="single" w:sz="8" w:space="0" w:color="auto"/>
            </w:tcBorders>
            <w:vAlign w:val="bottom"/>
          </w:tcPr>
          <w:p w:rsidR="0008749B" w:rsidRDefault="0008749B">
            <w:pPr>
              <w:rPr>
                <w:sz w:val="23"/>
                <w:szCs w:val="23"/>
              </w:rPr>
            </w:pPr>
          </w:p>
        </w:tc>
        <w:tc>
          <w:tcPr>
            <w:tcW w:w="46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12</w:t>
            </w:r>
          </w:p>
        </w:tc>
        <w:tc>
          <w:tcPr>
            <w:tcW w:w="120" w:type="dxa"/>
            <w:tcBorders>
              <w:top w:val="single" w:sz="8" w:space="0" w:color="auto"/>
              <w:right w:val="single" w:sz="8" w:space="0" w:color="auto"/>
            </w:tcBorders>
            <w:vAlign w:val="bottom"/>
          </w:tcPr>
          <w:p w:rsidR="0008749B" w:rsidRDefault="0008749B">
            <w:pPr>
              <w:rPr>
                <w:sz w:val="23"/>
                <w:szCs w:val="23"/>
              </w:rPr>
            </w:pPr>
          </w:p>
        </w:tc>
        <w:tc>
          <w:tcPr>
            <w:tcW w:w="44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12</w:t>
            </w:r>
          </w:p>
        </w:tc>
        <w:tc>
          <w:tcPr>
            <w:tcW w:w="120" w:type="dxa"/>
            <w:tcBorders>
              <w:top w:val="single" w:sz="8" w:space="0" w:color="auto"/>
              <w:right w:val="single" w:sz="8" w:space="0" w:color="auto"/>
            </w:tcBorders>
            <w:vAlign w:val="bottom"/>
          </w:tcPr>
          <w:p w:rsidR="0008749B" w:rsidRDefault="0008749B">
            <w:pPr>
              <w:rPr>
                <w:sz w:val="23"/>
                <w:szCs w:val="23"/>
              </w:rPr>
            </w:pPr>
          </w:p>
        </w:tc>
        <w:tc>
          <w:tcPr>
            <w:tcW w:w="46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12</w:t>
            </w:r>
          </w:p>
        </w:tc>
        <w:tc>
          <w:tcPr>
            <w:tcW w:w="140" w:type="dxa"/>
            <w:tcBorders>
              <w:top w:val="single" w:sz="8" w:space="0" w:color="auto"/>
              <w:right w:val="single" w:sz="8" w:space="0" w:color="auto"/>
            </w:tcBorders>
            <w:vAlign w:val="bottom"/>
          </w:tcPr>
          <w:p w:rsidR="0008749B" w:rsidRDefault="0008749B">
            <w:pPr>
              <w:rPr>
                <w:sz w:val="23"/>
                <w:szCs w:val="23"/>
              </w:rPr>
            </w:pPr>
          </w:p>
        </w:tc>
        <w:tc>
          <w:tcPr>
            <w:tcW w:w="42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12</w:t>
            </w:r>
          </w:p>
        </w:tc>
        <w:tc>
          <w:tcPr>
            <w:tcW w:w="120" w:type="dxa"/>
            <w:tcBorders>
              <w:top w:val="single" w:sz="8" w:space="0" w:color="auto"/>
              <w:right w:val="single" w:sz="8" w:space="0" w:color="auto"/>
            </w:tcBorders>
            <w:vAlign w:val="bottom"/>
          </w:tcPr>
          <w:p w:rsidR="0008749B" w:rsidRDefault="0008749B">
            <w:pPr>
              <w:rPr>
                <w:sz w:val="23"/>
                <w:szCs w:val="23"/>
              </w:rPr>
            </w:pPr>
          </w:p>
        </w:tc>
        <w:tc>
          <w:tcPr>
            <w:tcW w:w="44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12</w:t>
            </w:r>
          </w:p>
        </w:tc>
        <w:tc>
          <w:tcPr>
            <w:tcW w:w="120" w:type="dxa"/>
            <w:tcBorders>
              <w:top w:val="single" w:sz="8" w:space="0" w:color="auto"/>
              <w:right w:val="single" w:sz="8" w:space="0" w:color="auto"/>
            </w:tcBorders>
            <w:vAlign w:val="bottom"/>
          </w:tcPr>
          <w:p w:rsidR="0008749B" w:rsidRDefault="0008749B">
            <w:pPr>
              <w:rPr>
                <w:sz w:val="23"/>
                <w:szCs w:val="23"/>
              </w:rPr>
            </w:pPr>
          </w:p>
        </w:tc>
        <w:tc>
          <w:tcPr>
            <w:tcW w:w="46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12</w:t>
            </w:r>
          </w:p>
        </w:tc>
        <w:tc>
          <w:tcPr>
            <w:tcW w:w="80" w:type="dxa"/>
            <w:tcBorders>
              <w:top w:val="single" w:sz="8" w:space="0" w:color="auto"/>
            </w:tcBorders>
            <w:vAlign w:val="bottom"/>
          </w:tcPr>
          <w:p w:rsidR="0008749B" w:rsidRDefault="0008749B">
            <w:pPr>
              <w:rPr>
                <w:sz w:val="23"/>
                <w:szCs w:val="23"/>
              </w:rPr>
            </w:pPr>
          </w:p>
        </w:tc>
        <w:tc>
          <w:tcPr>
            <w:tcW w:w="60" w:type="dxa"/>
            <w:tcBorders>
              <w:top w:val="single" w:sz="8" w:space="0" w:color="auto"/>
              <w:right w:val="single" w:sz="8" w:space="0" w:color="auto"/>
            </w:tcBorders>
            <w:vAlign w:val="bottom"/>
          </w:tcPr>
          <w:p w:rsidR="0008749B" w:rsidRDefault="0008749B">
            <w:pPr>
              <w:rPr>
                <w:sz w:val="23"/>
                <w:szCs w:val="23"/>
              </w:rPr>
            </w:pPr>
          </w:p>
        </w:tc>
        <w:tc>
          <w:tcPr>
            <w:tcW w:w="40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4</w:t>
            </w:r>
          </w:p>
        </w:tc>
        <w:tc>
          <w:tcPr>
            <w:tcW w:w="120" w:type="dxa"/>
            <w:tcBorders>
              <w:top w:val="single" w:sz="8" w:space="0" w:color="auto"/>
              <w:right w:val="single" w:sz="8" w:space="0" w:color="auto"/>
            </w:tcBorders>
            <w:vAlign w:val="bottom"/>
          </w:tcPr>
          <w:p w:rsidR="0008749B" w:rsidRDefault="0008749B">
            <w:pPr>
              <w:rPr>
                <w:sz w:val="23"/>
                <w:szCs w:val="23"/>
              </w:rPr>
            </w:pPr>
          </w:p>
        </w:tc>
        <w:tc>
          <w:tcPr>
            <w:tcW w:w="100" w:type="dxa"/>
            <w:tcBorders>
              <w:top w:val="single" w:sz="8" w:space="0" w:color="auto"/>
              <w:bottom w:val="single" w:sz="8" w:space="0" w:color="F2DBDB"/>
            </w:tcBorders>
            <w:shd w:val="clear" w:color="auto" w:fill="F2DBDB"/>
            <w:vAlign w:val="bottom"/>
          </w:tcPr>
          <w:p w:rsidR="0008749B" w:rsidRDefault="0008749B">
            <w:pPr>
              <w:rPr>
                <w:sz w:val="23"/>
                <w:szCs w:val="23"/>
              </w:rPr>
            </w:pPr>
          </w:p>
        </w:tc>
        <w:tc>
          <w:tcPr>
            <w:tcW w:w="380" w:type="dxa"/>
            <w:tcBorders>
              <w:top w:val="single" w:sz="8" w:space="0" w:color="auto"/>
              <w:bottom w:val="single" w:sz="8" w:space="0" w:color="F2DBDB"/>
            </w:tcBorders>
            <w:shd w:val="clear" w:color="auto" w:fill="F2DBDB"/>
            <w:vAlign w:val="bottom"/>
          </w:tcPr>
          <w:p w:rsidR="0008749B" w:rsidRDefault="0008749B">
            <w:pPr>
              <w:rPr>
                <w:sz w:val="23"/>
                <w:szCs w:val="23"/>
              </w:rPr>
            </w:pPr>
          </w:p>
        </w:tc>
        <w:tc>
          <w:tcPr>
            <w:tcW w:w="120" w:type="dxa"/>
            <w:tcBorders>
              <w:top w:val="single" w:sz="8" w:space="0" w:color="auto"/>
              <w:bottom w:val="single" w:sz="8" w:space="0" w:color="F2DBDB"/>
              <w:right w:val="single" w:sz="8" w:space="0" w:color="auto"/>
            </w:tcBorders>
            <w:shd w:val="clear" w:color="auto" w:fill="F2DBDB"/>
            <w:vAlign w:val="bottom"/>
          </w:tcPr>
          <w:p w:rsidR="0008749B" w:rsidRDefault="0008749B">
            <w:pPr>
              <w:rPr>
                <w:sz w:val="23"/>
                <w:szCs w:val="23"/>
              </w:rPr>
            </w:pPr>
          </w:p>
        </w:tc>
        <w:tc>
          <w:tcPr>
            <w:tcW w:w="46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12</w:t>
            </w:r>
          </w:p>
        </w:tc>
        <w:tc>
          <w:tcPr>
            <w:tcW w:w="100" w:type="dxa"/>
            <w:tcBorders>
              <w:top w:val="single" w:sz="8" w:space="0" w:color="auto"/>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54"/>
        </w:trPr>
        <w:tc>
          <w:tcPr>
            <w:tcW w:w="460" w:type="dxa"/>
            <w:gridSpan w:val="2"/>
            <w:tcBorders>
              <w:top w:val="single" w:sz="8" w:space="0" w:color="auto"/>
              <w:left w:val="single" w:sz="8" w:space="0" w:color="auto"/>
              <w:right w:val="single" w:sz="8" w:space="0" w:color="auto"/>
            </w:tcBorders>
            <w:vAlign w:val="bottom"/>
          </w:tcPr>
          <w:p w:rsidR="0008749B" w:rsidRDefault="0008749B">
            <w:pPr>
              <w:spacing w:line="253" w:lineRule="exact"/>
              <w:jc w:val="center"/>
              <w:rPr>
                <w:sz w:val="20"/>
                <w:szCs w:val="20"/>
              </w:rPr>
            </w:pPr>
            <w:r>
              <w:rPr>
                <w:rFonts w:ascii="Times New Roman" w:eastAsia="Times New Roman" w:hAnsi="Times New Roman" w:cs="Times New Roman"/>
                <w:w w:val="99"/>
                <w:sz w:val="24"/>
                <w:szCs w:val="24"/>
              </w:rPr>
              <w:t>6</w:t>
            </w:r>
          </w:p>
        </w:tc>
        <w:tc>
          <w:tcPr>
            <w:tcW w:w="2620" w:type="dxa"/>
            <w:gridSpan w:val="2"/>
            <w:tcBorders>
              <w:top w:val="single" w:sz="8" w:space="0" w:color="auto"/>
              <w:right w:val="single" w:sz="8" w:space="0" w:color="auto"/>
            </w:tcBorders>
            <w:vAlign w:val="bottom"/>
          </w:tcPr>
          <w:p w:rsidR="0008749B" w:rsidRDefault="0008749B">
            <w:pPr>
              <w:spacing w:line="244" w:lineRule="exact"/>
              <w:ind w:left="100"/>
              <w:rPr>
                <w:sz w:val="20"/>
                <w:szCs w:val="20"/>
              </w:rPr>
            </w:pPr>
            <w:r>
              <w:rPr>
                <w:rFonts w:ascii="Times New Roman" w:eastAsia="Times New Roman" w:hAnsi="Times New Roman" w:cs="Times New Roman"/>
              </w:rPr>
              <w:t>Участие в</w:t>
            </w:r>
          </w:p>
        </w:tc>
        <w:tc>
          <w:tcPr>
            <w:tcW w:w="44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99</w:t>
            </w:r>
          </w:p>
        </w:tc>
        <w:tc>
          <w:tcPr>
            <w:tcW w:w="120" w:type="dxa"/>
            <w:tcBorders>
              <w:top w:val="single" w:sz="8" w:space="0" w:color="auto"/>
              <w:right w:val="single" w:sz="8" w:space="0" w:color="auto"/>
            </w:tcBorders>
            <w:vAlign w:val="bottom"/>
          </w:tcPr>
          <w:p w:rsidR="0008749B" w:rsidRDefault="0008749B"/>
        </w:tc>
        <w:tc>
          <w:tcPr>
            <w:tcW w:w="44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11</w:t>
            </w:r>
          </w:p>
        </w:tc>
        <w:tc>
          <w:tcPr>
            <w:tcW w:w="120" w:type="dxa"/>
            <w:tcBorders>
              <w:top w:val="single" w:sz="8" w:space="0" w:color="auto"/>
              <w:right w:val="single" w:sz="8" w:space="0" w:color="auto"/>
            </w:tcBorders>
            <w:vAlign w:val="bottom"/>
          </w:tcPr>
          <w:p w:rsidR="0008749B" w:rsidRDefault="0008749B"/>
        </w:tc>
        <w:tc>
          <w:tcPr>
            <w:tcW w:w="140" w:type="dxa"/>
            <w:tcBorders>
              <w:top w:val="single" w:sz="8" w:space="0" w:color="auto"/>
            </w:tcBorders>
            <w:vAlign w:val="bottom"/>
          </w:tcPr>
          <w:p w:rsidR="0008749B" w:rsidRDefault="0008749B"/>
        </w:tc>
        <w:tc>
          <w:tcPr>
            <w:tcW w:w="30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10</w:t>
            </w:r>
          </w:p>
        </w:tc>
        <w:tc>
          <w:tcPr>
            <w:tcW w:w="120" w:type="dxa"/>
            <w:tcBorders>
              <w:top w:val="single" w:sz="8" w:space="0" w:color="auto"/>
              <w:right w:val="single" w:sz="8" w:space="0" w:color="auto"/>
            </w:tcBorders>
            <w:vAlign w:val="bottom"/>
          </w:tcPr>
          <w:p w:rsidR="0008749B" w:rsidRDefault="0008749B"/>
        </w:tc>
        <w:tc>
          <w:tcPr>
            <w:tcW w:w="44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9</w:t>
            </w:r>
          </w:p>
        </w:tc>
        <w:tc>
          <w:tcPr>
            <w:tcW w:w="120" w:type="dxa"/>
            <w:tcBorders>
              <w:top w:val="single" w:sz="8" w:space="0" w:color="auto"/>
              <w:right w:val="single" w:sz="8" w:space="0" w:color="auto"/>
            </w:tcBorders>
            <w:vAlign w:val="bottom"/>
          </w:tcPr>
          <w:p w:rsidR="0008749B" w:rsidRDefault="0008749B"/>
        </w:tc>
        <w:tc>
          <w:tcPr>
            <w:tcW w:w="46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9</w:t>
            </w:r>
          </w:p>
        </w:tc>
        <w:tc>
          <w:tcPr>
            <w:tcW w:w="120" w:type="dxa"/>
            <w:tcBorders>
              <w:top w:val="single" w:sz="8" w:space="0" w:color="auto"/>
              <w:right w:val="single" w:sz="8" w:space="0" w:color="auto"/>
            </w:tcBorders>
            <w:vAlign w:val="bottom"/>
          </w:tcPr>
          <w:p w:rsidR="0008749B" w:rsidRDefault="0008749B"/>
        </w:tc>
        <w:tc>
          <w:tcPr>
            <w:tcW w:w="44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9</w:t>
            </w:r>
          </w:p>
        </w:tc>
        <w:tc>
          <w:tcPr>
            <w:tcW w:w="120" w:type="dxa"/>
            <w:tcBorders>
              <w:top w:val="single" w:sz="8" w:space="0" w:color="auto"/>
              <w:right w:val="single" w:sz="8" w:space="0" w:color="auto"/>
            </w:tcBorders>
            <w:vAlign w:val="bottom"/>
          </w:tcPr>
          <w:p w:rsidR="0008749B" w:rsidRDefault="0008749B"/>
        </w:tc>
        <w:tc>
          <w:tcPr>
            <w:tcW w:w="46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9</w:t>
            </w:r>
          </w:p>
        </w:tc>
        <w:tc>
          <w:tcPr>
            <w:tcW w:w="140" w:type="dxa"/>
            <w:tcBorders>
              <w:top w:val="single" w:sz="8" w:space="0" w:color="auto"/>
              <w:right w:val="single" w:sz="8" w:space="0" w:color="auto"/>
            </w:tcBorders>
            <w:vAlign w:val="bottom"/>
          </w:tcPr>
          <w:p w:rsidR="0008749B" w:rsidRDefault="0008749B"/>
        </w:tc>
        <w:tc>
          <w:tcPr>
            <w:tcW w:w="42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9</w:t>
            </w:r>
          </w:p>
        </w:tc>
        <w:tc>
          <w:tcPr>
            <w:tcW w:w="120" w:type="dxa"/>
            <w:tcBorders>
              <w:top w:val="single" w:sz="8" w:space="0" w:color="auto"/>
              <w:right w:val="single" w:sz="8" w:space="0" w:color="auto"/>
            </w:tcBorders>
            <w:vAlign w:val="bottom"/>
          </w:tcPr>
          <w:p w:rsidR="0008749B" w:rsidRDefault="0008749B"/>
        </w:tc>
        <w:tc>
          <w:tcPr>
            <w:tcW w:w="44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9</w:t>
            </w:r>
          </w:p>
        </w:tc>
        <w:tc>
          <w:tcPr>
            <w:tcW w:w="120" w:type="dxa"/>
            <w:tcBorders>
              <w:top w:val="single" w:sz="8" w:space="0" w:color="auto"/>
              <w:right w:val="single" w:sz="8" w:space="0" w:color="auto"/>
            </w:tcBorders>
            <w:vAlign w:val="bottom"/>
          </w:tcPr>
          <w:p w:rsidR="0008749B" w:rsidRDefault="0008749B"/>
        </w:tc>
        <w:tc>
          <w:tcPr>
            <w:tcW w:w="46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9</w:t>
            </w:r>
          </w:p>
        </w:tc>
        <w:tc>
          <w:tcPr>
            <w:tcW w:w="80" w:type="dxa"/>
            <w:tcBorders>
              <w:top w:val="single" w:sz="8" w:space="0" w:color="auto"/>
            </w:tcBorders>
            <w:vAlign w:val="bottom"/>
          </w:tcPr>
          <w:p w:rsidR="0008749B" w:rsidRDefault="0008749B"/>
        </w:tc>
        <w:tc>
          <w:tcPr>
            <w:tcW w:w="60" w:type="dxa"/>
            <w:tcBorders>
              <w:top w:val="single" w:sz="8" w:space="0" w:color="auto"/>
              <w:right w:val="single" w:sz="8" w:space="0" w:color="auto"/>
            </w:tcBorders>
            <w:vAlign w:val="bottom"/>
          </w:tcPr>
          <w:p w:rsidR="0008749B" w:rsidRDefault="0008749B"/>
        </w:tc>
        <w:tc>
          <w:tcPr>
            <w:tcW w:w="40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6</w:t>
            </w:r>
          </w:p>
        </w:tc>
        <w:tc>
          <w:tcPr>
            <w:tcW w:w="120" w:type="dxa"/>
            <w:tcBorders>
              <w:top w:val="single" w:sz="8" w:space="0" w:color="auto"/>
              <w:right w:val="single" w:sz="8" w:space="0" w:color="auto"/>
            </w:tcBorders>
            <w:vAlign w:val="bottom"/>
          </w:tcPr>
          <w:p w:rsidR="0008749B" w:rsidRDefault="0008749B"/>
        </w:tc>
        <w:tc>
          <w:tcPr>
            <w:tcW w:w="100" w:type="dxa"/>
            <w:tcBorders>
              <w:top w:val="single" w:sz="8" w:space="0" w:color="auto"/>
            </w:tcBorders>
            <w:shd w:val="clear" w:color="auto" w:fill="F2DBDB"/>
            <w:vAlign w:val="bottom"/>
          </w:tcPr>
          <w:p w:rsidR="0008749B" w:rsidRDefault="0008749B"/>
        </w:tc>
        <w:tc>
          <w:tcPr>
            <w:tcW w:w="380" w:type="dxa"/>
            <w:tcBorders>
              <w:top w:val="single" w:sz="8" w:space="0" w:color="auto"/>
            </w:tcBorders>
            <w:shd w:val="clear" w:color="auto" w:fill="F2DBDB"/>
            <w:vAlign w:val="bottom"/>
          </w:tcPr>
          <w:p w:rsidR="0008749B" w:rsidRDefault="0008749B"/>
        </w:tc>
        <w:tc>
          <w:tcPr>
            <w:tcW w:w="120" w:type="dxa"/>
            <w:tcBorders>
              <w:top w:val="single" w:sz="8" w:space="0" w:color="auto"/>
              <w:right w:val="single" w:sz="8" w:space="0" w:color="auto"/>
            </w:tcBorders>
            <w:shd w:val="clear" w:color="auto" w:fill="F2DBDB"/>
            <w:vAlign w:val="bottom"/>
          </w:tcPr>
          <w:p w:rsidR="0008749B" w:rsidRDefault="0008749B"/>
        </w:tc>
        <w:tc>
          <w:tcPr>
            <w:tcW w:w="460" w:type="dxa"/>
            <w:gridSpan w:val="2"/>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9</w:t>
            </w:r>
          </w:p>
        </w:tc>
        <w:tc>
          <w:tcPr>
            <w:tcW w:w="100" w:type="dxa"/>
            <w:tcBorders>
              <w:top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100" w:type="dxa"/>
            <w:tcBorders>
              <w:left w:val="single" w:sz="8" w:space="0" w:color="auto"/>
            </w:tcBorders>
            <w:vAlign w:val="bottom"/>
          </w:tcPr>
          <w:p w:rsidR="0008749B" w:rsidRDefault="0008749B">
            <w:pPr>
              <w:rPr>
                <w:sz w:val="21"/>
                <w:szCs w:val="21"/>
              </w:rPr>
            </w:pPr>
          </w:p>
        </w:tc>
        <w:tc>
          <w:tcPr>
            <w:tcW w:w="360" w:type="dxa"/>
            <w:tcBorders>
              <w:right w:val="single" w:sz="8" w:space="0" w:color="auto"/>
            </w:tcBorders>
            <w:vAlign w:val="bottom"/>
          </w:tcPr>
          <w:p w:rsidR="0008749B" w:rsidRDefault="0008749B">
            <w:pPr>
              <w:rPr>
                <w:sz w:val="21"/>
                <w:szCs w:val="21"/>
              </w:rPr>
            </w:pPr>
          </w:p>
        </w:tc>
        <w:tc>
          <w:tcPr>
            <w:tcW w:w="2620" w:type="dxa"/>
            <w:gridSpan w:val="2"/>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соревнованиях,</w:t>
            </w: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80" w:type="dxa"/>
            <w:shd w:val="clear" w:color="auto" w:fill="F2DBDB"/>
            <w:vAlign w:val="bottom"/>
          </w:tcPr>
          <w:p w:rsidR="0008749B" w:rsidRDefault="0008749B">
            <w:pPr>
              <w:rPr>
                <w:sz w:val="21"/>
                <w:szCs w:val="21"/>
              </w:rPr>
            </w:pP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2"/>
        </w:trPr>
        <w:tc>
          <w:tcPr>
            <w:tcW w:w="100" w:type="dxa"/>
            <w:tcBorders>
              <w:left w:val="single" w:sz="8" w:space="0" w:color="auto"/>
            </w:tcBorders>
            <w:vAlign w:val="bottom"/>
          </w:tcPr>
          <w:p w:rsidR="0008749B" w:rsidRDefault="0008749B">
            <w:pPr>
              <w:rPr>
                <w:sz w:val="21"/>
                <w:szCs w:val="21"/>
              </w:rPr>
            </w:pPr>
          </w:p>
        </w:tc>
        <w:tc>
          <w:tcPr>
            <w:tcW w:w="360" w:type="dxa"/>
            <w:tcBorders>
              <w:right w:val="single" w:sz="8" w:space="0" w:color="auto"/>
            </w:tcBorders>
            <w:vAlign w:val="bottom"/>
          </w:tcPr>
          <w:p w:rsidR="0008749B" w:rsidRDefault="0008749B">
            <w:pPr>
              <w:rPr>
                <w:sz w:val="21"/>
                <w:szCs w:val="21"/>
              </w:rPr>
            </w:pPr>
          </w:p>
        </w:tc>
        <w:tc>
          <w:tcPr>
            <w:tcW w:w="2620" w:type="dxa"/>
            <w:gridSpan w:val="2"/>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тренерская и судейская</w:t>
            </w: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80" w:type="dxa"/>
            <w:shd w:val="clear" w:color="auto" w:fill="F2DBDB"/>
            <w:vAlign w:val="bottom"/>
          </w:tcPr>
          <w:p w:rsidR="0008749B" w:rsidRDefault="0008749B">
            <w:pPr>
              <w:rPr>
                <w:sz w:val="21"/>
                <w:szCs w:val="21"/>
              </w:rPr>
            </w:pP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0"/>
        </w:trPr>
        <w:tc>
          <w:tcPr>
            <w:tcW w:w="100" w:type="dxa"/>
            <w:tcBorders>
              <w:left w:val="single" w:sz="8" w:space="0" w:color="auto"/>
              <w:bottom w:val="single" w:sz="8" w:space="0" w:color="auto"/>
            </w:tcBorders>
            <w:vAlign w:val="bottom"/>
          </w:tcPr>
          <w:p w:rsidR="0008749B" w:rsidRDefault="0008749B"/>
        </w:tc>
        <w:tc>
          <w:tcPr>
            <w:tcW w:w="360" w:type="dxa"/>
            <w:tcBorders>
              <w:bottom w:val="single" w:sz="8" w:space="0" w:color="auto"/>
              <w:right w:val="single" w:sz="8" w:space="0" w:color="auto"/>
            </w:tcBorders>
            <w:vAlign w:val="bottom"/>
          </w:tcPr>
          <w:p w:rsidR="0008749B" w:rsidRDefault="0008749B"/>
        </w:tc>
        <w:tc>
          <w:tcPr>
            <w:tcW w:w="262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практика</w:t>
            </w:r>
          </w:p>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80" w:type="dxa"/>
            <w:tcBorders>
              <w:bottom w:val="single" w:sz="8" w:space="0" w:color="auto"/>
            </w:tcBorders>
            <w:shd w:val="clear" w:color="auto" w:fill="F2DBDB"/>
            <w:vAlign w:val="bottom"/>
          </w:tcPr>
          <w:p w:rsidR="0008749B" w:rsidRDefault="0008749B"/>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DF5D7A">
        <w:trPr>
          <w:trHeight w:val="254"/>
        </w:trPr>
        <w:tc>
          <w:tcPr>
            <w:tcW w:w="100" w:type="dxa"/>
            <w:tcBorders>
              <w:left w:val="single" w:sz="8" w:space="0" w:color="auto"/>
              <w:bottom w:val="single" w:sz="8" w:space="0" w:color="auto"/>
            </w:tcBorders>
            <w:shd w:val="clear" w:color="auto" w:fill="F2DBDB"/>
            <w:vAlign w:val="bottom"/>
          </w:tcPr>
          <w:p w:rsidR="0008749B" w:rsidRDefault="0008749B"/>
        </w:tc>
        <w:tc>
          <w:tcPr>
            <w:tcW w:w="360" w:type="dxa"/>
            <w:tcBorders>
              <w:bottom w:val="single" w:sz="8" w:space="0" w:color="auto"/>
              <w:right w:val="single" w:sz="8" w:space="0" w:color="F2DBDB"/>
            </w:tcBorders>
            <w:shd w:val="clear" w:color="auto" w:fill="F2DBDB"/>
            <w:vAlign w:val="bottom"/>
          </w:tcPr>
          <w:p w:rsidR="0008749B" w:rsidRDefault="0008749B"/>
        </w:tc>
        <w:tc>
          <w:tcPr>
            <w:tcW w:w="2520" w:type="dxa"/>
            <w:tcBorders>
              <w:bottom w:val="single" w:sz="8" w:space="0" w:color="auto"/>
            </w:tcBorders>
            <w:shd w:val="clear" w:color="auto" w:fill="F2DBDB"/>
            <w:vAlign w:val="bottom"/>
          </w:tcPr>
          <w:p w:rsidR="0008749B" w:rsidRDefault="0008749B">
            <w:pPr>
              <w:spacing w:line="245" w:lineRule="exact"/>
              <w:jc w:val="right"/>
              <w:rPr>
                <w:sz w:val="20"/>
                <w:szCs w:val="20"/>
              </w:rPr>
            </w:pPr>
            <w:r>
              <w:rPr>
                <w:rFonts w:ascii="Times New Roman" w:eastAsia="Times New Roman" w:hAnsi="Times New Roman" w:cs="Times New Roman"/>
              </w:rPr>
              <w:t>Итого часов</w:t>
            </w:r>
          </w:p>
        </w:tc>
        <w:tc>
          <w:tcPr>
            <w:tcW w:w="10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shd w:val="clear" w:color="auto" w:fill="F2DBDB"/>
              </w:rPr>
              <w:t>745</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76</w:t>
            </w:r>
          </w:p>
        </w:tc>
        <w:tc>
          <w:tcPr>
            <w:tcW w:w="120" w:type="dxa"/>
            <w:tcBorders>
              <w:bottom w:val="single" w:sz="8" w:space="0" w:color="auto"/>
              <w:right w:val="single" w:sz="8" w:space="0" w:color="auto"/>
            </w:tcBorders>
            <w:shd w:val="clear" w:color="auto" w:fill="F2DBDB"/>
            <w:vAlign w:val="bottom"/>
          </w:tcPr>
          <w:p w:rsidR="0008749B" w:rsidRDefault="0008749B"/>
        </w:tc>
        <w:tc>
          <w:tcPr>
            <w:tcW w:w="140" w:type="dxa"/>
            <w:tcBorders>
              <w:bottom w:val="single" w:sz="8" w:space="0" w:color="auto"/>
              <w:right w:val="single" w:sz="8" w:space="0" w:color="F2DBDB"/>
            </w:tcBorders>
            <w:shd w:val="clear" w:color="auto" w:fill="F2DBDB"/>
            <w:vAlign w:val="bottom"/>
          </w:tcPr>
          <w:p w:rsidR="0008749B" w:rsidRDefault="0008749B"/>
        </w:tc>
        <w:tc>
          <w:tcPr>
            <w:tcW w:w="30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74</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45" w:lineRule="exact"/>
              <w:ind w:right="14"/>
              <w:jc w:val="right"/>
              <w:rPr>
                <w:sz w:val="20"/>
                <w:szCs w:val="20"/>
              </w:rPr>
            </w:pPr>
            <w:r>
              <w:rPr>
                <w:rFonts w:ascii="Times New Roman" w:eastAsia="Times New Roman" w:hAnsi="Times New Roman" w:cs="Times New Roman"/>
                <w:w w:val="90"/>
                <w:shd w:val="clear" w:color="auto" w:fill="F2DBDB"/>
              </w:rPr>
              <w:t>73</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60" w:type="dxa"/>
            <w:tcBorders>
              <w:bottom w:val="single" w:sz="8" w:space="0" w:color="auto"/>
            </w:tcBorders>
            <w:shd w:val="clear" w:color="auto" w:fill="F2DBDB"/>
            <w:vAlign w:val="bottom"/>
          </w:tcPr>
          <w:p w:rsidR="0008749B" w:rsidRDefault="0008749B">
            <w:pPr>
              <w:spacing w:line="245" w:lineRule="exact"/>
              <w:ind w:right="34"/>
              <w:jc w:val="right"/>
              <w:rPr>
                <w:sz w:val="20"/>
                <w:szCs w:val="20"/>
              </w:rPr>
            </w:pPr>
            <w:r>
              <w:rPr>
                <w:rFonts w:ascii="Times New Roman" w:eastAsia="Times New Roman" w:hAnsi="Times New Roman" w:cs="Times New Roman"/>
                <w:w w:val="90"/>
                <w:shd w:val="clear" w:color="auto" w:fill="F2DBDB"/>
              </w:rPr>
              <w:t>76</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69</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60" w:type="dxa"/>
            <w:tcBorders>
              <w:bottom w:val="single" w:sz="8" w:space="0" w:color="auto"/>
            </w:tcBorders>
            <w:shd w:val="clear" w:color="auto" w:fill="F2DBDB"/>
            <w:vAlign w:val="bottom"/>
          </w:tcPr>
          <w:p w:rsidR="0008749B" w:rsidRDefault="0008749B">
            <w:pPr>
              <w:spacing w:line="245" w:lineRule="exact"/>
              <w:ind w:right="34"/>
              <w:jc w:val="right"/>
              <w:rPr>
                <w:sz w:val="20"/>
                <w:szCs w:val="20"/>
              </w:rPr>
            </w:pPr>
            <w:r>
              <w:rPr>
                <w:rFonts w:ascii="Times New Roman" w:eastAsia="Times New Roman" w:hAnsi="Times New Roman" w:cs="Times New Roman"/>
                <w:w w:val="90"/>
              </w:rPr>
              <w:t>70</w:t>
            </w:r>
          </w:p>
        </w:tc>
        <w:tc>
          <w:tcPr>
            <w:tcW w:w="140" w:type="dxa"/>
            <w:tcBorders>
              <w:bottom w:val="single" w:sz="8" w:space="0" w:color="auto"/>
              <w:right w:val="single" w:sz="8" w:space="0" w:color="auto"/>
            </w:tcBorders>
            <w:shd w:val="clear" w:color="auto" w:fill="F2DBDB"/>
            <w:vAlign w:val="bottom"/>
          </w:tcPr>
          <w:p w:rsidR="0008749B" w:rsidRDefault="0008749B"/>
        </w:tc>
        <w:tc>
          <w:tcPr>
            <w:tcW w:w="8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70</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64</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6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69</w:t>
            </w:r>
          </w:p>
        </w:tc>
        <w:tc>
          <w:tcPr>
            <w:tcW w:w="80" w:type="dxa"/>
            <w:tcBorders>
              <w:bottom w:val="single" w:sz="8" w:space="0" w:color="auto"/>
            </w:tcBorders>
            <w:shd w:val="clear" w:color="auto" w:fill="F2DBDB"/>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shd w:val="clear" w:color="auto" w:fill="F2DBDB"/>
            <w:vAlign w:val="bottom"/>
          </w:tcPr>
          <w:p w:rsidR="0008749B" w:rsidRDefault="0008749B"/>
        </w:tc>
        <w:tc>
          <w:tcPr>
            <w:tcW w:w="32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33</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80" w:type="dxa"/>
            <w:tcBorders>
              <w:bottom w:val="single" w:sz="8" w:space="0" w:color="auto"/>
            </w:tcBorders>
            <w:shd w:val="clear" w:color="auto" w:fill="F2DBDB"/>
            <w:vAlign w:val="bottom"/>
          </w:tcPr>
          <w:p w:rsidR="0008749B" w:rsidRDefault="0008749B"/>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6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71</w:t>
            </w:r>
          </w:p>
        </w:tc>
        <w:tc>
          <w:tcPr>
            <w:tcW w:w="100" w:type="dxa"/>
            <w:tcBorders>
              <w:bottom w:val="single" w:sz="8" w:space="0" w:color="auto"/>
              <w:right w:val="single" w:sz="8" w:space="0" w:color="auto"/>
            </w:tcBorders>
            <w:shd w:val="clear" w:color="auto" w:fill="F2DBDB"/>
            <w:vAlign w:val="bottom"/>
          </w:tcPr>
          <w:p w:rsidR="0008749B" w:rsidRDefault="0008749B"/>
        </w:tc>
        <w:tc>
          <w:tcPr>
            <w:tcW w:w="0" w:type="dxa"/>
            <w:vAlign w:val="bottom"/>
          </w:tcPr>
          <w:p w:rsidR="0008749B" w:rsidRDefault="0008749B">
            <w:pPr>
              <w:rPr>
                <w:sz w:val="1"/>
                <w:szCs w:val="1"/>
              </w:rPr>
            </w:pPr>
          </w:p>
        </w:tc>
      </w:tr>
      <w:tr w:rsidR="0008749B">
        <w:trPr>
          <w:trHeight w:val="20"/>
        </w:trPr>
        <w:tc>
          <w:tcPr>
            <w:tcW w:w="100" w:type="dxa"/>
            <w:tcBorders>
              <w:left w:val="single" w:sz="8" w:space="0" w:color="auto"/>
            </w:tcBorders>
            <w:vAlign w:val="bottom"/>
          </w:tcPr>
          <w:p w:rsidR="0008749B" w:rsidRDefault="0008749B">
            <w:pPr>
              <w:spacing w:line="20" w:lineRule="exact"/>
              <w:rPr>
                <w:sz w:val="1"/>
                <w:szCs w:val="1"/>
              </w:rPr>
            </w:pPr>
          </w:p>
        </w:tc>
        <w:tc>
          <w:tcPr>
            <w:tcW w:w="360" w:type="dxa"/>
            <w:tcBorders>
              <w:right w:val="single" w:sz="8" w:space="0" w:color="F2DBDB"/>
            </w:tcBorders>
            <w:shd w:val="clear" w:color="auto" w:fill="F2DBDB"/>
            <w:vAlign w:val="bottom"/>
          </w:tcPr>
          <w:p w:rsidR="0008749B" w:rsidRDefault="0008749B">
            <w:pPr>
              <w:spacing w:line="20" w:lineRule="exact"/>
              <w:rPr>
                <w:sz w:val="1"/>
                <w:szCs w:val="1"/>
              </w:rPr>
            </w:pPr>
          </w:p>
        </w:tc>
        <w:tc>
          <w:tcPr>
            <w:tcW w:w="2520" w:type="dxa"/>
            <w:vMerge w:val="restart"/>
            <w:shd w:val="clear" w:color="auto" w:fill="F2DBDB"/>
            <w:vAlign w:val="bottom"/>
          </w:tcPr>
          <w:p w:rsidR="0008749B" w:rsidRDefault="0008749B">
            <w:pPr>
              <w:spacing w:line="250" w:lineRule="exact"/>
              <w:jc w:val="right"/>
              <w:rPr>
                <w:sz w:val="20"/>
                <w:szCs w:val="20"/>
              </w:rPr>
            </w:pPr>
            <w:r>
              <w:rPr>
                <w:rFonts w:ascii="Times New Roman" w:eastAsia="Times New Roman" w:hAnsi="Times New Roman" w:cs="Times New Roman"/>
                <w:b/>
                <w:bCs/>
              </w:rPr>
              <w:t>Всего часов</w:t>
            </w:r>
          </w:p>
        </w:tc>
        <w:tc>
          <w:tcPr>
            <w:tcW w:w="10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40" w:type="dxa"/>
            <w:vMerge w:val="restart"/>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shd w:val="clear" w:color="auto" w:fill="F2DBDB"/>
              </w:rPr>
              <w:t>828</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40" w:type="dxa"/>
            <w:vMerge w:val="restart"/>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86</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tcBorders>
              <w:right w:val="single" w:sz="8" w:space="0" w:color="F2DBDB"/>
            </w:tcBorders>
            <w:vAlign w:val="bottom"/>
          </w:tcPr>
          <w:p w:rsidR="0008749B" w:rsidRDefault="0008749B">
            <w:pPr>
              <w:spacing w:line="20" w:lineRule="exact"/>
              <w:rPr>
                <w:sz w:val="1"/>
                <w:szCs w:val="1"/>
              </w:rPr>
            </w:pPr>
          </w:p>
        </w:tc>
        <w:tc>
          <w:tcPr>
            <w:tcW w:w="300" w:type="dxa"/>
            <w:vMerge w:val="restart"/>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81</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40" w:type="dxa"/>
            <w:vMerge w:val="restart"/>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81</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Merge w:val="restart"/>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84</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40" w:type="dxa"/>
            <w:vMerge w:val="restart"/>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77</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Merge w:val="restart"/>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78</w:t>
            </w:r>
          </w:p>
        </w:tc>
        <w:tc>
          <w:tcPr>
            <w:tcW w:w="14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40" w:type="dxa"/>
            <w:vMerge w:val="restart"/>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78</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40" w:type="dxa"/>
            <w:vMerge w:val="restart"/>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72</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Merge w:val="restart"/>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76</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20" w:type="dxa"/>
            <w:vMerge w:val="restart"/>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41</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80" w:type="dxa"/>
            <w:shd w:val="clear" w:color="auto" w:fill="F2DBDB"/>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Merge w:val="restart"/>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74</w:t>
            </w: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DF5D7A">
        <w:trPr>
          <w:trHeight w:val="239"/>
        </w:trPr>
        <w:tc>
          <w:tcPr>
            <w:tcW w:w="100" w:type="dxa"/>
            <w:tcBorders>
              <w:left w:val="single" w:sz="8" w:space="0" w:color="auto"/>
              <w:bottom w:val="single" w:sz="8" w:space="0" w:color="auto"/>
            </w:tcBorders>
            <w:shd w:val="clear" w:color="auto" w:fill="F2DBDB"/>
            <w:vAlign w:val="bottom"/>
          </w:tcPr>
          <w:p w:rsidR="0008749B" w:rsidRDefault="0008749B">
            <w:pPr>
              <w:rPr>
                <w:sz w:val="20"/>
                <w:szCs w:val="20"/>
              </w:rPr>
            </w:pPr>
          </w:p>
        </w:tc>
        <w:tc>
          <w:tcPr>
            <w:tcW w:w="360" w:type="dxa"/>
            <w:tcBorders>
              <w:bottom w:val="single" w:sz="8" w:space="0" w:color="auto"/>
              <w:right w:val="single" w:sz="8" w:space="0" w:color="F2DBDB"/>
            </w:tcBorders>
            <w:shd w:val="clear" w:color="auto" w:fill="F2DBDB"/>
            <w:vAlign w:val="bottom"/>
          </w:tcPr>
          <w:p w:rsidR="0008749B" w:rsidRDefault="0008749B">
            <w:pPr>
              <w:rPr>
                <w:sz w:val="20"/>
                <w:szCs w:val="20"/>
              </w:rPr>
            </w:pPr>
          </w:p>
        </w:tc>
        <w:tc>
          <w:tcPr>
            <w:tcW w:w="2520" w:type="dxa"/>
            <w:vMerge/>
            <w:tcBorders>
              <w:bottom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340" w:type="dxa"/>
            <w:vMerge/>
            <w:tcBorders>
              <w:bottom w:val="single" w:sz="8" w:space="0" w:color="auto"/>
            </w:tcBorders>
            <w:shd w:val="clear" w:color="auto" w:fill="F2DBDB"/>
            <w:vAlign w:val="bottom"/>
          </w:tcPr>
          <w:p w:rsidR="0008749B" w:rsidRDefault="0008749B">
            <w:pPr>
              <w:rPr>
                <w:sz w:val="20"/>
                <w:szCs w:val="20"/>
              </w:rPr>
            </w:pPr>
          </w:p>
        </w:tc>
        <w:tc>
          <w:tcPr>
            <w:tcW w:w="1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340" w:type="dxa"/>
            <w:vMerge/>
            <w:tcBorders>
              <w:bottom w:val="single" w:sz="8" w:space="0" w:color="auto"/>
            </w:tcBorders>
            <w:shd w:val="clear" w:color="auto" w:fill="F2DBDB"/>
            <w:vAlign w:val="bottom"/>
          </w:tcPr>
          <w:p w:rsidR="0008749B" w:rsidRDefault="0008749B">
            <w:pPr>
              <w:rPr>
                <w:sz w:val="20"/>
                <w:szCs w:val="20"/>
              </w:rPr>
            </w:pPr>
          </w:p>
        </w:tc>
        <w:tc>
          <w:tcPr>
            <w:tcW w:w="1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40" w:type="dxa"/>
            <w:tcBorders>
              <w:bottom w:val="single" w:sz="8" w:space="0" w:color="auto"/>
              <w:right w:val="single" w:sz="8" w:space="0" w:color="F2DBDB"/>
            </w:tcBorders>
            <w:shd w:val="clear" w:color="auto" w:fill="F2DBDB"/>
            <w:vAlign w:val="bottom"/>
          </w:tcPr>
          <w:p w:rsidR="0008749B" w:rsidRDefault="0008749B">
            <w:pPr>
              <w:rPr>
                <w:sz w:val="20"/>
                <w:szCs w:val="20"/>
              </w:rPr>
            </w:pPr>
          </w:p>
        </w:tc>
        <w:tc>
          <w:tcPr>
            <w:tcW w:w="300" w:type="dxa"/>
            <w:vMerge/>
            <w:tcBorders>
              <w:bottom w:val="single" w:sz="8" w:space="0" w:color="auto"/>
            </w:tcBorders>
            <w:shd w:val="clear" w:color="auto" w:fill="F2DBDB"/>
            <w:vAlign w:val="bottom"/>
          </w:tcPr>
          <w:p w:rsidR="0008749B" w:rsidRDefault="0008749B">
            <w:pPr>
              <w:rPr>
                <w:sz w:val="20"/>
                <w:szCs w:val="20"/>
              </w:rPr>
            </w:pPr>
          </w:p>
        </w:tc>
        <w:tc>
          <w:tcPr>
            <w:tcW w:w="1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340" w:type="dxa"/>
            <w:vMerge/>
            <w:tcBorders>
              <w:bottom w:val="single" w:sz="8" w:space="0" w:color="auto"/>
            </w:tcBorders>
            <w:shd w:val="clear" w:color="auto" w:fill="F2DBDB"/>
            <w:vAlign w:val="bottom"/>
          </w:tcPr>
          <w:p w:rsidR="0008749B" w:rsidRDefault="0008749B">
            <w:pPr>
              <w:rPr>
                <w:sz w:val="20"/>
                <w:szCs w:val="20"/>
              </w:rPr>
            </w:pPr>
          </w:p>
        </w:tc>
        <w:tc>
          <w:tcPr>
            <w:tcW w:w="1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360" w:type="dxa"/>
            <w:vMerge/>
            <w:tcBorders>
              <w:bottom w:val="single" w:sz="8" w:space="0" w:color="auto"/>
            </w:tcBorders>
            <w:shd w:val="clear" w:color="auto" w:fill="F2DBDB"/>
            <w:vAlign w:val="bottom"/>
          </w:tcPr>
          <w:p w:rsidR="0008749B" w:rsidRDefault="0008749B">
            <w:pPr>
              <w:rPr>
                <w:sz w:val="20"/>
                <w:szCs w:val="20"/>
              </w:rPr>
            </w:pPr>
          </w:p>
        </w:tc>
        <w:tc>
          <w:tcPr>
            <w:tcW w:w="1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340" w:type="dxa"/>
            <w:vMerge/>
            <w:tcBorders>
              <w:bottom w:val="single" w:sz="8" w:space="0" w:color="auto"/>
            </w:tcBorders>
            <w:shd w:val="clear" w:color="auto" w:fill="F2DBDB"/>
            <w:vAlign w:val="bottom"/>
          </w:tcPr>
          <w:p w:rsidR="0008749B" w:rsidRDefault="0008749B">
            <w:pPr>
              <w:rPr>
                <w:sz w:val="20"/>
                <w:szCs w:val="20"/>
              </w:rPr>
            </w:pPr>
          </w:p>
        </w:tc>
        <w:tc>
          <w:tcPr>
            <w:tcW w:w="1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360" w:type="dxa"/>
            <w:vMerge/>
            <w:tcBorders>
              <w:bottom w:val="single" w:sz="8" w:space="0" w:color="auto"/>
            </w:tcBorders>
            <w:shd w:val="clear" w:color="auto" w:fill="F2DBDB"/>
            <w:vAlign w:val="bottom"/>
          </w:tcPr>
          <w:p w:rsidR="0008749B" w:rsidRDefault="0008749B">
            <w:pPr>
              <w:rPr>
                <w:sz w:val="20"/>
                <w:szCs w:val="20"/>
              </w:rPr>
            </w:pPr>
          </w:p>
        </w:tc>
        <w:tc>
          <w:tcPr>
            <w:tcW w:w="14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80" w:type="dxa"/>
            <w:tcBorders>
              <w:bottom w:val="single" w:sz="8" w:space="0" w:color="auto"/>
            </w:tcBorders>
            <w:shd w:val="clear" w:color="auto" w:fill="F2DBDB"/>
            <w:vAlign w:val="bottom"/>
          </w:tcPr>
          <w:p w:rsidR="0008749B" w:rsidRDefault="0008749B">
            <w:pPr>
              <w:rPr>
                <w:sz w:val="20"/>
                <w:szCs w:val="20"/>
              </w:rPr>
            </w:pPr>
          </w:p>
        </w:tc>
        <w:tc>
          <w:tcPr>
            <w:tcW w:w="340" w:type="dxa"/>
            <w:vMerge/>
            <w:tcBorders>
              <w:bottom w:val="single" w:sz="8" w:space="0" w:color="auto"/>
            </w:tcBorders>
            <w:shd w:val="clear" w:color="auto" w:fill="F2DBDB"/>
            <w:vAlign w:val="bottom"/>
          </w:tcPr>
          <w:p w:rsidR="0008749B" w:rsidRDefault="0008749B">
            <w:pPr>
              <w:rPr>
                <w:sz w:val="20"/>
                <w:szCs w:val="20"/>
              </w:rPr>
            </w:pPr>
          </w:p>
        </w:tc>
        <w:tc>
          <w:tcPr>
            <w:tcW w:w="1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340" w:type="dxa"/>
            <w:vMerge/>
            <w:tcBorders>
              <w:bottom w:val="single" w:sz="8" w:space="0" w:color="auto"/>
            </w:tcBorders>
            <w:shd w:val="clear" w:color="auto" w:fill="F2DBDB"/>
            <w:vAlign w:val="bottom"/>
          </w:tcPr>
          <w:p w:rsidR="0008749B" w:rsidRDefault="0008749B">
            <w:pPr>
              <w:rPr>
                <w:sz w:val="20"/>
                <w:szCs w:val="20"/>
              </w:rPr>
            </w:pPr>
          </w:p>
        </w:tc>
        <w:tc>
          <w:tcPr>
            <w:tcW w:w="1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360" w:type="dxa"/>
            <w:vMerge/>
            <w:tcBorders>
              <w:bottom w:val="single" w:sz="8" w:space="0" w:color="auto"/>
            </w:tcBorders>
            <w:shd w:val="clear" w:color="auto" w:fill="F2DBDB"/>
            <w:vAlign w:val="bottom"/>
          </w:tcPr>
          <w:p w:rsidR="0008749B" w:rsidRDefault="0008749B">
            <w:pPr>
              <w:rPr>
                <w:sz w:val="20"/>
                <w:szCs w:val="20"/>
              </w:rPr>
            </w:pPr>
          </w:p>
        </w:tc>
        <w:tc>
          <w:tcPr>
            <w:tcW w:w="80" w:type="dxa"/>
            <w:tcBorders>
              <w:bottom w:val="single" w:sz="8" w:space="0" w:color="auto"/>
            </w:tcBorders>
            <w:shd w:val="clear" w:color="auto" w:fill="F2DBDB"/>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shd w:val="clear" w:color="auto" w:fill="F2DBDB"/>
            <w:vAlign w:val="bottom"/>
          </w:tcPr>
          <w:p w:rsidR="0008749B" w:rsidRDefault="0008749B">
            <w:pPr>
              <w:rPr>
                <w:sz w:val="20"/>
                <w:szCs w:val="20"/>
              </w:rPr>
            </w:pPr>
          </w:p>
        </w:tc>
        <w:tc>
          <w:tcPr>
            <w:tcW w:w="320" w:type="dxa"/>
            <w:vMerge/>
            <w:tcBorders>
              <w:bottom w:val="single" w:sz="8" w:space="0" w:color="auto"/>
            </w:tcBorders>
            <w:shd w:val="clear" w:color="auto" w:fill="F2DBDB"/>
            <w:vAlign w:val="bottom"/>
          </w:tcPr>
          <w:p w:rsidR="0008749B" w:rsidRDefault="0008749B">
            <w:pPr>
              <w:rPr>
                <w:sz w:val="20"/>
                <w:szCs w:val="20"/>
              </w:rPr>
            </w:pPr>
          </w:p>
        </w:tc>
        <w:tc>
          <w:tcPr>
            <w:tcW w:w="1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380" w:type="dxa"/>
            <w:tcBorders>
              <w:bottom w:val="single" w:sz="8" w:space="0" w:color="auto"/>
            </w:tcBorders>
            <w:shd w:val="clear" w:color="auto" w:fill="F2DBDB"/>
            <w:vAlign w:val="bottom"/>
          </w:tcPr>
          <w:p w:rsidR="0008749B" w:rsidRDefault="0008749B">
            <w:pPr>
              <w:rPr>
                <w:sz w:val="20"/>
                <w:szCs w:val="20"/>
              </w:rPr>
            </w:pPr>
          </w:p>
        </w:tc>
        <w:tc>
          <w:tcPr>
            <w:tcW w:w="12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360" w:type="dxa"/>
            <w:vMerge/>
            <w:tcBorders>
              <w:bottom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61"/>
        </w:trPr>
        <w:tc>
          <w:tcPr>
            <w:tcW w:w="100" w:type="dxa"/>
            <w:tcBorders>
              <w:left w:val="single" w:sz="8" w:space="0" w:color="auto"/>
              <w:bottom w:val="single" w:sz="8" w:space="0" w:color="auto"/>
            </w:tcBorders>
            <w:vAlign w:val="bottom"/>
          </w:tcPr>
          <w:p w:rsidR="0008749B" w:rsidRDefault="0008749B"/>
        </w:tc>
        <w:tc>
          <w:tcPr>
            <w:tcW w:w="2980" w:type="dxa"/>
            <w:gridSpan w:val="3"/>
            <w:tcBorders>
              <w:bottom w:val="single" w:sz="8" w:space="0" w:color="auto"/>
              <w:right w:val="single" w:sz="8" w:space="0" w:color="auto"/>
            </w:tcBorders>
            <w:vAlign w:val="bottom"/>
          </w:tcPr>
          <w:p w:rsidR="0008749B" w:rsidRDefault="0008749B">
            <w:pPr>
              <w:rPr>
                <w:sz w:val="20"/>
                <w:szCs w:val="20"/>
              </w:rPr>
            </w:pPr>
            <w:r>
              <w:rPr>
                <w:rFonts w:ascii="Times New Roman" w:eastAsia="Times New Roman" w:hAnsi="Times New Roman" w:cs="Times New Roman"/>
              </w:rPr>
              <w:t>Самостоятельная работа</w:t>
            </w:r>
          </w:p>
        </w:tc>
        <w:tc>
          <w:tcPr>
            <w:tcW w:w="44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83</w:t>
            </w:r>
          </w:p>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8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83</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4"/>
        </w:trPr>
        <w:tc>
          <w:tcPr>
            <w:tcW w:w="100" w:type="dxa"/>
            <w:tcBorders>
              <w:left w:val="single" w:sz="8" w:space="0" w:color="auto"/>
              <w:bottom w:val="single" w:sz="8" w:space="0" w:color="auto"/>
            </w:tcBorders>
            <w:vAlign w:val="bottom"/>
          </w:tcPr>
          <w:p w:rsidR="0008749B" w:rsidRDefault="0008749B"/>
        </w:tc>
        <w:tc>
          <w:tcPr>
            <w:tcW w:w="2980" w:type="dxa"/>
            <w:gridSpan w:val="3"/>
            <w:tcBorders>
              <w:bottom w:val="single" w:sz="8" w:space="0" w:color="auto"/>
              <w:right w:val="single" w:sz="8" w:space="0" w:color="auto"/>
            </w:tcBorders>
            <w:vAlign w:val="bottom"/>
          </w:tcPr>
          <w:p w:rsidR="0008749B" w:rsidRDefault="0008749B">
            <w:pPr>
              <w:spacing w:line="245" w:lineRule="exact"/>
              <w:rPr>
                <w:sz w:val="20"/>
                <w:szCs w:val="20"/>
              </w:rPr>
            </w:pPr>
            <w:r>
              <w:rPr>
                <w:rFonts w:ascii="Times New Roman" w:eastAsia="Times New Roman" w:hAnsi="Times New Roman" w:cs="Times New Roman"/>
              </w:rPr>
              <w:t>Медицинское обследование</w:t>
            </w:r>
          </w:p>
        </w:tc>
        <w:tc>
          <w:tcPr>
            <w:tcW w:w="44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8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100" w:type="dxa"/>
            <w:tcBorders>
              <w:left w:val="single" w:sz="8" w:space="0" w:color="auto"/>
            </w:tcBorders>
            <w:vAlign w:val="bottom"/>
          </w:tcPr>
          <w:p w:rsidR="0008749B" w:rsidRDefault="0008749B">
            <w:pPr>
              <w:rPr>
                <w:sz w:val="21"/>
                <w:szCs w:val="21"/>
              </w:rPr>
            </w:pPr>
          </w:p>
        </w:tc>
        <w:tc>
          <w:tcPr>
            <w:tcW w:w="2980" w:type="dxa"/>
            <w:gridSpan w:val="3"/>
            <w:tcBorders>
              <w:right w:val="single" w:sz="8" w:space="0" w:color="auto"/>
            </w:tcBorders>
            <w:vAlign w:val="bottom"/>
          </w:tcPr>
          <w:p w:rsidR="0008749B" w:rsidRDefault="0008749B">
            <w:pPr>
              <w:spacing w:line="245" w:lineRule="exact"/>
              <w:rPr>
                <w:sz w:val="20"/>
                <w:szCs w:val="20"/>
              </w:rPr>
            </w:pPr>
            <w:r>
              <w:rPr>
                <w:rFonts w:ascii="Times New Roman" w:eastAsia="Times New Roman" w:hAnsi="Times New Roman" w:cs="Times New Roman"/>
              </w:rPr>
              <w:t>Восстановительные</w:t>
            </w: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21</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80" w:type="dxa"/>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21</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0"/>
        </w:trPr>
        <w:tc>
          <w:tcPr>
            <w:tcW w:w="100" w:type="dxa"/>
            <w:tcBorders>
              <w:left w:val="single" w:sz="8" w:space="0" w:color="auto"/>
              <w:bottom w:val="single" w:sz="8" w:space="0" w:color="auto"/>
            </w:tcBorders>
            <w:vAlign w:val="bottom"/>
          </w:tcPr>
          <w:p w:rsidR="0008749B" w:rsidRDefault="0008749B"/>
        </w:tc>
        <w:tc>
          <w:tcPr>
            <w:tcW w:w="2980" w:type="dxa"/>
            <w:gridSpan w:val="3"/>
            <w:tcBorders>
              <w:bottom w:val="single" w:sz="8" w:space="0" w:color="auto"/>
              <w:right w:val="single" w:sz="8" w:space="0" w:color="auto"/>
            </w:tcBorders>
            <w:vAlign w:val="bottom"/>
          </w:tcPr>
          <w:p w:rsidR="0008749B" w:rsidRDefault="0008749B">
            <w:pPr>
              <w:rPr>
                <w:sz w:val="20"/>
                <w:szCs w:val="20"/>
              </w:rPr>
            </w:pPr>
            <w:r>
              <w:rPr>
                <w:rFonts w:ascii="Times New Roman" w:eastAsia="Times New Roman" w:hAnsi="Times New Roman" w:cs="Times New Roman"/>
              </w:rPr>
              <w:t>мероприятия</w:t>
            </w:r>
          </w:p>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80" w:type="dxa"/>
            <w:tcBorders>
              <w:bottom w:val="single" w:sz="8" w:space="0" w:color="auto"/>
            </w:tcBorders>
            <w:shd w:val="clear" w:color="auto" w:fill="F2DBDB"/>
            <w:vAlign w:val="bottom"/>
          </w:tcPr>
          <w:p w:rsidR="0008749B" w:rsidRDefault="0008749B"/>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DF5D7A">
        <w:trPr>
          <w:trHeight w:val="250"/>
        </w:trPr>
        <w:tc>
          <w:tcPr>
            <w:tcW w:w="100" w:type="dxa"/>
            <w:tcBorders>
              <w:left w:val="single" w:sz="8" w:space="0" w:color="auto"/>
            </w:tcBorders>
            <w:shd w:val="clear" w:color="auto" w:fill="F2DBDB"/>
            <w:vAlign w:val="bottom"/>
          </w:tcPr>
          <w:p w:rsidR="0008749B" w:rsidRDefault="0008749B">
            <w:pPr>
              <w:rPr>
                <w:sz w:val="21"/>
                <w:szCs w:val="21"/>
              </w:rPr>
            </w:pPr>
          </w:p>
        </w:tc>
        <w:tc>
          <w:tcPr>
            <w:tcW w:w="360" w:type="dxa"/>
            <w:tcBorders>
              <w:right w:val="single" w:sz="8" w:space="0" w:color="F2DBDB"/>
            </w:tcBorders>
            <w:shd w:val="clear" w:color="auto" w:fill="F2DBDB"/>
            <w:vAlign w:val="bottom"/>
          </w:tcPr>
          <w:p w:rsidR="0008749B" w:rsidRDefault="0008749B">
            <w:pPr>
              <w:rPr>
                <w:sz w:val="21"/>
                <w:szCs w:val="21"/>
              </w:rPr>
            </w:pPr>
          </w:p>
        </w:tc>
        <w:tc>
          <w:tcPr>
            <w:tcW w:w="2520" w:type="dxa"/>
            <w:shd w:val="clear" w:color="auto" w:fill="F2DBDB"/>
            <w:vAlign w:val="bottom"/>
          </w:tcPr>
          <w:p w:rsidR="0008749B" w:rsidRDefault="0008749B">
            <w:pPr>
              <w:spacing w:line="250" w:lineRule="exact"/>
              <w:jc w:val="right"/>
              <w:rPr>
                <w:sz w:val="20"/>
                <w:szCs w:val="20"/>
              </w:rPr>
            </w:pPr>
            <w:r>
              <w:rPr>
                <w:rFonts w:ascii="Times New Roman" w:eastAsia="Times New Roman" w:hAnsi="Times New Roman" w:cs="Times New Roman"/>
                <w:b/>
                <w:bCs/>
              </w:rPr>
              <w:t>Всего часов</w:t>
            </w:r>
          </w:p>
        </w:tc>
        <w:tc>
          <w:tcPr>
            <w:tcW w:w="10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shd w:val="clear" w:color="auto" w:fill="F2DBDB"/>
              </w:rPr>
              <w:t>936</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86</w:t>
            </w:r>
          </w:p>
        </w:tc>
        <w:tc>
          <w:tcPr>
            <w:tcW w:w="120" w:type="dxa"/>
            <w:tcBorders>
              <w:right w:val="single" w:sz="8" w:space="0" w:color="auto"/>
            </w:tcBorders>
            <w:shd w:val="clear" w:color="auto" w:fill="F2DBDB"/>
            <w:vAlign w:val="bottom"/>
          </w:tcPr>
          <w:p w:rsidR="0008749B" w:rsidRDefault="0008749B">
            <w:pPr>
              <w:rPr>
                <w:sz w:val="21"/>
                <w:szCs w:val="21"/>
              </w:rPr>
            </w:pPr>
          </w:p>
        </w:tc>
        <w:tc>
          <w:tcPr>
            <w:tcW w:w="140" w:type="dxa"/>
            <w:tcBorders>
              <w:right w:val="single" w:sz="8" w:space="0" w:color="F2DBDB"/>
            </w:tcBorders>
            <w:shd w:val="clear" w:color="auto" w:fill="F2DBDB"/>
            <w:vAlign w:val="bottom"/>
          </w:tcPr>
          <w:p w:rsidR="0008749B" w:rsidRDefault="0008749B">
            <w:pPr>
              <w:rPr>
                <w:sz w:val="21"/>
                <w:szCs w:val="21"/>
              </w:rPr>
            </w:pPr>
          </w:p>
        </w:tc>
        <w:tc>
          <w:tcPr>
            <w:tcW w:w="30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81</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81</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84</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77</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78</w:t>
            </w:r>
          </w:p>
        </w:tc>
        <w:tc>
          <w:tcPr>
            <w:tcW w:w="140" w:type="dxa"/>
            <w:tcBorders>
              <w:right w:val="single" w:sz="8" w:space="0" w:color="auto"/>
            </w:tcBorders>
            <w:shd w:val="clear" w:color="auto" w:fill="F2DBDB"/>
            <w:vAlign w:val="bottom"/>
          </w:tcPr>
          <w:p w:rsidR="0008749B" w:rsidRDefault="0008749B">
            <w:pPr>
              <w:rPr>
                <w:sz w:val="21"/>
                <w:szCs w:val="21"/>
              </w:rPr>
            </w:pPr>
          </w:p>
        </w:tc>
        <w:tc>
          <w:tcPr>
            <w:tcW w:w="8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78</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72</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76</w:t>
            </w:r>
          </w:p>
        </w:tc>
        <w:tc>
          <w:tcPr>
            <w:tcW w:w="80" w:type="dxa"/>
            <w:shd w:val="clear" w:color="auto" w:fill="F2DBDB"/>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shd w:val="clear" w:color="auto" w:fill="F2DBDB"/>
            <w:vAlign w:val="bottom"/>
          </w:tcPr>
          <w:p w:rsidR="0008749B" w:rsidRDefault="0008749B">
            <w:pPr>
              <w:rPr>
                <w:sz w:val="21"/>
                <w:szCs w:val="21"/>
              </w:rPr>
            </w:pPr>
          </w:p>
        </w:tc>
        <w:tc>
          <w:tcPr>
            <w:tcW w:w="32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41</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8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shd w:val="clear" w:color="auto" w:fill="F2DBDB"/>
              </w:rPr>
              <w:t>108</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74</w:t>
            </w:r>
          </w:p>
        </w:tc>
        <w:tc>
          <w:tcPr>
            <w:tcW w:w="100" w:type="dxa"/>
            <w:tcBorders>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DF5D7A">
        <w:trPr>
          <w:trHeight w:val="141"/>
        </w:trPr>
        <w:tc>
          <w:tcPr>
            <w:tcW w:w="100" w:type="dxa"/>
            <w:tcBorders>
              <w:left w:val="single" w:sz="8" w:space="0" w:color="auto"/>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right w:val="single" w:sz="8" w:space="0" w:color="F2DBDB"/>
            </w:tcBorders>
            <w:shd w:val="clear" w:color="auto" w:fill="F2DBDB"/>
            <w:vAlign w:val="bottom"/>
          </w:tcPr>
          <w:p w:rsidR="0008749B" w:rsidRDefault="0008749B">
            <w:pPr>
              <w:rPr>
                <w:sz w:val="12"/>
                <w:szCs w:val="12"/>
              </w:rPr>
            </w:pPr>
          </w:p>
        </w:tc>
        <w:tc>
          <w:tcPr>
            <w:tcW w:w="252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F2DBDB"/>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32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8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bl>
    <w:p w:rsidR="0008749B" w:rsidRDefault="0008749B">
      <w:pPr>
        <w:spacing w:line="359" w:lineRule="exact"/>
        <w:rPr>
          <w:sz w:val="20"/>
          <w:szCs w:val="20"/>
        </w:rPr>
      </w:pPr>
    </w:p>
    <w:p w:rsidR="0008749B" w:rsidRDefault="0008749B">
      <w:pPr>
        <w:ind w:right="340"/>
        <w:jc w:val="center"/>
        <w:rPr>
          <w:sz w:val="20"/>
          <w:szCs w:val="20"/>
        </w:rPr>
      </w:pPr>
      <w:r>
        <w:rPr>
          <w:rFonts w:ascii="Calibri" w:eastAsia="Calibri" w:hAnsi="Calibri" w:cs="Calibri"/>
        </w:rPr>
        <w:t>15</w:t>
      </w:r>
    </w:p>
    <w:p w:rsidR="0008749B" w:rsidRDefault="0008749B">
      <w:pPr>
        <w:sectPr w:rsidR="0008749B">
          <w:pgSz w:w="11900" w:h="16838"/>
          <w:pgMar w:top="1122" w:right="346" w:bottom="928" w:left="1120" w:header="0" w:footer="0" w:gutter="0"/>
          <w:cols w:space="720" w:equalWidth="0">
            <w:col w:w="10440"/>
          </w:cols>
        </w:sectPr>
      </w:pPr>
    </w:p>
    <w:p w:rsidR="0008749B" w:rsidRDefault="0008749B">
      <w:pPr>
        <w:jc w:val="center"/>
        <w:rPr>
          <w:sz w:val="20"/>
          <w:szCs w:val="20"/>
        </w:rPr>
      </w:pPr>
      <w:r>
        <w:rPr>
          <w:rFonts w:ascii="Times New Roman" w:eastAsia="Times New Roman" w:hAnsi="Times New Roman" w:cs="Times New Roman"/>
          <w:b/>
          <w:bCs/>
          <w:sz w:val="24"/>
          <w:szCs w:val="24"/>
        </w:rPr>
        <w:lastRenderedPageBreak/>
        <w:t>Примерный годовой график распределения уч. часов для Т-4г.о.</w:t>
      </w:r>
    </w:p>
    <w:tbl>
      <w:tblPr>
        <w:tblW w:w="0" w:type="auto"/>
        <w:tblInd w:w="10" w:type="dxa"/>
        <w:tblLayout w:type="fixed"/>
        <w:tblCellMar>
          <w:left w:w="0" w:type="dxa"/>
          <w:right w:w="0" w:type="dxa"/>
        </w:tblCellMar>
        <w:tblLook w:val="04A0" w:firstRow="1" w:lastRow="0" w:firstColumn="1" w:lastColumn="0" w:noHBand="0" w:noVBand="1"/>
      </w:tblPr>
      <w:tblGrid>
        <w:gridCol w:w="460"/>
        <w:gridCol w:w="2620"/>
        <w:gridCol w:w="440"/>
        <w:gridCol w:w="120"/>
        <w:gridCol w:w="440"/>
        <w:gridCol w:w="120"/>
        <w:gridCol w:w="140"/>
        <w:gridCol w:w="300"/>
        <w:gridCol w:w="120"/>
        <w:gridCol w:w="440"/>
        <w:gridCol w:w="120"/>
        <w:gridCol w:w="460"/>
        <w:gridCol w:w="120"/>
        <w:gridCol w:w="440"/>
        <w:gridCol w:w="120"/>
        <w:gridCol w:w="460"/>
        <w:gridCol w:w="140"/>
        <w:gridCol w:w="420"/>
        <w:gridCol w:w="120"/>
        <w:gridCol w:w="440"/>
        <w:gridCol w:w="120"/>
        <w:gridCol w:w="460"/>
        <w:gridCol w:w="80"/>
        <w:gridCol w:w="60"/>
        <w:gridCol w:w="400"/>
        <w:gridCol w:w="120"/>
        <w:gridCol w:w="600"/>
        <w:gridCol w:w="460"/>
        <w:gridCol w:w="100"/>
        <w:gridCol w:w="30"/>
      </w:tblGrid>
      <w:tr w:rsidR="0008749B">
        <w:trPr>
          <w:trHeight w:val="726"/>
        </w:trPr>
        <w:tc>
          <w:tcPr>
            <w:tcW w:w="460" w:type="dxa"/>
            <w:tcBorders>
              <w:top w:val="single" w:sz="8" w:space="0" w:color="auto"/>
              <w:left w:val="single" w:sz="8" w:space="0" w:color="auto"/>
              <w:bottom w:val="single" w:sz="8" w:space="0" w:color="auto"/>
              <w:right w:val="single" w:sz="8" w:space="0" w:color="auto"/>
            </w:tcBorders>
            <w:vAlign w:val="bottom"/>
          </w:tcPr>
          <w:p w:rsidR="0008749B" w:rsidRDefault="0008749B">
            <w:pPr>
              <w:rPr>
                <w:sz w:val="24"/>
                <w:szCs w:val="24"/>
              </w:rPr>
            </w:pPr>
          </w:p>
        </w:tc>
        <w:tc>
          <w:tcPr>
            <w:tcW w:w="2620" w:type="dxa"/>
            <w:tcBorders>
              <w:top w:val="single" w:sz="8" w:space="0" w:color="auto"/>
              <w:bottom w:val="single" w:sz="8" w:space="0" w:color="auto"/>
              <w:right w:val="single" w:sz="8" w:space="0" w:color="auto"/>
            </w:tcBorders>
            <w:vAlign w:val="bottom"/>
          </w:tcPr>
          <w:p w:rsidR="0008749B" w:rsidRDefault="0008749B">
            <w:pPr>
              <w:rPr>
                <w:sz w:val="24"/>
                <w:szCs w:val="24"/>
              </w:rPr>
            </w:pP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left="129"/>
              <w:rPr>
                <w:sz w:val="20"/>
                <w:szCs w:val="20"/>
              </w:rPr>
            </w:pPr>
            <w:r>
              <w:rPr>
                <w:rFonts w:ascii="Times New Roman" w:eastAsia="Times New Roman" w:hAnsi="Times New Roman" w:cs="Times New Roman"/>
                <w:w w:val="70"/>
                <w:sz w:val="13"/>
                <w:szCs w:val="13"/>
              </w:rPr>
              <w:t>Всегочасов</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22"/>
              <w:rPr>
                <w:sz w:val="20"/>
                <w:szCs w:val="20"/>
              </w:rPr>
            </w:pPr>
            <w:r>
              <w:rPr>
                <w:rFonts w:ascii="Times New Roman" w:eastAsia="Times New Roman" w:hAnsi="Times New Roman" w:cs="Times New Roman"/>
                <w:w w:val="99"/>
                <w:sz w:val="18"/>
                <w:szCs w:val="18"/>
              </w:rPr>
              <w:t>сентябрь</w:t>
            </w:r>
          </w:p>
        </w:tc>
        <w:tc>
          <w:tcPr>
            <w:tcW w:w="140" w:type="dxa"/>
            <w:tcBorders>
              <w:top w:val="single" w:sz="8" w:space="0" w:color="auto"/>
              <w:bottom w:val="single" w:sz="8" w:space="0" w:color="auto"/>
            </w:tcBorders>
            <w:vAlign w:val="bottom"/>
          </w:tcPr>
          <w:p w:rsidR="0008749B" w:rsidRDefault="0008749B">
            <w:pPr>
              <w:rPr>
                <w:sz w:val="24"/>
                <w:szCs w:val="24"/>
              </w:rPr>
            </w:pPr>
          </w:p>
        </w:tc>
        <w:tc>
          <w:tcPr>
            <w:tcW w:w="42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54"/>
              <w:rPr>
                <w:sz w:val="20"/>
                <w:szCs w:val="20"/>
              </w:rPr>
            </w:pPr>
            <w:r>
              <w:rPr>
                <w:rFonts w:ascii="Times New Roman" w:eastAsia="Times New Roman" w:hAnsi="Times New Roman" w:cs="Times New Roman"/>
                <w:w w:val="99"/>
                <w:sz w:val="18"/>
                <w:szCs w:val="18"/>
              </w:rPr>
              <w:t>октябрь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6"/>
              <w:rPr>
                <w:sz w:val="20"/>
                <w:szCs w:val="20"/>
              </w:rPr>
            </w:pPr>
            <w:r>
              <w:rPr>
                <w:rFonts w:ascii="Times New Roman" w:eastAsia="Times New Roman" w:hAnsi="Times New Roman" w:cs="Times New Roman"/>
                <w:sz w:val="18"/>
                <w:szCs w:val="18"/>
              </w:rPr>
              <w:t>ноябрь</w:t>
            </w:r>
          </w:p>
        </w:tc>
        <w:tc>
          <w:tcPr>
            <w:tcW w:w="58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7"/>
              <w:rPr>
                <w:sz w:val="20"/>
                <w:szCs w:val="20"/>
              </w:rPr>
            </w:pPr>
            <w:r>
              <w:rPr>
                <w:rFonts w:ascii="Times New Roman" w:eastAsia="Times New Roman" w:hAnsi="Times New Roman" w:cs="Times New Roman"/>
                <w:w w:val="99"/>
                <w:sz w:val="18"/>
                <w:szCs w:val="18"/>
              </w:rPr>
              <w:t>декабрь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29"/>
              <w:rPr>
                <w:sz w:val="20"/>
                <w:szCs w:val="20"/>
              </w:rPr>
            </w:pPr>
            <w:r>
              <w:rPr>
                <w:rFonts w:ascii="Times New Roman" w:eastAsia="Times New Roman" w:hAnsi="Times New Roman" w:cs="Times New Roman"/>
                <w:sz w:val="18"/>
                <w:szCs w:val="18"/>
              </w:rPr>
              <w:t>январь</w:t>
            </w:r>
          </w:p>
        </w:tc>
        <w:tc>
          <w:tcPr>
            <w:tcW w:w="600" w:type="dxa"/>
            <w:gridSpan w:val="2"/>
            <w:tcBorders>
              <w:top w:val="single" w:sz="8" w:space="0" w:color="auto"/>
              <w:bottom w:val="single" w:sz="8" w:space="0" w:color="auto"/>
              <w:right w:val="single" w:sz="8" w:space="0" w:color="auto"/>
            </w:tcBorders>
            <w:textDirection w:val="btLr"/>
            <w:vAlign w:val="bottom"/>
          </w:tcPr>
          <w:p w:rsidR="0008749B" w:rsidRDefault="0008749B">
            <w:pPr>
              <w:ind w:right="42"/>
              <w:rPr>
                <w:sz w:val="20"/>
                <w:szCs w:val="20"/>
              </w:rPr>
            </w:pPr>
            <w:r>
              <w:rPr>
                <w:rFonts w:ascii="Times New Roman" w:eastAsia="Times New Roman" w:hAnsi="Times New Roman" w:cs="Times New Roman"/>
                <w:w w:val="99"/>
                <w:sz w:val="18"/>
                <w:szCs w:val="18"/>
              </w:rPr>
              <w:t>февраль</w:t>
            </w:r>
          </w:p>
        </w:tc>
        <w:tc>
          <w:tcPr>
            <w:tcW w:w="540" w:type="dxa"/>
            <w:gridSpan w:val="2"/>
            <w:tcBorders>
              <w:top w:val="single" w:sz="8" w:space="0" w:color="auto"/>
              <w:bottom w:val="single" w:sz="8" w:space="0" w:color="auto"/>
              <w:right w:val="single" w:sz="8" w:space="0" w:color="auto"/>
            </w:tcBorders>
            <w:textDirection w:val="btLr"/>
            <w:vAlign w:val="bottom"/>
          </w:tcPr>
          <w:p w:rsidR="0008749B" w:rsidRDefault="0008749B">
            <w:pPr>
              <w:ind w:right="35"/>
              <w:rPr>
                <w:sz w:val="20"/>
                <w:szCs w:val="20"/>
              </w:rPr>
            </w:pPr>
            <w:r>
              <w:rPr>
                <w:rFonts w:ascii="Times New Roman" w:eastAsia="Times New Roman" w:hAnsi="Times New Roman" w:cs="Times New Roman"/>
                <w:w w:val="99"/>
                <w:sz w:val="18"/>
                <w:szCs w:val="18"/>
              </w:rPr>
              <w:t>март</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7"/>
              <w:rPr>
                <w:sz w:val="20"/>
                <w:szCs w:val="20"/>
              </w:rPr>
            </w:pPr>
            <w:r>
              <w:rPr>
                <w:rFonts w:ascii="Times New Roman" w:eastAsia="Times New Roman" w:hAnsi="Times New Roman" w:cs="Times New Roman"/>
                <w:sz w:val="18"/>
                <w:szCs w:val="18"/>
              </w:rPr>
              <w:t>апрель</w:t>
            </w:r>
          </w:p>
        </w:tc>
        <w:tc>
          <w:tcPr>
            <w:tcW w:w="600" w:type="dxa"/>
            <w:gridSpan w:val="3"/>
            <w:tcBorders>
              <w:top w:val="single" w:sz="8" w:space="0" w:color="auto"/>
              <w:bottom w:val="single" w:sz="8" w:space="0" w:color="auto"/>
              <w:right w:val="single" w:sz="8" w:space="0" w:color="auto"/>
            </w:tcBorders>
            <w:textDirection w:val="btLr"/>
            <w:vAlign w:val="bottom"/>
          </w:tcPr>
          <w:p w:rsidR="0008749B" w:rsidRDefault="0008749B">
            <w:pPr>
              <w:ind w:right="38"/>
              <w:rPr>
                <w:sz w:val="20"/>
                <w:szCs w:val="20"/>
              </w:rPr>
            </w:pPr>
            <w:r>
              <w:rPr>
                <w:rFonts w:ascii="Times New Roman" w:eastAsia="Times New Roman" w:hAnsi="Times New Roman" w:cs="Times New Roman"/>
                <w:sz w:val="18"/>
                <w:szCs w:val="18"/>
              </w:rPr>
              <w:t>май</w:t>
            </w:r>
          </w:p>
        </w:tc>
        <w:tc>
          <w:tcPr>
            <w:tcW w:w="520" w:type="dxa"/>
            <w:gridSpan w:val="2"/>
            <w:tcBorders>
              <w:top w:val="single" w:sz="8" w:space="0" w:color="auto"/>
              <w:bottom w:val="single" w:sz="8" w:space="0" w:color="auto"/>
              <w:right w:val="single" w:sz="8" w:space="0" w:color="auto"/>
            </w:tcBorders>
            <w:textDirection w:val="btLr"/>
            <w:vAlign w:val="bottom"/>
          </w:tcPr>
          <w:p w:rsidR="0008749B" w:rsidRDefault="0008749B">
            <w:pPr>
              <w:ind w:right="49"/>
              <w:rPr>
                <w:sz w:val="20"/>
                <w:szCs w:val="20"/>
              </w:rPr>
            </w:pPr>
            <w:r>
              <w:rPr>
                <w:rFonts w:ascii="Times New Roman" w:eastAsia="Times New Roman" w:hAnsi="Times New Roman" w:cs="Times New Roman"/>
                <w:sz w:val="18"/>
                <w:szCs w:val="18"/>
              </w:rPr>
              <w:t>июнь</w:t>
            </w:r>
          </w:p>
        </w:tc>
        <w:tc>
          <w:tcPr>
            <w:tcW w:w="600" w:type="dxa"/>
            <w:tcBorders>
              <w:top w:val="single" w:sz="8" w:space="0" w:color="auto"/>
              <w:bottom w:val="single" w:sz="8" w:space="0" w:color="auto"/>
              <w:right w:val="single" w:sz="8" w:space="0" w:color="auto"/>
            </w:tcBorders>
            <w:textDirection w:val="btLr"/>
            <w:vAlign w:val="bottom"/>
          </w:tcPr>
          <w:p w:rsidR="0008749B" w:rsidRDefault="0008749B">
            <w:pPr>
              <w:rPr>
                <w:sz w:val="20"/>
                <w:szCs w:val="20"/>
              </w:rPr>
            </w:pPr>
            <w:r>
              <w:rPr>
                <w:rFonts w:ascii="Times New Roman" w:eastAsia="Times New Roman" w:hAnsi="Times New Roman" w:cs="Times New Roman"/>
                <w:w w:val="99"/>
                <w:sz w:val="18"/>
                <w:szCs w:val="18"/>
              </w:rPr>
              <w:t>июль</w:t>
            </w:r>
          </w:p>
        </w:tc>
        <w:tc>
          <w:tcPr>
            <w:tcW w:w="560" w:type="dxa"/>
            <w:gridSpan w:val="2"/>
            <w:tcBorders>
              <w:top w:val="single" w:sz="8" w:space="0" w:color="auto"/>
              <w:bottom w:val="single" w:sz="8" w:space="0" w:color="auto"/>
              <w:right w:val="single" w:sz="8" w:space="0" w:color="auto"/>
            </w:tcBorders>
            <w:textDirection w:val="btLr"/>
            <w:vAlign w:val="bottom"/>
          </w:tcPr>
          <w:p w:rsidR="0008749B" w:rsidRDefault="0008749B">
            <w:pPr>
              <w:ind w:right="11"/>
              <w:rPr>
                <w:sz w:val="20"/>
                <w:szCs w:val="20"/>
              </w:rPr>
            </w:pPr>
            <w:r>
              <w:rPr>
                <w:rFonts w:ascii="Times New Roman" w:eastAsia="Times New Roman" w:hAnsi="Times New Roman" w:cs="Times New Roman"/>
                <w:sz w:val="18"/>
                <w:szCs w:val="18"/>
              </w:rPr>
              <w:t>август</w:t>
            </w:r>
          </w:p>
        </w:tc>
        <w:tc>
          <w:tcPr>
            <w:tcW w:w="0" w:type="dxa"/>
            <w:vAlign w:val="bottom"/>
          </w:tcPr>
          <w:p w:rsidR="0008749B" w:rsidRDefault="0008749B">
            <w:pPr>
              <w:rPr>
                <w:sz w:val="1"/>
                <w:szCs w:val="1"/>
              </w:rPr>
            </w:pPr>
          </w:p>
        </w:tc>
      </w:tr>
      <w:tr w:rsidR="0008749B">
        <w:trPr>
          <w:trHeight w:val="275"/>
        </w:trPr>
        <w:tc>
          <w:tcPr>
            <w:tcW w:w="460" w:type="dxa"/>
            <w:tcBorders>
              <w:left w:val="single" w:sz="8" w:space="0" w:color="auto"/>
              <w:bottom w:val="single" w:sz="8" w:space="0" w:color="auto"/>
            </w:tcBorders>
            <w:vAlign w:val="bottom"/>
          </w:tcPr>
          <w:p w:rsidR="0008749B" w:rsidRDefault="0008749B">
            <w:pPr>
              <w:rPr>
                <w:sz w:val="23"/>
                <w:szCs w:val="23"/>
              </w:rPr>
            </w:pPr>
          </w:p>
        </w:tc>
        <w:tc>
          <w:tcPr>
            <w:tcW w:w="2620" w:type="dxa"/>
            <w:tcBorders>
              <w:bottom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tcBorders>
            <w:vAlign w:val="bottom"/>
          </w:tcPr>
          <w:p w:rsidR="0008749B" w:rsidRDefault="0008749B">
            <w:pPr>
              <w:rPr>
                <w:sz w:val="23"/>
                <w:szCs w:val="23"/>
              </w:rPr>
            </w:pPr>
          </w:p>
        </w:tc>
        <w:tc>
          <w:tcPr>
            <w:tcW w:w="700" w:type="dxa"/>
            <w:gridSpan w:val="3"/>
            <w:tcBorders>
              <w:bottom w:val="single" w:sz="8" w:space="0" w:color="auto"/>
            </w:tcBorders>
            <w:vAlign w:val="bottom"/>
          </w:tcPr>
          <w:p w:rsidR="0008749B" w:rsidRDefault="0008749B">
            <w:pPr>
              <w:spacing w:line="266" w:lineRule="exact"/>
              <w:ind w:right="120"/>
              <w:jc w:val="right"/>
              <w:rPr>
                <w:sz w:val="20"/>
                <w:szCs w:val="20"/>
              </w:rPr>
            </w:pPr>
            <w:r>
              <w:rPr>
                <w:rFonts w:ascii="Times New Roman" w:eastAsia="Times New Roman" w:hAnsi="Times New Roman" w:cs="Times New Roman"/>
                <w:sz w:val="24"/>
                <w:szCs w:val="24"/>
              </w:rPr>
              <w:t>1.</w:t>
            </w:r>
          </w:p>
        </w:tc>
        <w:tc>
          <w:tcPr>
            <w:tcW w:w="2720" w:type="dxa"/>
            <w:gridSpan w:val="10"/>
            <w:tcBorders>
              <w:bottom w:val="single" w:sz="8" w:space="0" w:color="auto"/>
            </w:tcBorders>
            <w:vAlign w:val="bottom"/>
          </w:tcPr>
          <w:p w:rsidR="0008749B" w:rsidRDefault="0008749B">
            <w:pPr>
              <w:spacing w:line="266" w:lineRule="exact"/>
              <w:ind w:right="240"/>
              <w:jc w:val="center"/>
              <w:rPr>
                <w:sz w:val="20"/>
                <w:szCs w:val="20"/>
              </w:rPr>
            </w:pPr>
            <w:r>
              <w:rPr>
                <w:rFonts w:ascii="Times New Roman" w:eastAsia="Times New Roman" w:hAnsi="Times New Roman" w:cs="Times New Roman"/>
                <w:w w:val="99"/>
                <w:sz w:val="24"/>
                <w:szCs w:val="24"/>
              </w:rPr>
              <w:t>Теоретические занятия</w:t>
            </w:r>
          </w:p>
        </w:tc>
        <w:tc>
          <w:tcPr>
            <w:tcW w:w="420" w:type="dxa"/>
            <w:tcBorders>
              <w:bottom w:val="single" w:sz="8" w:space="0" w:color="auto"/>
            </w:tcBorders>
            <w:vAlign w:val="bottom"/>
          </w:tcPr>
          <w:p w:rsidR="0008749B" w:rsidRDefault="0008749B">
            <w:pPr>
              <w:rPr>
                <w:sz w:val="23"/>
                <w:szCs w:val="23"/>
              </w:rPr>
            </w:pPr>
          </w:p>
        </w:tc>
        <w:tc>
          <w:tcPr>
            <w:tcW w:w="120" w:type="dxa"/>
            <w:tcBorders>
              <w:bottom w:val="single" w:sz="8" w:space="0" w:color="auto"/>
            </w:tcBorders>
            <w:vAlign w:val="bottom"/>
          </w:tcPr>
          <w:p w:rsidR="0008749B" w:rsidRDefault="0008749B">
            <w:pPr>
              <w:rPr>
                <w:sz w:val="23"/>
                <w:szCs w:val="23"/>
              </w:rPr>
            </w:pPr>
          </w:p>
        </w:tc>
        <w:tc>
          <w:tcPr>
            <w:tcW w:w="440" w:type="dxa"/>
            <w:tcBorders>
              <w:bottom w:val="single" w:sz="8" w:space="0" w:color="auto"/>
            </w:tcBorders>
            <w:vAlign w:val="bottom"/>
          </w:tcPr>
          <w:p w:rsidR="0008749B" w:rsidRDefault="0008749B">
            <w:pPr>
              <w:rPr>
                <w:sz w:val="23"/>
                <w:szCs w:val="23"/>
              </w:rPr>
            </w:pPr>
          </w:p>
        </w:tc>
        <w:tc>
          <w:tcPr>
            <w:tcW w:w="120" w:type="dxa"/>
            <w:tcBorders>
              <w:bottom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rPr>
                <w:sz w:val="23"/>
                <w:szCs w:val="23"/>
              </w:rPr>
            </w:pPr>
          </w:p>
        </w:tc>
        <w:tc>
          <w:tcPr>
            <w:tcW w:w="80" w:type="dxa"/>
            <w:tcBorders>
              <w:bottom w:val="single" w:sz="8" w:space="0" w:color="auto"/>
            </w:tcBorders>
            <w:vAlign w:val="bottom"/>
          </w:tcPr>
          <w:p w:rsidR="0008749B" w:rsidRDefault="0008749B">
            <w:pPr>
              <w:rPr>
                <w:sz w:val="23"/>
                <w:szCs w:val="23"/>
              </w:rPr>
            </w:pPr>
          </w:p>
        </w:tc>
        <w:tc>
          <w:tcPr>
            <w:tcW w:w="60" w:type="dxa"/>
            <w:tcBorders>
              <w:bottom w:val="single" w:sz="8" w:space="0" w:color="auto"/>
            </w:tcBorders>
            <w:vAlign w:val="bottom"/>
          </w:tcPr>
          <w:p w:rsidR="0008749B" w:rsidRDefault="0008749B">
            <w:pPr>
              <w:rPr>
                <w:sz w:val="23"/>
                <w:szCs w:val="23"/>
              </w:rPr>
            </w:pPr>
          </w:p>
        </w:tc>
        <w:tc>
          <w:tcPr>
            <w:tcW w:w="400" w:type="dxa"/>
            <w:tcBorders>
              <w:bottom w:val="single" w:sz="8" w:space="0" w:color="auto"/>
            </w:tcBorders>
            <w:vAlign w:val="bottom"/>
          </w:tcPr>
          <w:p w:rsidR="0008749B" w:rsidRDefault="0008749B">
            <w:pPr>
              <w:rPr>
                <w:sz w:val="23"/>
                <w:szCs w:val="23"/>
              </w:rPr>
            </w:pPr>
          </w:p>
        </w:tc>
        <w:tc>
          <w:tcPr>
            <w:tcW w:w="120" w:type="dxa"/>
            <w:tcBorders>
              <w:bottom w:val="single" w:sz="8" w:space="0" w:color="auto"/>
            </w:tcBorders>
            <w:vAlign w:val="bottom"/>
          </w:tcPr>
          <w:p w:rsidR="0008749B" w:rsidRDefault="0008749B">
            <w:pPr>
              <w:rPr>
                <w:sz w:val="23"/>
                <w:szCs w:val="23"/>
              </w:rPr>
            </w:pPr>
          </w:p>
        </w:tc>
        <w:tc>
          <w:tcPr>
            <w:tcW w:w="600" w:type="dxa"/>
            <w:tcBorders>
              <w:bottom w:val="single" w:sz="8" w:space="0" w:color="auto"/>
            </w:tcBorders>
            <w:vAlign w:val="bottom"/>
          </w:tcPr>
          <w:p w:rsidR="0008749B" w:rsidRDefault="0008749B">
            <w:pPr>
              <w:rPr>
                <w:sz w:val="23"/>
                <w:szCs w:val="23"/>
              </w:rPr>
            </w:pPr>
          </w:p>
        </w:tc>
        <w:tc>
          <w:tcPr>
            <w:tcW w:w="460" w:type="dxa"/>
            <w:tcBorders>
              <w:bottom w:val="single" w:sz="8" w:space="0" w:color="auto"/>
            </w:tcBorders>
            <w:vAlign w:val="bottom"/>
          </w:tcPr>
          <w:p w:rsidR="0008749B" w:rsidRDefault="0008749B">
            <w:pPr>
              <w:rPr>
                <w:sz w:val="23"/>
                <w:szCs w:val="23"/>
              </w:rPr>
            </w:pPr>
          </w:p>
        </w:tc>
        <w:tc>
          <w:tcPr>
            <w:tcW w:w="100" w:type="dxa"/>
            <w:tcBorders>
              <w:bottom w:val="single" w:sz="8" w:space="0" w:color="auto"/>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История развития</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46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волейбола</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4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4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Место и роль ФКиС в</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4"/>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современном обществе</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Основы законодательства</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88"/>
        </w:trPr>
        <w:tc>
          <w:tcPr>
            <w:tcW w:w="460" w:type="dxa"/>
            <w:tcBorders>
              <w:left w:val="single" w:sz="8" w:space="0" w:color="auto"/>
              <w:right w:val="single" w:sz="8" w:space="0" w:color="auto"/>
            </w:tcBorders>
            <w:vAlign w:val="bottom"/>
          </w:tcPr>
          <w:p w:rsidR="0008749B" w:rsidRDefault="0008749B">
            <w:pPr>
              <w:rPr>
                <w:sz w:val="24"/>
                <w:szCs w:val="24"/>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в сфере ФКиС</w:t>
            </w: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40" w:type="dxa"/>
            <w:tcBorders>
              <w:right w:val="single" w:sz="8" w:space="0" w:color="auto"/>
            </w:tcBorders>
            <w:vAlign w:val="bottom"/>
          </w:tcPr>
          <w:p w:rsidR="0008749B" w:rsidRDefault="0008749B">
            <w:pPr>
              <w:rPr>
                <w:sz w:val="24"/>
                <w:szCs w:val="24"/>
              </w:rPr>
            </w:pPr>
          </w:p>
        </w:tc>
        <w:tc>
          <w:tcPr>
            <w:tcW w:w="42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8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4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6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0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44"/>
        </w:trPr>
        <w:tc>
          <w:tcPr>
            <w:tcW w:w="460" w:type="dxa"/>
            <w:tcBorders>
              <w:top w:val="single" w:sz="8" w:space="0" w:color="auto"/>
              <w:left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4</w:t>
            </w:r>
          </w:p>
        </w:tc>
        <w:tc>
          <w:tcPr>
            <w:tcW w:w="2620" w:type="dxa"/>
            <w:tcBorders>
              <w:top w:val="single" w:sz="8" w:space="0" w:color="auto"/>
              <w:right w:val="single" w:sz="8" w:space="0" w:color="auto"/>
            </w:tcBorders>
            <w:vAlign w:val="bottom"/>
          </w:tcPr>
          <w:p w:rsidR="0008749B" w:rsidRDefault="0008749B">
            <w:pPr>
              <w:spacing w:line="235" w:lineRule="exact"/>
              <w:ind w:left="100"/>
              <w:rPr>
                <w:sz w:val="20"/>
                <w:szCs w:val="20"/>
              </w:rPr>
            </w:pPr>
            <w:r>
              <w:rPr>
                <w:rFonts w:ascii="Times New Roman" w:eastAsia="Times New Roman" w:hAnsi="Times New Roman" w:cs="Times New Roman"/>
                <w:sz w:val="21"/>
                <w:szCs w:val="21"/>
              </w:rPr>
              <w:t>Основы спортивной</w:t>
            </w:r>
          </w:p>
        </w:tc>
        <w:tc>
          <w:tcPr>
            <w:tcW w:w="44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9"/>
              </w:rPr>
              <w:t>16</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rPr>
                <w:sz w:val="21"/>
                <w:szCs w:val="21"/>
              </w:rPr>
            </w:pPr>
          </w:p>
        </w:tc>
        <w:tc>
          <w:tcPr>
            <w:tcW w:w="120" w:type="dxa"/>
            <w:tcBorders>
              <w:top w:val="single" w:sz="8" w:space="0" w:color="auto"/>
              <w:right w:val="single" w:sz="8" w:space="0" w:color="auto"/>
            </w:tcBorders>
            <w:vAlign w:val="bottom"/>
          </w:tcPr>
          <w:p w:rsidR="0008749B" w:rsidRDefault="0008749B">
            <w:pPr>
              <w:rPr>
                <w:sz w:val="21"/>
                <w:szCs w:val="21"/>
              </w:rPr>
            </w:pPr>
          </w:p>
        </w:tc>
        <w:tc>
          <w:tcPr>
            <w:tcW w:w="140" w:type="dxa"/>
            <w:tcBorders>
              <w:top w:val="single" w:sz="8" w:space="0" w:color="auto"/>
            </w:tcBorders>
            <w:vAlign w:val="bottom"/>
          </w:tcPr>
          <w:p w:rsidR="0008749B" w:rsidRDefault="0008749B">
            <w:pPr>
              <w:rPr>
                <w:sz w:val="21"/>
                <w:szCs w:val="21"/>
              </w:rPr>
            </w:pPr>
          </w:p>
        </w:tc>
        <w:tc>
          <w:tcPr>
            <w:tcW w:w="30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2</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1</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2</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1</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2</w:t>
            </w:r>
          </w:p>
        </w:tc>
        <w:tc>
          <w:tcPr>
            <w:tcW w:w="140" w:type="dxa"/>
            <w:tcBorders>
              <w:top w:val="single" w:sz="8" w:space="0" w:color="auto"/>
              <w:right w:val="single" w:sz="8" w:space="0" w:color="auto"/>
            </w:tcBorders>
            <w:vAlign w:val="bottom"/>
          </w:tcPr>
          <w:p w:rsidR="0008749B" w:rsidRDefault="0008749B">
            <w:pPr>
              <w:rPr>
                <w:sz w:val="21"/>
                <w:szCs w:val="21"/>
              </w:rPr>
            </w:pPr>
          </w:p>
        </w:tc>
        <w:tc>
          <w:tcPr>
            <w:tcW w:w="42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1</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4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2</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1</w:t>
            </w:r>
          </w:p>
        </w:tc>
        <w:tc>
          <w:tcPr>
            <w:tcW w:w="80" w:type="dxa"/>
            <w:tcBorders>
              <w:top w:val="single" w:sz="8" w:space="0" w:color="auto"/>
            </w:tcBorders>
            <w:vAlign w:val="bottom"/>
          </w:tcPr>
          <w:p w:rsidR="0008749B" w:rsidRDefault="0008749B">
            <w:pPr>
              <w:rPr>
                <w:sz w:val="21"/>
                <w:szCs w:val="21"/>
              </w:rPr>
            </w:pPr>
          </w:p>
        </w:tc>
        <w:tc>
          <w:tcPr>
            <w:tcW w:w="60" w:type="dxa"/>
            <w:tcBorders>
              <w:top w:val="single" w:sz="8" w:space="0" w:color="auto"/>
              <w:right w:val="single" w:sz="8" w:space="0" w:color="auto"/>
            </w:tcBorders>
            <w:vAlign w:val="bottom"/>
          </w:tcPr>
          <w:p w:rsidR="0008749B" w:rsidRDefault="0008749B">
            <w:pPr>
              <w:rPr>
                <w:sz w:val="21"/>
                <w:szCs w:val="21"/>
              </w:rPr>
            </w:pPr>
          </w:p>
        </w:tc>
        <w:tc>
          <w:tcPr>
            <w:tcW w:w="40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2</w:t>
            </w:r>
          </w:p>
        </w:tc>
        <w:tc>
          <w:tcPr>
            <w:tcW w:w="120" w:type="dxa"/>
            <w:tcBorders>
              <w:top w:val="single" w:sz="8" w:space="0" w:color="auto"/>
              <w:right w:val="single" w:sz="8" w:space="0" w:color="auto"/>
            </w:tcBorders>
            <w:vAlign w:val="bottom"/>
          </w:tcPr>
          <w:p w:rsidR="0008749B" w:rsidRDefault="0008749B">
            <w:pPr>
              <w:rPr>
                <w:sz w:val="21"/>
                <w:szCs w:val="21"/>
              </w:rPr>
            </w:pPr>
          </w:p>
        </w:tc>
        <w:tc>
          <w:tcPr>
            <w:tcW w:w="600" w:type="dxa"/>
            <w:tcBorders>
              <w:top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top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0"/>
              </w:rPr>
              <w:t>2</w:t>
            </w:r>
          </w:p>
        </w:tc>
        <w:tc>
          <w:tcPr>
            <w:tcW w:w="100" w:type="dxa"/>
            <w:tcBorders>
              <w:top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46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подготовки</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4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4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Необходимые сведения о</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строении и функциях</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0"/>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организма человека</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2620" w:type="dxa"/>
            <w:vMerge w:val="restart"/>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Гигиенические знания,</w:t>
            </w: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shd w:val="clear" w:color="auto" w:fill="F2DBDB"/>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5"/>
        </w:trPr>
        <w:tc>
          <w:tcPr>
            <w:tcW w:w="460" w:type="dxa"/>
            <w:vMerge/>
            <w:tcBorders>
              <w:left w:val="single" w:sz="8" w:space="0" w:color="auto"/>
              <w:right w:val="single" w:sz="8" w:space="0" w:color="auto"/>
            </w:tcBorders>
            <w:vAlign w:val="bottom"/>
          </w:tcPr>
          <w:p w:rsidR="0008749B" w:rsidRDefault="0008749B">
            <w:pPr>
              <w:rPr>
                <w:sz w:val="19"/>
                <w:szCs w:val="19"/>
              </w:rPr>
            </w:pPr>
          </w:p>
        </w:tc>
        <w:tc>
          <w:tcPr>
            <w:tcW w:w="2620" w:type="dxa"/>
            <w:vMerge/>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7"/>
        </w:trPr>
        <w:tc>
          <w:tcPr>
            <w:tcW w:w="46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умения и навыки</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4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4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7</w:t>
            </w:r>
          </w:p>
        </w:tc>
        <w:tc>
          <w:tcPr>
            <w:tcW w:w="2620" w:type="dxa"/>
            <w:vMerge w:val="restart"/>
            <w:tcBorders>
              <w:right w:val="single" w:sz="8" w:space="0" w:color="auto"/>
            </w:tcBorders>
            <w:vAlign w:val="bottom"/>
          </w:tcPr>
          <w:p w:rsidR="0008749B" w:rsidRDefault="0008749B">
            <w:pPr>
              <w:spacing w:line="237" w:lineRule="exact"/>
              <w:ind w:left="100"/>
              <w:rPr>
                <w:sz w:val="20"/>
                <w:szCs w:val="20"/>
              </w:rPr>
            </w:pPr>
            <w:r>
              <w:rPr>
                <w:rFonts w:ascii="Times New Roman" w:eastAsia="Times New Roman" w:hAnsi="Times New Roman" w:cs="Times New Roman"/>
                <w:sz w:val="21"/>
                <w:szCs w:val="21"/>
              </w:rPr>
              <w:t>Режим дня, закаливание</w:t>
            </w: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shd w:val="clear" w:color="auto" w:fill="F2DBDB"/>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5"/>
        </w:trPr>
        <w:tc>
          <w:tcPr>
            <w:tcW w:w="460" w:type="dxa"/>
            <w:vMerge/>
            <w:tcBorders>
              <w:left w:val="single" w:sz="8" w:space="0" w:color="auto"/>
              <w:right w:val="single" w:sz="8" w:space="0" w:color="auto"/>
            </w:tcBorders>
            <w:vAlign w:val="bottom"/>
          </w:tcPr>
          <w:p w:rsidR="0008749B" w:rsidRDefault="0008749B">
            <w:pPr>
              <w:rPr>
                <w:sz w:val="19"/>
                <w:szCs w:val="19"/>
              </w:rPr>
            </w:pPr>
          </w:p>
        </w:tc>
        <w:tc>
          <w:tcPr>
            <w:tcW w:w="2620" w:type="dxa"/>
            <w:vMerge/>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организма, здоровый</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0"/>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образ жизни</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Основы спортивного</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6"/>
        </w:trPr>
        <w:tc>
          <w:tcPr>
            <w:tcW w:w="46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питания</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4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4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2620" w:type="dxa"/>
            <w:vMerge w:val="restart"/>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Требования к</w:t>
            </w: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5"/>
        </w:trPr>
        <w:tc>
          <w:tcPr>
            <w:tcW w:w="460" w:type="dxa"/>
            <w:vMerge/>
            <w:tcBorders>
              <w:left w:val="single" w:sz="8" w:space="0" w:color="auto"/>
              <w:right w:val="single" w:sz="8" w:space="0" w:color="auto"/>
            </w:tcBorders>
            <w:vAlign w:val="bottom"/>
          </w:tcPr>
          <w:p w:rsidR="0008749B" w:rsidRDefault="0008749B">
            <w:pPr>
              <w:rPr>
                <w:sz w:val="19"/>
                <w:szCs w:val="19"/>
              </w:rPr>
            </w:pPr>
          </w:p>
        </w:tc>
        <w:tc>
          <w:tcPr>
            <w:tcW w:w="2620" w:type="dxa"/>
            <w:vMerge/>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оборудованию, инвентарю</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8"/>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и спортивной экипировке</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2620" w:type="dxa"/>
            <w:vMerge w:val="restart"/>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Требования техники</w:t>
            </w: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vAlign w:val="bottom"/>
          </w:tcPr>
          <w:p w:rsidR="0008749B" w:rsidRDefault="0008749B">
            <w:pPr>
              <w:spacing w:line="20" w:lineRule="exact"/>
              <w:rPr>
                <w:sz w:val="1"/>
                <w:szCs w:val="1"/>
              </w:rPr>
            </w:pPr>
          </w:p>
        </w:tc>
        <w:tc>
          <w:tcPr>
            <w:tcW w:w="4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5"/>
        </w:trPr>
        <w:tc>
          <w:tcPr>
            <w:tcW w:w="460" w:type="dxa"/>
            <w:vMerge/>
            <w:tcBorders>
              <w:left w:val="single" w:sz="8" w:space="0" w:color="auto"/>
              <w:right w:val="single" w:sz="8" w:space="0" w:color="auto"/>
            </w:tcBorders>
            <w:vAlign w:val="bottom"/>
          </w:tcPr>
          <w:p w:rsidR="0008749B" w:rsidRDefault="0008749B">
            <w:pPr>
              <w:rPr>
                <w:sz w:val="19"/>
                <w:szCs w:val="19"/>
              </w:rPr>
            </w:pPr>
          </w:p>
        </w:tc>
        <w:tc>
          <w:tcPr>
            <w:tcW w:w="2620" w:type="dxa"/>
            <w:vMerge/>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60" w:type="dxa"/>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безопасности при</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0"/>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занятиях волейболом</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281"/>
        </w:trPr>
        <w:tc>
          <w:tcPr>
            <w:tcW w:w="460" w:type="dxa"/>
            <w:tcBorders>
              <w:left w:val="single" w:sz="8" w:space="0" w:color="auto"/>
              <w:bottom w:val="single" w:sz="8" w:space="0" w:color="F2DBDB"/>
              <w:right w:val="single" w:sz="8" w:space="0" w:color="F2DBDB"/>
            </w:tcBorders>
            <w:shd w:val="clear" w:color="auto" w:fill="F2DBDB"/>
            <w:vAlign w:val="bottom"/>
          </w:tcPr>
          <w:p w:rsidR="0008749B" w:rsidRDefault="0008749B">
            <w:pPr>
              <w:rPr>
                <w:sz w:val="24"/>
                <w:szCs w:val="24"/>
              </w:rPr>
            </w:pPr>
          </w:p>
        </w:tc>
        <w:tc>
          <w:tcPr>
            <w:tcW w:w="2620" w:type="dxa"/>
            <w:tcBorders>
              <w:bottom w:val="single" w:sz="8" w:space="0" w:color="F2DBDB"/>
              <w:right w:val="single" w:sz="8" w:space="0" w:color="auto"/>
            </w:tcBorders>
            <w:shd w:val="clear" w:color="auto" w:fill="F2DBDB"/>
            <w:vAlign w:val="bottom"/>
          </w:tcPr>
          <w:p w:rsidR="0008749B" w:rsidRDefault="0008749B">
            <w:pPr>
              <w:spacing w:line="245" w:lineRule="exact"/>
              <w:jc w:val="right"/>
              <w:rPr>
                <w:sz w:val="20"/>
                <w:szCs w:val="20"/>
              </w:rPr>
            </w:pPr>
            <w:r>
              <w:rPr>
                <w:rFonts w:ascii="Times New Roman" w:eastAsia="Times New Roman" w:hAnsi="Times New Roman" w:cs="Times New Roman"/>
              </w:rPr>
              <w:t>Итого часов</w:t>
            </w: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83</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140" w:type="dxa"/>
            <w:tcBorders>
              <w:bottom w:val="single" w:sz="8" w:space="0" w:color="F2DBDB"/>
            </w:tcBorders>
            <w:shd w:val="clear" w:color="auto" w:fill="F2DBDB"/>
            <w:vAlign w:val="bottom"/>
          </w:tcPr>
          <w:p w:rsidR="0008749B" w:rsidRDefault="0008749B">
            <w:pPr>
              <w:rPr>
                <w:sz w:val="24"/>
                <w:szCs w:val="24"/>
              </w:rPr>
            </w:pPr>
          </w:p>
        </w:tc>
        <w:tc>
          <w:tcPr>
            <w:tcW w:w="30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7</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4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2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4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7</w:t>
            </w:r>
          </w:p>
        </w:tc>
        <w:tc>
          <w:tcPr>
            <w:tcW w:w="80" w:type="dxa"/>
            <w:tcBorders>
              <w:bottom w:val="single" w:sz="8" w:space="0" w:color="F2DBDB"/>
            </w:tcBorders>
            <w:shd w:val="clear" w:color="auto" w:fill="F2DBDB"/>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40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2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6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tcBorders>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55"/>
        </w:trPr>
        <w:tc>
          <w:tcPr>
            <w:tcW w:w="460" w:type="dxa"/>
            <w:tcBorders>
              <w:top w:val="single" w:sz="8" w:space="0" w:color="auto"/>
              <w:left w:val="single" w:sz="8" w:space="0" w:color="auto"/>
              <w:bottom w:val="single" w:sz="8" w:space="0" w:color="auto"/>
            </w:tcBorders>
            <w:vAlign w:val="bottom"/>
          </w:tcPr>
          <w:p w:rsidR="0008749B" w:rsidRDefault="0008749B"/>
        </w:tc>
        <w:tc>
          <w:tcPr>
            <w:tcW w:w="2620" w:type="dxa"/>
            <w:tcBorders>
              <w:top w:val="single" w:sz="8" w:space="0" w:color="auto"/>
              <w:bottom w:val="single" w:sz="8" w:space="0" w:color="auto"/>
            </w:tcBorders>
            <w:vAlign w:val="bottom"/>
          </w:tcPr>
          <w:p w:rsidR="0008749B" w:rsidRDefault="0008749B"/>
        </w:tc>
        <w:tc>
          <w:tcPr>
            <w:tcW w:w="440" w:type="dxa"/>
            <w:tcBorders>
              <w:top w:val="single" w:sz="8" w:space="0" w:color="auto"/>
              <w:bottom w:val="single" w:sz="8" w:space="0" w:color="auto"/>
            </w:tcBorders>
            <w:vAlign w:val="bottom"/>
          </w:tcPr>
          <w:p w:rsidR="0008749B" w:rsidRDefault="0008749B"/>
        </w:tc>
        <w:tc>
          <w:tcPr>
            <w:tcW w:w="120" w:type="dxa"/>
            <w:tcBorders>
              <w:top w:val="single" w:sz="8" w:space="0" w:color="auto"/>
              <w:bottom w:val="single" w:sz="8" w:space="0" w:color="auto"/>
            </w:tcBorders>
            <w:vAlign w:val="bottom"/>
          </w:tcPr>
          <w:p w:rsidR="0008749B" w:rsidRDefault="0008749B"/>
        </w:tc>
        <w:tc>
          <w:tcPr>
            <w:tcW w:w="700" w:type="dxa"/>
            <w:gridSpan w:val="3"/>
            <w:tcBorders>
              <w:top w:val="single" w:sz="8" w:space="0" w:color="auto"/>
              <w:bottom w:val="single" w:sz="8" w:space="0" w:color="auto"/>
            </w:tcBorders>
            <w:vAlign w:val="bottom"/>
          </w:tcPr>
          <w:p w:rsidR="0008749B" w:rsidRDefault="0008749B">
            <w:pPr>
              <w:spacing w:line="244" w:lineRule="exact"/>
              <w:jc w:val="right"/>
              <w:rPr>
                <w:sz w:val="20"/>
                <w:szCs w:val="20"/>
              </w:rPr>
            </w:pPr>
            <w:r>
              <w:rPr>
                <w:rFonts w:ascii="Times New Roman" w:eastAsia="Times New Roman" w:hAnsi="Times New Roman" w:cs="Times New Roman"/>
              </w:rPr>
              <w:t>2.</w:t>
            </w:r>
          </w:p>
        </w:tc>
        <w:tc>
          <w:tcPr>
            <w:tcW w:w="2720" w:type="dxa"/>
            <w:gridSpan w:val="10"/>
            <w:tcBorders>
              <w:top w:val="single" w:sz="8" w:space="0" w:color="auto"/>
              <w:bottom w:val="single" w:sz="8" w:space="0" w:color="auto"/>
            </w:tcBorders>
            <w:vAlign w:val="bottom"/>
          </w:tcPr>
          <w:p w:rsidR="0008749B" w:rsidRDefault="0008749B">
            <w:pPr>
              <w:spacing w:line="244" w:lineRule="exact"/>
              <w:ind w:right="240"/>
              <w:jc w:val="center"/>
              <w:rPr>
                <w:sz w:val="20"/>
                <w:szCs w:val="20"/>
              </w:rPr>
            </w:pPr>
            <w:r>
              <w:rPr>
                <w:rFonts w:ascii="Times New Roman" w:eastAsia="Times New Roman" w:hAnsi="Times New Roman" w:cs="Times New Roman"/>
                <w:w w:val="99"/>
              </w:rPr>
              <w:t>Практические занятия</w:t>
            </w:r>
          </w:p>
        </w:tc>
        <w:tc>
          <w:tcPr>
            <w:tcW w:w="420" w:type="dxa"/>
            <w:tcBorders>
              <w:top w:val="single" w:sz="8" w:space="0" w:color="auto"/>
              <w:bottom w:val="single" w:sz="8" w:space="0" w:color="auto"/>
            </w:tcBorders>
            <w:vAlign w:val="bottom"/>
          </w:tcPr>
          <w:p w:rsidR="0008749B" w:rsidRDefault="0008749B"/>
        </w:tc>
        <w:tc>
          <w:tcPr>
            <w:tcW w:w="120" w:type="dxa"/>
            <w:tcBorders>
              <w:top w:val="single" w:sz="8" w:space="0" w:color="auto"/>
              <w:bottom w:val="single" w:sz="8" w:space="0" w:color="auto"/>
            </w:tcBorders>
            <w:vAlign w:val="bottom"/>
          </w:tcPr>
          <w:p w:rsidR="0008749B" w:rsidRDefault="0008749B"/>
        </w:tc>
        <w:tc>
          <w:tcPr>
            <w:tcW w:w="440" w:type="dxa"/>
            <w:tcBorders>
              <w:top w:val="single" w:sz="8" w:space="0" w:color="auto"/>
              <w:bottom w:val="single" w:sz="8" w:space="0" w:color="auto"/>
            </w:tcBorders>
            <w:vAlign w:val="bottom"/>
          </w:tcPr>
          <w:p w:rsidR="0008749B" w:rsidRDefault="0008749B"/>
        </w:tc>
        <w:tc>
          <w:tcPr>
            <w:tcW w:w="120" w:type="dxa"/>
            <w:tcBorders>
              <w:top w:val="single" w:sz="8" w:space="0" w:color="auto"/>
              <w:bottom w:val="single" w:sz="8" w:space="0" w:color="auto"/>
            </w:tcBorders>
            <w:vAlign w:val="bottom"/>
          </w:tcPr>
          <w:p w:rsidR="0008749B" w:rsidRDefault="0008749B"/>
        </w:tc>
        <w:tc>
          <w:tcPr>
            <w:tcW w:w="460" w:type="dxa"/>
            <w:tcBorders>
              <w:top w:val="single" w:sz="8" w:space="0" w:color="auto"/>
              <w:bottom w:val="single" w:sz="8" w:space="0" w:color="auto"/>
            </w:tcBorders>
            <w:vAlign w:val="bottom"/>
          </w:tcPr>
          <w:p w:rsidR="0008749B" w:rsidRDefault="0008749B"/>
        </w:tc>
        <w:tc>
          <w:tcPr>
            <w:tcW w:w="80" w:type="dxa"/>
            <w:tcBorders>
              <w:top w:val="single" w:sz="8" w:space="0" w:color="auto"/>
              <w:bottom w:val="single" w:sz="8" w:space="0" w:color="auto"/>
            </w:tcBorders>
            <w:vAlign w:val="bottom"/>
          </w:tcPr>
          <w:p w:rsidR="0008749B" w:rsidRDefault="0008749B"/>
        </w:tc>
        <w:tc>
          <w:tcPr>
            <w:tcW w:w="60" w:type="dxa"/>
            <w:tcBorders>
              <w:top w:val="single" w:sz="8" w:space="0" w:color="auto"/>
              <w:bottom w:val="single" w:sz="8" w:space="0" w:color="auto"/>
            </w:tcBorders>
            <w:vAlign w:val="bottom"/>
          </w:tcPr>
          <w:p w:rsidR="0008749B" w:rsidRDefault="0008749B"/>
        </w:tc>
        <w:tc>
          <w:tcPr>
            <w:tcW w:w="400" w:type="dxa"/>
            <w:tcBorders>
              <w:top w:val="single" w:sz="8" w:space="0" w:color="auto"/>
              <w:bottom w:val="single" w:sz="8" w:space="0" w:color="auto"/>
            </w:tcBorders>
            <w:vAlign w:val="bottom"/>
          </w:tcPr>
          <w:p w:rsidR="0008749B" w:rsidRDefault="0008749B"/>
        </w:tc>
        <w:tc>
          <w:tcPr>
            <w:tcW w:w="120" w:type="dxa"/>
            <w:tcBorders>
              <w:top w:val="single" w:sz="8" w:space="0" w:color="auto"/>
              <w:bottom w:val="single" w:sz="8" w:space="0" w:color="auto"/>
            </w:tcBorders>
            <w:vAlign w:val="bottom"/>
          </w:tcPr>
          <w:p w:rsidR="0008749B" w:rsidRDefault="0008749B"/>
        </w:tc>
        <w:tc>
          <w:tcPr>
            <w:tcW w:w="600" w:type="dxa"/>
            <w:tcBorders>
              <w:top w:val="single" w:sz="8" w:space="0" w:color="auto"/>
              <w:bottom w:val="single" w:sz="8" w:space="0" w:color="auto"/>
            </w:tcBorders>
            <w:vAlign w:val="bottom"/>
          </w:tcPr>
          <w:p w:rsidR="0008749B" w:rsidRDefault="0008749B"/>
        </w:tc>
        <w:tc>
          <w:tcPr>
            <w:tcW w:w="460" w:type="dxa"/>
            <w:tcBorders>
              <w:top w:val="single" w:sz="8" w:space="0" w:color="auto"/>
              <w:bottom w:val="single" w:sz="8" w:space="0" w:color="auto"/>
            </w:tcBorders>
            <w:vAlign w:val="bottom"/>
          </w:tcPr>
          <w:p w:rsidR="0008749B" w:rsidRDefault="0008749B"/>
        </w:tc>
        <w:tc>
          <w:tcPr>
            <w:tcW w:w="100" w:type="dxa"/>
            <w:tcBorders>
              <w:top w:val="single" w:sz="8" w:space="0" w:color="auto"/>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2620" w:type="dxa"/>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Общая физическая</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99</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11</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1"/>
        </w:trPr>
        <w:tc>
          <w:tcPr>
            <w:tcW w:w="460" w:type="dxa"/>
            <w:tcBorders>
              <w:left w:val="single" w:sz="8" w:space="0" w:color="auto"/>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подготовка</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2620" w:type="dxa"/>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Специальная физическая</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91</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304"/>
        </w:trPr>
        <w:tc>
          <w:tcPr>
            <w:tcW w:w="460" w:type="dxa"/>
            <w:tcBorders>
              <w:left w:val="single" w:sz="8" w:space="0" w:color="auto"/>
              <w:right w:val="single" w:sz="8" w:space="0" w:color="auto"/>
            </w:tcBorders>
            <w:vAlign w:val="bottom"/>
          </w:tcPr>
          <w:p w:rsidR="0008749B" w:rsidRDefault="0008749B">
            <w:pPr>
              <w:rPr>
                <w:sz w:val="24"/>
                <w:szCs w:val="24"/>
              </w:rPr>
            </w:pPr>
          </w:p>
        </w:tc>
        <w:tc>
          <w:tcPr>
            <w:tcW w:w="2620" w:type="dxa"/>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подготовка</w:t>
            </w: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40" w:type="dxa"/>
            <w:tcBorders>
              <w:right w:val="single" w:sz="8" w:space="0" w:color="auto"/>
            </w:tcBorders>
            <w:vAlign w:val="bottom"/>
          </w:tcPr>
          <w:p w:rsidR="0008749B" w:rsidRDefault="0008749B">
            <w:pPr>
              <w:rPr>
                <w:sz w:val="24"/>
                <w:szCs w:val="24"/>
              </w:rPr>
            </w:pPr>
          </w:p>
        </w:tc>
        <w:tc>
          <w:tcPr>
            <w:tcW w:w="42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8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40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6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10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0"/>
        </w:trPr>
        <w:tc>
          <w:tcPr>
            <w:tcW w:w="460" w:type="dxa"/>
            <w:vMerge w:val="restart"/>
            <w:tcBorders>
              <w:top w:val="single" w:sz="8" w:space="0" w:color="auto"/>
              <w:left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3</w:t>
            </w:r>
          </w:p>
        </w:tc>
        <w:tc>
          <w:tcPr>
            <w:tcW w:w="2620" w:type="dxa"/>
            <w:vMerge w:val="restart"/>
            <w:tcBorders>
              <w:top w:val="single" w:sz="8" w:space="0" w:color="auto"/>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Техническая подготовка</w:t>
            </w:r>
          </w:p>
        </w:tc>
        <w:tc>
          <w:tcPr>
            <w:tcW w:w="44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198</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4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22</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140" w:type="dxa"/>
            <w:tcBorders>
              <w:top w:val="single" w:sz="8" w:space="0" w:color="auto"/>
            </w:tcBorders>
            <w:vAlign w:val="bottom"/>
          </w:tcPr>
          <w:p w:rsidR="0008749B" w:rsidRDefault="0008749B">
            <w:pPr>
              <w:spacing w:line="20" w:lineRule="exact"/>
              <w:rPr>
                <w:sz w:val="1"/>
                <w:szCs w:val="1"/>
              </w:rPr>
            </w:pPr>
          </w:p>
        </w:tc>
        <w:tc>
          <w:tcPr>
            <w:tcW w:w="30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22</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4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22</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6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25</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4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13</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6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19</w:t>
            </w:r>
          </w:p>
        </w:tc>
        <w:tc>
          <w:tcPr>
            <w:tcW w:w="140" w:type="dxa"/>
            <w:tcBorders>
              <w:top w:val="single" w:sz="8" w:space="0" w:color="auto"/>
              <w:right w:val="single" w:sz="8" w:space="0" w:color="auto"/>
            </w:tcBorders>
            <w:vAlign w:val="bottom"/>
          </w:tcPr>
          <w:p w:rsidR="0008749B" w:rsidRDefault="0008749B">
            <w:pPr>
              <w:spacing w:line="20" w:lineRule="exact"/>
              <w:rPr>
                <w:sz w:val="1"/>
                <w:szCs w:val="1"/>
              </w:rPr>
            </w:pPr>
          </w:p>
        </w:tc>
        <w:tc>
          <w:tcPr>
            <w:tcW w:w="42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19</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4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14</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6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14</w:t>
            </w:r>
          </w:p>
        </w:tc>
        <w:tc>
          <w:tcPr>
            <w:tcW w:w="80" w:type="dxa"/>
            <w:tcBorders>
              <w:top w:val="single" w:sz="8" w:space="0" w:color="auto"/>
            </w:tcBorders>
            <w:vAlign w:val="bottom"/>
          </w:tcPr>
          <w:p w:rsidR="0008749B" w:rsidRDefault="0008749B">
            <w:pPr>
              <w:spacing w:line="20" w:lineRule="exact"/>
              <w:rPr>
                <w:sz w:val="1"/>
                <w:szCs w:val="1"/>
              </w:rPr>
            </w:pPr>
          </w:p>
        </w:tc>
        <w:tc>
          <w:tcPr>
            <w:tcW w:w="60" w:type="dxa"/>
            <w:tcBorders>
              <w:top w:val="single" w:sz="8" w:space="0" w:color="auto"/>
              <w:right w:val="single" w:sz="8" w:space="0" w:color="auto"/>
            </w:tcBorders>
            <w:vAlign w:val="bottom"/>
          </w:tcPr>
          <w:p w:rsidR="0008749B" w:rsidRDefault="0008749B">
            <w:pPr>
              <w:spacing w:line="20" w:lineRule="exact"/>
              <w:rPr>
                <w:sz w:val="1"/>
                <w:szCs w:val="1"/>
              </w:rPr>
            </w:pPr>
          </w:p>
        </w:tc>
        <w:tc>
          <w:tcPr>
            <w:tcW w:w="40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7</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600" w:type="dxa"/>
            <w:tcBorders>
              <w:top w:val="single" w:sz="8" w:space="0" w:color="auto"/>
              <w:right w:val="single" w:sz="8" w:space="0" w:color="auto"/>
            </w:tcBorders>
            <w:shd w:val="clear" w:color="auto" w:fill="F2DBDB"/>
            <w:vAlign w:val="bottom"/>
          </w:tcPr>
          <w:p w:rsidR="0008749B" w:rsidRDefault="0008749B">
            <w:pPr>
              <w:spacing w:line="20" w:lineRule="exact"/>
              <w:rPr>
                <w:sz w:val="1"/>
                <w:szCs w:val="1"/>
              </w:rPr>
            </w:pPr>
          </w:p>
        </w:tc>
        <w:tc>
          <w:tcPr>
            <w:tcW w:w="460" w:type="dxa"/>
            <w:vMerge w:val="restart"/>
            <w:tcBorders>
              <w:top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21</w:t>
            </w:r>
          </w:p>
        </w:tc>
        <w:tc>
          <w:tcPr>
            <w:tcW w:w="100" w:type="dxa"/>
            <w:tcBorders>
              <w:top w:val="single" w:sz="8" w:space="0" w:color="auto"/>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33"/>
        </w:trPr>
        <w:tc>
          <w:tcPr>
            <w:tcW w:w="460" w:type="dxa"/>
            <w:vMerge/>
            <w:tcBorders>
              <w:left w:val="single" w:sz="8" w:space="0" w:color="auto"/>
              <w:right w:val="single" w:sz="8" w:space="0" w:color="auto"/>
            </w:tcBorders>
            <w:vAlign w:val="bottom"/>
          </w:tcPr>
          <w:p w:rsidR="0008749B" w:rsidRDefault="0008749B">
            <w:pPr>
              <w:rPr>
                <w:sz w:val="20"/>
                <w:szCs w:val="20"/>
              </w:rPr>
            </w:pPr>
          </w:p>
        </w:tc>
        <w:tc>
          <w:tcPr>
            <w:tcW w:w="2620" w:type="dxa"/>
            <w:vMerge/>
            <w:tcBorders>
              <w:bottom w:val="single" w:sz="8" w:space="0" w:color="auto"/>
              <w:right w:val="single" w:sz="8" w:space="0" w:color="auto"/>
            </w:tcBorders>
            <w:vAlign w:val="bottom"/>
          </w:tcPr>
          <w:p w:rsidR="0008749B" w:rsidRDefault="0008749B">
            <w:pPr>
              <w:rPr>
                <w:sz w:val="20"/>
                <w:szCs w:val="20"/>
              </w:rPr>
            </w:pPr>
          </w:p>
        </w:tc>
        <w:tc>
          <w:tcPr>
            <w:tcW w:w="44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vMerge/>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42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4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460" w:type="dxa"/>
            <w:vMerge/>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40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6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vMerge/>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8"/>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27" w:lineRule="exact"/>
              <w:ind w:left="100"/>
              <w:rPr>
                <w:sz w:val="20"/>
                <w:szCs w:val="20"/>
              </w:rPr>
            </w:pPr>
            <w:r>
              <w:rPr>
                <w:rFonts w:ascii="Times New Roman" w:eastAsia="Times New Roman" w:hAnsi="Times New Roman" w:cs="Times New Roman"/>
                <w:b/>
                <w:bCs/>
                <w:sz w:val="20"/>
                <w:szCs w:val="20"/>
              </w:rPr>
              <w:t>Текущие, контрольные и</w:t>
            </w:r>
          </w:p>
        </w:tc>
        <w:tc>
          <w:tcPr>
            <w:tcW w:w="440" w:type="dxa"/>
            <w:vAlign w:val="bottom"/>
          </w:tcPr>
          <w:p w:rsidR="0008749B" w:rsidRDefault="0008749B">
            <w:pPr>
              <w:spacing w:line="238" w:lineRule="exact"/>
              <w:jc w:val="center"/>
              <w:rPr>
                <w:sz w:val="20"/>
                <w:szCs w:val="20"/>
              </w:rPr>
            </w:pPr>
            <w:r>
              <w:rPr>
                <w:rFonts w:ascii="Times New Roman" w:eastAsia="Times New Roman" w:hAnsi="Times New Roman" w:cs="Times New Roman"/>
                <w:w w:val="99"/>
              </w:rPr>
              <w:t>10</w:t>
            </w: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spacing w:line="238" w:lineRule="exact"/>
              <w:jc w:val="center"/>
              <w:rPr>
                <w:sz w:val="20"/>
                <w:szCs w:val="20"/>
              </w:rPr>
            </w:pPr>
            <w:r>
              <w:rPr>
                <w:rFonts w:ascii="Times New Roman" w:eastAsia="Times New Roman" w:hAnsi="Times New Roman" w:cs="Times New Roman"/>
              </w:rPr>
              <w:t>5</w:t>
            </w: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4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460" w:type="dxa"/>
            <w:vAlign w:val="bottom"/>
          </w:tcPr>
          <w:p w:rsidR="0008749B" w:rsidRDefault="0008749B">
            <w:pPr>
              <w:spacing w:line="238" w:lineRule="exact"/>
              <w:jc w:val="center"/>
              <w:rPr>
                <w:sz w:val="20"/>
                <w:szCs w:val="20"/>
              </w:rPr>
            </w:pPr>
            <w:r>
              <w:rPr>
                <w:rFonts w:ascii="Times New Roman" w:eastAsia="Times New Roman" w:hAnsi="Times New Roman" w:cs="Times New Roman"/>
              </w:rPr>
              <w:t>5</w:t>
            </w: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4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600" w:type="dxa"/>
            <w:tcBorders>
              <w:right w:val="single" w:sz="8" w:space="0" w:color="auto"/>
            </w:tcBorders>
            <w:shd w:val="clear" w:color="auto" w:fill="F2DBDB"/>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22"/>
        </w:trPr>
        <w:tc>
          <w:tcPr>
            <w:tcW w:w="460" w:type="dxa"/>
            <w:tcBorders>
              <w:left w:val="single" w:sz="8" w:space="0" w:color="auto"/>
              <w:bottom w:val="single" w:sz="8" w:space="0" w:color="auto"/>
              <w:right w:val="single" w:sz="8" w:space="0" w:color="auto"/>
            </w:tcBorders>
            <w:vAlign w:val="bottom"/>
          </w:tcPr>
          <w:p w:rsidR="0008749B" w:rsidRDefault="0008749B">
            <w:pPr>
              <w:rPr>
                <w:sz w:val="19"/>
                <w:szCs w:val="19"/>
              </w:rPr>
            </w:pPr>
          </w:p>
        </w:tc>
        <w:tc>
          <w:tcPr>
            <w:tcW w:w="2620" w:type="dxa"/>
            <w:tcBorders>
              <w:bottom w:val="single" w:sz="8" w:space="0" w:color="auto"/>
              <w:right w:val="single" w:sz="8" w:space="0" w:color="auto"/>
            </w:tcBorders>
            <w:vAlign w:val="bottom"/>
          </w:tcPr>
          <w:p w:rsidR="0008749B" w:rsidRDefault="0008749B">
            <w:pPr>
              <w:spacing w:line="219" w:lineRule="exact"/>
              <w:ind w:left="100"/>
              <w:rPr>
                <w:sz w:val="20"/>
                <w:szCs w:val="20"/>
              </w:rPr>
            </w:pPr>
            <w:r>
              <w:rPr>
                <w:rFonts w:ascii="Times New Roman" w:eastAsia="Times New Roman" w:hAnsi="Times New Roman" w:cs="Times New Roman"/>
                <w:b/>
                <w:bCs/>
                <w:sz w:val="20"/>
                <w:szCs w:val="20"/>
              </w:rPr>
              <w:t>переводные испытания</w:t>
            </w: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40" w:type="dxa"/>
            <w:tcBorders>
              <w:bottom w:val="single" w:sz="8" w:space="0" w:color="auto"/>
            </w:tcBorders>
            <w:vAlign w:val="bottom"/>
          </w:tcPr>
          <w:p w:rsidR="0008749B" w:rsidRDefault="0008749B">
            <w:pPr>
              <w:rPr>
                <w:sz w:val="19"/>
                <w:szCs w:val="19"/>
              </w:rPr>
            </w:pPr>
          </w:p>
        </w:tc>
        <w:tc>
          <w:tcPr>
            <w:tcW w:w="30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46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460" w:type="dxa"/>
            <w:tcBorders>
              <w:bottom w:val="single" w:sz="8" w:space="0" w:color="auto"/>
            </w:tcBorders>
            <w:vAlign w:val="bottom"/>
          </w:tcPr>
          <w:p w:rsidR="0008749B" w:rsidRDefault="0008749B">
            <w:pPr>
              <w:rPr>
                <w:sz w:val="19"/>
                <w:szCs w:val="19"/>
              </w:rPr>
            </w:pPr>
          </w:p>
        </w:tc>
        <w:tc>
          <w:tcPr>
            <w:tcW w:w="140" w:type="dxa"/>
            <w:tcBorders>
              <w:bottom w:val="single" w:sz="8" w:space="0" w:color="auto"/>
              <w:right w:val="single" w:sz="8" w:space="0" w:color="auto"/>
            </w:tcBorders>
            <w:vAlign w:val="bottom"/>
          </w:tcPr>
          <w:p w:rsidR="0008749B" w:rsidRDefault="0008749B">
            <w:pPr>
              <w:rPr>
                <w:sz w:val="19"/>
                <w:szCs w:val="19"/>
              </w:rPr>
            </w:pPr>
          </w:p>
        </w:tc>
        <w:tc>
          <w:tcPr>
            <w:tcW w:w="42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460" w:type="dxa"/>
            <w:tcBorders>
              <w:bottom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60" w:type="dxa"/>
            <w:tcBorders>
              <w:bottom w:val="single" w:sz="8" w:space="0" w:color="auto"/>
              <w:right w:val="single" w:sz="8" w:space="0" w:color="auto"/>
            </w:tcBorders>
            <w:vAlign w:val="bottom"/>
          </w:tcPr>
          <w:p w:rsidR="0008749B" w:rsidRDefault="0008749B">
            <w:pPr>
              <w:rPr>
                <w:sz w:val="19"/>
                <w:szCs w:val="19"/>
              </w:rPr>
            </w:pPr>
          </w:p>
        </w:tc>
        <w:tc>
          <w:tcPr>
            <w:tcW w:w="40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60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460" w:type="dxa"/>
            <w:tcBorders>
              <w:bottom w:val="single" w:sz="8" w:space="0" w:color="auto"/>
            </w:tcBorders>
            <w:vAlign w:val="bottom"/>
          </w:tcPr>
          <w:p w:rsidR="0008749B" w:rsidRDefault="0008749B">
            <w:pPr>
              <w:rPr>
                <w:sz w:val="19"/>
                <w:szCs w:val="19"/>
              </w:rPr>
            </w:pPr>
          </w:p>
        </w:tc>
        <w:tc>
          <w:tcPr>
            <w:tcW w:w="100" w:type="dxa"/>
            <w:tcBorders>
              <w:bottom w:val="single" w:sz="8" w:space="0" w:color="auto"/>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54"/>
        </w:trPr>
        <w:tc>
          <w:tcPr>
            <w:tcW w:w="460" w:type="dxa"/>
            <w:tcBorders>
              <w:left w:val="single" w:sz="8" w:space="0" w:color="auto"/>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2620" w:type="dxa"/>
            <w:tcBorders>
              <w:bottom w:val="single" w:sz="8" w:space="0" w:color="auto"/>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Тактическая подготовка</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124</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51"/>
        </w:trPr>
        <w:tc>
          <w:tcPr>
            <w:tcW w:w="460" w:type="dxa"/>
            <w:tcBorders>
              <w:left w:val="single" w:sz="8" w:space="0" w:color="auto"/>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2620" w:type="dxa"/>
            <w:tcBorders>
              <w:bottom w:val="single" w:sz="8" w:space="0" w:color="auto"/>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Интегральная подготовка</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124</w:t>
            </w: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40" w:type="dxa"/>
            <w:tcBorders>
              <w:bottom w:val="single" w:sz="8" w:space="0" w:color="auto"/>
              <w:right w:val="single" w:sz="8" w:space="0" w:color="auto"/>
            </w:tcBorders>
            <w:vAlign w:val="bottom"/>
          </w:tcPr>
          <w:p w:rsidR="0008749B" w:rsidRDefault="0008749B">
            <w:pPr>
              <w:rPr>
                <w:sz w:val="21"/>
                <w:szCs w:val="21"/>
              </w:rPr>
            </w:pPr>
          </w:p>
        </w:tc>
        <w:tc>
          <w:tcPr>
            <w:tcW w:w="42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20" w:type="dxa"/>
            <w:tcBorders>
              <w:bottom w:val="single" w:sz="8" w:space="0" w:color="auto"/>
              <w:right w:val="single" w:sz="8" w:space="0" w:color="auto"/>
            </w:tcBorders>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6</w:t>
            </w:r>
          </w:p>
        </w:tc>
        <w:tc>
          <w:tcPr>
            <w:tcW w:w="2620" w:type="dxa"/>
            <w:vMerge w:val="restart"/>
            <w:tcBorders>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Участие в</w:t>
            </w: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99</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11</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10</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9</w:t>
            </w: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9</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spacing w:line="20" w:lineRule="exact"/>
              <w:rPr>
                <w:sz w:val="1"/>
                <w:szCs w:val="1"/>
              </w:rPr>
            </w:pPr>
          </w:p>
        </w:tc>
        <w:tc>
          <w:tcPr>
            <w:tcW w:w="600" w:type="dxa"/>
            <w:tcBorders>
              <w:right w:val="single" w:sz="8" w:space="0" w:color="auto"/>
            </w:tcBorders>
            <w:shd w:val="clear" w:color="auto" w:fill="F2DBDB"/>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8"/>
        </w:trPr>
        <w:tc>
          <w:tcPr>
            <w:tcW w:w="460" w:type="dxa"/>
            <w:vMerge/>
            <w:tcBorders>
              <w:left w:val="single" w:sz="8" w:space="0" w:color="auto"/>
              <w:right w:val="single" w:sz="8" w:space="0" w:color="auto"/>
            </w:tcBorders>
            <w:vAlign w:val="bottom"/>
          </w:tcPr>
          <w:p w:rsidR="0008749B" w:rsidRDefault="0008749B">
            <w:pPr>
              <w:rPr>
                <w:sz w:val="19"/>
                <w:szCs w:val="19"/>
              </w:rPr>
            </w:pPr>
          </w:p>
        </w:tc>
        <w:tc>
          <w:tcPr>
            <w:tcW w:w="2620" w:type="dxa"/>
            <w:vMerge/>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600" w:type="dxa"/>
            <w:tcBorders>
              <w:right w:val="single" w:sz="8" w:space="0" w:color="auto"/>
            </w:tcBorders>
            <w:shd w:val="clear" w:color="auto" w:fill="F2DBDB"/>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52"/>
        </w:trPr>
        <w:tc>
          <w:tcPr>
            <w:tcW w:w="460" w:type="dxa"/>
            <w:tcBorders>
              <w:left w:val="single" w:sz="8" w:space="0" w:color="auto"/>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соревнованиях,</w:t>
            </w: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4"/>
        </w:trPr>
        <w:tc>
          <w:tcPr>
            <w:tcW w:w="460" w:type="dxa"/>
            <w:tcBorders>
              <w:left w:val="single" w:sz="8" w:space="0" w:color="auto"/>
              <w:right w:val="single" w:sz="8" w:space="0" w:color="auto"/>
            </w:tcBorders>
            <w:vAlign w:val="bottom"/>
          </w:tcPr>
          <w:p w:rsidR="0008749B" w:rsidRDefault="0008749B"/>
        </w:tc>
        <w:tc>
          <w:tcPr>
            <w:tcW w:w="2620" w:type="dxa"/>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тренерская и судейская</w:t>
            </w:r>
          </w:p>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140" w:type="dxa"/>
            <w:tcBorders>
              <w:right w:val="single" w:sz="8" w:space="0" w:color="auto"/>
            </w:tcBorders>
            <w:vAlign w:val="bottom"/>
          </w:tcPr>
          <w:p w:rsidR="0008749B" w:rsidRDefault="0008749B"/>
        </w:tc>
        <w:tc>
          <w:tcPr>
            <w:tcW w:w="420" w:type="dxa"/>
            <w:vAlign w:val="bottom"/>
          </w:tcPr>
          <w:p w:rsidR="0008749B" w:rsidRDefault="0008749B"/>
        </w:tc>
        <w:tc>
          <w:tcPr>
            <w:tcW w:w="120" w:type="dxa"/>
            <w:tcBorders>
              <w:right w:val="single" w:sz="8" w:space="0" w:color="auto"/>
            </w:tcBorders>
            <w:vAlign w:val="bottom"/>
          </w:tcPr>
          <w:p w:rsidR="0008749B" w:rsidRDefault="0008749B"/>
        </w:tc>
        <w:tc>
          <w:tcPr>
            <w:tcW w:w="440" w:type="dxa"/>
            <w:vAlign w:val="bottom"/>
          </w:tcPr>
          <w:p w:rsidR="0008749B" w:rsidRDefault="0008749B"/>
        </w:tc>
        <w:tc>
          <w:tcPr>
            <w:tcW w:w="120" w:type="dxa"/>
            <w:tcBorders>
              <w:right w:val="single" w:sz="8" w:space="0" w:color="auto"/>
            </w:tcBorders>
            <w:vAlign w:val="bottom"/>
          </w:tcPr>
          <w:p w:rsidR="0008749B" w:rsidRDefault="0008749B"/>
        </w:tc>
        <w:tc>
          <w:tcPr>
            <w:tcW w:w="460" w:type="dxa"/>
            <w:vAlign w:val="bottom"/>
          </w:tcPr>
          <w:p w:rsidR="0008749B" w:rsidRDefault="0008749B"/>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vAlign w:val="bottom"/>
          </w:tcPr>
          <w:p w:rsidR="0008749B" w:rsidRDefault="0008749B"/>
        </w:tc>
        <w:tc>
          <w:tcPr>
            <w:tcW w:w="120" w:type="dxa"/>
            <w:tcBorders>
              <w:right w:val="single" w:sz="8" w:space="0" w:color="auto"/>
            </w:tcBorders>
            <w:vAlign w:val="bottom"/>
          </w:tcPr>
          <w:p w:rsidR="0008749B" w:rsidRDefault="0008749B"/>
        </w:tc>
        <w:tc>
          <w:tcPr>
            <w:tcW w:w="600" w:type="dxa"/>
            <w:tcBorders>
              <w:right w:val="single" w:sz="8" w:space="0" w:color="auto"/>
            </w:tcBorders>
            <w:shd w:val="clear" w:color="auto" w:fill="F2DBDB"/>
            <w:vAlign w:val="bottom"/>
          </w:tcPr>
          <w:p w:rsidR="0008749B" w:rsidRDefault="0008749B"/>
        </w:tc>
        <w:tc>
          <w:tcPr>
            <w:tcW w:w="460" w:type="dxa"/>
            <w:vAlign w:val="bottom"/>
          </w:tcPr>
          <w:p w:rsidR="0008749B" w:rsidRDefault="0008749B"/>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60"/>
        </w:trPr>
        <w:tc>
          <w:tcPr>
            <w:tcW w:w="460" w:type="dxa"/>
            <w:tcBorders>
              <w:left w:val="single" w:sz="8" w:space="0" w:color="auto"/>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практика</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D8443E">
        <w:trPr>
          <w:trHeight w:val="252"/>
        </w:trPr>
        <w:tc>
          <w:tcPr>
            <w:tcW w:w="460" w:type="dxa"/>
            <w:tcBorders>
              <w:left w:val="single" w:sz="8" w:space="0" w:color="auto"/>
              <w:bottom w:val="single" w:sz="8" w:space="0" w:color="auto"/>
              <w:right w:val="single" w:sz="8" w:space="0" w:color="F2DBDB"/>
            </w:tcBorders>
            <w:shd w:val="clear" w:color="auto" w:fill="F2DBDB"/>
            <w:vAlign w:val="bottom"/>
          </w:tcPr>
          <w:p w:rsidR="0008749B" w:rsidRDefault="0008749B">
            <w:pPr>
              <w:rPr>
                <w:sz w:val="21"/>
                <w:szCs w:val="21"/>
              </w:rPr>
            </w:pPr>
          </w:p>
        </w:tc>
        <w:tc>
          <w:tcPr>
            <w:tcW w:w="2620" w:type="dxa"/>
            <w:tcBorders>
              <w:bottom w:val="single" w:sz="8" w:space="0" w:color="auto"/>
              <w:right w:val="single" w:sz="8" w:space="0" w:color="auto"/>
            </w:tcBorders>
            <w:shd w:val="clear" w:color="auto" w:fill="F2DBDB"/>
            <w:vAlign w:val="bottom"/>
          </w:tcPr>
          <w:p w:rsidR="0008749B" w:rsidRDefault="0008749B">
            <w:pPr>
              <w:spacing w:line="246" w:lineRule="exact"/>
              <w:jc w:val="right"/>
              <w:rPr>
                <w:sz w:val="20"/>
                <w:szCs w:val="20"/>
              </w:rPr>
            </w:pPr>
            <w:r>
              <w:rPr>
                <w:rFonts w:ascii="Times New Roman" w:eastAsia="Times New Roman" w:hAnsi="Times New Roman" w:cs="Times New Roman"/>
              </w:rPr>
              <w:t>Итого часов</w:t>
            </w:r>
          </w:p>
        </w:tc>
        <w:tc>
          <w:tcPr>
            <w:tcW w:w="44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shd w:val="clear" w:color="auto" w:fill="F2DBDB"/>
              </w:rPr>
              <w:t>745</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4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76</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40" w:type="dxa"/>
            <w:tcBorders>
              <w:bottom w:val="single" w:sz="8" w:space="0" w:color="auto"/>
            </w:tcBorders>
            <w:shd w:val="clear" w:color="auto" w:fill="F2DBDB"/>
            <w:vAlign w:val="bottom"/>
          </w:tcPr>
          <w:p w:rsidR="0008749B" w:rsidRDefault="0008749B">
            <w:pPr>
              <w:rPr>
                <w:sz w:val="21"/>
                <w:szCs w:val="21"/>
              </w:rPr>
            </w:pPr>
          </w:p>
        </w:tc>
        <w:tc>
          <w:tcPr>
            <w:tcW w:w="30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74</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40" w:type="dxa"/>
            <w:tcBorders>
              <w:bottom w:val="single" w:sz="8" w:space="0" w:color="auto"/>
            </w:tcBorders>
            <w:shd w:val="clear" w:color="auto" w:fill="F2DBDB"/>
            <w:vAlign w:val="bottom"/>
          </w:tcPr>
          <w:p w:rsidR="0008749B" w:rsidRDefault="0008749B">
            <w:pPr>
              <w:spacing w:line="246" w:lineRule="exact"/>
              <w:ind w:right="11"/>
              <w:jc w:val="right"/>
              <w:rPr>
                <w:sz w:val="20"/>
                <w:szCs w:val="20"/>
              </w:rPr>
            </w:pPr>
            <w:r>
              <w:rPr>
                <w:rFonts w:ascii="Times New Roman" w:eastAsia="Times New Roman" w:hAnsi="Times New Roman" w:cs="Times New Roman"/>
                <w:shd w:val="clear" w:color="auto" w:fill="F2DBDB"/>
              </w:rPr>
              <w:t>73</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shd w:val="clear" w:color="auto" w:fill="F2DBDB"/>
            <w:vAlign w:val="bottom"/>
          </w:tcPr>
          <w:p w:rsidR="0008749B" w:rsidRDefault="0008749B">
            <w:pPr>
              <w:spacing w:line="246" w:lineRule="exact"/>
              <w:ind w:right="31"/>
              <w:jc w:val="right"/>
              <w:rPr>
                <w:sz w:val="20"/>
                <w:szCs w:val="20"/>
              </w:rPr>
            </w:pPr>
            <w:r>
              <w:rPr>
                <w:rFonts w:ascii="Times New Roman" w:eastAsia="Times New Roman" w:hAnsi="Times New Roman" w:cs="Times New Roman"/>
                <w:shd w:val="clear" w:color="auto" w:fill="F2DBDB"/>
              </w:rPr>
              <w:t>76</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4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69</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shd w:val="clear" w:color="auto" w:fill="F2DBDB"/>
            <w:vAlign w:val="bottom"/>
          </w:tcPr>
          <w:p w:rsidR="0008749B" w:rsidRDefault="0008749B">
            <w:pPr>
              <w:spacing w:line="246" w:lineRule="exact"/>
              <w:ind w:right="31"/>
              <w:jc w:val="right"/>
              <w:rPr>
                <w:sz w:val="20"/>
                <w:szCs w:val="20"/>
              </w:rPr>
            </w:pPr>
            <w:r>
              <w:rPr>
                <w:rFonts w:ascii="Times New Roman" w:eastAsia="Times New Roman" w:hAnsi="Times New Roman" w:cs="Times New Roman"/>
              </w:rPr>
              <w:t>70</w:t>
            </w:r>
          </w:p>
        </w:tc>
        <w:tc>
          <w:tcPr>
            <w:tcW w:w="14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2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70</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4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64</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69</w:t>
            </w:r>
          </w:p>
        </w:tc>
        <w:tc>
          <w:tcPr>
            <w:tcW w:w="80" w:type="dxa"/>
            <w:tcBorders>
              <w:bottom w:val="single" w:sz="8" w:space="0" w:color="auto"/>
            </w:tcBorders>
            <w:shd w:val="clear" w:color="auto" w:fill="F2DBDB"/>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40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33</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6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71</w:t>
            </w:r>
          </w:p>
        </w:tc>
        <w:tc>
          <w:tcPr>
            <w:tcW w:w="1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256"/>
        </w:trPr>
        <w:tc>
          <w:tcPr>
            <w:tcW w:w="460" w:type="dxa"/>
            <w:tcBorders>
              <w:left w:val="single" w:sz="8" w:space="0" w:color="auto"/>
              <w:bottom w:val="single" w:sz="8" w:space="0" w:color="auto"/>
              <w:right w:val="single" w:sz="8" w:space="0" w:color="F2DBDB"/>
            </w:tcBorders>
            <w:shd w:val="clear" w:color="auto" w:fill="F2DBDB"/>
            <w:vAlign w:val="bottom"/>
          </w:tcPr>
          <w:p w:rsidR="0008749B" w:rsidRDefault="0008749B"/>
        </w:tc>
        <w:tc>
          <w:tcPr>
            <w:tcW w:w="2620" w:type="dxa"/>
            <w:tcBorders>
              <w:bottom w:val="single" w:sz="8" w:space="0" w:color="auto"/>
              <w:right w:val="single" w:sz="8" w:space="0" w:color="auto"/>
            </w:tcBorders>
            <w:shd w:val="clear" w:color="auto" w:fill="F2DBDB"/>
            <w:vAlign w:val="bottom"/>
          </w:tcPr>
          <w:p w:rsidR="0008749B" w:rsidRDefault="0008749B">
            <w:pPr>
              <w:spacing w:line="250" w:lineRule="exact"/>
              <w:jc w:val="right"/>
              <w:rPr>
                <w:sz w:val="20"/>
                <w:szCs w:val="20"/>
              </w:rPr>
            </w:pPr>
            <w:r>
              <w:rPr>
                <w:rFonts w:ascii="Times New Roman" w:eastAsia="Times New Roman" w:hAnsi="Times New Roman" w:cs="Times New Roman"/>
                <w:b/>
                <w:bCs/>
              </w:rPr>
              <w:t>Всего часов</w:t>
            </w:r>
          </w:p>
        </w:tc>
        <w:tc>
          <w:tcPr>
            <w:tcW w:w="4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shd w:val="clear" w:color="auto" w:fill="F2DBDB"/>
              </w:rPr>
              <w:t>828</w:t>
            </w:r>
          </w:p>
        </w:tc>
        <w:tc>
          <w:tcPr>
            <w:tcW w:w="12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86</w:t>
            </w:r>
          </w:p>
        </w:tc>
        <w:tc>
          <w:tcPr>
            <w:tcW w:w="120" w:type="dxa"/>
            <w:tcBorders>
              <w:bottom w:val="single" w:sz="8" w:space="0" w:color="auto"/>
              <w:right w:val="single" w:sz="8" w:space="0" w:color="auto"/>
            </w:tcBorders>
            <w:shd w:val="clear" w:color="auto" w:fill="F2DBDB"/>
            <w:vAlign w:val="bottom"/>
          </w:tcPr>
          <w:p w:rsidR="0008749B" w:rsidRDefault="0008749B"/>
        </w:tc>
        <w:tc>
          <w:tcPr>
            <w:tcW w:w="140" w:type="dxa"/>
            <w:tcBorders>
              <w:bottom w:val="single" w:sz="8" w:space="0" w:color="auto"/>
            </w:tcBorders>
            <w:shd w:val="clear" w:color="auto" w:fill="F2DBDB"/>
            <w:vAlign w:val="bottom"/>
          </w:tcPr>
          <w:p w:rsidR="0008749B" w:rsidRDefault="0008749B"/>
        </w:tc>
        <w:tc>
          <w:tcPr>
            <w:tcW w:w="30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81</w:t>
            </w:r>
          </w:p>
        </w:tc>
        <w:tc>
          <w:tcPr>
            <w:tcW w:w="12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81</w:t>
            </w:r>
          </w:p>
        </w:tc>
        <w:tc>
          <w:tcPr>
            <w:tcW w:w="12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84</w:t>
            </w:r>
          </w:p>
        </w:tc>
        <w:tc>
          <w:tcPr>
            <w:tcW w:w="12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77</w:t>
            </w:r>
          </w:p>
        </w:tc>
        <w:tc>
          <w:tcPr>
            <w:tcW w:w="12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78</w:t>
            </w:r>
          </w:p>
        </w:tc>
        <w:tc>
          <w:tcPr>
            <w:tcW w:w="140" w:type="dxa"/>
            <w:tcBorders>
              <w:bottom w:val="single" w:sz="8" w:space="0" w:color="auto"/>
              <w:right w:val="single" w:sz="8" w:space="0" w:color="auto"/>
            </w:tcBorders>
            <w:shd w:val="clear" w:color="auto" w:fill="F2DBDB"/>
            <w:vAlign w:val="bottom"/>
          </w:tcPr>
          <w:p w:rsidR="0008749B" w:rsidRDefault="0008749B"/>
        </w:tc>
        <w:tc>
          <w:tcPr>
            <w:tcW w:w="42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78</w:t>
            </w:r>
          </w:p>
        </w:tc>
        <w:tc>
          <w:tcPr>
            <w:tcW w:w="120" w:type="dxa"/>
            <w:tcBorders>
              <w:bottom w:val="single" w:sz="8" w:space="0" w:color="auto"/>
              <w:right w:val="single" w:sz="8" w:space="0" w:color="auto"/>
            </w:tcBorders>
            <w:shd w:val="clear" w:color="auto" w:fill="F2DBDB"/>
            <w:vAlign w:val="bottom"/>
          </w:tcPr>
          <w:p w:rsidR="0008749B" w:rsidRDefault="0008749B"/>
        </w:tc>
        <w:tc>
          <w:tcPr>
            <w:tcW w:w="4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72</w:t>
            </w:r>
          </w:p>
        </w:tc>
        <w:tc>
          <w:tcPr>
            <w:tcW w:w="12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76</w:t>
            </w:r>
          </w:p>
        </w:tc>
        <w:tc>
          <w:tcPr>
            <w:tcW w:w="80" w:type="dxa"/>
            <w:tcBorders>
              <w:bottom w:val="single" w:sz="8" w:space="0" w:color="auto"/>
            </w:tcBorders>
            <w:shd w:val="clear" w:color="auto" w:fill="F2DBDB"/>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41</w:t>
            </w:r>
          </w:p>
        </w:tc>
        <w:tc>
          <w:tcPr>
            <w:tcW w:w="120" w:type="dxa"/>
            <w:tcBorders>
              <w:bottom w:val="single" w:sz="8" w:space="0" w:color="auto"/>
              <w:right w:val="single" w:sz="8" w:space="0" w:color="auto"/>
            </w:tcBorders>
            <w:shd w:val="clear" w:color="auto" w:fill="F2DBDB"/>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74</w:t>
            </w:r>
          </w:p>
        </w:tc>
        <w:tc>
          <w:tcPr>
            <w:tcW w:w="100" w:type="dxa"/>
            <w:tcBorders>
              <w:bottom w:val="single" w:sz="8" w:space="0" w:color="auto"/>
              <w:right w:val="single" w:sz="8" w:space="0" w:color="auto"/>
            </w:tcBorders>
            <w:shd w:val="clear" w:color="auto" w:fill="F2DBDB"/>
            <w:vAlign w:val="bottom"/>
          </w:tcPr>
          <w:p w:rsidR="0008749B" w:rsidRDefault="0008749B"/>
        </w:tc>
        <w:tc>
          <w:tcPr>
            <w:tcW w:w="0" w:type="dxa"/>
            <w:vAlign w:val="bottom"/>
          </w:tcPr>
          <w:p w:rsidR="0008749B" w:rsidRDefault="0008749B">
            <w:pPr>
              <w:rPr>
                <w:sz w:val="1"/>
                <w:szCs w:val="1"/>
              </w:rPr>
            </w:pPr>
          </w:p>
        </w:tc>
      </w:tr>
      <w:tr w:rsidR="0008749B">
        <w:trPr>
          <w:trHeight w:val="261"/>
        </w:trPr>
        <w:tc>
          <w:tcPr>
            <w:tcW w:w="3080" w:type="dxa"/>
            <w:gridSpan w:val="2"/>
            <w:tcBorders>
              <w:left w:val="single" w:sz="8" w:space="0" w:color="auto"/>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Самостоятельная работа</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83</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83</w:t>
            </w:r>
          </w:p>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64"/>
        </w:trPr>
        <w:tc>
          <w:tcPr>
            <w:tcW w:w="3080" w:type="dxa"/>
            <w:gridSpan w:val="2"/>
            <w:tcBorders>
              <w:left w:val="single" w:sz="8" w:space="0" w:color="auto"/>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Медицинское обследование</w:t>
            </w:r>
          </w:p>
        </w:tc>
        <w:tc>
          <w:tcPr>
            <w:tcW w:w="440" w:type="dxa"/>
            <w:tcBorders>
              <w:bottom w:val="single" w:sz="8" w:space="0" w:color="auto"/>
            </w:tcBorders>
            <w:vAlign w:val="bottom"/>
          </w:tcPr>
          <w:p w:rsidR="0008749B" w:rsidRDefault="0008749B">
            <w:pPr>
              <w:spacing w:line="246" w:lineRule="exact"/>
              <w:jc w:val="center"/>
              <w:rPr>
                <w:sz w:val="20"/>
                <w:szCs w:val="20"/>
              </w:rPr>
            </w:pPr>
            <w:r>
              <w:rPr>
                <w:rFonts w:ascii="Times New Roman" w:eastAsia="Times New Roman" w:hAnsi="Times New Roman" w:cs="Times New Roman"/>
                <w:w w:val="90"/>
              </w:rPr>
              <w:t>4</w:t>
            </w:r>
          </w:p>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0"/>
              </w:rPr>
              <w:t>4</w:t>
            </w:r>
          </w:p>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3080" w:type="dxa"/>
            <w:gridSpan w:val="2"/>
            <w:tcBorders>
              <w:left w:val="single" w:sz="8" w:space="0" w:color="auto"/>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Восстановительные</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21</w:t>
            </w: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21</w:t>
            </w:r>
          </w:p>
        </w:tc>
        <w:tc>
          <w:tcPr>
            <w:tcW w:w="4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3"/>
        </w:trPr>
        <w:tc>
          <w:tcPr>
            <w:tcW w:w="3080" w:type="dxa"/>
            <w:gridSpan w:val="2"/>
            <w:tcBorders>
              <w:left w:val="single" w:sz="8" w:space="0" w:color="auto"/>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мероприятия</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4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4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600" w:type="dxa"/>
            <w:tcBorders>
              <w:bottom w:val="single" w:sz="8" w:space="0" w:color="auto"/>
              <w:right w:val="single" w:sz="8" w:space="0" w:color="auto"/>
            </w:tcBorders>
            <w:shd w:val="clear" w:color="auto" w:fill="F2DBDB"/>
            <w:vAlign w:val="bottom"/>
          </w:tcPr>
          <w:p w:rsidR="0008749B" w:rsidRDefault="0008749B"/>
        </w:tc>
        <w:tc>
          <w:tcPr>
            <w:tcW w:w="4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D8443E">
        <w:trPr>
          <w:trHeight w:val="250"/>
        </w:trPr>
        <w:tc>
          <w:tcPr>
            <w:tcW w:w="460" w:type="dxa"/>
            <w:tcBorders>
              <w:left w:val="single" w:sz="8" w:space="0" w:color="auto"/>
              <w:right w:val="single" w:sz="8" w:space="0" w:color="F2DBDB"/>
            </w:tcBorders>
            <w:shd w:val="clear" w:color="auto" w:fill="F2DBDB"/>
            <w:vAlign w:val="bottom"/>
          </w:tcPr>
          <w:p w:rsidR="0008749B" w:rsidRDefault="0008749B">
            <w:pPr>
              <w:rPr>
                <w:sz w:val="21"/>
                <w:szCs w:val="21"/>
              </w:rPr>
            </w:pPr>
          </w:p>
        </w:tc>
        <w:tc>
          <w:tcPr>
            <w:tcW w:w="2620" w:type="dxa"/>
            <w:tcBorders>
              <w:right w:val="single" w:sz="8" w:space="0" w:color="auto"/>
            </w:tcBorders>
            <w:shd w:val="clear" w:color="auto" w:fill="F2DBDB"/>
            <w:vAlign w:val="bottom"/>
          </w:tcPr>
          <w:p w:rsidR="0008749B" w:rsidRDefault="0008749B">
            <w:pPr>
              <w:spacing w:line="250" w:lineRule="exact"/>
              <w:jc w:val="right"/>
              <w:rPr>
                <w:sz w:val="20"/>
                <w:szCs w:val="20"/>
              </w:rPr>
            </w:pPr>
            <w:r>
              <w:rPr>
                <w:rFonts w:ascii="Times New Roman" w:eastAsia="Times New Roman" w:hAnsi="Times New Roman" w:cs="Times New Roman"/>
                <w:b/>
                <w:bCs/>
              </w:rPr>
              <w:t>Всего часов</w:t>
            </w: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shd w:val="clear" w:color="auto" w:fill="F2DBDB"/>
              </w:rPr>
              <w:t>936</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86</w:t>
            </w:r>
          </w:p>
        </w:tc>
        <w:tc>
          <w:tcPr>
            <w:tcW w:w="120" w:type="dxa"/>
            <w:tcBorders>
              <w:right w:val="single" w:sz="8" w:space="0" w:color="auto"/>
            </w:tcBorders>
            <w:shd w:val="clear" w:color="auto" w:fill="F2DBDB"/>
            <w:vAlign w:val="bottom"/>
          </w:tcPr>
          <w:p w:rsidR="0008749B" w:rsidRDefault="0008749B">
            <w:pPr>
              <w:rPr>
                <w:sz w:val="21"/>
                <w:szCs w:val="21"/>
              </w:rPr>
            </w:pPr>
          </w:p>
        </w:tc>
        <w:tc>
          <w:tcPr>
            <w:tcW w:w="140" w:type="dxa"/>
            <w:shd w:val="clear" w:color="auto" w:fill="F2DBDB"/>
            <w:vAlign w:val="bottom"/>
          </w:tcPr>
          <w:p w:rsidR="0008749B" w:rsidRDefault="0008749B">
            <w:pPr>
              <w:rPr>
                <w:sz w:val="21"/>
                <w:szCs w:val="21"/>
              </w:rPr>
            </w:pPr>
          </w:p>
        </w:tc>
        <w:tc>
          <w:tcPr>
            <w:tcW w:w="30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81</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81</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84</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77</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78</w:t>
            </w:r>
          </w:p>
        </w:tc>
        <w:tc>
          <w:tcPr>
            <w:tcW w:w="140" w:type="dxa"/>
            <w:tcBorders>
              <w:right w:val="single" w:sz="8" w:space="0" w:color="auto"/>
            </w:tcBorders>
            <w:shd w:val="clear" w:color="auto" w:fill="F2DBDB"/>
            <w:vAlign w:val="bottom"/>
          </w:tcPr>
          <w:p w:rsidR="0008749B" w:rsidRDefault="0008749B">
            <w:pPr>
              <w:rPr>
                <w:sz w:val="21"/>
                <w:szCs w:val="21"/>
              </w:rPr>
            </w:pPr>
          </w:p>
        </w:tc>
        <w:tc>
          <w:tcPr>
            <w:tcW w:w="42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78</w:t>
            </w:r>
          </w:p>
        </w:tc>
        <w:tc>
          <w:tcPr>
            <w:tcW w:w="120" w:type="dxa"/>
            <w:tcBorders>
              <w:right w:val="single" w:sz="8" w:space="0" w:color="auto"/>
            </w:tcBorders>
            <w:shd w:val="clear" w:color="auto" w:fill="F2DBDB"/>
            <w:vAlign w:val="bottom"/>
          </w:tcPr>
          <w:p w:rsidR="0008749B" w:rsidRDefault="0008749B">
            <w:pPr>
              <w:rPr>
                <w:sz w:val="21"/>
                <w:szCs w:val="21"/>
              </w:rPr>
            </w:pP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72</w:t>
            </w:r>
          </w:p>
        </w:tc>
        <w:tc>
          <w:tcPr>
            <w:tcW w:w="120" w:type="dxa"/>
            <w:tcBorders>
              <w:right w:val="single" w:sz="8" w:space="0" w:color="auto"/>
            </w:tcBorders>
            <w:shd w:val="clear" w:color="auto" w:fill="F2DBDB"/>
            <w:vAlign w:val="bottom"/>
          </w:tcPr>
          <w:p w:rsidR="0008749B" w:rsidRDefault="0008749B">
            <w:pPr>
              <w:rPr>
                <w:sz w:val="21"/>
                <w:szCs w:val="21"/>
              </w:rPr>
            </w:pPr>
          </w:p>
        </w:tc>
        <w:tc>
          <w:tcPr>
            <w:tcW w:w="4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76</w:t>
            </w:r>
          </w:p>
        </w:tc>
        <w:tc>
          <w:tcPr>
            <w:tcW w:w="80" w:type="dxa"/>
            <w:shd w:val="clear" w:color="auto" w:fill="F2DBDB"/>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41</w:t>
            </w:r>
          </w:p>
        </w:tc>
        <w:tc>
          <w:tcPr>
            <w:tcW w:w="120" w:type="dxa"/>
            <w:tcBorders>
              <w:right w:val="single" w:sz="8" w:space="0" w:color="auto"/>
            </w:tcBorders>
            <w:shd w:val="clear" w:color="auto" w:fill="F2DBDB"/>
            <w:vAlign w:val="bottom"/>
          </w:tcPr>
          <w:p w:rsidR="0008749B" w:rsidRDefault="0008749B">
            <w:pPr>
              <w:rPr>
                <w:sz w:val="21"/>
                <w:szCs w:val="21"/>
              </w:rPr>
            </w:pPr>
          </w:p>
        </w:tc>
        <w:tc>
          <w:tcPr>
            <w:tcW w:w="600" w:type="dxa"/>
            <w:tcBorders>
              <w:right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shd w:val="clear" w:color="auto" w:fill="F2DBDB"/>
              </w:rPr>
              <w:t>108</w:t>
            </w:r>
          </w:p>
        </w:tc>
        <w:tc>
          <w:tcPr>
            <w:tcW w:w="4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74</w:t>
            </w:r>
          </w:p>
        </w:tc>
        <w:tc>
          <w:tcPr>
            <w:tcW w:w="100" w:type="dxa"/>
            <w:tcBorders>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141"/>
        </w:trPr>
        <w:tc>
          <w:tcPr>
            <w:tcW w:w="460" w:type="dxa"/>
            <w:tcBorders>
              <w:left w:val="single" w:sz="8" w:space="0" w:color="auto"/>
              <w:bottom w:val="single" w:sz="8" w:space="0" w:color="auto"/>
              <w:right w:val="single" w:sz="8" w:space="0" w:color="F2DBDB"/>
            </w:tcBorders>
            <w:shd w:val="clear" w:color="auto" w:fill="F2DBDB"/>
            <w:vAlign w:val="bottom"/>
          </w:tcPr>
          <w:p w:rsidR="0008749B" w:rsidRDefault="0008749B">
            <w:pPr>
              <w:rPr>
                <w:sz w:val="12"/>
                <w:szCs w:val="12"/>
              </w:rPr>
            </w:pPr>
          </w:p>
        </w:tc>
        <w:tc>
          <w:tcPr>
            <w:tcW w:w="26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2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4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6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6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bl>
    <w:p w:rsidR="0008749B" w:rsidRDefault="0008749B">
      <w:pPr>
        <w:spacing w:line="112" w:lineRule="exact"/>
        <w:rPr>
          <w:sz w:val="20"/>
          <w:szCs w:val="20"/>
        </w:rPr>
      </w:pPr>
    </w:p>
    <w:p w:rsidR="0008749B" w:rsidRDefault="0008749B">
      <w:pPr>
        <w:jc w:val="center"/>
        <w:rPr>
          <w:sz w:val="20"/>
          <w:szCs w:val="20"/>
        </w:rPr>
      </w:pPr>
      <w:r>
        <w:rPr>
          <w:rFonts w:ascii="Times New Roman" w:eastAsia="Times New Roman" w:hAnsi="Times New Roman" w:cs="Times New Roman"/>
          <w:b/>
          <w:bCs/>
          <w:sz w:val="24"/>
          <w:szCs w:val="24"/>
        </w:rPr>
        <w:t>Примерный годовой график распределения уч. часов для Т-5г.о. (18 часов в неделю)</w:t>
      </w:r>
    </w:p>
    <w:p w:rsidR="0008749B" w:rsidRDefault="00DF5D7A">
      <w:pPr>
        <w:spacing w:line="20" w:lineRule="exact"/>
        <w:rPr>
          <w:sz w:val="20"/>
          <w:szCs w:val="20"/>
        </w:rPr>
      </w:pPr>
      <w:r>
        <w:rPr>
          <w:noProof/>
          <w:sz w:val="20"/>
          <w:szCs w:val="20"/>
        </w:rPr>
        <mc:AlternateContent>
          <mc:Choice Requires="wps">
            <w:drawing>
              <wp:anchor distT="0" distB="0" distL="0" distR="0" simplePos="0" relativeHeight="251664384" behindDoc="0" locked="0" layoutInCell="0" allowOverlap="1">
                <wp:simplePos x="0" y="0"/>
                <wp:positionH relativeFrom="column">
                  <wp:posOffset>-8255</wp:posOffset>
                </wp:positionH>
                <wp:positionV relativeFrom="paragraph">
                  <wp:posOffset>8890</wp:posOffset>
                </wp:positionV>
                <wp:extent cx="6634480" cy="0"/>
                <wp:effectExtent l="7620" t="13335" r="6350" b="15240"/>
                <wp:wrapNone/>
                <wp:docPr id="23"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pt,.7pt" to="5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iSFAIAACsEAAAOAAAAZHJzL2Uyb0RvYy54bWysU02P2yAQvVfqf0Dcs/6IN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" o:allowincell="f" strokeweight=".96pt"/>
            </w:pict>
          </mc:Fallback>
        </mc:AlternateContent>
      </w:r>
    </w:p>
    <w:p w:rsidR="0008749B" w:rsidRDefault="0008749B">
      <w:pPr>
        <w:spacing w:line="260" w:lineRule="exact"/>
        <w:rPr>
          <w:sz w:val="20"/>
          <w:szCs w:val="20"/>
        </w:rPr>
      </w:pPr>
    </w:p>
    <w:p w:rsidR="0008749B" w:rsidRDefault="0008749B">
      <w:pPr>
        <w:ind w:right="340"/>
        <w:jc w:val="center"/>
        <w:rPr>
          <w:sz w:val="20"/>
          <w:szCs w:val="20"/>
        </w:rPr>
      </w:pPr>
      <w:r>
        <w:rPr>
          <w:rFonts w:ascii="Calibri" w:eastAsia="Calibri" w:hAnsi="Calibri" w:cs="Calibri"/>
        </w:rPr>
        <w:t>16</w:t>
      </w:r>
    </w:p>
    <w:p w:rsidR="0008749B" w:rsidRDefault="0008749B">
      <w:pPr>
        <w:sectPr w:rsidR="0008749B">
          <w:pgSz w:w="11900" w:h="16838"/>
          <w:pgMar w:top="962" w:right="346" w:bottom="928" w:left="1120" w:header="0" w:footer="0" w:gutter="0"/>
          <w:cols w:space="720" w:equalWidth="0">
            <w:col w:w="10440"/>
          </w:cols>
        </w:sectPr>
      </w:pPr>
    </w:p>
    <w:tbl>
      <w:tblPr>
        <w:tblW w:w="0" w:type="auto"/>
        <w:tblInd w:w="10" w:type="dxa"/>
        <w:tblLayout w:type="fixed"/>
        <w:tblCellMar>
          <w:left w:w="0" w:type="dxa"/>
          <w:right w:w="0" w:type="dxa"/>
        </w:tblCellMar>
        <w:tblLook w:val="04A0" w:firstRow="1" w:lastRow="0" w:firstColumn="1" w:lastColumn="0" w:noHBand="0" w:noVBand="1"/>
      </w:tblPr>
      <w:tblGrid>
        <w:gridCol w:w="460"/>
        <w:gridCol w:w="2620"/>
        <w:gridCol w:w="440"/>
        <w:gridCol w:w="120"/>
        <w:gridCol w:w="100"/>
        <w:gridCol w:w="340"/>
        <w:gridCol w:w="120"/>
        <w:gridCol w:w="140"/>
        <w:gridCol w:w="300"/>
        <w:gridCol w:w="120"/>
        <w:gridCol w:w="100"/>
        <w:gridCol w:w="340"/>
        <w:gridCol w:w="120"/>
        <w:gridCol w:w="100"/>
        <w:gridCol w:w="360"/>
        <w:gridCol w:w="120"/>
        <w:gridCol w:w="100"/>
        <w:gridCol w:w="340"/>
        <w:gridCol w:w="120"/>
        <w:gridCol w:w="100"/>
        <w:gridCol w:w="360"/>
        <w:gridCol w:w="140"/>
        <w:gridCol w:w="80"/>
        <w:gridCol w:w="340"/>
        <w:gridCol w:w="120"/>
        <w:gridCol w:w="100"/>
        <w:gridCol w:w="340"/>
        <w:gridCol w:w="120"/>
        <w:gridCol w:w="100"/>
        <w:gridCol w:w="360"/>
        <w:gridCol w:w="80"/>
        <w:gridCol w:w="60"/>
        <w:gridCol w:w="80"/>
        <w:gridCol w:w="320"/>
        <w:gridCol w:w="120"/>
        <w:gridCol w:w="100"/>
        <w:gridCol w:w="500"/>
        <w:gridCol w:w="100"/>
        <w:gridCol w:w="360"/>
        <w:gridCol w:w="100"/>
        <w:gridCol w:w="30"/>
      </w:tblGrid>
      <w:tr w:rsidR="0008749B">
        <w:trPr>
          <w:trHeight w:val="738"/>
        </w:trPr>
        <w:tc>
          <w:tcPr>
            <w:tcW w:w="460" w:type="dxa"/>
            <w:tcBorders>
              <w:left w:val="single" w:sz="8" w:space="0" w:color="auto"/>
              <w:bottom w:val="single" w:sz="8" w:space="0" w:color="auto"/>
              <w:right w:val="single" w:sz="8" w:space="0" w:color="auto"/>
            </w:tcBorders>
            <w:vAlign w:val="bottom"/>
          </w:tcPr>
          <w:p w:rsidR="0008749B" w:rsidRDefault="0008749B">
            <w:pPr>
              <w:rPr>
                <w:sz w:val="24"/>
                <w:szCs w:val="24"/>
              </w:rPr>
            </w:pPr>
          </w:p>
        </w:tc>
        <w:tc>
          <w:tcPr>
            <w:tcW w:w="2620" w:type="dxa"/>
            <w:tcBorders>
              <w:top w:val="single" w:sz="8" w:space="0" w:color="auto"/>
              <w:bottom w:val="single" w:sz="8" w:space="0" w:color="auto"/>
              <w:right w:val="single" w:sz="8" w:space="0" w:color="auto"/>
            </w:tcBorders>
            <w:vAlign w:val="bottom"/>
          </w:tcPr>
          <w:p w:rsidR="0008749B" w:rsidRDefault="0008749B">
            <w:pPr>
              <w:rPr>
                <w:sz w:val="24"/>
                <w:szCs w:val="24"/>
              </w:rPr>
            </w:pPr>
          </w:p>
        </w:tc>
        <w:tc>
          <w:tcPr>
            <w:tcW w:w="560" w:type="dxa"/>
            <w:gridSpan w:val="2"/>
            <w:tcBorders>
              <w:bottom w:val="single" w:sz="8" w:space="0" w:color="auto"/>
              <w:right w:val="single" w:sz="8" w:space="0" w:color="auto"/>
            </w:tcBorders>
            <w:textDirection w:val="btLr"/>
            <w:vAlign w:val="bottom"/>
          </w:tcPr>
          <w:p w:rsidR="0008749B" w:rsidRDefault="0008749B">
            <w:pPr>
              <w:ind w:left="129"/>
              <w:rPr>
                <w:sz w:val="20"/>
                <w:szCs w:val="20"/>
              </w:rPr>
            </w:pPr>
            <w:r>
              <w:rPr>
                <w:rFonts w:ascii="Times New Roman" w:eastAsia="Times New Roman" w:hAnsi="Times New Roman" w:cs="Times New Roman"/>
                <w:w w:val="70"/>
                <w:sz w:val="13"/>
                <w:szCs w:val="13"/>
              </w:rPr>
              <w:t>Всегочасов</w:t>
            </w:r>
          </w:p>
        </w:tc>
        <w:tc>
          <w:tcPr>
            <w:tcW w:w="100" w:type="dxa"/>
            <w:tcBorders>
              <w:bottom w:val="single" w:sz="8" w:space="0" w:color="auto"/>
            </w:tcBorders>
            <w:vAlign w:val="bottom"/>
          </w:tcPr>
          <w:p w:rsidR="0008749B" w:rsidRDefault="0008749B">
            <w:pPr>
              <w:rPr>
                <w:sz w:val="24"/>
                <w:szCs w:val="24"/>
              </w:rPr>
            </w:pPr>
          </w:p>
        </w:tc>
        <w:tc>
          <w:tcPr>
            <w:tcW w:w="460" w:type="dxa"/>
            <w:gridSpan w:val="2"/>
            <w:tcBorders>
              <w:bottom w:val="single" w:sz="8" w:space="0" w:color="auto"/>
              <w:right w:val="single" w:sz="8" w:space="0" w:color="auto"/>
            </w:tcBorders>
            <w:textDirection w:val="btLr"/>
            <w:vAlign w:val="bottom"/>
          </w:tcPr>
          <w:p w:rsidR="0008749B" w:rsidRDefault="0008749B">
            <w:pPr>
              <w:ind w:right="122"/>
              <w:rPr>
                <w:sz w:val="20"/>
                <w:szCs w:val="20"/>
              </w:rPr>
            </w:pPr>
            <w:r>
              <w:rPr>
                <w:rFonts w:ascii="Times New Roman" w:eastAsia="Times New Roman" w:hAnsi="Times New Roman" w:cs="Times New Roman"/>
                <w:w w:val="99"/>
                <w:sz w:val="18"/>
                <w:szCs w:val="18"/>
              </w:rPr>
              <w:t>сентябрь</w:t>
            </w:r>
          </w:p>
        </w:tc>
        <w:tc>
          <w:tcPr>
            <w:tcW w:w="140" w:type="dxa"/>
            <w:tcBorders>
              <w:bottom w:val="single" w:sz="8" w:space="0" w:color="auto"/>
            </w:tcBorders>
            <w:vAlign w:val="bottom"/>
          </w:tcPr>
          <w:p w:rsidR="0008749B" w:rsidRDefault="0008749B">
            <w:pPr>
              <w:rPr>
                <w:sz w:val="24"/>
                <w:szCs w:val="24"/>
              </w:rPr>
            </w:pPr>
          </w:p>
        </w:tc>
        <w:tc>
          <w:tcPr>
            <w:tcW w:w="420" w:type="dxa"/>
            <w:gridSpan w:val="2"/>
            <w:tcBorders>
              <w:bottom w:val="single" w:sz="8" w:space="0" w:color="auto"/>
              <w:right w:val="single" w:sz="8" w:space="0" w:color="auto"/>
            </w:tcBorders>
            <w:textDirection w:val="btLr"/>
            <w:vAlign w:val="bottom"/>
          </w:tcPr>
          <w:p w:rsidR="0008749B" w:rsidRDefault="0008749B">
            <w:pPr>
              <w:ind w:right="154"/>
              <w:rPr>
                <w:sz w:val="20"/>
                <w:szCs w:val="20"/>
              </w:rPr>
            </w:pPr>
            <w:r>
              <w:rPr>
                <w:rFonts w:ascii="Times New Roman" w:eastAsia="Times New Roman" w:hAnsi="Times New Roman" w:cs="Times New Roman"/>
                <w:w w:val="99"/>
                <w:sz w:val="18"/>
                <w:szCs w:val="18"/>
              </w:rPr>
              <w:t>октябрь</w:t>
            </w:r>
          </w:p>
        </w:tc>
        <w:tc>
          <w:tcPr>
            <w:tcW w:w="100" w:type="dxa"/>
            <w:tcBorders>
              <w:bottom w:val="single" w:sz="8" w:space="0" w:color="auto"/>
            </w:tcBorders>
            <w:vAlign w:val="bottom"/>
          </w:tcPr>
          <w:p w:rsidR="0008749B" w:rsidRDefault="0008749B">
            <w:pPr>
              <w:rPr>
                <w:sz w:val="24"/>
                <w:szCs w:val="24"/>
              </w:rPr>
            </w:pPr>
          </w:p>
        </w:tc>
        <w:tc>
          <w:tcPr>
            <w:tcW w:w="460" w:type="dxa"/>
            <w:gridSpan w:val="2"/>
            <w:tcBorders>
              <w:bottom w:val="single" w:sz="8" w:space="0" w:color="auto"/>
              <w:right w:val="single" w:sz="8" w:space="0" w:color="auto"/>
            </w:tcBorders>
            <w:textDirection w:val="btLr"/>
            <w:vAlign w:val="bottom"/>
          </w:tcPr>
          <w:p w:rsidR="0008749B" w:rsidRDefault="0008749B">
            <w:pPr>
              <w:ind w:right="106"/>
              <w:rPr>
                <w:sz w:val="20"/>
                <w:szCs w:val="20"/>
              </w:rPr>
            </w:pPr>
            <w:r>
              <w:rPr>
                <w:rFonts w:ascii="Times New Roman" w:eastAsia="Times New Roman" w:hAnsi="Times New Roman" w:cs="Times New Roman"/>
                <w:sz w:val="18"/>
                <w:szCs w:val="18"/>
              </w:rPr>
              <w:t>ноябрь</w:t>
            </w:r>
          </w:p>
        </w:tc>
        <w:tc>
          <w:tcPr>
            <w:tcW w:w="100" w:type="dxa"/>
            <w:tcBorders>
              <w:bottom w:val="single" w:sz="8" w:space="0" w:color="auto"/>
            </w:tcBorders>
            <w:vAlign w:val="bottom"/>
          </w:tcPr>
          <w:p w:rsidR="0008749B" w:rsidRDefault="0008749B">
            <w:pPr>
              <w:rPr>
                <w:sz w:val="24"/>
                <w:szCs w:val="24"/>
              </w:rPr>
            </w:pPr>
          </w:p>
        </w:tc>
        <w:tc>
          <w:tcPr>
            <w:tcW w:w="480" w:type="dxa"/>
            <w:gridSpan w:val="2"/>
            <w:tcBorders>
              <w:bottom w:val="single" w:sz="8" w:space="0" w:color="auto"/>
              <w:right w:val="single" w:sz="8" w:space="0" w:color="auto"/>
            </w:tcBorders>
            <w:textDirection w:val="btLr"/>
            <w:vAlign w:val="bottom"/>
          </w:tcPr>
          <w:p w:rsidR="0008749B" w:rsidRDefault="0008749B">
            <w:pPr>
              <w:ind w:right="117"/>
              <w:rPr>
                <w:sz w:val="20"/>
                <w:szCs w:val="20"/>
              </w:rPr>
            </w:pPr>
            <w:r>
              <w:rPr>
                <w:rFonts w:ascii="Times New Roman" w:eastAsia="Times New Roman" w:hAnsi="Times New Roman" w:cs="Times New Roman"/>
                <w:w w:val="99"/>
                <w:sz w:val="18"/>
                <w:szCs w:val="18"/>
              </w:rPr>
              <w:t>декабрь</w:t>
            </w:r>
          </w:p>
        </w:tc>
        <w:tc>
          <w:tcPr>
            <w:tcW w:w="100" w:type="dxa"/>
            <w:tcBorders>
              <w:bottom w:val="single" w:sz="8" w:space="0" w:color="auto"/>
            </w:tcBorders>
            <w:vAlign w:val="bottom"/>
          </w:tcPr>
          <w:p w:rsidR="0008749B" w:rsidRDefault="0008749B">
            <w:pPr>
              <w:rPr>
                <w:sz w:val="24"/>
                <w:szCs w:val="24"/>
              </w:rPr>
            </w:pPr>
          </w:p>
        </w:tc>
        <w:tc>
          <w:tcPr>
            <w:tcW w:w="460" w:type="dxa"/>
            <w:gridSpan w:val="2"/>
            <w:tcBorders>
              <w:bottom w:val="single" w:sz="8" w:space="0" w:color="auto"/>
              <w:right w:val="single" w:sz="8" w:space="0" w:color="auto"/>
            </w:tcBorders>
            <w:textDirection w:val="btLr"/>
            <w:vAlign w:val="bottom"/>
          </w:tcPr>
          <w:p w:rsidR="0008749B" w:rsidRDefault="0008749B">
            <w:pPr>
              <w:ind w:right="129"/>
              <w:rPr>
                <w:sz w:val="20"/>
                <w:szCs w:val="20"/>
              </w:rPr>
            </w:pPr>
            <w:r>
              <w:rPr>
                <w:rFonts w:ascii="Times New Roman" w:eastAsia="Times New Roman" w:hAnsi="Times New Roman" w:cs="Times New Roman"/>
                <w:sz w:val="18"/>
                <w:szCs w:val="18"/>
              </w:rPr>
              <w:t>январь</w:t>
            </w:r>
          </w:p>
        </w:tc>
        <w:tc>
          <w:tcPr>
            <w:tcW w:w="100" w:type="dxa"/>
            <w:tcBorders>
              <w:bottom w:val="single" w:sz="8" w:space="0" w:color="auto"/>
            </w:tcBorders>
            <w:vAlign w:val="bottom"/>
          </w:tcPr>
          <w:p w:rsidR="0008749B" w:rsidRDefault="0008749B">
            <w:pPr>
              <w:rPr>
                <w:sz w:val="24"/>
                <w:szCs w:val="24"/>
              </w:rPr>
            </w:pPr>
          </w:p>
        </w:tc>
        <w:tc>
          <w:tcPr>
            <w:tcW w:w="500" w:type="dxa"/>
            <w:gridSpan w:val="2"/>
            <w:tcBorders>
              <w:bottom w:val="single" w:sz="8" w:space="0" w:color="auto"/>
              <w:right w:val="single" w:sz="8" w:space="0" w:color="auto"/>
            </w:tcBorders>
            <w:textDirection w:val="btLr"/>
            <w:vAlign w:val="bottom"/>
          </w:tcPr>
          <w:p w:rsidR="0008749B" w:rsidRDefault="0008749B">
            <w:pPr>
              <w:ind w:right="142"/>
              <w:rPr>
                <w:sz w:val="20"/>
                <w:szCs w:val="20"/>
              </w:rPr>
            </w:pPr>
            <w:r>
              <w:rPr>
                <w:rFonts w:ascii="Times New Roman" w:eastAsia="Times New Roman" w:hAnsi="Times New Roman" w:cs="Times New Roman"/>
                <w:w w:val="99"/>
                <w:sz w:val="18"/>
                <w:szCs w:val="18"/>
              </w:rPr>
              <w:t>февраль</w:t>
            </w:r>
          </w:p>
        </w:tc>
        <w:tc>
          <w:tcPr>
            <w:tcW w:w="80" w:type="dxa"/>
            <w:tcBorders>
              <w:bottom w:val="single" w:sz="8" w:space="0" w:color="auto"/>
            </w:tcBorders>
            <w:vAlign w:val="bottom"/>
          </w:tcPr>
          <w:p w:rsidR="0008749B" w:rsidRDefault="0008749B">
            <w:pPr>
              <w:rPr>
                <w:sz w:val="24"/>
                <w:szCs w:val="24"/>
              </w:rPr>
            </w:pPr>
          </w:p>
        </w:tc>
        <w:tc>
          <w:tcPr>
            <w:tcW w:w="460" w:type="dxa"/>
            <w:gridSpan w:val="2"/>
            <w:tcBorders>
              <w:bottom w:val="single" w:sz="8" w:space="0" w:color="auto"/>
              <w:right w:val="single" w:sz="8" w:space="0" w:color="auto"/>
            </w:tcBorders>
            <w:textDirection w:val="btLr"/>
            <w:vAlign w:val="bottom"/>
          </w:tcPr>
          <w:p w:rsidR="0008749B" w:rsidRDefault="0008749B">
            <w:pPr>
              <w:ind w:right="115"/>
              <w:rPr>
                <w:sz w:val="20"/>
                <w:szCs w:val="20"/>
              </w:rPr>
            </w:pPr>
            <w:r>
              <w:rPr>
                <w:rFonts w:ascii="Times New Roman" w:eastAsia="Times New Roman" w:hAnsi="Times New Roman" w:cs="Times New Roman"/>
                <w:w w:val="99"/>
                <w:sz w:val="18"/>
                <w:szCs w:val="18"/>
              </w:rPr>
              <w:t>март</w:t>
            </w:r>
          </w:p>
        </w:tc>
        <w:tc>
          <w:tcPr>
            <w:tcW w:w="100" w:type="dxa"/>
            <w:tcBorders>
              <w:bottom w:val="single" w:sz="8" w:space="0" w:color="auto"/>
            </w:tcBorders>
            <w:vAlign w:val="bottom"/>
          </w:tcPr>
          <w:p w:rsidR="0008749B" w:rsidRDefault="0008749B">
            <w:pPr>
              <w:rPr>
                <w:sz w:val="24"/>
                <w:szCs w:val="24"/>
              </w:rPr>
            </w:pPr>
          </w:p>
        </w:tc>
        <w:tc>
          <w:tcPr>
            <w:tcW w:w="460" w:type="dxa"/>
            <w:gridSpan w:val="2"/>
            <w:tcBorders>
              <w:bottom w:val="single" w:sz="8" w:space="0" w:color="auto"/>
              <w:right w:val="single" w:sz="8" w:space="0" w:color="auto"/>
            </w:tcBorders>
            <w:textDirection w:val="btLr"/>
            <w:vAlign w:val="bottom"/>
          </w:tcPr>
          <w:p w:rsidR="0008749B" w:rsidRDefault="0008749B">
            <w:pPr>
              <w:ind w:right="107"/>
              <w:rPr>
                <w:sz w:val="20"/>
                <w:szCs w:val="20"/>
              </w:rPr>
            </w:pPr>
            <w:r>
              <w:rPr>
                <w:rFonts w:ascii="Times New Roman" w:eastAsia="Times New Roman" w:hAnsi="Times New Roman" w:cs="Times New Roman"/>
                <w:sz w:val="18"/>
                <w:szCs w:val="18"/>
              </w:rPr>
              <w:t>апрель</w:t>
            </w:r>
          </w:p>
        </w:tc>
        <w:tc>
          <w:tcPr>
            <w:tcW w:w="100" w:type="dxa"/>
            <w:tcBorders>
              <w:bottom w:val="single" w:sz="8" w:space="0" w:color="auto"/>
            </w:tcBorders>
            <w:vAlign w:val="bottom"/>
          </w:tcPr>
          <w:p w:rsidR="0008749B" w:rsidRDefault="0008749B">
            <w:pPr>
              <w:rPr>
                <w:sz w:val="24"/>
                <w:szCs w:val="24"/>
              </w:rPr>
            </w:pPr>
          </w:p>
        </w:tc>
        <w:tc>
          <w:tcPr>
            <w:tcW w:w="500" w:type="dxa"/>
            <w:gridSpan w:val="3"/>
            <w:tcBorders>
              <w:bottom w:val="single" w:sz="8" w:space="0" w:color="auto"/>
              <w:right w:val="single" w:sz="8" w:space="0" w:color="auto"/>
            </w:tcBorders>
            <w:textDirection w:val="btLr"/>
            <w:vAlign w:val="bottom"/>
          </w:tcPr>
          <w:p w:rsidR="0008749B" w:rsidRDefault="0008749B">
            <w:pPr>
              <w:ind w:right="138"/>
              <w:rPr>
                <w:sz w:val="20"/>
                <w:szCs w:val="20"/>
              </w:rPr>
            </w:pPr>
            <w:r>
              <w:rPr>
                <w:rFonts w:ascii="Times New Roman" w:eastAsia="Times New Roman" w:hAnsi="Times New Roman" w:cs="Times New Roman"/>
                <w:w w:val="96"/>
                <w:sz w:val="18"/>
                <w:szCs w:val="18"/>
              </w:rPr>
              <w:t>май</w:t>
            </w:r>
          </w:p>
        </w:tc>
        <w:tc>
          <w:tcPr>
            <w:tcW w:w="80" w:type="dxa"/>
            <w:tcBorders>
              <w:bottom w:val="single" w:sz="8" w:space="0" w:color="auto"/>
            </w:tcBorders>
            <w:vAlign w:val="bottom"/>
          </w:tcPr>
          <w:p w:rsidR="0008749B" w:rsidRDefault="0008749B">
            <w:pPr>
              <w:rPr>
                <w:sz w:val="24"/>
                <w:szCs w:val="24"/>
              </w:rPr>
            </w:pPr>
          </w:p>
        </w:tc>
        <w:tc>
          <w:tcPr>
            <w:tcW w:w="440" w:type="dxa"/>
            <w:gridSpan w:val="2"/>
            <w:tcBorders>
              <w:bottom w:val="single" w:sz="8" w:space="0" w:color="auto"/>
              <w:right w:val="single" w:sz="8" w:space="0" w:color="auto"/>
            </w:tcBorders>
            <w:textDirection w:val="btLr"/>
            <w:vAlign w:val="bottom"/>
          </w:tcPr>
          <w:p w:rsidR="0008749B" w:rsidRDefault="0008749B">
            <w:pPr>
              <w:ind w:right="129"/>
              <w:rPr>
                <w:sz w:val="20"/>
                <w:szCs w:val="20"/>
              </w:rPr>
            </w:pPr>
            <w:r>
              <w:rPr>
                <w:rFonts w:ascii="Times New Roman" w:eastAsia="Times New Roman" w:hAnsi="Times New Roman" w:cs="Times New Roman"/>
                <w:w w:val="97"/>
                <w:sz w:val="18"/>
                <w:szCs w:val="18"/>
              </w:rPr>
              <w:t>июнь</w:t>
            </w:r>
          </w:p>
        </w:tc>
        <w:tc>
          <w:tcPr>
            <w:tcW w:w="100" w:type="dxa"/>
            <w:tcBorders>
              <w:bottom w:val="single" w:sz="8" w:space="0" w:color="auto"/>
            </w:tcBorders>
            <w:vAlign w:val="bottom"/>
          </w:tcPr>
          <w:p w:rsidR="0008749B" w:rsidRDefault="0008749B">
            <w:pPr>
              <w:rPr>
                <w:sz w:val="24"/>
                <w:szCs w:val="24"/>
              </w:rPr>
            </w:pPr>
          </w:p>
        </w:tc>
        <w:tc>
          <w:tcPr>
            <w:tcW w:w="500" w:type="dxa"/>
            <w:tcBorders>
              <w:bottom w:val="single" w:sz="8" w:space="0" w:color="auto"/>
              <w:right w:val="single" w:sz="8" w:space="0" w:color="auto"/>
            </w:tcBorders>
            <w:textDirection w:val="btLr"/>
            <w:vAlign w:val="bottom"/>
          </w:tcPr>
          <w:p w:rsidR="0008749B" w:rsidRDefault="0008749B">
            <w:pPr>
              <w:ind w:right="15"/>
              <w:rPr>
                <w:sz w:val="20"/>
                <w:szCs w:val="20"/>
              </w:rPr>
            </w:pPr>
            <w:r>
              <w:rPr>
                <w:rFonts w:ascii="Times New Roman" w:eastAsia="Times New Roman" w:hAnsi="Times New Roman" w:cs="Times New Roman"/>
                <w:w w:val="99"/>
                <w:sz w:val="18"/>
                <w:szCs w:val="18"/>
              </w:rPr>
              <w:t>июль</w:t>
            </w:r>
          </w:p>
        </w:tc>
        <w:tc>
          <w:tcPr>
            <w:tcW w:w="100" w:type="dxa"/>
            <w:tcBorders>
              <w:bottom w:val="single" w:sz="8" w:space="0" w:color="auto"/>
            </w:tcBorders>
            <w:vAlign w:val="bottom"/>
          </w:tcPr>
          <w:p w:rsidR="0008749B" w:rsidRDefault="0008749B">
            <w:pPr>
              <w:rPr>
                <w:sz w:val="24"/>
                <w:szCs w:val="24"/>
              </w:rPr>
            </w:pPr>
          </w:p>
        </w:tc>
        <w:tc>
          <w:tcPr>
            <w:tcW w:w="460" w:type="dxa"/>
            <w:gridSpan w:val="2"/>
            <w:tcBorders>
              <w:bottom w:val="single" w:sz="8" w:space="0" w:color="auto"/>
              <w:right w:val="single" w:sz="8" w:space="0" w:color="auto"/>
            </w:tcBorders>
            <w:textDirection w:val="btLr"/>
            <w:vAlign w:val="bottom"/>
          </w:tcPr>
          <w:p w:rsidR="0008749B" w:rsidRDefault="0008749B">
            <w:pPr>
              <w:ind w:right="111"/>
              <w:rPr>
                <w:sz w:val="20"/>
                <w:szCs w:val="20"/>
              </w:rPr>
            </w:pPr>
            <w:r>
              <w:rPr>
                <w:rFonts w:ascii="Times New Roman" w:eastAsia="Times New Roman" w:hAnsi="Times New Roman" w:cs="Times New Roman"/>
                <w:w w:val="98"/>
                <w:sz w:val="18"/>
                <w:szCs w:val="18"/>
              </w:rPr>
              <w:t>август</w:t>
            </w:r>
          </w:p>
        </w:tc>
        <w:tc>
          <w:tcPr>
            <w:tcW w:w="0" w:type="dxa"/>
            <w:vAlign w:val="bottom"/>
          </w:tcPr>
          <w:p w:rsidR="0008749B" w:rsidRDefault="0008749B">
            <w:pPr>
              <w:rPr>
                <w:sz w:val="1"/>
                <w:szCs w:val="1"/>
              </w:rPr>
            </w:pPr>
          </w:p>
        </w:tc>
      </w:tr>
      <w:tr w:rsidR="0008749B">
        <w:trPr>
          <w:trHeight w:val="278"/>
        </w:trPr>
        <w:tc>
          <w:tcPr>
            <w:tcW w:w="460" w:type="dxa"/>
            <w:tcBorders>
              <w:left w:val="single" w:sz="8" w:space="0" w:color="auto"/>
              <w:bottom w:val="single" w:sz="8" w:space="0" w:color="auto"/>
            </w:tcBorders>
            <w:vAlign w:val="bottom"/>
          </w:tcPr>
          <w:p w:rsidR="0008749B" w:rsidRDefault="0008749B">
            <w:pPr>
              <w:rPr>
                <w:sz w:val="24"/>
                <w:szCs w:val="24"/>
              </w:rPr>
            </w:pPr>
          </w:p>
        </w:tc>
        <w:tc>
          <w:tcPr>
            <w:tcW w:w="2620" w:type="dxa"/>
            <w:tcBorders>
              <w:bottom w:val="single" w:sz="8" w:space="0" w:color="auto"/>
            </w:tcBorders>
            <w:vAlign w:val="bottom"/>
          </w:tcPr>
          <w:p w:rsidR="0008749B" w:rsidRDefault="0008749B">
            <w:pPr>
              <w:rPr>
                <w:sz w:val="24"/>
                <w:szCs w:val="24"/>
              </w:rPr>
            </w:pPr>
          </w:p>
        </w:tc>
        <w:tc>
          <w:tcPr>
            <w:tcW w:w="440" w:type="dxa"/>
            <w:tcBorders>
              <w:bottom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700" w:type="dxa"/>
            <w:gridSpan w:val="4"/>
            <w:tcBorders>
              <w:bottom w:val="single" w:sz="8" w:space="0" w:color="auto"/>
            </w:tcBorders>
            <w:vAlign w:val="bottom"/>
          </w:tcPr>
          <w:p w:rsidR="0008749B" w:rsidRDefault="0008749B">
            <w:pPr>
              <w:spacing w:line="268" w:lineRule="exact"/>
              <w:ind w:right="120"/>
              <w:jc w:val="right"/>
              <w:rPr>
                <w:sz w:val="20"/>
                <w:szCs w:val="20"/>
              </w:rPr>
            </w:pPr>
            <w:r>
              <w:rPr>
                <w:rFonts w:ascii="Times New Roman" w:eastAsia="Times New Roman" w:hAnsi="Times New Roman" w:cs="Times New Roman"/>
                <w:sz w:val="24"/>
                <w:szCs w:val="24"/>
              </w:rPr>
              <w:t>1.</w:t>
            </w:r>
          </w:p>
        </w:tc>
        <w:tc>
          <w:tcPr>
            <w:tcW w:w="2720" w:type="dxa"/>
            <w:gridSpan w:val="14"/>
            <w:tcBorders>
              <w:bottom w:val="single" w:sz="8" w:space="0" w:color="auto"/>
            </w:tcBorders>
            <w:vAlign w:val="bottom"/>
          </w:tcPr>
          <w:p w:rsidR="0008749B" w:rsidRDefault="0008749B">
            <w:pPr>
              <w:spacing w:line="268" w:lineRule="exact"/>
              <w:ind w:right="240"/>
              <w:jc w:val="center"/>
              <w:rPr>
                <w:sz w:val="20"/>
                <w:szCs w:val="20"/>
              </w:rPr>
            </w:pPr>
            <w:r>
              <w:rPr>
                <w:rFonts w:ascii="Times New Roman" w:eastAsia="Times New Roman" w:hAnsi="Times New Roman" w:cs="Times New Roman"/>
                <w:w w:val="99"/>
                <w:sz w:val="24"/>
                <w:szCs w:val="24"/>
              </w:rPr>
              <w:t>Теоретические занятия</w:t>
            </w:r>
          </w:p>
        </w:tc>
        <w:tc>
          <w:tcPr>
            <w:tcW w:w="80" w:type="dxa"/>
            <w:tcBorders>
              <w:bottom w:val="single" w:sz="8" w:space="0" w:color="auto"/>
            </w:tcBorders>
            <w:vAlign w:val="bottom"/>
          </w:tcPr>
          <w:p w:rsidR="0008749B" w:rsidRDefault="0008749B">
            <w:pPr>
              <w:rPr>
                <w:sz w:val="24"/>
                <w:szCs w:val="24"/>
              </w:rPr>
            </w:pPr>
          </w:p>
        </w:tc>
        <w:tc>
          <w:tcPr>
            <w:tcW w:w="340" w:type="dxa"/>
            <w:tcBorders>
              <w:bottom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100" w:type="dxa"/>
            <w:tcBorders>
              <w:bottom w:val="single" w:sz="8" w:space="0" w:color="auto"/>
            </w:tcBorders>
            <w:vAlign w:val="bottom"/>
          </w:tcPr>
          <w:p w:rsidR="0008749B" w:rsidRDefault="0008749B">
            <w:pPr>
              <w:rPr>
                <w:sz w:val="24"/>
                <w:szCs w:val="24"/>
              </w:rPr>
            </w:pPr>
          </w:p>
        </w:tc>
        <w:tc>
          <w:tcPr>
            <w:tcW w:w="340" w:type="dxa"/>
            <w:tcBorders>
              <w:bottom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100" w:type="dxa"/>
            <w:tcBorders>
              <w:bottom w:val="single" w:sz="8" w:space="0" w:color="auto"/>
            </w:tcBorders>
            <w:vAlign w:val="bottom"/>
          </w:tcPr>
          <w:p w:rsidR="0008749B" w:rsidRDefault="0008749B">
            <w:pPr>
              <w:rPr>
                <w:sz w:val="24"/>
                <w:szCs w:val="24"/>
              </w:rPr>
            </w:pPr>
          </w:p>
        </w:tc>
        <w:tc>
          <w:tcPr>
            <w:tcW w:w="360" w:type="dxa"/>
            <w:tcBorders>
              <w:bottom w:val="single" w:sz="8" w:space="0" w:color="auto"/>
            </w:tcBorders>
            <w:vAlign w:val="bottom"/>
          </w:tcPr>
          <w:p w:rsidR="0008749B" w:rsidRDefault="0008749B">
            <w:pPr>
              <w:rPr>
                <w:sz w:val="24"/>
                <w:szCs w:val="24"/>
              </w:rPr>
            </w:pPr>
          </w:p>
        </w:tc>
        <w:tc>
          <w:tcPr>
            <w:tcW w:w="80" w:type="dxa"/>
            <w:tcBorders>
              <w:bottom w:val="single" w:sz="8" w:space="0" w:color="auto"/>
            </w:tcBorders>
            <w:vAlign w:val="bottom"/>
          </w:tcPr>
          <w:p w:rsidR="0008749B" w:rsidRDefault="0008749B">
            <w:pPr>
              <w:rPr>
                <w:sz w:val="24"/>
                <w:szCs w:val="24"/>
              </w:rPr>
            </w:pPr>
          </w:p>
        </w:tc>
        <w:tc>
          <w:tcPr>
            <w:tcW w:w="60" w:type="dxa"/>
            <w:tcBorders>
              <w:bottom w:val="single" w:sz="8" w:space="0" w:color="auto"/>
            </w:tcBorders>
            <w:vAlign w:val="bottom"/>
          </w:tcPr>
          <w:p w:rsidR="0008749B" w:rsidRDefault="0008749B">
            <w:pPr>
              <w:rPr>
                <w:sz w:val="24"/>
                <w:szCs w:val="24"/>
              </w:rPr>
            </w:pPr>
          </w:p>
        </w:tc>
        <w:tc>
          <w:tcPr>
            <w:tcW w:w="80" w:type="dxa"/>
            <w:tcBorders>
              <w:bottom w:val="single" w:sz="8" w:space="0" w:color="auto"/>
            </w:tcBorders>
            <w:vAlign w:val="bottom"/>
          </w:tcPr>
          <w:p w:rsidR="0008749B" w:rsidRDefault="0008749B">
            <w:pPr>
              <w:rPr>
                <w:sz w:val="24"/>
                <w:szCs w:val="24"/>
              </w:rPr>
            </w:pPr>
          </w:p>
        </w:tc>
        <w:tc>
          <w:tcPr>
            <w:tcW w:w="320" w:type="dxa"/>
            <w:tcBorders>
              <w:bottom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100" w:type="dxa"/>
            <w:tcBorders>
              <w:bottom w:val="single" w:sz="8" w:space="0" w:color="auto"/>
            </w:tcBorders>
            <w:vAlign w:val="bottom"/>
          </w:tcPr>
          <w:p w:rsidR="0008749B" w:rsidRDefault="0008749B">
            <w:pPr>
              <w:rPr>
                <w:sz w:val="24"/>
                <w:szCs w:val="24"/>
              </w:rPr>
            </w:pPr>
          </w:p>
        </w:tc>
        <w:tc>
          <w:tcPr>
            <w:tcW w:w="500" w:type="dxa"/>
            <w:tcBorders>
              <w:bottom w:val="single" w:sz="8" w:space="0" w:color="auto"/>
            </w:tcBorders>
            <w:vAlign w:val="bottom"/>
          </w:tcPr>
          <w:p w:rsidR="0008749B" w:rsidRDefault="0008749B">
            <w:pPr>
              <w:rPr>
                <w:sz w:val="24"/>
                <w:szCs w:val="24"/>
              </w:rPr>
            </w:pPr>
          </w:p>
        </w:tc>
        <w:tc>
          <w:tcPr>
            <w:tcW w:w="100" w:type="dxa"/>
            <w:tcBorders>
              <w:bottom w:val="single" w:sz="8" w:space="0" w:color="auto"/>
            </w:tcBorders>
            <w:vAlign w:val="bottom"/>
          </w:tcPr>
          <w:p w:rsidR="0008749B" w:rsidRDefault="0008749B">
            <w:pPr>
              <w:rPr>
                <w:sz w:val="24"/>
                <w:szCs w:val="24"/>
              </w:rPr>
            </w:pPr>
          </w:p>
        </w:tc>
        <w:tc>
          <w:tcPr>
            <w:tcW w:w="360" w:type="dxa"/>
            <w:tcBorders>
              <w:bottom w:val="single" w:sz="8" w:space="0" w:color="auto"/>
            </w:tcBorders>
            <w:vAlign w:val="bottom"/>
          </w:tcPr>
          <w:p w:rsidR="0008749B" w:rsidRDefault="0008749B">
            <w:pPr>
              <w:rPr>
                <w:sz w:val="24"/>
                <w:szCs w:val="24"/>
              </w:rPr>
            </w:pPr>
          </w:p>
        </w:tc>
        <w:tc>
          <w:tcPr>
            <w:tcW w:w="100" w:type="dxa"/>
            <w:tcBorders>
              <w:bottom w:val="single" w:sz="8" w:space="0" w:color="auto"/>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История развития</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6"/>
        </w:trPr>
        <w:tc>
          <w:tcPr>
            <w:tcW w:w="46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волейбола</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5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620" w:type="dxa"/>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Место и роль ФКиС в</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4"/>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современном обществе</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5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2620" w:type="dxa"/>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Основы законодательства</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46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в сфере ФКиС</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5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Основы спортивной</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16</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40" w:type="dxa"/>
            <w:tcBorders>
              <w:right w:val="single" w:sz="8" w:space="0" w:color="auto"/>
            </w:tcBorders>
            <w:vAlign w:val="bottom"/>
          </w:tcPr>
          <w:p w:rsidR="0008749B" w:rsidRDefault="0008749B">
            <w:pPr>
              <w:rPr>
                <w:sz w:val="21"/>
                <w:szCs w:val="21"/>
              </w:rPr>
            </w:pPr>
          </w:p>
        </w:tc>
        <w:tc>
          <w:tcPr>
            <w:tcW w:w="42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7"/>
        </w:trPr>
        <w:tc>
          <w:tcPr>
            <w:tcW w:w="46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подготовки</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5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2620" w:type="dxa"/>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Необходимые сведения о</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40" w:type="dxa"/>
            <w:tcBorders>
              <w:right w:val="single" w:sz="8" w:space="0" w:color="auto"/>
            </w:tcBorders>
            <w:vAlign w:val="bottom"/>
          </w:tcPr>
          <w:p w:rsidR="0008749B" w:rsidRDefault="0008749B">
            <w:pPr>
              <w:rPr>
                <w:sz w:val="21"/>
                <w:szCs w:val="21"/>
              </w:rPr>
            </w:pPr>
          </w:p>
        </w:tc>
        <w:tc>
          <w:tcPr>
            <w:tcW w:w="42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строении и функциях</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shd w:val="clear" w:color="auto" w:fill="F2DBDB"/>
            <w:vAlign w:val="bottom"/>
          </w:tcPr>
          <w:p w:rsidR="0008749B" w:rsidRDefault="0008749B">
            <w:pPr>
              <w:rPr>
                <w:sz w:val="20"/>
                <w:szCs w:val="20"/>
              </w:rPr>
            </w:pPr>
          </w:p>
        </w:tc>
        <w:tc>
          <w:tcPr>
            <w:tcW w:w="500" w:type="dxa"/>
            <w:tcBorders>
              <w:right w:val="single" w:sz="8" w:space="0" w:color="auto"/>
            </w:tcBorders>
            <w:shd w:val="clear" w:color="auto" w:fill="F2DBDB"/>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0"/>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организма человека</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5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2620" w:type="dxa"/>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Гигиенические знания,</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4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46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умения и навыки</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5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7</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Режим дня, закаливание</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организма, здоровый</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shd w:val="clear" w:color="auto" w:fill="F2DBDB"/>
            <w:vAlign w:val="bottom"/>
          </w:tcPr>
          <w:p w:rsidR="0008749B" w:rsidRDefault="0008749B">
            <w:pPr>
              <w:rPr>
                <w:sz w:val="20"/>
                <w:szCs w:val="20"/>
              </w:rPr>
            </w:pPr>
          </w:p>
        </w:tc>
        <w:tc>
          <w:tcPr>
            <w:tcW w:w="500" w:type="dxa"/>
            <w:tcBorders>
              <w:right w:val="single" w:sz="8" w:space="0" w:color="auto"/>
            </w:tcBorders>
            <w:shd w:val="clear" w:color="auto" w:fill="F2DBDB"/>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9"/>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образ жизни</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5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2620" w:type="dxa"/>
            <w:vMerge w:val="restart"/>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Основы спортивного</w:t>
            </w: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4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2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50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5"/>
        </w:trPr>
        <w:tc>
          <w:tcPr>
            <w:tcW w:w="460" w:type="dxa"/>
            <w:vMerge/>
            <w:tcBorders>
              <w:left w:val="single" w:sz="8" w:space="0" w:color="auto"/>
              <w:right w:val="single" w:sz="8" w:space="0" w:color="auto"/>
            </w:tcBorders>
            <w:vAlign w:val="bottom"/>
          </w:tcPr>
          <w:p w:rsidR="0008749B" w:rsidRDefault="0008749B">
            <w:pPr>
              <w:rPr>
                <w:sz w:val="19"/>
                <w:szCs w:val="19"/>
              </w:rPr>
            </w:pPr>
          </w:p>
        </w:tc>
        <w:tc>
          <w:tcPr>
            <w:tcW w:w="2620" w:type="dxa"/>
            <w:vMerge/>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3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3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gridSpan w:val="2"/>
            <w:vMerge/>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3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360" w:type="dxa"/>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32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00" w:type="dxa"/>
            <w:shd w:val="clear" w:color="auto" w:fill="F2DBDB"/>
            <w:vAlign w:val="bottom"/>
          </w:tcPr>
          <w:p w:rsidR="0008749B" w:rsidRDefault="0008749B">
            <w:pPr>
              <w:rPr>
                <w:sz w:val="19"/>
                <w:szCs w:val="19"/>
              </w:rPr>
            </w:pPr>
          </w:p>
        </w:tc>
        <w:tc>
          <w:tcPr>
            <w:tcW w:w="500" w:type="dxa"/>
            <w:tcBorders>
              <w:right w:val="single" w:sz="8" w:space="0" w:color="auto"/>
            </w:tcBorders>
            <w:shd w:val="clear" w:color="auto" w:fill="F2DBDB"/>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360" w:type="dxa"/>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9"/>
        </w:trPr>
        <w:tc>
          <w:tcPr>
            <w:tcW w:w="46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62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питания</w:t>
            </w:r>
          </w:p>
        </w:tc>
        <w:tc>
          <w:tcPr>
            <w:tcW w:w="4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6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2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shd w:val="clear" w:color="auto" w:fill="F2DBDB"/>
            <w:vAlign w:val="bottom"/>
          </w:tcPr>
          <w:p w:rsidR="0008749B" w:rsidRDefault="0008749B">
            <w:pPr>
              <w:rPr>
                <w:sz w:val="20"/>
                <w:szCs w:val="20"/>
              </w:rPr>
            </w:pPr>
          </w:p>
        </w:tc>
        <w:tc>
          <w:tcPr>
            <w:tcW w:w="5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Требования к</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42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оборудованию, инвентарю</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shd w:val="clear" w:color="auto" w:fill="F2DBDB"/>
            <w:vAlign w:val="bottom"/>
          </w:tcPr>
          <w:p w:rsidR="0008749B" w:rsidRDefault="0008749B">
            <w:pPr>
              <w:rPr>
                <w:sz w:val="20"/>
                <w:szCs w:val="20"/>
              </w:rPr>
            </w:pPr>
          </w:p>
        </w:tc>
        <w:tc>
          <w:tcPr>
            <w:tcW w:w="500" w:type="dxa"/>
            <w:tcBorders>
              <w:right w:val="single" w:sz="8" w:space="0" w:color="auto"/>
            </w:tcBorders>
            <w:shd w:val="clear" w:color="auto" w:fill="F2DBDB"/>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7"/>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40" w:lineRule="exact"/>
              <w:ind w:left="100"/>
              <w:rPr>
                <w:sz w:val="20"/>
                <w:szCs w:val="20"/>
              </w:rPr>
            </w:pPr>
            <w:r>
              <w:rPr>
                <w:rFonts w:ascii="Times New Roman" w:eastAsia="Times New Roman" w:hAnsi="Times New Roman" w:cs="Times New Roman"/>
                <w:sz w:val="21"/>
                <w:szCs w:val="21"/>
              </w:rPr>
              <w:t>и спортивной экипировке</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5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262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Требования техники</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460" w:type="dxa"/>
            <w:tcBorders>
              <w:left w:val="single" w:sz="8" w:space="0" w:color="auto"/>
              <w:right w:val="single" w:sz="8" w:space="0" w:color="auto"/>
            </w:tcBorders>
            <w:vAlign w:val="bottom"/>
          </w:tcPr>
          <w:p w:rsidR="0008749B" w:rsidRDefault="0008749B">
            <w:pPr>
              <w:rPr>
                <w:sz w:val="20"/>
                <w:szCs w:val="20"/>
              </w:rPr>
            </w:pPr>
          </w:p>
        </w:tc>
        <w:tc>
          <w:tcPr>
            <w:tcW w:w="262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безопасности при</w:t>
            </w:r>
          </w:p>
        </w:tc>
        <w:tc>
          <w:tcPr>
            <w:tcW w:w="4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80" w:type="dxa"/>
            <w:vAlign w:val="bottom"/>
          </w:tcPr>
          <w:p w:rsidR="0008749B" w:rsidRDefault="0008749B">
            <w:pPr>
              <w:rPr>
                <w:sz w:val="20"/>
                <w:szCs w:val="20"/>
              </w:rPr>
            </w:pPr>
          </w:p>
        </w:tc>
        <w:tc>
          <w:tcPr>
            <w:tcW w:w="6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2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shd w:val="clear" w:color="auto" w:fill="F2DBDB"/>
            <w:vAlign w:val="bottom"/>
          </w:tcPr>
          <w:p w:rsidR="0008749B" w:rsidRDefault="0008749B">
            <w:pPr>
              <w:rPr>
                <w:sz w:val="20"/>
                <w:szCs w:val="20"/>
              </w:rPr>
            </w:pPr>
          </w:p>
        </w:tc>
        <w:tc>
          <w:tcPr>
            <w:tcW w:w="500" w:type="dxa"/>
            <w:tcBorders>
              <w:right w:val="single" w:sz="8" w:space="0" w:color="auto"/>
            </w:tcBorders>
            <w:shd w:val="clear" w:color="auto" w:fill="F2DBDB"/>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8"/>
        </w:trPr>
        <w:tc>
          <w:tcPr>
            <w:tcW w:w="46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620" w:type="dxa"/>
            <w:tcBorders>
              <w:bottom w:val="single" w:sz="8" w:space="0" w:color="auto"/>
              <w:right w:val="single" w:sz="8" w:space="0" w:color="auto"/>
            </w:tcBorders>
            <w:vAlign w:val="bottom"/>
          </w:tcPr>
          <w:p w:rsidR="0008749B" w:rsidRDefault="0008749B">
            <w:pPr>
              <w:spacing w:line="240" w:lineRule="exact"/>
              <w:ind w:left="100"/>
              <w:rPr>
                <w:sz w:val="20"/>
                <w:szCs w:val="20"/>
              </w:rPr>
            </w:pPr>
            <w:r>
              <w:rPr>
                <w:rFonts w:ascii="Times New Roman" w:eastAsia="Times New Roman" w:hAnsi="Times New Roman" w:cs="Times New Roman"/>
                <w:sz w:val="21"/>
                <w:szCs w:val="21"/>
              </w:rPr>
              <w:t>занятиях волейболом</w:t>
            </w: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4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2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5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DF5D7A">
        <w:trPr>
          <w:trHeight w:val="254"/>
        </w:trPr>
        <w:tc>
          <w:tcPr>
            <w:tcW w:w="460" w:type="dxa"/>
            <w:tcBorders>
              <w:left w:val="single" w:sz="8" w:space="0" w:color="auto"/>
              <w:bottom w:val="single" w:sz="8" w:space="0" w:color="auto"/>
              <w:right w:val="single" w:sz="8" w:space="0" w:color="F2DBDB"/>
            </w:tcBorders>
            <w:shd w:val="clear" w:color="auto" w:fill="F2DBDB"/>
            <w:vAlign w:val="bottom"/>
          </w:tcPr>
          <w:p w:rsidR="0008749B" w:rsidRDefault="0008749B"/>
        </w:tc>
        <w:tc>
          <w:tcPr>
            <w:tcW w:w="2620" w:type="dxa"/>
            <w:tcBorders>
              <w:bottom w:val="single" w:sz="8" w:space="0" w:color="auto"/>
              <w:right w:val="single" w:sz="8" w:space="0" w:color="auto"/>
            </w:tcBorders>
            <w:shd w:val="clear" w:color="auto" w:fill="F2DBDB"/>
            <w:vAlign w:val="bottom"/>
          </w:tcPr>
          <w:p w:rsidR="0008749B" w:rsidRDefault="0008749B">
            <w:pPr>
              <w:spacing w:line="245" w:lineRule="exact"/>
              <w:jc w:val="right"/>
              <w:rPr>
                <w:sz w:val="20"/>
                <w:szCs w:val="20"/>
              </w:rPr>
            </w:pPr>
            <w:r>
              <w:rPr>
                <w:rFonts w:ascii="Times New Roman" w:eastAsia="Times New Roman" w:hAnsi="Times New Roman" w:cs="Times New Roman"/>
              </w:rPr>
              <w:t>Итого часов</w:t>
            </w:r>
          </w:p>
        </w:tc>
        <w:tc>
          <w:tcPr>
            <w:tcW w:w="4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83</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20" w:type="dxa"/>
            <w:tcBorders>
              <w:bottom w:val="single" w:sz="8" w:space="0" w:color="auto"/>
              <w:right w:val="single" w:sz="8" w:space="0" w:color="auto"/>
            </w:tcBorders>
            <w:shd w:val="clear" w:color="auto" w:fill="F2DBDB"/>
            <w:vAlign w:val="bottom"/>
          </w:tcPr>
          <w:p w:rsidR="0008749B" w:rsidRDefault="0008749B"/>
        </w:tc>
        <w:tc>
          <w:tcPr>
            <w:tcW w:w="140" w:type="dxa"/>
            <w:tcBorders>
              <w:bottom w:val="single" w:sz="8" w:space="0" w:color="auto"/>
            </w:tcBorders>
            <w:shd w:val="clear" w:color="auto" w:fill="F2DBDB"/>
            <w:vAlign w:val="bottom"/>
          </w:tcPr>
          <w:p w:rsidR="0008749B" w:rsidRDefault="0008749B"/>
        </w:tc>
        <w:tc>
          <w:tcPr>
            <w:tcW w:w="30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7</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6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6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40" w:type="dxa"/>
            <w:tcBorders>
              <w:bottom w:val="single" w:sz="8" w:space="0" w:color="auto"/>
              <w:right w:val="single" w:sz="8" w:space="0" w:color="auto"/>
            </w:tcBorders>
            <w:shd w:val="clear" w:color="auto" w:fill="F2DBDB"/>
            <w:vAlign w:val="bottom"/>
          </w:tcPr>
          <w:p w:rsidR="0008749B" w:rsidRDefault="0008749B"/>
        </w:tc>
        <w:tc>
          <w:tcPr>
            <w:tcW w:w="8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6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7</w:t>
            </w:r>
          </w:p>
        </w:tc>
        <w:tc>
          <w:tcPr>
            <w:tcW w:w="80" w:type="dxa"/>
            <w:tcBorders>
              <w:bottom w:val="single" w:sz="8" w:space="0" w:color="auto"/>
            </w:tcBorders>
            <w:shd w:val="clear" w:color="auto" w:fill="F2DBDB"/>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shd w:val="clear" w:color="auto" w:fill="F2DBDB"/>
            <w:vAlign w:val="bottom"/>
          </w:tcPr>
          <w:p w:rsidR="0008749B" w:rsidRDefault="0008749B"/>
        </w:tc>
        <w:tc>
          <w:tcPr>
            <w:tcW w:w="32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50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6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00" w:type="dxa"/>
            <w:tcBorders>
              <w:bottom w:val="single" w:sz="8" w:space="0" w:color="auto"/>
              <w:right w:val="single" w:sz="8" w:space="0" w:color="auto"/>
            </w:tcBorders>
            <w:shd w:val="clear" w:color="auto" w:fill="F2DBDB"/>
            <w:vAlign w:val="bottom"/>
          </w:tcPr>
          <w:p w:rsidR="0008749B" w:rsidRDefault="0008749B"/>
        </w:tc>
        <w:tc>
          <w:tcPr>
            <w:tcW w:w="0" w:type="dxa"/>
            <w:vAlign w:val="bottom"/>
          </w:tcPr>
          <w:p w:rsidR="0008749B" w:rsidRDefault="0008749B">
            <w:pPr>
              <w:rPr>
                <w:sz w:val="1"/>
                <w:szCs w:val="1"/>
              </w:rPr>
            </w:pPr>
          </w:p>
        </w:tc>
      </w:tr>
      <w:tr w:rsidR="0008749B">
        <w:trPr>
          <w:trHeight w:val="251"/>
        </w:trPr>
        <w:tc>
          <w:tcPr>
            <w:tcW w:w="460" w:type="dxa"/>
            <w:tcBorders>
              <w:left w:val="single" w:sz="8" w:space="0" w:color="auto"/>
              <w:bottom w:val="single" w:sz="8" w:space="0" w:color="auto"/>
            </w:tcBorders>
            <w:vAlign w:val="bottom"/>
          </w:tcPr>
          <w:p w:rsidR="0008749B" w:rsidRDefault="0008749B">
            <w:pPr>
              <w:rPr>
                <w:sz w:val="21"/>
                <w:szCs w:val="21"/>
              </w:rPr>
            </w:pPr>
          </w:p>
        </w:tc>
        <w:tc>
          <w:tcPr>
            <w:tcW w:w="2620" w:type="dxa"/>
            <w:tcBorders>
              <w:bottom w:val="single" w:sz="8" w:space="0" w:color="auto"/>
            </w:tcBorders>
            <w:vAlign w:val="bottom"/>
          </w:tcPr>
          <w:p w:rsidR="0008749B" w:rsidRDefault="0008749B">
            <w:pPr>
              <w:rPr>
                <w:sz w:val="21"/>
                <w:szCs w:val="21"/>
              </w:rPr>
            </w:pPr>
          </w:p>
        </w:tc>
        <w:tc>
          <w:tcPr>
            <w:tcW w:w="44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700" w:type="dxa"/>
            <w:gridSpan w:val="4"/>
            <w:tcBorders>
              <w:bottom w:val="single" w:sz="8" w:space="0" w:color="auto"/>
            </w:tcBorders>
            <w:vAlign w:val="bottom"/>
          </w:tcPr>
          <w:p w:rsidR="0008749B" w:rsidRDefault="0008749B">
            <w:pPr>
              <w:spacing w:line="245" w:lineRule="exact"/>
              <w:jc w:val="right"/>
              <w:rPr>
                <w:sz w:val="20"/>
                <w:szCs w:val="20"/>
              </w:rPr>
            </w:pPr>
            <w:r>
              <w:rPr>
                <w:rFonts w:ascii="Times New Roman" w:eastAsia="Times New Roman" w:hAnsi="Times New Roman" w:cs="Times New Roman"/>
              </w:rPr>
              <w:t>2.</w:t>
            </w:r>
          </w:p>
        </w:tc>
        <w:tc>
          <w:tcPr>
            <w:tcW w:w="2720" w:type="dxa"/>
            <w:gridSpan w:val="14"/>
            <w:tcBorders>
              <w:bottom w:val="single" w:sz="8" w:space="0" w:color="auto"/>
            </w:tcBorders>
            <w:vAlign w:val="bottom"/>
          </w:tcPr>
          <w:p w:rsidR="0008749B" w:rsidRDefault="0008749B">
            <w:pPr>
              <w:spacing w:line="245" w:lineRule="exact"/>
              <w:ind w:right="240"/>
              <w:jc w:val="center"/>
              <w:rPr>
                <w:sz w:val="20"/>
                <w:szCs w:val="20"/>
              </w:rPr>
            </w:pPr>
            <w:r>
              <w:rPr>
                <w:rFonts w:ascii="Times New Roman" w:eastAsia="Times New Roman" w:hAnsi="Times New Roman" w:cs="Times New Roman"/>
                <w:w w:val="99"/>
              </w:rPr>
              <w:t>Практические занятия</w:t>
            </w:r>
          </w:p>
        </w:tc>
        <w:tc>
          <w:tcPr>
            <w:tcW w:w="8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60" w:type="dxa"/>
            <w:tcBorders>
              <w:bottom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2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500" w:type="dxa"/>
            <w:tcBorders>
              <w:bottom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8"/>
        </w:trPr>
        <w:tc>
          <w:tcPr>
            <w:tcW w:w="460" w:type="dxa"/>
            <w:tcBorders>
              <w:left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1</w:t>
            </w:r>
          </w:p>
        </w:tc>
        <w:tc>
          <w:tcPr>
            <w:tcW w:w="2620" w:type="dxa"/>
            <w:tcBorders>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Общая физическая</w:t>
            </w:r>
          </w:p>
        </w:tc>
        <w:tc>
          <w:tcPr>
            <w:tcW w:w="44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9"/>
              </w:rPr>
              <w:t>99</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11</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10</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7"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7"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7" w:lineRule="exact"/>
              <w:jc w:val="center"/>
              <w:rPr>
                <w:sz w:val="20"/>
                <w:szCs w:val="20"/>
              </w:rPr>
            </w:pPr>
            <w:r>
              <w:rPr>
                <w:rFonts w:ascii="Times New Roman" w:eastAsia="Times New Roman" w:hAnsi="Times New Roman" w:cs="Times New Roman"/>
              </w:rPr>
              <w:t>9</w:t>
            </w:r>
          </w:p>
        </w:tc>
        <w:tc>
          <w:tcPr>
            <w:tcW w:w="140" w:type="dxa"/>
            <w:tcBorders>
              <w:right w:val="single" w:sz="8" w:space="0" w:color="auto"/>
            </w:tcBorders>
            <w:vAlign w:val="bottom"/>
          </w:tcPr>
          <w:p w:rsidR="0008749B" w:rsidRDefault="0008749B">
            <w:pPr>
              <w:rPr>
                <w:sz w:val="21"/>
                <w:szCs w:val="21"/>
              </w:rPr>
            </w:pPr>
          </w:p>
        </w:tc>
        <w:tc>
          <w:tcPr>
            <w:tcW w:w="420" w:type="dxa"/>
            <w:gridSpan w:val="2"/>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7" w:lineRule="exact"/>
              <w:jc w:val="center"/>
              <w:rPr>
                <w:sz w:val="20"/>
                <w:szCs w:val="20"/>
              </w:rPr>
            </w:pPr>
            <w:r>
              <w:rPr>
                <w:rFonts w:ascii="Times New Roman" w:eastAsia="Times New Roman" w:hAnsi="Times New Roman" w:cs="Times New Roman"/>
              </w:rPr>
              <w:t>9</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gridSpan w:val="2"/>
            <w:vAlign w:val="bottom"/>
          </w:tcPr>
          <w:p w:rsidR="0008749B" w:rsidRDefault="0008749B">
            <w:pPr>
              <w:spacing w:line="247"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460" w:type="dxa"/>
            <w:gridSpan w:val="2"/>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0"/>
        </w:trPr>
        <w:tc>
          <w:tcPr>
            <w:tcW w:w="460" w:type="dxa"/>
            <w:tcBorders>
              <w:left w:val="single" w:sz="8" w:space="0" w:color="auto"/>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подготовка</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50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460" w:type="dxa"/>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2620" w:type="dxa"/>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Специальная физическая</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91</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9</w:t>
            </w:r>
          </w:p>
        </w:tc>
        <w:tc>
          <w:tcPr>
            <w:tcW w:w="140" w:type="dxa"/>
            <w:tcBorders>
              <w:right w:val="single" w:sz="8" w:space="0" w:color="auto"/>
            </w:tcBorders>
            <w:vAlign w:val="bottom"/>
          </w:tcPr>
          <w:p w:rsidR="0008749B" w:rsidRDefault="0008749B">
            <w:pPr>
              <w:rPr>
                <w:sz w:val="21"/>
                <w:szCs w:val="21"/>
              </w:rPr>
            </w:pPr>
          </w:p>
        </w:tc>
        <w:tc>
          <w:tcPr>
            <w:tcW w:w="42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rPr>
                <w:sz w:val="21"/>
                <w:szCs w:val="21"/>
              </w:rPr>
            </w:pPr>
          </w:p>
        </w:tc>
        <w:tc>
          <w:tcPr>
            <w:tcW w:w="4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20" w:type="dxa"/>
            <w:tcBorders>
              <w:right w:val="single" w:sz="8" w:space="0" w:color="auto"/>
            </w:tcBorders>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8</w:t>
            </w: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40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1"/>
        </w:trPr>
        <w:tc>
          <w:tcPr>
            <w:tcW w:w="460" w:type="dxa"/>
            <w:tcBorders>
              <w:left w:val="single" w:sz="8" w:space="0" w:color="auto"/>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подготовка</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50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2620" w:type="dxa"/>
            <w:vMerge w:val="restart"/>
            <w:tcBorders>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Техническая подготовка</w:t>
            </w:r>
          </w:p>
        </w:tc>
        <w:tc>
          <w:tcPr>
            <w:tcW w:w="44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198</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22</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22</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22</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25</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13</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19</w:t>
            </w: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19</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14</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14</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7</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shd w:val="clear" w:color="auto" w:fill="F2DBDB"/>
            <w:vAlign w:val="bottom"/>
          </w:tcPr>
          <w:p w:rsidR="0008749B" w:rsidRDefault="0008749B">
            <w:pPr>
              <w:spacing w:line="20" w:lineRule="exact"/>
              <w:rPr>
                <w:sz w:val="1"/>
                <w:szCs w:val="1"/>
              </w:rPr>
            </w:pPr>
          </w:p>
        </w:tc>
        <w:tc>
          <w:tcPr>
            <w:tcW w:w="500" w:type="dxa"/>
            <w:tcBorders>
              <w:right w:val="single" w:sz="8" w:space="0" w:color="auto"/>
            </w:tcBorders>
            <w:shd w:val="clear" w:color="auto" w:fill="F2DBDB"/>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21</w:t>
            </w: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56"/>
        </w:trPr>
        <w:tc>
          <w:tcPr>
            <w:tcW w:w="460" w:type="dxa"/>
            <w:vMerge/>
            <w:tcBorders>
              <w:left w:val="single" w:sz="8" w:space="0" w:color="auto"/>
              <w:right w:val="single" w:sz="8" w:space="0" w:color="auto"/>
            </w:tcBorders>
            <w:vAlign w:val="bottom"/>
          </w:tcPr>
          <w:p w:rsidR="0008749B" w:rsidRDefault="0008749B"/>
        </w:tc>
        <w:tc>
          <w:tcPr>
            <w:tcW w:w="2620" w:type="dxa"/>
            <w:vMerge/>
            <w:tcBorders>
              <w:right w:val="single" w:sz="8" w:space="0" w:color="auto"/>
            </w:tcBorders>
            <w:vAlign w:val="bottom"/>
          </w:tcPr>
          <w:p w:rsidR="0008749B" w:rsidRDefault="0008749B"/>
        </w:tc>
        <w:tc>
          <w:tcPr>
            <w:tcW w:w="440" w:type="dxa"/>
            <w:vMerge/>
            <w:vAlign w:val="bottom"/>
          </w:tcPr>
          <w:p w:rsidR="0008749B" w:rsidRDefault="0008749B"/>
        </w:tc>
        <w:tc>
          <w:tcPr>
            <w:tcW w:w="120" w:type="dxa"/>
            <w:tcBorders>
              <w:right w:val="single" w:sz="8" w:space="0" w:color="auto"/>
            </w:tcBorders>
            <w:vAlign w:val="bottom"/>
          </w:tcPr>
          <w:p w:rsidR="0008749B" w:rsidRDefault="0008749B"/>
        </w:tc>
        <w:tc>
          <w:tcPr>
            <w:tcW w:w="440" w:type="dxa"/>
            <w:gridSpan w:val="2"/>
            <w:vMerge/>
            <w:vAlign w:val="bottom"/>
          </w:tcPr>
          <w:p w:rsidR="0008749B" w:rsidRDefault="0008749B"/>
        </w:tc>
        <w:tc>
          <w:tcPr>
            <w:tcW w:w="120" w:type="dxa"/>
            <w:tcBorders>
              <w:right w:val="single" w:sz="8" w:space="0" w:color="auto"/>
            </w:tcBorders>
            <w:vAlign w:val="bottom"/>
          </w:tcPr>
          <w:p w:rsidR="0008749B" w:rsidRDefault="0008749B"/>
        </w:tc>
        <w:tc>
          <w:tcPr>
            <w:tcW w:w="140" w:type="dxa"/>
            <w:vAlign w:val="bottom"/>
          </w:tcPr>
          <w:p w:rsidR="0008749B" w:rsidRDefault="0008749B"/>
        </w:tc>
        <w:tc>
          <w:tcPr>
            <w:tcW w:w="300" w:type="dxa"/>
            <w:vMerge/>
            <w:vAlign w:val="bottom"/>
          </w:tcPr>
          <w:p w:rsidR="0008749B" w:rsidRDefault="0008749B"/>
        </w:tc>
        <w:tc>
          <w:tcPr>
            <w:tcW w:w="120" w:type="dxa"/>
            <w:tcBorders>
              <w:right w:val="single" w:sz="8" w:space="0" w:color="auto"/>
            </w:tcBorders>
            <w:vAlign w:val="bottom"/>
          </w:tcPr>
          <w:p w:rsidR="0008749B" w:rsidRDefault="0008749B"/>
        </w:tc>
        <w:tc>
          <w:tcPr>
            <w:tcW w:w="440" w:type="dxa"/>
            <w:gridSpan w:val="2"/>
            <w:vMerge/>
            <w:vAlign w:val="bottom"/>
          </w:tcPr>
          <w:p w:rsidR="0008749B" w:rsidRDefault="0008749B"/>
        </w:tc>
        <w:tc>
          <w:tcPr>
            <w:tcW w:w="120" w:type="dxa"/>
            <w:tcBorders>
              <w:right w:val="single" w:sz="8" w:space="0" w:color="auto"/>
            </w:tcBorders>
            <w:vAlign w:val="bottom"/>
          </w:tcPr>
          <w:p w:rsidR="0008749B" w:rsidRDefault="0008749B"/>
        </w:tc>
        <w:tc>
          <w:tcPr>
            <w:tcW w:w="460" w:type="dxa"/>
            <w:gridSpan w:val="2"/>
            <w:vMerge/>
            <w:vAlign w:val="bottom"/>
          </w:tcPr>
          <w:p w:rsidR="0008749B" w:rsidRDefault="0008749B"/>
        </w:tc>
        <w:tc>
          <w:tcPr>
            <w:tcW w:w="120" w:type="dxa"/>
            <w:tcBorders>
              <w:right w:val="single" w:sz="8" w:space="0" w:color="auto"/>
            </w:tcBorders>
            <w:vAlign w:val="bottom"/>
          </w:tcPr>
          <w:p w:rsidR="0008749B" w:rsidRDefault="0008749B"/>
        </w:tc>
        <w:tc>
          <w:tcPr>
            <w:tcW w:w="440" w:type="dxa"/>
            <w:gridSpan w:val="2"/>
            <w:vMerge/>
            <w:vAlign w:val="bottom"/>
          </w:tcPr>
          <w:p w:rsidR="0008749B" w:rsidRDefault="0008749B"/>
        </w:tc>
        <w:tc>
          <w:tcPr>
            <w:tcW w:w="120" w:type="dxa"/>
            <w:tcBorders>
              <w:right w:val="single" w:sz="8" w:space="0" w:color="auto"/>
            </w:tcBorders>
            <w:vAlign w:val="bottom"/>
          </w:tcPr>
          <w:p w:rsidR="0008749B" w:rsidRDefault="0008749B"/>
        </w:tc>
        <w:tc>
          <w:tcPr>
            <w:tcW w:w="460" w:type="dxa"/>
            <w:gridSpan w:val="2"/>
            <w:vMerge/>
            <w:vAlign w:val="bottom"/>
          </w:tcPr>
          <w:p w:rsidR="0008749B" w:rsidRDefault="0008749B"/>
        </w:tc>
        <w:tc>
          <w:tcPr>
            <w:tcW w:w="140" w:type="dxa"/>
            <w:tcBorders>
              <w:right w:val="single" w:sz="8" w:space="0" w:color="auto"/>
            </w:tcBorders>
            <w:vAlign w:val="bottom"/>
          </w:tcPr>
          <w:p w:rsidR="0008749B" w:rsidRDefault="0008749B"/>
        </w:tc>
        <w:tc>
          <w:tcPr>
            <w:tcW w:w="420" w:type="dxa"/>
            <w:gridSpan w:val="2"/>
            <w:vMerge/>
            <w:vAlign w:val="bottom"/>
          </w:tcPr>
          <w:p w:rsidR="0008749B" w:rsidRDefault="0008749B"/>
        </w:tc>
        <w:tc>
          <w:tcPr>
            <w:tcW w:w="120" w:type="dxa"/>
            <w:tcBorders>
              <w:right w:val="single" w:sz="8" w:space="0" w:color="auto"/>
            </w:tcBorders>
            <w:vAlign w:val="bottom"/>
          </w:tcPr>
          <w:p w:rsidR="0008749B" w:rsidRDefault="0008749B"/>
        </w:tc>
        <w:tc>
          <w:tcPr>
            <w:tcW w:w="440" w:type="dxa"/>
            <w:gridSpan w:val="2"/>
            <w:vMerge/>
            <w:vAlign w:val="bottom"/>
          </w:tcPr>
          <w:p w:rsidR="0008749B" w:rsidRDefault="0008749B"/>
        </w:tc>
        <w:tc>
          <w:tcPr>
            <w:tcW w:w="120" w:type="dxa"/>
            <w:tcBorders>
              <w:right w:val="single" w:sz="8" w:space="0" w:color="auto"/>
            </w:tcBorders>
            <w:vAlign w:val="bottom"/>
          </w:tcPr>
          <w:p w:rsidR="0008749B" w:rsidRDefault="0008749B"/>
        </w:tc>
        <w:tc>
          <w:tcPr>
            <w:tcW w:w="460" w:type="dxa"/>
            <w:gridSpan w:val="2"/>
            <w:vMerge/>
            <w:vAlign w:val="bottom"/>
          </w:tcPr>
          <w:p w:rsidR="0008749B" w:rsidRDefault="0008749B"/>
        </w:tc>
        <w:tc>
          <w:tcPr>
            <w:tcW w:w="80" w:type="dxa"/>
            <w:vAlign w:val="bottom"/>
          </w:tcPr>
          <w:p w:rsidR="0008749B" w:rsidRDefault="0008749B"/>
        </w:tc>
        <w:tc>
          <w:tcPr>
            <w:tcW w:w="60" w:type="dxa"/>
            <w:tcBorders>
              <w:right w:val="single" w:sz="8" w:space="0" w:color="auto"/>
            </w:tcBorders>
            <w:vAlign w:val="bottom"/>
          </w:tcPr>
          <w:p w:rsidR="0008749B" w:rsidRDefault="0008749B"/>
        </w:tc>
        <w:tc>
          <w:tcPr>
            <w:tcW w:w="400" w:type="dxa"/>
            <w:gridSpan w:val="2"/>
            <w:vMerge/>
            <w:vAlign w:val="bottom"/>
          </w:tcPr>
          <w:p w:rsidR="0008749B" w:rsidRDefault="0008749B"/>
        </w:tc>
        <w:tc>
          <w:tcPr>
            <w:tcW w:w="120" w:type="dxa"/>
            <w:tcBorders>
              <w:right w:val="single" w:sz="8" w:space="0" w:color="auto"/>
            </w:tcBorders>
            <w:vAlign w:val="bottom"/>
          </w:tcPr>
          <w:p w:rsidR="0008749B" w:rsidRDefault="0008749B"/>
        </w:tc>
        <w:tc>
          <w:tcPr>
            <w:tcW w:w="100" w:type="dxa"/>
            <w:tcBorders>
              <w:bottom w:val="single" w:sz="8" w:space="0" w:color="F2DBDB"/>
            </w:tcBorders>
            <w:shd w:val="clear" w:color="auto" w:fill="F2DBDB"/>
            <w:vAlign w:val="bottom"/>
          </w:tcPr>
          <w:p w:rsidR="0008749B" w:rsidRDefault="0008749B"/>
        </w:tc>
        <w:tc>
          <w:tcPr>
            <w:tcW w:w="500" w:type="dxa"/>
            <w:tcBorders>
              <w:bottom w:val="single" w:sz="8" w:space="0" w:color="F2DBDB"/>
              <w:right w:val="single" w:sz="8" w:space="0" w:color="auto"/>
            </w:tcBorders>
            <w:shd w:val="clear" w:color="auto" w:fill="F2DBDB"/>
            <w:vAlign w:val="bottom"/>
          </w:tcPr>
          <w:p w:rsidR="0008749B" w:rsidRDefault="0008749B"/>
        </w:tc>
        <w:tc>
          <w:tcPr>
            <w:tcW w:w="460" w:type="dxa"/>
            <w:gridSpan w:val="2"/>
            <w:vMerge/>
            <w:vAlign w:val="bottom"/>
          </w:tcPr>
          <w:p w:rsidR="0008749B" w:rsidRDefault="0008749B"/>
        </w:tc>
        <w:tc>
          <w:tcPr>
            <w:tcW w:w="10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0"/>
        </w:trPr>
        <w:tc>
          <w:tcPr>
            <w:tcW w:w="460" w:type="dxa"/>
            <w:tcBorders>
              <w:left w:val="single" w:sz="8" w:space="0" w:color="auto"/>
              <w:right w:val="single" w:sz="8" w:space="0" w:color="auto"/>
            </w:tcBorders>
            <w:vAlign w:val="bottom"/>
          </w:tcPr>
          <w:p w:rsidR="0008749B" w:rsidRDefault="0008749B">
            <w:pPr>
              <w:spacing w:line="20" w:lineRule="exact"/>
              <w:rPr>
                <w:sz w:val="1"/>
                <w:szCs w:val="1"/>
              </w:rPr>
            </w:pPr>
          </w:p>
        </w:tc>
        <w:tc>
          <w:tcPr>
            <w:tcW w:w="2620" w:type="dxa"/>
            <w:vMerge w:val="restart"/>
            <w:tcBorders>
              <w:top w:val="single" w:sz="8" w:space="0" w:color="auto"/>
              <w:right w:val="single" w:sz="8" w:space="0" w:color="auto"/>
            </w:tcBorders>
            <w:vAlign w:val="bottom"/>
          </w:tcPr>
          <w:p w:rsidR="0008749B" w:rsidRDefault="0008749B">
            <w:pPr>
              <w:spacing w:line="226" w:lineRule="exact"/>
              <w:ind w:left="100"/>
              <w:rPr>
                <w:sz w:val="20"/>
                <w:szCs w:val="20"/>
              </w:rPr>
            </w:pPr>
            <w:r>
              <w:rPr>
                <w:rFonts w:ascii="Times New Roman" w:eastAsia="Times New Roman" w:hAnsi="Times New Roman" w:cs="Times New Roman"/>
                <w:b/>
                <w:bCs/>
                <w:sz w:val="20"/>
                <w:szCs w:val="20"/>
              </w:rPr>
              <w:t>Текущие, контрольные и</w:t>
            </w:r>
          </w:p>
        </w:tc>
        <w:tc>
          <w:tcPr>
            <w:tcW w:w="440" w:type="dxa"/>
            <w:vMerge w:val="restart"/>
            <w:tcBorders>
              <w:top w:val="single" w:sz="8" w:space="0" w:color="auto"/>
            </w:tcBorders>
            <w:vAlign w:val="bottom"/>
          </w:tcPr>
          <w:p w:rsidR="0008749B" w:rsidRDefault="0008749B">
            <w:pPr>
              <w:spacing w:line="238" w:lineRule="exact"/>
              <w:jc w:val="center"/>
              <w:rPr>
                <w:sz w:val="20"/>
                <w:szCs w:val="20"/>
              </w:rPr>
            </w:pPr>
            <w:r>
              <w:rPr>
                <w:rFonts w:ascii="Times New Roman" w:eastAsia="Times New Roman" w:hAnsi="Times New Roman" w:cs="Times New Roman"/>
                <w:w w:val="99"/>
              </w:rPr>
              <w:t>10</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100" w:type="dxa"/>
            <w:tcBorders>
              <w:top w:val="single" w:sz="8" w:space="0" w:color="auto"/>
            </w:tcBorders>
            <w:vAlign w:val="bottom"/>
          </w:tcPr>
          <w:p w:rsidR="0008749B" w:rsidRDefault="0008749B">
            <w:pPr>
              <w:spacing w:line="20" w:lineRule="exact"/>
              <w:rPr>
                <w:sz w:val="1"/>
                <w:szCs w:val="1"/>
              </w:rPr>
            </w:pPr>
          </w:p>
        </w:tc>
        <w:tc>
          <w:tcPr>
            <w:tcW w:w="340" w:type="dxa"/>
            <w:tcBorders>
              <w:top w:val="single" w:sz="8" w:space="0" w:color="auto"/>
            </w:tcBorders>
            <w:vAlign w:val="bottom"/>
          </w:tcPr>
          <w:p w:rsidR="0008749B" w:rsidRDefault="0008749B">
            <w:pPr>
              <w:spacing w:line="20" w:lineRule="exact"/>
              <w:rPr>
                <w:sz w:val="1"/>
                <w:szCs w:val="1"/>
              </w:rPr>
            </w:pP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140" w:type="dxa"/>
            <w:tcBorders>
              <w:top w:val="single" w:sz="8" w:space="0" w:color="auto"/>
            </w:tcBorders>
            <w:vAlign w:val="bottom"/>
          </w:tcPr>
          <w:p w:rsidR="0008749B" w:rsidRDefault="0008749B">
            <w:pPr>
              <w:spacing w:line="20" w:lineRule="exact"/>
              <w:rPr>
                <w:sz w:val="1"/>
                <w:szCs w:val="1"/>
              </w:rPr>
            </w:pPr>
          </w:p>
        </w:tc>
        <w:tc>
          <w:tcPr>
            <w:tcW w:w="300" w:type="dxa"/>
            <w:tcBorders>
              <w:top w:val="single" w:sz="8" w:space="0" w:color="auto"/>
            </w:tcBorders>
            <w:vAlign w:val="bottom"/>
          </w:tcPr>
          <w:p w:rsidR="0008749B" w:rsidRDefault="0008749B">
            <w:pPr>
              <w:spacing w:line="20" w:lineRule="exact"/>
              <w:rPr>
                <w:sz w:val="1"/>
                <w:szCs w:val="1"/>
              </w:rPr>
            </w:pP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100" w:type="dxa"/>
            <w:tcBorders>
              <w:top w:val="single" w:sz="8" w:space="0" w:color="auto"/>
            </w:tcBorders>
            <w:vAlign w:val="bottom"/>
          </w:tcPr>
          <w:p w:rsidR="0008749B" w:rsidRDefault="0008749B">
            <w:pPr>
              <w:spacing w:line="20" w:lineRule="exact"/>
              <w:rPr>
                <w:sz w:val="1"/>
                <w:szCs w:val="1"/>
              </w:rPr>
            </w:pPr>
          </w:p>
        </w:tc>
        <w:tc>
          <w:tcPr>
            <w:tcW w:w="340" w:type="dxa"/>
            <w:tcBorders>
              <w:top w:val="single" w:sz="8" w:space="0" w:color="auto"/>
            </w:tcBorders>
            <w:vAlign w:val="bottom"/>
          </w:tcPr>
          <w:p w:rsidR="0008749B" w:rsidRDefault="0008749B">
            <w:pPr>
              <w:spacing w:line="20" w:lineRule="exact"/>
              <w:rPr>
                <w:sz w:val="1"/>
                <w:szCs w:val="1"/>
              </w:rPr>
            </w:pP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100" w:type="dxa"/>
            <w:tcBorders>
              <w:top w:val="single" w:sz="8" w:space="0" w:color="auto"/>
            </w:tcBorders>
            <w:vAlign w:val="bottom"/>
          </w:tcPr>
          <w:p w:rsidR="0008749B" w:rsidRDefault="0008749B">
            <w:pPr>
              <w:spacing w:line="20" w:lineRule="exact"/>
              <w:rPr>
                <w:sz w:val="1"/>
                <w:szCs w:val="1"/>
              </w:rPr>
            </w:pPr>
          </w:p>
        </w:tc>
        <w:tc>
          <w:tcPr>
            <w:tcW w:w="360" w:type="dxa"/>
            <w:tcBorders>
              <w:top w:val="single" w:sz="8" w:space="0" w:color="auto"/>
            </w:tcBorders>
            <w:vAlign w:val="bottom"/>
          </w:tcPr>
          <w:p w:rsidR="0008749B" w:rsidRDefault="0008749B">
            <w:pPr>
              <w:spacing w:line="20" w:lineRule="exact"/>
              <w:rPr>
                <w:sz w:val="1"/>
                <w:szCs w:val="1"/>
              </w:rPr>
            </w:pP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40" w:type="dxa"/>
            <w:gridSpan w:val="2"/>
            <w:vMerge w:val="restart"/>
            <w:tcBorders>
              <w:top w:val="single" w:sz="8" w:space="0" w:color="auto"/>
            </w:tcBorders>
            <w:vAlign w:val="bottom"/>
          </w:tcPr>
          <w:p w:rsidR="0008749B" w:rsidRDefault="0008749B">
            <w:pPr>
              <w:spacing w:line="238" w:lineRule="exact"/>
              <w:jc w:val="center"/>
              <w:rPr>
                <w:sz w:val="20"/>
                <w:szCs w:val="20"/>
              </w:rPr>
            </w:pPr>
            <w:r>
              <w:rPr>
                <w:rFonts w:ascii="Times New Roman" w:eastAsia="Times New Roman" w:hAnsi="Times New Roman" w:cs="Times New Roman"/>
              </w:rPr>
              <w:t>5</w:t>
            </w: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100" w:type="dxa"/>
            <w:tcBorders>
              <w:top w:val="single" w:sz="8" w:space="0" w:color="auto"/>
            </w:tcBorders>
            <w:vAlign w:val="bottom"/>
          </w:tcPr>
          <w:p w:rsidR="0008749B" w:rsidRDefault="0008749B">
            <w:pPr>
              <w:spacing w:line="20" w:lineRule="exact"/>
              <w:rPr>
                <w:sz w:val="1"/>
                <w:szCs w:val="1"/>
              </w:rPr>
            </w:pPr>
          </w:p>
        </w:tc>
        <w:tc>
          <w:tcPr>
            <w:tcW w:w="360" w:type="dxa"/>
            <w:tcBorders>
              <w:top w:val="single" w:sz="8" w:space="0" w:color="auto"/>
            </w:tcBorders>
            <w:vAlign w:val="bottom"/>
          </w:tcPr>
          <w:p w:rsidR="0008749B" w:rsidRDefault="0008749B">
            <w:pPr>
              <w:spacing w:line="20" w:lineRule="exact"/>
              <w:rPr>
                <w:sz w:val="1"/>
                <w:szCs w:val="1"/>
              </w:rPr>
            </w:pPr>
          </w:p>
        </w:tc>
        <w:tc>
          <w:tcPr>
            <w:tcW w:w="140" w:type="dxa"/>
            <w:tcBorders>
              <w:top w:val="single" w:sz="8" w:space="0" w:color="auto"/>
              <w:right w:val="single" w:sz="8" w:space="0" w:color="auto"/>
            </w:tcBorders>
            <w:vAlign w:val="bottom"/>
          </w:tcPr>
          <w:p w:rsidR="0008749B" w:rsidRDefault="0008749B">
            <w:pPr>
              <w:spacing w:line="20" w:lineRule="exact"/>
              <w:rPr>
                <w:sz w:val="1"/>
                <w:szCs w:val="1"/>
              </w:rPr>
            </w:pPr>
          </w:p>
        </w:tc>
        <w:tc>
          <w:tcPr>
            <w:tcW w:w="80" w:type="dxa"/>
            <w:tcBorders>
              <w:top w:val="single" w:sz="8" w:space="0" w:color="auto"/>
            </w:tcBorders>
            <w:vAlign w:val="bottom"/>
          </w:tcPr>
          <w:p w:rsidR="0008749B" w:rsidRDefault="0008749B">
            <w:pPr>
              <w:spacing w:line="20" w:lineRule="exact"/>
              <w:rPr>
                <w:sz w:val="1"/>
                <w:szCs w:val="1"/>
              </w:rPr>
            </w:pPr>
          </w:p>
        </w:tc>
        <w:tc>
          <w:tcPr>
            <w:tcW w:w="340" w:type="dxa"/>
            <w:tcBorders>
              <w:top w:val="single" w:sz="8" w:space="0" w:color="auto"/>
            </w:tcBorders>
            <w:vAlign w:val="bottom"/>
          </w:tcPr>
          <w:p w:rsidR="0008749B" w:rsidRDefault="0008749B">
            <w:pPr>
              <w:spacing w:line="20" w:lineRule="exact"/>
              <w:rPr>
                <w:sz w:val="1"/>
                <w:szCs w:val="1"/>
              </w:rPr>
            </w:pP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100" w:type="dxa"/>
            <w:tcBorders>
              <w:top w:val="single" w:sz="8" w:space="0" w:color="auto"/>
            </w:tcBorders>
            <w:vAlign w:val="bottom"/>
          </w:tcPr>
          <w:p w:rsidR="0008749B" w:rsidRDefault="0008749B">
            <w:pPr>
              <w:spacing w:line="20" w:lineRule="exact"/>
              <w:rPr>
                <w:sz w:val="1"/>
                <w:szCs w:val="1"/>
              </w:rPr>
            </w:pPr>
          </w:p>
        </w:tc>
        <w:tc>
          <w:tcPr>
            <w:tcW w:w="340" w:type="dxa"/>
            <w:tcBorders>
              <w:top w:val="single" w:sz="8" w:space="0" w:color="auto"/>
            </w:tcBorders>
            <w:vAlign w:val="bottom"/>
          </w:tcPr>
          <w:p w:rsidR="0008749B" w:rsidRDefault="0008749B">
            <w:pPr>
              <w:spacing w:line="20" w:lineRule="exact"/>
              <w:rPr>
                <w:sz w:val="1"/>
                <w:szCs w:val="1"/>
              </w:rPr>
            </w:pP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460" w:type="dxa"/>
            <w:gridSpan w:val="2"/>
            <w:vMerge w:val="restart"/>
            <w:tcBorders>
              <w:top w:val="single" w:sz="8" w:space="0" w:color="auto"/>
            </w:tcBorders>
            <w:vAlign w:val="bottom"/>
          </w:tcPr>
          <w:p w:rsidR="0008749B" w:rsidRDefault="0008749B">
            <w:pPr>
              <w:spacing w:line="238" w:lineRule="exact"/>
              <w:jc w:val="center"/>
              <w:rPr>
                <w:sz w:val="20"/>
                <w:szCs w:val="20"/>
              </w:rPr>
            </w:pPr>
            <w:r>
              <w:rPr>
                <w:rFonts w:ascii="Times New Roman" w:eastAsia="Times New Roman" w:hAnsi="Times New Roman" w:cs="Times New Roman"/>
              </w:rPr>
              <w:t>5</w:t>
            </w:r>
          </w:p>
        </w:tc>
        <w:tc>
          <w:tcPr>
            <w:tcW w:w="80" w:type="dxa"/>
            <w:tcBorders>
              <w:top w:val="single" w:sz="8" w:space="0" w:color="auto"/>
            </w:tcBorders>
            <w:vAlign w:val="bottom"/>
          </w:tcPr>
          <w:p w:rsidR="0008749B" w:rsidRDefault="0008749B">
            <w:pPr>
              <w:spacing w:line="20" w:lineRule="exact"/>
              <w:rPr>
                <w:sz w:val="1"/>
                <w:szCs w:val="1"/>
              </w:rPr>
            </w:pPr>
          </w:p>
        </w:tc>
        <w:tc>
          <w:tcPr>
            <w:tcW w:w="60" w:type="dxa"/>
            <w:tcBorders>
              <w:top w:val="single" w:sz="8" w:space="0" w:color="auto"/>
              <w:right w:val="single" w:sz="8" w:space="0" w:color="auto"/>
            </w:tcBorders>
            <w:vAlign w:val="bottom"/>
          </w:tcPr>
          <w:p w:rsidR="0008749B" w:rsidRDefault="0008749B">
            <w:pPr>
              <w:spacing w:line="20" w:lineRule="exact"/>
              <w:rPr>
                <w:sz w:val="1"/>
                <w:szCs w:val="1"/>
              </w:rPr>
            </w:pPr>
          </w:p>
        </w:tc>
        <w:tc>
          <w:tcPr>
            <w:tcW w:w="80" w:type="dxa"/>
            <w:tcBorders>
              <w:top w:val="single" w:sz="8" w:space="0" w:color="auto"/>
            </w:tcBorders>
            <w:vAlign w:val="bottom"/>
          </w:tcPr>
          <w:p w:rsidR="0008749B" w:rsidRDefault="0008749B">
            <w:pPr>
              <w:spacing w:line="20" w:lineRule="exact"/>
              <w:rPr>
                <w:sz w:val="1"/>
                <w:szCs w:val="1"/>
              </w:rPr>
            </w:pPr>
          </w:p>
        </w:tc>
        <w:tc>
          <w:tcPr>
            <w:tcW w:w="320" w:type="dxa"/>
            <w:tcBorders>
              <w:top w:val="single" w:sz="8" w:space="0" w:color="auto"/>
            </w:tcBorders>
            <w:vAlign w:val="bottom"/>
          </w:tcPr>
          <w:p w:rsidR="0008749B" w:rsidRDefault="0008749B">
            <w:pPr>
              <w:spacing w:line="20" w:lineRule="exact"/>
              <w:rPr>
                <w:sz w:val="1"/>
                <w:szCs w:val="1"/>
              </w:rPr>
            </w:pPr>
          </w:p>
        </w:tc>
        <w:tc>
          <w:tcPr>
            <w:tcW w:w="120" w:type="dxa"/>
            <w:tcBorders>
              <w:top w:val="single" w:sz="8" w:space="0" w:color="auto"/>
              <w:right w:val="single" w:sz="8" w:space="0" w:color="auto"/>
            </w:tcBorders>
            <w:vAlign w:val="bottom"/>
          </w:tcPr>
          <w:p w:rsidR="0008749B" w:rsidRDefault="0008749B">
            <w:pPr>
              <w:spacing w:line="20" w:lineRule="exact"/>
              <w:rPr>
                <w:sz w:val="1"/>
                <w:szCs w:val="1"/>
              </w:rPr>
            </w:pPr>
          </w:p>
        </w:tc>
        <w:tc>
          <w:tcPr>
            <w:tcW w:w="100" w:type="dxa"/>
            <w:tcBorders>
              <w:top w:val="single" w:sz="8" w:space="0" w:color="auto"/>
            </w:tcBorders>
            <w:shd w:val="clear" w:color="auto" w:fill="F2DBDB"/>
            <w:vAlign w:val="bottom"/>
          </w:tcPr>
          <w:p w:rsidR="0008749B" w:rsidRDefault="0008749B">
            <w:pPr>
              <w:spacing w:line="20" w:lineRule="exact"/>
              <w:rPr>
                <w:sz w:val="1"/>
                <w:szCs w:val="1"/>
              </w:rPr>
            </w:pPr>
          </w:p>
        </w:tc>
        <w:tc>
          <w:tcPr>
            <w:tcW w:w="500" w:type="dxa"/>
            <w:tcBorders>
              <w:top w:val="single" w:sz="8" w:space="0" w:color="auto"/>
              <w:right w:val="single" w:sz="8" w:space="0" w:color="auto"/>
            </w:tcBorders>
            <w:shd w:val="clear" w:color="auto" w:fill="F2DBDB"/>
            <w:vAlign w:val="bottom"/>
          </w:tcPr>
          <w:p w:rsidR="0008749B" w:rsidRDefault="0008749B">
            <w:pPr>
              <w:spacing w:line="20" w:lineRule="exact"/>
              <w:rPr>
                <w:sz w:val="1"/>
                <w:szCs w:val="1"/>
              </w:rPr>
            </w:pPr>
          </w:p>
        </w:tc>
        <w:tc>
          <w:tcPr>
            <w:tcW w:w="100" w:type="dxa"/>
            <w:tcBorders>
              <w:top w:val="single" w:sz="8" w:space="0" w:color="auto"/>
            </w:tcBorders>
            <w:vAlign w:val="bottom"/>
          </w:tcPr>
          <w:p w:rsidR="0008749B" w:rsidRDefault="0008749B">
            <w:pPr>
              <w:spacing w:line="20" w:lineRule="exact"/>
              <w:rPr>
                <w:sz w:val="1"/>
                <w:szCs w:val="1"/>
              </w:rPr>
            </w:pPr>
          </w:p>
        </w:tc>
        <w:tc>
          <w:tcPr>
            <w:tcW w:w="360" w:type="dxa"/>
            <w:tcBorders>
              <w:top w:val="single" w:sz="8" w:space="0" w:color="auto"/>
            </w:tcBorders>
            <w:vAlign w:val="bottom"/>
          </w:tcPr>
          <w:p w:rsidR="0008749B" w:rsidRDefault="0008749B">
            <w:pPr>
              <w:spacing w:line="20" w:lineRule="exact"/>
              <w:rPr>
                <w:sz w:val="1"/>
                <w:szCs w:val="1"/>
              </w:rPr>
            </w:pPr>
          </w:p>
        </w:tc>
        <w:tc>
          <w:tcPr>
            <w:tcW w:w="100" w:type="dxa"/>
            <w:tcBorders>
              <w:top w:val="single" w:sz="8" w:space="0" w:color="auto"/>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17"/>
        </w:trPr>
        <w:tc>
          <w:tcPr>
            <w:tcW w:w="460" w:type="dxa"/>
            <w:tcBorders>
              <w:left w:val="single" w:sz="8" w:space="0" w:color="auto"/>
              <w:right w:val="single" w:sz="8" w:space="0" w:color="auto"/>
            </w:tcBorders>
            <w:vAlign w:val="bottom"/>
          </w:tcPr>
          <w:p w:rsidR="0008749B" w:rsidRDefault="0008749B">
            <w:pPr>
              <w:rPr>
                <w:sz w:val="18"/>
                <w:szCs w:val="18"/>
              </w:rPr>
            </w:pPr>
          </w:p>
        </w:tc>
        <w:tc>
          <w:tcPr>
            <w:tcW w:w="2620" w:type="dxa"/>
            <w:vMerge/>
            <w:tcBorders>
              <w:right w:val="single" w:sz="8" w:space="0" w:color="auto"/>
            </w:tcBorders>
            <w:vAlign w:val="bottom"/>
          </w:tcPr>
          <w:p w:rsidR="0008749B" w:rsidRDefault="0008749B">
            <w:pPr>
              <w:rPr>
                <w:sz w:val="18"/>
                <w:szCs w:val="18"/>
              </w:rPr>
            </w:pPr>
          </w:p>
        </w:tc>
        <w:tc>
          <w:tcPr>
            <w:tcW w:w="440" w:type="dxa"/>
            <w:vMerge/>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34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40" w:type="dxa"/>
            <w:vAlign w:val="bottom"/>
          </w:tcPr>
          <w:p w:rsidR="0008749B" w:rsidRDefault="0008749B">
            <w:pPr>
              <w:rPr>
                <w:sz w:val="18"/>
                <w:szCs w:val="18"/>
              </w:rPr>
            </w:pPr>
          </w:p>
        </w:tc>
        <w:tc>
          <w:tcPr>
            <w:tcW w:w="30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34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36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440" w:type="dxa"/>
            <w:gridSpan w:val="2"/>
            <w:vMerge/>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360" w:type="dxa"/>
            <w:vAlign w:val="bottom"/>
          </w:tcPr>
          <w:p w:rsidR="0008749B" w:rsidRDefault="0008749B">
            <w:pPr>
              <w:rPr>
                <w:sz w:val="18"/>
                <w:szCs w:val="18"/>
              </w:rPr>
            </w:pPr>
          </w:p>
        </w:tc>
        <w:tc>
          <w:tcPr>
            <w:tcW w:w="140" w:type="dxa"/>
            <w:tcBorders>
              <w:right w:val="single" w:sz="8" w:space="0" w:color="auto"/>
            </w:tcBorders>
            <w:vAlign w:val="bottom"/>
          </w:tcPr>
          <w:p w:rsidR="0008749B" w:rsidRDefault="0008749B">
            <w:pPr>
              <w:rPr>
                <w:sz w:val="18"/>
                <w:szCs w:val="18"/>
              </w:rPr>
            </w:pPr>
          </w:p>
        </w:tc>
        <w:tc>
          <w:tcPr>
            <w:tcW w:w="80" w:type="dxa"/>
            <w:vAlign w:val="bottom"/>
          </w:tcPr>
          <w:p w:rsidR="0008749B" w:rsidRDefault="0008749B">
            <w:pPr>
              <w:rPr>
                <w:sz w:val="18"/>
                <w:szCs w:val="18"/>
              </w:rPr>
            </w:pPr>
          </w:p>
        </w:tc>
        <w:tc>
          <w:tcPr>
            <w:tcW w:w="34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34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460" w:type="dxa"/>
            <w:gridSpan w:val="2"/>
            <w:vMerge/>
            <w:vAlign w:val="bottom"/>
          </w:tcPr>
          <w:p w:rsidR="0008749B" w:rsidRDefault="0008749B">
            <w:pPr>
              <w:rPr>
                <w:sz w:val="18"/>
                <w:szCs w:val="18"/>
              </w:rPr>
            </w:pPr>
          </w:p>
        </w:tc>
        <w:tc>
          <w:tcPr>
            <w:tcW w:w="80" w:type="dxa"/>
            <w:vAlign w:val="bottom"/>
          </w:tcPr>
          <w:p w:rsidR="0008749B" w:rsidRDefault="0008749B">
            <w:pPr>
              <w:rPr>
                <w:sz w:val="18"/>
                <w:szCs w:val="18"/>
              </w:rPr>
            </w:pPr>
          </w:p>
        </w:tc>
        <w:tc>
          <w:tcPr>
            <w:tcW w:w="60" w:type="dxa"/>
            <w:tcBorders>
              <w:right w:val="single" w:sz="8" w:space="0" w:color="auto"/>
            </w:tcBorders>
            <w:vAlign w:val="bottom"/>
          </w:tcPr>
          <w:p w:rsidR="0008749B" w:rsidRDefault="0008749B">
            <w:pPr>
              <w:rPr>
                <w:sz w:val="18"/>
                <w:szCs w:val="18"/>
              </w:rPr>
            </w:pPr>
          </w:p>
        </w:tc>
        <w:tc>
          <w:tcPr>
            <w:tcW w:w="80" w:type="dxa"/>
            <w:vAlign w:val="bottom"/>
          </w:tcPr>
          <w:p w:rsidR="0008749B" w:rsidRDefault="0008749B">
            <w:pPr>
              <w:rPr>
                <w:sz w:val="18"/>
                <w:szCs w:val="18"/>
              </w:rPr>
            </w:pPr>
          </w:p>
        </w:tc>
        <w:tc>
          <w:tcPr>
            <w:tcW w:w="320" w:type="dxa"/>
            <w:vAlign w:val="bottom"/>
          </w:tcPr>
          <w:p w:rsidR="0008749B" w:rsidRDefault="0008749B">
            <w:pPr>
              <w:rPr>
                <w:sz w:val="18"/>
                <w:szCs w:val="18"/>
              </w:rPr>
            </w:pPr>
          </w:p>
        </w:tc>
        <w:tc>
          <w:tcPr>
            <w:tcW w:w="120" w:type="dxa"/>
            <w:tcBorders>
              <w:right w:val="single" w:sz="8" w:space="0" w:color="auto"/>
            </w:tcBorders>
            <w:vAlign w:val="bottom"/>
          </w:tcPr>
          <w:p w:rsidR="0008749B" w:rsidRDefault="0008749B">
            <w:pPr>
              <w:rPr>
                <w:sz w:val="18"/>
                <w:szCs w:val="18"/>
              </w:rPr>
            </w:pPr>
          </w:p>
        </w:tc>
        <w:tc>
          <w:tcPr>
            <w:tcW w:w="100" w:type="dxa"/>
            <w:shd w:val="clear" w:color="auto" w:fill="F2DBDB"/>
            <w:vAlign w:val="bottom"/>
          </w:tcPr>
          <w:p w:rsidR="0008749B" w:rsidRDefault="0008749B">
            <w:pPr>
              <w:rPr>
                <w:sz w:val="18"/>
                <w:szCs w:val="18"/>
              </w:rPr>
            </w:pPr>
          </w:p>
        </w:tc>
        <w:tc>
          <w:tcPr>
            <w:tcW w:w="500" w:type="dxa"/>
            <w:tcBorders>
              <w:right w:val="single" w:sz="8" w:space="0" w:color="auto"/>
            </w:tcBorders>
            <w:shd w:val="clear" w:color="auto" w:fill="F2DBDB"/>
            <w:vAlign w:val="bottom"/>
          </w:tcPr>
          <w:p w:rsidR="0008749B" w:rsidRDefault="0008749B">
            <w:pPr>
              <w:rPr>
                <w:sz w:val="18"/>
                <w:szCs w:val="18"/>
              </w:rPr>
            </w:pPr>
          </w:p>
        </w:tc>
        <w:tc>
          <w:tcPr>
            <w:tcW w:w="100" w:type="dxa"/>
            <w:vAlign w:val="bottom"/>
          </w:tcPr>
          <w:p w:rsidR="0008749B" w:rsidRDefault="0008749B">
            <w:pPr>
              <w:rPr>
                <w:sz w:val="18"/>
                <w:szCs w:val="18"/>
              </w:rPr>
            </w:pPr>
          </w:p>
        </w:tc>
        <w:tc>
          <w:tcPr>
            <w:tcW w:w="360" w:type="dxa"/>
            <w:vAlign w:val="bottom"/>
          </w:tcPr>
          <w:p w:rsidR="0008749B" w:rsidRDefault="0008749B">
            <w:pPr>
              <w:rPr>
                <w:sz w:val="18"/>
                <w:szCs w:val="18"/>
              </w:rPr>
            </w:pPr>
          </w:p>
        </w:tc>
        <w:tc>
          <w:tcPr>
            <w:tcW w:w="100" w:type="dxa"/>
            <w:tcBorders>
              <w:right w:val="single" w:sz="8" w:space="0" w:color="auto"/>
            </w:tcBorders>
            <w:vAlign w:val="bottom"/>
          </w:tcPr>
          <w:p w:rsidR="0008749B" w:rsidRDefault="0008749B">
            <w:pPr>
              <w:rPr>
                <w:sz w:val="18"/>
                <w:szCs w:val="18"/>
              </w:rPr>
            </w:pPr>
          </w:p>
        </w:tc>
        <w:tc>
          <w:tcPr>
            <w:tcW w:w="0" w:type="dxa"/>
            <w:vAlign w:val="bottom"/>
          </w:tcPr>
          <w:p w:rsidR="0008749B" w:rsidRDefault="0008749B">
            <w:pPr>
              <w:rPr>
                <w:sz w:val="1"/>
                <w:szCs w:val="1"/>
              </w:rPr>
            </w:pPr>
          </w:p>
        </w:tc>
      </w:tr>
      <w:tr w:rsidR="0008749B">
        <w:trPr>
          <w:trHeight w:val="222"/>
        </w:trPr>
        <w:tc>
          <w:tcPr>
            <w:tcW w:w="460" w:type="dxa"/>
            <w:tcBorders>
              <w:left w:val="single" w:sz="8" w:space="0" w:color="auto"/>
              <w:bottom w:val="single" w:sz="8" w:space="0" w:color="auto"/>
              <w:right w:val="single" w:sz="8" w:space="0" w:color="auto"/>
            </w:tcBorders>
            <w:vAlign w:val="bottom"/>
          </w:tcPr>
          <w:p w:rsidR="0008749B" w:rsidRDefault="0008749B">
            <w:pPr>
              <w:rPr>
                <w:sz w:val="19"/>
                <w:szCs w:val="19"/>
              </w:rPr>
            </w:pPr>
          </w:p>
        </w:tc>
        <w:tc>
          <w:tcPr>
            <w:tcW w:w="2620" w:type="dxa"/>
            <w:tcBorders>
              <w:bottom w:val="single" w:sz="8" w:space="0" w:color="auto"/>
              <w:right w:val="single" w:sz="8" w:space="0" w:color="auto"/>
            </w:tcBorders>
            <w:vAlign w:val="bottom"/>
          </w:tcPr>
          <w:p w:rsidR="0008749B" w:rsidRDefault="0008749B">
            <w:pPr>
              <w:spacing w:line="219" w:lineRule="exact"/>
              <w:ind w:left="100"/>
              <w:rPr>
                <w:sz w:val="20"/>
                <w:szCs w:val="20"/>
              </w:rPr>
            </w:pPr>
            <w:r>
              <w:rPr>
                <w:rFonts w:ascii="Times New Roman" w:eastAsia="Times New Roman" w:hAnsi="Times New Roman" w:cs="Times New Roman"/>
                <w:b/>
                <w:bCs/>
                <w:sz w:val="20"/>
                <w:szCs w:val="20"/>
              </w:rPr>
              <w:t>переводные испытания</w:t>
            </w:r>
          </w:p>
        </w:tc>
        <w:tc>
          <w:tcPr>
            <w:tcW w:w="4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40" w:type="dxa"/>
            <w:tcBorders>
              <w:bottom w:val="single" w:sz="8" w:space="0" w:color="auto"/>
            </w:tcBorders>
            <w:vAlign w:val="bottom"/>
          </w:tcPr>
          <w:p w:rsidR="0008749B" w:rsidRDefault="0008749B">
            <w:pPr>
              <w:rPr>
                <w:sz w:val="19"/>
                <w:szCs w:val="19"/>
              </w:rPr>
            </w:pPr>
          </w:p>
        </w:tc>
        <w:tc>
          <w:tcPr>
            <w:tcW w:w="30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6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60" w:type="dxa"/>
            <w:tcBorders>
              <w:bottom w:val="single" w:sz="8" w:space="0" w:color="auto"/>
            </w:tcBorders>
            <w:vAlign w:val="bottom"/>
          </w:tcPr>
          <w:p w:rsidR="0008749B" w:rsidRDefault="0008749B">
            <w:pPr>
              <w:rPr>
                <w:sz w:val="19"/>
                <w:szCs w:val="19"/>
              </w:rPr>
            </w:pPr>
          </w:p>
        </w:tc>
        <w:tc>
          <w:tcPr>
            <w:tcW w:w="140" w:type="dxa"/>
            <w:tcBorders>
              <w:bottom w:val="single" w:sz="8" w:space="0" w:color="auto"/>
              <w:right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3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4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60" w:type="dxa"/>
            <w:tcBorders>
              <w:bottom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60" w:type="dxa"/>
            <w:tcBorders>
              <w:bottom w:val="single" w:sz="8" w:space="0" w:color="auto"/>
              <w:right w:val="single" w:sz="8" w:space="0" w:color="auto"/>
            </w:tcBorders>
            <w:vAlign w:val="bottom"/>
          </w:tcPr>
          <w:p w:rsidR="0008749B" w:rsidRDefault="0008749B">
            <w:pPr>
              <w:rPr>
                <w:sz w:val="19"/>
                <w:szCs w:val="19"/>
              </w:rPr>
            </w:pPr>
          </w:p>
        </w:tc>
        <w:tc>
          <w:tcPr>
            <w:tcW w:w="80" w:type="dxa"/>
            <w:tcBorders>
              <w:bottom w:val="single" w:sz="8" w:space="0" w:color="auto"/>
            </w:tcBorders>
            <w:vAlign w:val="bottom"/>
          </w:tcPr>
          <w:p w:rsidR="0008749B" w:rsidRDefault="0008749B">
            <w:pPr>
              <w:rPr>
                <w:sz w:val="19"/>
                <w:szCs w:val="19"/>
              </w:rPr>
            </w:pPr>
          </w:p>
        </w:tc>
        <w:tc>
          <w:tcPr>
            <w:tcW w:w="320" w:type="dxa"/>
            <w:tcBorders>
              <w:bottom w:val="single" w:sz="8" w:space="0" w:color="auto"/>
            </w:tcBorders>
            <w:vAlign w:val="bottom"/>
          </w:tcPr>
          <w:p w:rsidR="0008749B" w:rsidRDefault="0008749B">
            <w:pPr>
              <w:rPr>
                <w:sz w:val="19"/>
                <w:szCs w:val="19"/>
              </w:rPr>
            </w:pPr>
          </w:p>
        </w:tc>
        <w:tc>
          <w:tcPr>
            <w:tcW w:w="120" w:type="dxa"/>
            <w:tcBorders>
              <w:bottom w:val="single" w:sz="8" w:space="0" w:color="auto"/>
              <w:right w:val="single" w:sz="8" w:space="0" w:color="auto"/>
            </w:tcBorders>
            <w:vAlign w:val="bottom"/>
          </w:tcPr>
          <w:p w:rsidR="0008749B" w:rsidRDefault="0008749B">
            <w:pPr>
              <w:rPr>
                <w:sz w:val="19"/>
                <w:szCs w:val="19"/>
              </w:rPr>
            </w:pPr>
          </w:p>
        </w:tc>
        <w:tc>
          <w:tcPr>
            <w:tcW w:w="100" w:type="dxa"/>
            <w:tcBorders>
              <w:bottom w:val="single" w:sz="8" w:space="0" w:color="auto"/>
            </w:tcBorders>
            <w:shd w:val="clear" w:color="auto" w:fill="F2DBDB"/>
            <w:vAlign w:val="bottom"/>
          </w:tcPr>
          <w:p w:rsidR="0008749B" w:rsidRDefault="0008749B">
            <w:pPr>
              <w:rPr>
                <w:sz w:val="19"/>
                <w:szCs w:val="19"/>
              </w:rPr>
            </w:pPr>
          </w:p>
        </w:tc>
        <w:tc>
          <w:tcPr>
            <w:tcW w:w="500" w:type="dxa"/>
            <w:tcBorders>
              <w:bottom w:val="single" w:sz="8" w:space="0" w:color="auto"/>
              <w:right w:val="single" w:sz="8" w:space="0" w:color="auto"/>
            </w:tcBorders>
            <w:shd w:val="clear" w:color="auto" w:fill="F2DBDB"/>
            <w:vAlign w:val="bottom"/>
          </w:tcPr>
          <w:p w:rsidR="0008749B" w:rsidRDefault="0008749B">
            <w:pPr>
              <w:rPr>
                <w:sz w:val="19"/>
                <w:szCs w:val="19"/>
              </w:rPr>
            </w:pPr>
          </w:p>
        </w:tc>
        <w:tc>
          <w:tcPr>
            <w:tcW w:w="100" w:type="dxa"/>
            <w:tcBorders>
              <w:bottom w:val="single" w:sz="8" w:space="0" w:color="auto"/>
            </w:tcBorders>
            <w:vAlign w:val="bottom"/>
          </w:tcPr>
          <w:p w:rsidR="0008749B" w:rsidRDefault="0008749B">
            <w:pPr>
              <w:rPr>
                <w:sz w:val="19"/>
                <w:szCs w:val="19"/>
              </w:rPr>
            </w:pPr>
          </w:p>
        </w:tc>
        <w:tc>
          <w:tcPr>
            <w:tcW w:w="360" w:type="dxa"/>
            <w:tcBorders>
              <w:bottom w:val="single" w:sz="8" w:space="0" w:color="auto"/>
            </w:tcBorders>
            <w:vAlign w:val="bottom"/>
          </w:tcPr>
          <w:p w:rsidR="0008749B" w:rsidRDefault="0008749B">
            <w:pPr>
              <w:rPr>
                <w:sz w:val="19"/>
                <w:szCs w:val="19"/>
              </w:rPr>
            </w:pPr>
          </w:p>
        </w:tc>
        <w:tc>
          <w:tcPr>
            <w:tcW w:w="100" w:type="dxa"/>
            <w:tcBorders>
              <w:bottom w:val="single" w:sz="8" w:space="0" w:color="auto"/>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54"/>
        </w:trPr>
        <w:tc>
          <w:tcPr>
            <w:tcW w:w="460" w:type="dxa"/>
            <w:tcBorders>
              <w:left w:val="single" w:sz="8" w:space="0" w:color="auto"/>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2620" w:type="dxa"/>
            <w:tcBorders>
              <w:bottom w:val="single" w:sz="8" w:space="0" w:color="auto"/>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Тактическая подготовка</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124</w:t>
            </w:r>
          </w:p>
        </w:tc>
        <w:tc>
          <w:tcPr>
            <w:tcW w:w="120" w:type="dxa"/>
            <w:tcBorders>
              <w:bottom w:val="single" w:sz="8" w:space="0" w:color="auto"/>
              <w:right w:val="single" w:sz="8" w:space="0" w:color="auto"/>
            </w:tcBorders>
            <w:vAlign w:val="bottom"/>
          </w:tcPr>
          <w:p w:rsidR="0008749B" w:rsidRDefault="0008749B"/>
        </w:tc>
        <w:tc>
          <w:tcPr>
            <w:tcW w:w="44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4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6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4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6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40" w:type="dxa"/>
            <w:tcBorders>
              <w:bottom w:val="single" w:sz="8" w:space="0" w:color="auto"/>
              <w:right w:val="single" w:sz="8" w:space="0" w:color="auto"/>
            </w:tcBorders>
            <w:vAlign w:val="bottom"/>
          </w:tcPr>
          <w:p w:rsidR="0008749B" w:rsidRDefault="0008749B"/>
        </w:tc>
        <w:tc>
          <w:tcPr>
            <w:tcW w:w="42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4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6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500" w:type="dxa"/>
            <w:tcBorders>
              <w:bottom w:val="single" w:sz="8" w:space="0" w:color="auto"/>
              <w:right w:val="single" w:sz="8" w:space="0" w:color="auto"/>
            </w:tcBorders>
            <w:shd w:val="clear" w:color="auto" w:fill="F2DBDB"/>
            <w:vAlign w:val="bottom"/>
          </w:tcPr>
          <w:p w:rsidR="0008749B" w:rsidRDefault="0008749B"/>
        </w:tc>
        <w:tc>
          <w:tcPr>
            <w:tcW w:w="46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61"/>
        </w:trPr>
        <w:tc>
          <w:tcPr>
            <w:tcW w:w="460" w:type="dxa"/>
            <w:tcBorders>
              <w:left w:val="single" w:sz="8" w:space="0" w:color="auto"/>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2620" w:type="dxa"/>
            <w:tcBorders>
              <w:bottom w:val="single" w:sz="8" w:space="0" w:color="auto"/>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Интегральная подготовка</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124</w:t>
            </w:r>
          </w:p>
        </w:tc>
        <w:tc>
          <w:tcPr>
            <w:tcW w:w="120" w:type="dxa"/>
            <w:tcBorders>
              <w:bottom w:val="single" w:sz="8" w:space="0" w:color="auto"/>
              <w:right w:val="single" w:sz="8" w:space="0" w:color="auto"/>
            </w:tcBorders>
            <w:vAlign w:val="bottom"/>
          </w:tcPr>
          <w:p w:rsidR="0008749B" w:rsidRDefault="0008749B"/>
        </w:tc>
        <w:tc>
          <w:tcPr>
            <w:tcW w:w="44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4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6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4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6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40" w:type="dxa"/>
            <w:tcBorders>
              <w:bottom w:val="single" w:sz="8" w:space="0" w:color="auto"/>
              <w:right w:val="single" w:sz="8" w:space="0" w:color="auto"/>
            </w:tcBorders>
            <w:vAlign w:val="bottom"/>
          </w:tcPr>
          <w:p w:rsidR="0008749B" w:rsidRDefault="0008749B"/>
        </w:tc>
        <w:tc>
          <w:tcPr>
            <w:tcW w:w="42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4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20" w:type="dxa"/>
            <w:tcBorders>
              <w:bottom w:val="single" w:sz="8" w:space="0" w:color="auto"/>
              <w:right w:val="single" w:sz="8" w:space="0" w:color="auto"/>
            </w:tcBorders>
            <w:vAlign w:val="bottom"/>
          </w:tcPr>
          <w:p w:rsidR="0008749B" w:rsidRDefault="0008749B"/>
        </w:tc>
        <w:tc>
          <w:tcPr>
            <w:tcW w:w="46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40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500" w:type="dxa"/>
            <w:tcBorders>
              <w:bottom w:val="single" w:sz="8" w:space="0" w:color="auto"/>
              <w:right w:val="single" w:sz="8" w:space="0" w:color="auto"/>
            </w:tcBorders>
            <w:shd w:val="clear" w:color="auto" w:fill="F2DBDB"/>
            <w:vAlign w:val="bottom"/>
          </w:tcPr>
          <w:p w:rsidR="0008749B" w:rsidRDefault="0008749B"/>
        </w:tc>
        <w:tc>
          <w:tcPr>
            <w:tcW w:w="46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0"/>
        </w:trPr>
        <w:tc>
          <w:tcPr>
            <w:tcW w:w="460" w:type="dxa"/>
            <w:vMerge w:val="restart"/>
            <w:tcBorders>
              <w:left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6</w:t>
            </w:r>
          </w:p>
        </w:tc>
        <w:tc>
          <w:tcPr>
            <w:tcW w:w="2620" w:type="dxa"/>
            <w:vMerge w:val="restart"/>
            <w:tcBorders>
              <w:right w:val="single" w:sz="8" w:space="0" w:color="auto"/>
            </w:tcBorders>
            <w:vAlign w:val="bottom"/>
          </w:tcPr>
          <w:p w:rsidR="0008749B" w:rsidRDefault="0008749B">
            <w:pPr>
              <w:spacing w:line="247" w:lineRule="exact"/>
              <w:ind w:left="100"/>
              <w:rPr>
                <w:sz w:val="20"/>
                <w:szCs w:val="20"/>
              </w:rPr>
            </w:pPr>
            <w:r>
              <w:rPr>
                <w:rFonts w:ascii="Times New Roman" w:eastAsia="Times New Roman" w:hAnsi="Times New Roman" w:cs="Times New Roman"/>
              </w:rPr>
              <w:t>Участие в</w:t>
            </w:r>
          </w:p>
        </w:tc>
        <w:tc>
          <w:tcPr>
            <w:tcW w:w="44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99</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11</w:t>
            </w:r>
          </w:p>
        </w:tc>
        <w:tc>
          <w:tcPr>
            <w:tcW w:w="120" w:type="dxa"/>
            <w:tcBorders>
              <w:right w:val="single" w:sz="8" w:space="0" w:color="auto"/>
            </w:tcBorders>
            <w:vAlign w:val="bottom"/>
          </w:tcPr>
          <w:p w:rsidR="0008749B" w:rsidRDefault="0008749B">
            <w:pPr>
              <w:spacing w:line="20" w:lineRule="exact"/>
              <w:rPr>
                <w:sz w:val="1"/>
                <w:szCs w:val="1"/>
              </w:rPr>
            </w:pPr>
          </w:p>
        </w:tc>
        <w:tc>
          <w:tcPr>
            <w:tcW w:w="14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10</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9</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9</w:t>
            </w:r>
          </w:p>
        </w:tc>
        <w:tc>
          <w:tcPr>
            <w:tcW w:w="140" w:type="dxa"/>
            <w:tcBorders>
              <w:right w:val="single" w:sz="8" w:space="0" w:color="auto"/>
            </w:tcBorders>
            <w:vAlign w:val="bottom"/>
          </w:tcPr>
          <w:p w:rsidR="0008749B" w:rsidRDefault="0008749B">
            <w:pPr>
              <w:spacing w:line="20" w:lineRule="exact"/>
              <w:rPr>
                <w:sz w:val="1"/>
                <w:szCs w:val="1"/>
              </w:rPr>
            </w:pPr>
          </w:p>
        </w:tc>
        <w:tc>
          <w:tcPr>
            <w:tcW w:w="42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spacing w:line="20" w:lineRule="exact"/>
              <w:rPr>
                <w:sz w:val="1"/>
                <w:szCs w:val="1"/>
              </w:rPr>
            </w:pPr>
          </w:p>
        </w:tc>
        <w:tc>
          <w:tcPr>
            <w:tcW w:w="44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20" w:type="dxa"/>
            <w:tcBorders>
              <w:right w:val="single" w:sz="8" w:space="0" w:color="auto"/>
            </w:tcBorders>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9</w:t>
            </w:r>
          </w:p>
        </w:tc>
        <w:tc>
          <w:tcPr>
            <w:tcW w:w="80" w:type="dxa"/>
            <w:vAlign w:val="bottom"/>
          </w:tcPr>
          <w:p w:rsidR="0008749B" w:rsidRDefault="0008749B">
            <w:pPr>
              <w:spacing w:line="20" w:lineRule="exact"/>
              <w:rPr>
                <w:sz w:val="1"/>
                <w:szCs w:val="1"/>
              </w:rPr>
            </w:pPr>
          </w:p>
        </w:tc>
        <w:tc>
          <w:tcPr>
            <w:tcW w:w="60" w:type="dxa"/>
            <w:tcBorders>
              <w:right w:val="single" w:sz="8" w:space="0" w:color="auto"/>
            </w:tcBorders>
            <w:vAlign w:val="bottom"/>
          </w:tcPr>
          <w:p w:rsidR="0008749B" w:rsidRDefault="0008749B">
            <w:pPr>
              <w:spacing w:line="20" w:lineRule="exact"/>
              <w:rPr>
                <w:sz w:val="1"/>
                <w:szCs w:val="1"/>
              </w:rPr>
            </w:pPr>
          </w:p>
        </w:tc>
        <w:tc>
          <w:tcPr>
            <w:tcW w:w="40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6</w:t>
            </w: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shd w:val="clear" w:color="auto" w:fill="F2DBDB"/>
            <w:vAlign w:val="bottom"/>
          </w:tcPr>
          <w:p w:rsidR="0008749B" w:rsidRDefault="0008749B">
            <w:pPr>
              <w:spacing w:line="20" w:lineRule="exact"/>
              <w:rPr>
                <w:sz w:val="1"/>
                <w:szCs w:val="1"/>
              </w:rPr>
            </w:pPr>
          </w:p>
        </w:tc>
        <w:tc>
          <w:tcPr>
            <w:tcW w:w="500" w:type="dxa"/>
            <w:tcBorders>
              <w:right w:val="single" w:sz="8" w:space="0" w:color="auto"/>
            </w:tcBorders>
            <w:shd w:val="clear" w:color="auto" w:fill="F2DBDB"/>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0"/>
              </w:rPr>
              <w:t>9</w:t>
            </w: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8"/>
        </w:trPr>
        <w:tc>
          <w:tcPr>
            <w:tcW w:w="460" w:type="dxa"/>
            <w:vMerge/>
            <w:tcBorders>
              <w:left w:val="single" w:sz="8" w:space="0" w:color="auto"/>
              <w:right w:val="single" w:sz="8" w:space="0" w:color="auto"/>
            </w:tcBorders>
            <w:vAlign w:val="bottom"/>
          </w:tcPr>
          <w:p w:rsidR="0008749B" w:rsidRDefault="0008749B">
            <w:pPr>
              <w:rPr>
                <w:sz w:val="19"/>
                <w:szCs w:val="19"/>
              </w:rPr>
            </w:pPr>
          </w:p>
        </w:tc>
        <w:tc>
          <w:tcPr>
            <w:tcW w:w="2620" w:type="dxa"/>
            <w:vMerge/>
            <w:tcBorders>
              <w:right w:val="single" w:sz="8" w:space="0" w:color="auto"/>
            </w:tcBorders>
            <w:vAlign w:val="bottom"/>
          </w:tcPr>
          <w:p w:rsidR="0008749B" w:rsidRDefault="0008749B">
            <w:pPr>
              <w:rPr>
                <w:sz w:val="19"/>
                <w:szCs w:val="19"/>
              </w:rPr>
            </w:pPr>
          </w:p>
        </w:tc>
        <w:tc>
          <w:tcPr>
            <w:tcW w:w="44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gridSpan w:val="2"/>
            <w:vMerge/>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42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4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460" w:type="dxa"/>
            <w:gridSpan w:val="2"/>
            <w:vMerge/>
            <w:vAlign w:val="bottom"/>
          </w:tcPr>
          <w:p w:rsidR="0008749B" w:rsidRDefault="0008749B">
            <w:pPr>
              <w:rPr>
                <w:sz w:val="19"/>
                <w:szCs w:val="19"/>
              </w:rPr>
            </w:pPr>
          </w:p>
        </w:tc>
        <w:tc>
          <w:tcPr>
            <w:tcW w:w="80" w:type="dxa"/>
            <w:vAlign w:val="bottom"/>
          </w:tcPr>
          <w:p w:rsidR="0008749B" w:rsidRDefault="0008749B">
            <w:pPr>
              <w:rPr>
                <w:sz w:val="19"/>
                <w:szCs w:val="19"/>
              </w:rPr>
            </w:pPr>
          </w:p>
        </w:tc>
        <w:tc>
          <w:tcPr>
            <w:tcW w:w="60" w:type="dxa"/>
            <w:tcBorders>
              <w:right w:val="single" w:sz="8" w:space="0" w:color="auto"/>
            </w:tcBorders>
            <w:vAlign w:val="bottom"/>
          </w:tcPr>
          <w:p w:rsidR="0008749B" w:rsidRDefault="0008749B">
            <w:pPr>
              <w:rPr>
                <w:sz w:val="19"/>
                <w:szCs w:val="19"/>
              </w:rPr>
            </w:pPr>
          </w:p>
        </w:tc>
        <w:tc>
          <w:tcPr>
            <w:tcW w:w="400" w:type="dxa"/>
            <w:gridSpan w:val="2"/>
            <w:vMerge/>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00" w:type="dxa"/>
            <w:shd w:val="clear" w:color="auto" w:fill="F2DBDB"/>
            <w:vAlign w:val="bottom"/>
          </w:tcPr>
          <w:p w:rsidR="0008749B" w:rsidRDefault="0008749B">
            <w:pPr>
              <w:rPr>
                <w:sz w:val="19"/>
                <w:szCs w:val="19"/>
              </w:rPr>
            </w:pPr>
          </w:p>
        </w:tc>
        <w:tc>
          <w:tcPr>
            <w:tcW w:w="500" w:type="dxa"/>
            <w:tcBorders>
              <w:right w:val="single" w:sz="8" w:space="0" w:color="auto"/>
            </w:tcBorders>
            <w:shd w:val="clear" w:color="auto" w:fill="F2DBDB"/>
            <w:vAlign w:val="bottom"/>
          </w:tcPr>
          <w:p w:rsidR="0008749B" w:rsidRDefault="0008749B">
            <w:pPr>
              <w:rPr>
                <w:sz w:val="19"/>
                <w:szCs w:val="19"/>
              </w:rPr>
            </w:pPr>
          </w:p>
        </w:tc>
        <w:tc>
          <w:tcPr>
            <w:tcW w:w="460" w:type="dxa"/>
            <w:gridSpan w:val="2"/>
            <w:vMerge/>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52"/>
        </w:trPr>
        <w:tc>
          <w:tcPr>
            <w:tcW w:w="460" w:type="dxa"/>
            <w:tcBorders>
              <w:left w:val="single" w:sz="8" w:space="0" w:color="auto"/>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соревнованиях,</w:t>
            </w: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2"/>
        </w:trPr>
        <w:tc>
          <w:tcPr>
            <w:tcW w:w="460" w:type="dxa"/>
            <w:tcBorders>
              <w:left w:val="single" w:sz="8" w:space="0" w:color="auto"/>
              <w:right w:val="single" w:sz="8" w:space="0" w:color="auto"/>
            </w:tcBorders>
            <w:vAlign w:val="bottom"/>
          </w:tcPr>
          <w:p w:rsidR="0008749B" w:rsidRDefault="0008749B">
            <w:pPr>
              <w:rPr>
                <w:sz w:val="21"/>
                <w:szCs w:val="21"/>
              </w:rPr>
            </w:pPr>
          </w:p>
        </w:tc>
        <w:tc>
          <w:tcPr>
            <w:tcW w:w="2620" w:type="dxa"/>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тренерская и судейская</w:t>
            </w:r>
          </w:p>
        </w:tc>
        <w:tc>
          <w:tcPr>
            <w:tcW w:w="4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2"/>
        </w:trPr>
        <w:tc>
          <w:tcPr>
            <w:tcW w:w="460" w:type="dxa"/>
            <w:tcBorders>
              <w:left w:val="single" w:sz="8" w:space="0" w:color="auto"/>
              <w:bottom w:val="single" w:sz="8" w:space="0" w:color="auto"/>
              <w:right w:val="single" w:sz="8" w:space="0" w:color="auto"/>
            </w:tcBorders>
            <w:vAlign w:val="bottom"/>
          </w:tcPr>
          <w:p w:rsidR="0008749B" w:rsidRDefault="0008749B"/>
        </w:tc>
        <w:tc>
          <w:tcPr>
            <w:tcW w:w="262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практика</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50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DF5D7A">
        <w:trPr>
          <w:trHeight w:val="252"/>
        </w:trPr>
        <w:tc>
          <w:tcPr>
            <w:tcW w:w="460" w:type="dxa"/>
            <w:tcBorders>
              <w:left w:val="single" w:sz="8" w:space="0" w:color="auto"/>
              <w:bottom w:val="single" w:sz="8" w:space="0" w:color="auto"/>
              <w:right w:val="single" w:sz="8" w:space="0" w:color="F2DBDB"/>
            </w:tcBorders>
            <w:shd w:val="clear" w:color="auto" w:fill="F2DBDB"/>
            <w:vAlign w:val="bottom"/>
          </w:tcPr>
          <w:p w:rsidR="0008749B" w:rsidRDefault="0008749B">
            <w:pPr>
              <w:rPr>
                <w:sz w:val="21"/>
                <w:szCs w:val="21"/>
              </w:rPr>
            </w:pPr>
          </w:p>
        </w:tc>
        <w:tc>
          <w:tcPr>
            <w:tcW w:w="2620" w:type="dxa"/>
            <w:tcBorders>
              <w:bottom w:val="single" w:sz="8" w:space="0" w:color="auto"/>
              <w:right w:val="single" w:sz="8" w:space="0" w:color="auto"/>
            </w:tcBorders>
            <w:shd w:val="clear" w:color="auto" w:fill="F2DBDB"/>
            <w:vAlign w:val="bottom"/>
          </w:tcPr>
          <w:p w:rsidR="0008749B" w:rsidRDefault="0008749B">
            <w:pPr>
              <w:spacing w:line="246" w:lineRule="exact"/>
              <w:jc w:val="right"/>
              <w:rPr>
                <w:sz w:val="20"/>
                <w:szCs w:val="20"/>
              </w:rPr>
            </w:pPr>
            <w:r>
              <w:rPr>
                <w:rFonts w:ascii="Times New Roman" w:eastAsia="Times New Roman" w:hAnsi="Times New Roman" w:cs="Times New Roman"/>
              </w:rPr>
              <w:t>Итого часов</w:t>
            </w:r>
          </w:p>
        </w:tc>
        <w:tc>
          <w:tcPr>
            <w:tcW w:w="44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shd w:val="clear" w:color="auto" w:fill="F2DBDB"/>
              </w:rPr>
              <w:t>745</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34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76</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40" w:type="dxa"/>
            <w:tcBorders>
              <w:bottom w:val="single" w:sz="8" w:space="0" w:color="auto"/>
            </w:tcBorders>
            <w:shd w:val="clear" w:color="auto" w:fill="F2DBDB"/>
            <w:vAlign w:val="bottom"/>
          </w:tcPr>
          <w:p w:rsidR="0008749B" w:rsidRDefault="0008749B">
            <w:pPr>
              <w:rPr>
                <w:sz w:val="21"/>
                <w:szCs w:val="21"/>
              </w:rPr>
            </w:pPr>
          </w:p>
        </w:tc>
        <w:tc>
          <w:tcPr>
            <w:tcW w:w="30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74</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340" w:type="dxa"/>
            <w:tcBorders>
              <w:bottom w:val="single" w:sz="8" w:space="0" w:color="auto"/>
            </w:tcBorders>
            <w:shd w:val="clear" w:color="auto" w:fill="F2DBDB"/>
            <w:vAlign w:val="bottom"/>
          </w:tcPr>
          <w:p w:rsidR="0008749B" w:rsidRDefault="0008749B">
            <w:pPr>
              <w:spacing w:line="246" w:lineRule="exact"/>
              <w:ind w:right="14"/>
              <w:jc w:val="right"/>
              <w:rPr>
                <w:sz w:val="20"/>
                <w:szCs w:val="20"/>
              </w:rPr>
            </w:pPr>
            <w:r>
              <w:rPr>
                <w:rFonts w:ascii="Times New Roman" w:eastAsia="Times New Roman" w:hAnsi="Times New Roman" w:cs="Times New Roman"/>
                <w:w w:val="90"/>
                <w:shd w:val="clear" w:color="auto" w:fill="F2DBDB"/>
              </w:rPr>
              <w:t>73</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360" w:type="dxa"/>
            <w:tcBorders>
              <w:bottom w:val="single" w:sz="8" w:space="0" w:color="auto"/>
            </w:tcBorders>
            <w:shd w:val="clear" w:color="auto" w:fill="F2DBDB"/>
            <w:vAlign w:val="bottom"/>
          </w:tcPr>
          <w:p w:rsidR="0008749B" w:rsidRDefault="0008749B">
            <w:pPr>
              <w:spacing w:line="246" w:lineRule="exact"/>
              <w:ind w:right="34"/>
              <w:jc w:val="right"/>
              <w:rPr>
                <w:sz w:val="20"/>
                <w:szCs w:val="20"/>
              </w:rPr>
            </w:pPr>
            <w:r>
              <w:rPr>
                <w:rFonts w:ascii="Times New Roman" w:eastAsia="Times New Roman" w:hAnsi="Times New Roman" w:cs="Times New Roman"/>
                <w:w w:val="90"/>
                <w:shd w:val="clear" w:color="auto" w:fill="F2DBDB"/>
              </w:rPr>
              <w:t>76</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34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69</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360" w:type="dxa"/>
            <w:tcBorders>
              <w:bottom w:val="single" w:sz="8" w:space="0" w:color="auto"/>
            </w:tcBorders>
            <w:shd w:val="clear" w:color="auto" w:fill="F2DBDB"/>
            <w:vAlign w:val="bottom"/>
          </w:tcPr>
          <w:p w:rsidR="0008749B" w:rsidRDefault="0008749B">
            <w:pPr>
              <w:spacing w:line="246" w:lineRule="exact"/>
              <w:ind w:right="34"/>
              <w:jc w:val="right"/>
              <w:rPr>
                <w:sz w:val="20"/>
                <w:szCs w:val="20"/>
              </w:rPr>
            </w:pPr>
            <w:r>
              <w:rPr>
                <w:rFonts w:ascii="Times New Roman" w:eastAsia="Times New Roman" w:hAnsi="Times New Roman" w:cs="Times New Roman"/>
                <w:w w:val="90"/>
              </w:rPr>
              <w:t>70</w:t>
            </w:r>
          </w:p>
        </w:tc>
        <w:tc>
          <w:tcPr>
            <w:tcW w:w="14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80" w:type="dxa"/>
            <w:tcBorders>
              <w:bottom w:val="single" w:sz="8" w:space="0" w:color="auto"/>
            </w:tcBorders>
            <w:shd w:val="clear" w:color="auto" w:fill="F2DBDB"/>
            <w:vAlign w:val="bottom"/>
          </w:tcPr>
          <w:p w:rsidR="0008749B" w:rsidRDefault="0008749B">
            <w:pPr>
              <w:rPr>
                <w:sz w:val="21"/>
                <w:szCs w:val="21"/>
              </w:rPr>
            </w:pPr>
          </w:p>
        </w:tc>
        <w:tc>
          <w:tcPr>
            <w:tcW w:w="34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70</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34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64</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36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69</w:t>
            </w:r>
          </w:p>
        </w:tc>
        <w:tc>
          <w:tcPr>
            <w:tcW w:w="80" w:type="dxa"/>
            <w:tcBorders>
              <w:bottom w:val="single" w:sz="8" w:space="0" w:color="auto"/>
            </w:tcBorders>
            <w:shd w:val="clear" w:color="auto" w:fill="F2DBDB"/>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shd w:val="clear" w:color="auto" w:fill="F2DBDB"/>
            <w:vAlign w:val="bottom"/>
          </w:tcPr>
          <w:p w:rsidR="0008749B" w:rsidRDefault="0008749B">
            <w:pPr>
              <w:rPr>
                <w:sz w:val="21"/>
                <w:szCs w:val="21"/>
              </w:rPr>
            </w:pPr>
          </w:p>
        </w:tc>
        <w:tc>
          <w:tcPr>
            <w:tcW w:w="32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33</w:t>
            </w:r>
          </w:p>
        </w:tc>
        <w:tc>
          <w:tcPr>
            <w:tcW w:w="12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5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360" w:type="dxa"/>
            <w:tcBorders>
              <w:bottom w:val="single" w:sz="8" w:space="0" w:color="auto"/>
            </w:tcBorders>
            <w:shd w:val="clear" w:color="auto" w:fill="F2DBDB"/>
            <w:vAlign w:val="bottom"/>
          </w:tcPr>
          <w:p w:rsidR="0008749B" w:rsidRDefault="0008749B">
            <w:pPr>
              <w:spacing w:line="246" w:lineRule="exact"/>
              <w:jc w:val="center"/>
              <w:rPr>
                <w:sz w:val="20"/>
                <w:szCs w:val="20"/>
              </w:rPr>
            </w:pPr>
            <w:r>
              <w:rPr>
                <w:rFonts w:ascii="Times New Roman" w:eastAsia="Times New Roman" w:hAnsi="Times New Roman" w:cs="Times New Roman"/>
                <w:w w:val="99"/>
              </w:rPr>
              <w:t>71</w:t>
            </w:r>
          </w:p>
        </w:tc>
        <w:tc>
          <w:tcPr>
            <w:tcW w:w="1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DF5D7A">
        <w:trPr>
          <w:trHeight w:val="256"/>
        </w:trPr>
        <w:tc>
          <w:tcPr>
            <w:tcW w:w="460" w:type="dxa"/>
            <w:tcBorders>
              <w:left w:val="single" w:sz="8" w:space="0" w:color="auto"/>
              <w:bottom w:val="single" w:sz="8" w:space="0" w:color="auto"/>
              <w:right w:val="single" w:sz="8" w:space="0" w:color="F2DBDB"/>
            </w:tcBorders>
            <w:shd w:val="clear" w:color="auto" w:fill="F2DBDB"/>
            <w:vAlign w:val="bottom"/>
          </w:tcPr>
          <w:p w:rsidR="0008749B" w:rsidRDefault="0008749B"/>
        </w:tc>
        <w:tc>
          <w:tcPr>
            <w:tcW w:w="2620" w:type="dxa"/>
            <w:tcBorders>
              <w:bottom w:val="single" w:sz="8" w:space="0" w:color="auto"/>
              <w:right w:val="single" w:sz="8" w:space="0" w:color="auto"/>
            </w:tcBorders>
            <w:shd w:val="clear" w:color="auto" w:fill="F2DBDB"/>
            <w:vAlign w:val="bottom"/>
          </w:tcPr>
          <w:p w:rsidR="0008749B" w:rsidRDefault="0008749B">
            <w:pPr>
              <w:spacing w:line="250" w:lineRule="exact"/>
              <w:jc w:val="right"/>
              <w:rPr>
                <w:sz w:val="20"/>
                <w:szCs w:val="20"/>
              </w:rPr>
            </w:pPr>
            <w:r>
              <w:rPr>
                <w:rFonts w:ascii="Times New Roman" w:eastAsia="Times New Roman" w:hAnsi="Times New Roman" w:cs="Times New Roman"/>
                <w:b/>
                <w:bCs/>
              </w:rPr>
              <w:t>Всего часов</w:t>
            </w:r>
          </w:p>
        </w:tc>
        <w:tc>
          <w:tcPr>
            <w:tcW w:w="4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shd w:val="clear" w:color="auto" w:fill="F2DBDB"/>
              </w:rPr>
              <w:t>828</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86</w:t>
            </w:r>
          </w:p>
        </w:tc>
        <w:tc>
          <w:tcPr>
            <w:tcW w:w="120" w:type="dxa"/>
            <w:tcBorders>
              <w:bottom w:val="single" w:sz="8" w:space="0" w:color="auto"/>
              <w:right w:val="single" w:sz="8" w:space="0" w:color="auto"/>
            </w:tcBorders>
            <w:shd w:val="clear" w:color="auto" w:fill="F2DBDB"/>
            <w:vAlign w:val="bottom"/>
          </w:tcPr>
          <w:p w:rsidR="0008749B" w:rsidRDefault="0008749B"/>
        </w:tc>
        <w:tc>
          <w:tcPr>
            <w:tcW w:w="140" w:type="dxa"/>
            <w:tcBorders>
              <w:bottom w:val="single" w:sz="8" w:space="0" w:color="auto"/>
            </w:tcBorders>
            <w:shd w:val="clear" w:color="auto" w:fill="F2DBDB"/>
            <w:vAlign w:val="bottom"/>
          </w:tcPr>
          <w:p w:rsidR="0008749B" w:rsidRDefault="0008749B"/>
        </w:tc>
        <w:tc>
          <w:tcPr>
            <w:tcW w:w="30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81</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81</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6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84</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77</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6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78</w:t>
            </w:r>
          </w:p>
        </w:tc>
        <w:tc>
          <w:tcPr>
            <w:tcW w:w="140" w:type="dxa"/>
            <w:tcBorders>
              <w:bottom w:val="single" w:sz="8" w:space="0" w:color="auto"/>
              <w:right w:val="single" w:sz="8" w:space="0" w:color="auto"/>
            </w:tcBorders>
            <w:shd w:val="clear" w:color="auto" w:fill="F2DBDB"/>
            <w:vAlign w:val="bottom"/>
          </w:tcPr>
          <w:p w:rsidR="0008749B" w:rsidRDefault="0008749B"/>
        </w:tc>
        <w:tc>
          <w:tcPr>
            <w:tcW w:w="8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78</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4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72</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6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76</w:t>
            </w:r>
          </w:p>
        </w:tc>
        <w:tc>
          <w:tcPr>
            <w:tcW w:w="80" w:type="dxa"/>
            <w:tcBorders>
              <w:bottom w:val="single" w:sz="8" w:space="0" w:color="auto"/>
            </w:tcBorders>
            <w:shd w:val="clear" w:color="auto" w:fill="F2DBDB"/>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shd w:val="clear" w:color="auto" w:fill="F2DBDB"/>
            <w:vAlign w:val="bottom"/>
          </w:tcPr>
          <w:p w:rsidR="0008749B" w:rsidRDefault="0008749B"/>
        </w:tc>
        <w:tc>
          <w:tcPr>
            <w:tcW w:w="32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41</w:t>
            </w:r>
          </w:p>
        </w:tc>
        <w:tc>
          <w:tcPr>
            <w:tcW w:w="12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50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6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74</w:t>
            </w:r>
          </w:p>
        </w:tc>
        <w:tc>
          <w:tcPr>
            <w:tcW w:w="100" w:type="dxa"/>
            <w:tcBorders>
              <w:bottom w:val="single" w:sz="8" w:space="0" w:color="auto"/>
              <w:right w:val="single" w:sz="8" w:space="0" w:color="auto"/>
            </w:tcBorders>
            <w:shd w:val="clear" w:color="auto" w:fill="F2DBDB"/>
            <w:vAlign w:val="bottom"/>
          </w:tcPr>
          <w:p w:rsidR="0008749B" w:rsidRDefault="0008749B"/>
        </w:tc>
        <w:tc>
          <w:tcPr>
            <w:tcW w:w="0" w:type="dxa"/>
            <w:vAlign w:val="bottom"/>
          </w:tcPr>
          <w:p w:rsidR="0008749B" w:rsidRDefault="0008749B">
            <w:pPr>
              <w:rPr>
                <w:sz w:val="1"/>
                <w:szCs w:val="1"/>
              </w:rPr>
            </w:pPr>
          </w:p>
        </w:tc>
      </w:tr>
      <w:tr w:rsidR="0008749B">
        <w:trPr>
          <w:trHeight w:val="254"/>
        </w:trPr>
        <w:tc>
          <w:tcPr>
            <w:tcW w:w="3080" w:type="dxa"/>
            <w:gridSpan w:val="2"/>
            <w:tcBorders>
              <w:left w:val="single" w:sz="8" w:space="0" w:color="auto"/>
              <w:bottom w:val="single" w:sz="8" w:space="0" w:color="auto"/>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Самостоятельная работа</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83</w:t>
            </w:r>
          </w:p>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500" w:type="dxa"/>
            <w:tcBorders>
              <w:bottom w:val="single" w:sz="8" w:space="0" w:color="auto"/>
              <w:right w:val="single" w:sz="8" w:space="0" w:color="auto"/>
            </w:tcBorders>
            <w:shd w:val="clear" w:color="auto" w:fill="F2DBDB"/>
            <w:vAlign w:val="bottom"/>
          </w:tcPr>
          <w:p w:rsidR="0008749B" w:rsidRDefault="0008749B">
            <w:pPr>
              <w:spacing w:line="245" w:lineRule="exact"/>
              <w:ind w:right="14"/>
              <w:jc w:val="center"/>
              <w:rPr>
                <w:sz w:val="20"/>
                <w:szCs w:val="20"/>
              </w:rPr>
            </w:pPr>
            <w:r>
              <w:rPr>
                <w:rFonts w:ascii="Times New Roman" w:eastAsia="Times New Roman" w:hAnsi="Times New Roman" w:cs="Times New Roman"/>
                <w:w w:val="99"/>
              </w:rPr>
              <w:t>83</w:t>
            </w:r>
          </w:p>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63"/>
        </w:trPr>
        <w:tc>
          <w:tcPr>
            <w:tcW w:w="3080" w:type="dxa"/>
            <w:gridSpan w:val="2"/>
            <w:tcBorders>
              <w:left w:val="single" w:sz="8" w:space="0" w:color="auto"/>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Медицинское обследование</w:t>
            </w:r>
          </w:p>
        </w:tc>
        <w:tc>
          <w:tcPr>
            <w:tcW w:w="4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500" w:type="dxa"/>
            <w:tcBorders>
              <w:bottom w:val="single" w:sz="8" w:space="0" w:color="auto"/>
              <w:right w:val="single" w:sz="8" w:space="0" w:color="auto"/>
            </w:tcBorders>
            <w:shd w:val="clear" w:color="auto" w:fill="F2DBDB"/>
            <w:vAlign w:val="bottom"/>
          </w:tcPr>
          <w:p w:rsidR="0008749B" w:rsidRDefault="0008749B">
            <w:pPr>
              <w:spacing w:line="245" w:lineRule="exact"/>
              <w:ind w:right="14"/>
              <w:jc w:val="center"/>
              <w:rPr>
                <w:sz w:val="20"/>
                <w:szCs w:val="20"/>
              </w:rPr>
            </w:pPr>
            <w:r>
              <w:rPr>
                <w:rFonts w:ascii="Times New Roman" w:eastAsia="Times New Roman" w:hAnsi="Times New Roman" w:cs="Times New Roman"/>
                <w:w w:val="90"/>
              </w:rPr>
              <w:t>4</w:t>
            </w:r>
          </w:p>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3080" w:type="dxa"/>
            <w:gridSpan w:val="2"/>
            <w:tcBorders>
              <w:left w:val="single" w:sz="8" w:space="0" w:color="auto"/>
              <w:right w:val="single" w:sz="8" w:space="0" w:color="auto"/>
            </w:tcBorders>
            <w:vAlign w:val="bottom"/>
          </w:tcPr>
          <w:p w:rsidR="0008749B" w:rsidRDefault="0008749B">
            <w:pPr>
              <w:spacing w:line="245" w:lineRule="exact"/>
              <w:ind w:left="100"/>
              <w:rPr>
                <w:sz w:val="20"/>
                <w:szCs w:val="20"/>
              </w:rPr>
            </w:pPr>
            <w:r>
              <w:rPr>
                <w:rFonts w:ascii="Times New Roman" w:eastAsia="Times New Roman" w:hAnsi="Times New Roman" w:cs="Times New Roman"/>
              </w:rPr>
              <w:t>Восстановительные</w:t>
            </w:r>
          </w:p>
        </w:tc>
        <w:tc>
          <w:tcPr>
            <w:tcW w:w="44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21</w:t>
            </w: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4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4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8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2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spacing w:line="245" w:lineRule="exact"/>
              <w:ind w:right="14"/>
              <w:jc w:val="center"/>
              <w:rPr>
                <w:sz w:val="20"/>
                <w:szCs w:val="20"/>
              </w:rPr>
            </w:pPr>
            <w:r>
              <w:rPr>
                <w:rFonts w:ascii="Times New Roman" w:eastAsia="Times New Roman" w:hAnsi="Times New Roman" w:cs="Times New Roman"/>
                <w:w w:val="99"/>
              </w:rPr>
              <w:t>21</w:t>
            </w: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63"/>
        </w:trPr>
        <w:tc>
          <w:tcPr>
            <w:tcW w:w="3080" w:type="dxa"/>
            <w:gridSpan w:val="2"/>
            <w:tcBorders>
              <w:left w:val="single" w:sz="8" w:space="0" w:color="auto"/>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мероприятия</w:t>
            </w:r>
          </w:p>
        </w:tc>
        <w:tc>
          <w:tcPr>
            <w:tcW w:w="4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40" w:type="dxa"/>
            <w:tcBorders>
              <w:bottom w:val="single" w:sz="8" w:space="0" w:color="auto"/>
            </w:tcBorders>
            <w:vAlign w:val="bottom"/>
          </w:tcPr>
          <w:p w:rsidR="0008749B" w:rsidRDefault="0008749B"/>
        </w:tc>
        <w:tc>
          <w:tcPr>
            <w:tcW w:w="30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4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4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60" w:type="dxa"/>
            <w:tcBorders>
              <w:bottom w:val="single" w:sz="8" w:space="0" w:color="auto"/>
              <w:right w:val="single" w:sz="8" w:space="0" w:color="auto"/>
            </w:tcBorders>
            <w:vAlign w:val="bottom"/>
          </w:tcPr>
          <w:p w:rsidR="0008749B" w:rsidRDefault="0008749B"/>
        </w:tc>
        <w:tc>
          <w:tcPr>
            <w:tcW w:w="80" w:type="dxa"/>
            <w:tcBorders>
              <w:bottom w:val="single" w:sz="8" w:space="0" w:color="auto"/>
            </w:tcBorders>
            <w:vAlign w:val="bottom"/>
          </w:tcPr>
          <w:p w:rsidR="0008749B" w:rsidRDefault="0008749B"/>
        </w:tc>
        <w:tc>
          <w:tcPr>
            <w:tcW w:w="320" w:type="dxa"/>
            <w:tcBorders>
              <w:bottom w:val="single" w:sz="8" w:space="0" w:color="auto"/>
            </w:tcBorders>
            <w:vAlign w:val="bottom"/>
          </w:tcPr>
          <w:p w:rsidR="0008749B" w:rsidRDefault="0008749B"/>
        </w:tc>
        <w:tc>
          <w:tcPr>
            <w:tcW w:w="120" w:type="dxa"/>
            <w:tcBorders>
              <w:bottom w:val="single" w:sz="8" w:space="0" w:color="auto"/>
              <w:right w:val="single" w:sz="8" w:space="0" w:color="auto"/>
            </w:tcBorders>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50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vAlign w:val="bottom"/>
          </w:tcPr>
          <w:p w:rsidR="0008749B" w:rsidRDefault="0008749B"/>
        </w:tc>
        <w:tc>
          <w:tcPr>
            <w:tcW w:w="360" w:type="dxa"/>
            <w:tcBorders>
              <w:bottom w:val="single" w:sz="8" w:space="0" w:color="auto"/>
            </w:tcBorders>
            <w:vAlign w:val="bottom"/>
          </w:tcPr>
          <w:p w:rsidR="0008749B" w:rsidRDefault="0008749B"/>
        </w:tc>
        <w:tc>
          <w:tcPr>
            <w:tcW w:w="100" w:type="dxa"/>
            <w:tcBorders>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DF5D7A">
        <w:trPr>
          <w:trHeight w:val="250"/>
        </w:trPr>
        <w:tc>
          <w:tcPr>
            <w:tcW w:w="460" w:type="dxa"/>
            <w:tcBorders>
              <w:left w:val="single" w:sz="8" w:space="0" w:color="auto"/>
              <w:right w:val="single" w:sz="8" w:space="0" w:color="F2DBDB"/>
            </w:tcBorders>
            <w:shd w:val="clear" w:color="auto" w:fill="F2DBDB"/>
            <w:vAlign w:val="bottom"/>
          </w:tcPr>
          <w:p w:rsidR="0008749B" w:rsidRDefault="0008749B">
            <w:pPr>
              <w:rPr>
                <w:sz w:val="21"/>
                <w:szCs w:val="21"/>
              </w:rPr>
            </w:pPr>
          </w:p>
        </w:tc>
        <w:tc>
          <w:tcPr>
            <w:tcW w:w="2620" w:type="dxa"/>
            <w:tcBorders>
              <w:right w:val="single" w:sz="8" w:space="0" w:color="auto"/>
            </w:tcBorders>
            <w:shd w:val="clear" w:color="auto" w:fill="F2DBDB"/>
            <w:vAlign w:val="bottom"/>
          </w:tcPr>
          <w:p w:rsidR="0008749B" w:rsidRDefault="0008749B">
            <w:pPr>
              <w:spacing w:line="250" w:lineRule="exact"/>
              <w:jc w:val="right"/>
              <w:rPr>
                <w:sz w:val="20"/>
                <w:szCs w:val="20"/>
              </w:rPr>
            </w:pPr>
            <w:r>
              <w:rPr>
                <w:rFonts w:ascii="Times New Roman" w:eastAsia="Times New Roman" w:hAnsi="Times New Roman" w:cs="Times New Roman"/>
                <w:b/>
                <w:bCs/>
              </w:rPr>
              <w:t>Всего часов</w:t>
            </w:r>
          </w:p>
        </w:tc>
        <w:tc>
          <w:tcPr>
            <w:tcW w:w="4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shd w:val="clear" w:color="auto" w:fill="F2DBDB"/>
              </w:rPr>
              <w:t>936</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86</w:t>
            </w:r>
          </w:p>
        </w:tc>
        <w:tc>
          <w:tcPr>
            <w:tcW w:w="120" w:type="dxa"/>
            <w:tcBorders>
              <w:right w:val="single" w:sz="8" w:space="0" w:color="auto"/>
            </w:tcBorders>
            <w:shd w:val="clear" w:color="auto" w:fill="F2DBDB"/>
            <w:vAlign w:val="bottom"/>
          </w:tcPr>
          <w:p w:rsidR="0008749B" w:rsidRDefault="0008749B">
            <w:pPr>
              <w:rPr>
                <w:sz w:val="21"/>
                <w:szCs w:val="21"/>
              </w:rPr>
            </w:pPr>
          </w:p>
        </w:tc>
        <w:tc>
          <w:tcPr>
            <w:tcW w:w="140" w:type="dxa"/>
            <w:shd w:val="clear" w:color="auto" w:fill="F2DBDB"/>
            <w:vAlign w:val="bottom"/>
          </w:tcPr>
          <w:p w:rsidR="0008749B" w:rsidRDefault="0008749B">
            <w:pPr>
              <w:rPr>
                <w:sz w:val="21"/>
                <w:szCs w:val="21"/>
              </w:rPr>
            </w:pPr>
          </w:p>
        </w:tc>
        <w:tc>
          <w:tcPr>
            <w:tcW w:w="30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81</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81</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84</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77</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78</w:t>
            </w:r>
          </w:p>
        </w:tc>
        <w:tc>
          <w:tcPr>
            <w:tcW w:w="140" w:type="dxa"/>
            <w:tcBorders>
              <w:right w:val="single" w:sz="8" w:space="0" w:color="auto"/>
            </w:tcBorders>
            <w:shd w:val="clear" w:color="auto" w:fill="F2DBDB"/>
            <w:vAlign w:val="bottom"/>
          </w:tcPr>
          <w:p w:rsidR="0008749B" w:rsidRDefault="0008749B">
            <w:pPr>
              <w:rPr>
                <w:sz w:val="21"/>
                <w:szCs w:val="21"/>
              </w:rPr>
            </w:pPr>
          </w:p>
        </w:tc>
        <w:tc>
          <w:tcPr>
            <w:tcW w:w="8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78</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4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72</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3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76</w:t>
            </w:r>
          </w:p>
        </w:tc>
        <w:tc>
          <w:tcPr>
            <w:tcW w:w="80" w:type="dxa"/>
            <w:shd w:val="clear" w:color="auto" w:fill="F2DBDB"/>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80" w:type="dxa"/>
            <w:shd w:val="clear" w:color="auto" w:fill="F2DBDB"/>
            <w:vAlign w:val="bottom"/>
          </w:tcPr>
          <w:p w:rsidR="0008749B" w:rsidRDefault="0008749B">
            <w:pPr>
              <w:rPr>
                <w:sz w:val="21"/>
                <w:szCs w:val="21"/>
              </w:rPr>
            </w:pPr>
          </w:p>
        </w:tc>
        <w:tc>
          <w:tcPr>
            <w:tcW w:w="32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41</w:t>
            </w:r>
          </w:p>
        </w:tc>
        <w:tc>
          <w:tcPr>
            <w:tcW w:w="120" w:type="dxa"/>
            <w:tcBorders>
              <w:right w:val="single" w:sz="8" w:space="0" w:color="auto"/>
            </w:tcBorders>
            <w:shd w:val="clear" w:color="auto" w:fill="F2DBDB"/>
            <w:vAlign w:val="bottom"/>
          </w:tcPr>
          <w:p w:rsidR="0008749B" w:rsidRDefault="0008749B">
            <w:pPr>
              <w:rPr>
                <w:sz w:val="21"/>
                <w:szCs w:val="21"/>
              </w:rPr>
            </w:pPr>
          </w:p>
        </w:tc>
        <w:tc>
          <w:tcPr>
            <w:tcW w:w="100" w:type="dxa"/>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spacing w:line="250" w:lineRule="exact"/>
              <w:ind w:right="14"/>
              <w:jc w:val="center"/>
              <w:rPr>
                <w:sz w:val="20"/>
                <w:szCs w:val="20"/>
              </w:rPr>
            </w:pPr>
            <w:r>
              <w:rPr>
                <w:rFonts w:ascii="Times New Roman" w:eastAsia="Times New Roman" w:hAnsi="Times New Roman" w:cs="Times New Roman"/>
                <w:b/>
                <w:bCs/>
                <w:shd w:val="clear" w:color="auto" w:fill="F2DBDB"/>
              </w:rPr>
              <w:t>108</w:t>
            </w:r>
          </w:p>
        </w:tc>
        <w:tc>
          <w:tcPr>
            <w:tcW w:w="100" w:type="dxa"/>
            <w:shd w:val="clear" w:color="auto" w:fill="F2DBDB"/>
            <w:vAlign w:val="bottom"/>
          </w:tcPr>
          <w:p w:rsidR="0008749B" w:rsidRDefault="0008749B">
            <w:pPr>
              <w:rPr>
                <w:sz w:val="21"/>
                <w:szCs w:val="21"/>
              </w:rPr>
            </w:pPr>
          </w:p>
        </w:tc>
        <w:tc>
          <w:tcPr>
            <w:tcW w:w="360" w:type="dxa"/>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74</w:t>
            </w:r>
          </w:p>
        </w:tc>
        <w:tc>
          <w:tcPr>
            <w:tcW w:w="100" w:type="dxa"/>
            <w:tcBorders>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DF5D7A">
        <w:trPr>
          <w:trHeight w:val="141"/>
        </w:trPr>
        <w:tc>
          <w:tcPr>
            <w:tcW w:w="460" w:type="dxa"/>
            <w:tcBorders>
              <w:left w:val="single" w:sz="8" w:space="0" w:color="auto"/>
              <w:bottom w:val="single" w:sz="8" w:space="0" w:color="auto"/>
              <w:right w:val="single" w:sz="8" w:space="0" w:color="F2DBDB"/>
            </w:tcBorders>
            <w:shd w:val="clear" w:color="auto" w:fill="F2DBDB"/>
            <w:vAlign w:val="bottom"/>
          </w:tcPr>
          <w:p w:rsidR="0008749B" w:rsidRDefault="0008749B">
            <w:pPr>
              <w:rPr>
                <w:sz w:val="12"/>
                <w:szCs w:val="12"/>
              </w:rPr>
            </w:pPr>
          </w:p>
        </w:tc>
        <w:tc>
          <w:tcPr>
            <w:tcW w:w="26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4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tcBorders>
            <w:shd w:val="clear" w:color="auto" w:fill="F2DBDB"/>
            <w:vAlign w:val="bottom"/>
          </w:tcPr>
          <w:p w:rsidR="0008749B" w:rsidRDefault="0008749B">
            <w:pPr>
              <w:rPr>
                <w:sz w:val="12"/>
                <w:szCs w:val="12"/>
              </w:rPr>
            </w:pPr>
          </w:p>
        </w:tc>
        <w:tc>
          <w:tcPr>
            <w:tcW w:w="30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tcBorders>
            <w:shd w:val="clear" w:color="auto" w:fill="F2DBDB"/>
            <w:vAlign w:val="bottom"/>
          </w:tcPr>
          <w:p w:rsidR="0008749B" w:rsidRDefault="0008749B">
            <w:pPr>
              <w:rPr>
                <w:sz w:val="12"/>
                <w:szCs w:val="12"/>
              </w:rPr>
            </w:pPr>
          </w:p>
        </w:tc>
        <w:tc>
          <w:tcPr>
            <w:tcW w:w="14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4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tcBorders>
            <w:shd w:val="clear" w:color="auto" w:fill="F2DBDB"/>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60" w:type="dxa"/>
            <w:tcBorders>
              <w:bottom w:val="single" w:sz="8" w:space="0" w:color="auto"/>
              <w:right w:val="single" w:sz="8" w:space="0" w:color="auto"/>
            </w:tcBorders>
            <w:vAlign w:val="bottom"/>
          </w:tcPr>
          <w:p w:rsidR="0008749B" w:rsidRDefault="0008749B">
            <w:pPr>
              <w:rPr>
                <w:sz w:val="12"/>
                <w:szCs w:val="12"/>
              </w:rPr>
            </w:pPr>
          </w:p>
        </w:tc>
        <w:tc>
          <w:tcPr>
            <w:tcW w:w="80" w:type="dxa"/>
            <w:tcBorders>
              <w:bottom w:val="single" w:sz="8" w:space="0" w:color="auto"/>
            </w:tcBorders>
            <w:shd w:val="clear" w:color="auto" w:fill="F2DBDB"/>
            <w:vAlign w:val="bottom"/>
          </w:tcPr>
          <w:p w:rsidR="0008749B" w:rsidRDefault="0008749B">
            <w:pPr>
              <w:rPr>
                <w:sz w:val="12"/>
                <w:szCs w:val="12"/>
              </w:rPr>
            </w:pPr>
          </w:p>
        </w:tc>
        <w:tc>
          <w:tcPr>
            <w:tcW w:w="320" w:type="dxa"/>
            <w:tcBorders>
              <w:bottom w:val="single" w:sz="8" w:space="0" w:color="auto"/>
            </w:tcBorders>
            <w:shd w:val="clear" w:color="auto" w:fill="F2DBDB"/>
            <w:vAlign w:val="bottom"/>
          </w:tcPr>
          <w:p w:rsidR="0008749B" w:rsidRDefault="0008749B">
            <w:pPr>
              <w:rPr>
                <w:sz w:val="12"/>
                <w:szCs w:val="12"/>
              </w:rPr>
            </w:pPr>
          </w:p>
        </w:tc>
        <w:tc>
          <w:tcPr>
            <w:tcW w:w="12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5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tcBorders>
            <w:shd w:val="clear" w:color="auto" w:fill="F2DBDB"/>
            <w:vAlign w:val="bottom"/>
          </w:tcPr>
          <w:p w:rsidR="0008749B" w:rsidRDefault="0008749B">
            <w:pPr>
              <w:rPr>
                <w:sz w:val="12"/>
                <w:szCs w:val="12"/>
              </w:rPr>
            </w:pPr>
          </w:p>
        </w:tc>
        <w:tc>
          <w:tcPr>
            <w:tcW w:w="360" w:type="dxa"/>
            <w:tcBorders>
              <w:bottom w:val="single" w:sz="8" w:space="0" w:color="auto"/>
            </w:tcBorders>
            <w:shd w:val="clear" w:color="auto" w:fill="F2DBDB"/>
            <w:vAlign w:val="bottom"/>
          </w:tcPr>
          <w:p w:rsidR="0008749B" w:rsidRDefault="0008749B">
            <w:pPr>
              <w:rPr>
                <w:sz w:val="12"/>
                <w:szCs w:val="12"/>
              </w:rPr>
            </w:pPr>
          </w:p>
        </w:tc>
        <w:tc>
          <w:tcPr>
            <w:tcW w:w="100" w:type="dxa"/>
            <w:tcBorders>
              <w:bottom w:val="single" w:sz="8" w:space="0" w:color="auto"/>
              <w:right w:val="single" w:sz="8" w:space="0" w:color="auto"/>
            </w:tcBorders>
            <w:shd w:val="clear" w:color="auto" w:fill="F2DBDB"/>
            <w:vAlign w:val="bottom"/>
          </w:tcPr>
          <w:p w:rsidR="0008749B" w:rsidRDefault="0008749B">
            <w:pPr>
              <w:rPr>
                <w:sz w:val="12"/>
                <w:szCs w:val="12"/>
              </w:rPr>
            </w:pPr>
          </w:p>
        </w:tc>
        <w:tc>
          <w:tcPr>
            <w:tcW w:w="0" w:type="dxa"/>
            <w:vAlign w:val="bottom"/>
          </w:tcPr>
          <w:p w:rsidR="0008749B" w:rsidRDefault="0008749B">
            <w:pPr>
              <w:rPr>
                <w:sz w:val="1"/>
                <w:szCs w:val="1"/>
              </w:rPr>
            </w:pPr>
          </w:p>
        </w:tc>
      </w:tr>
    </w:tbl>
    <w:p w:rsidR="0008749B" w:rsidRDefault="0008749B">
      <w:pPr>
        <w:spacing w:line="271" w:lineRule="exact"/>
        <w:rPr>
          <w:sz w:val="20"/>
          <w:szCs w:val="20"/>
        </w:rPr>
      </w:pPr>
    </w:p>
    <w:p w:rsidR="0008749B" w:rsidRDefault="0008749B">
      <w:pPr>
        <w:jc w:val="center"/>
        <w:rPr>
          <w:sz w:val="20"/>
          <w:szCs w:val="20"/>
        </w:rPr>
      </w:pPr>
      <w:r>
        <w:rPr>
          <w:rFonts w:ascii="Times New Roman" w:eastAsia="Times New Roman" w:hAnsi="Times New Roman" w:cs="Times New Roman"/>
          <w:b/>
          <w:bCs/>
          <w:sz w:val="24"/>
          <w:szCs w:val="24"/>
        </w:rPr>
        <w:t>Примерный годовой график распределения уч. часов для ССМ-1г.о. (24 часа в неделю)</w:t>
      </w:r>
    </w:p>
    <w:p w:rsidR="0008749B" w:rsidRDefault="00DF5D7A">
      <w:pPr>
        <w:spacing w:line="20" w:lineRule="exact"/>
        <w:rPr>
          <w:sz w:val="20"/>
          <w:szCs w:val="20"/>
        </w:rPr>
      </w:pPr>
      <w:r>
        <w:rPr>
          <w:noProof/>
          <w:sz w:val="20"/>
          <w:szCs w:val="20"/>
        </w:rPr>
        <mc:AlternateContent>
          <mc:Choice Requires="wps">
            <w:drawing>
              <wp:anchor distT="0" distB="0" distL="0" distR="0" simplePos="0" relativeHeight="251665408" behindDoc="0" locked="0" layoutInCell="0" allowOverlap="1">
                <wp:simplePos x="0" y="0"/>
                <wp:positionH relativeFrom="column">
                  <wp:posOffset>-8255</wp:posOffset>
                </wp:positionH>
                <wp:positionV relativeFrom="paragraph">
                  <wp:posOffset>10795</wp:posOffset>
                </wp:positionV>
                <wp:extent cx="6634480" cy="0"/>
                <wp:effectExtent l="7620" t="8255" r="6350" b="10795"/>
                <wp:wrapNone/>
                <wp:docPr id="22"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pt,.85pt" to="52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" o:allowincell="f" strokeweight=".96pt"/>
            </w:pict>
          </mc:Fallback>
        </mc:AlternateContent>
      </w:r>
    </w:p>
    <w:p w:rsidR="0008749B" w:rsidRDefault="0008749B">
      <w:pPr>
        <w:spacing w:line="200" w:lineRule="exact"/>
        <w:rPr>
          <w:sz w:val="20"/>
          <w:szCs w:val="20"/>
        </w:rPr>
      </w:pPr>
    </w:p>
    <w:p w:rsidR="0008749B" w:rsidRDefault="0008749B">
      <w:pPr>
        <w:spacing w:line="394" w:lineRule="exact"/>
        <w:rPr>
          <w:sz w:val="20"/>
          <w:szCs w:val="20"/>
        </w:rPr>
      </w:pPr>
    </w:p>
    <w:p w:rsidR="0008749B" w:rsidRDefault="0008749B">
      <w:pPr>
        <w:ind w:right="340"/>
        <w:jc w:val="center"/>
        <w:rPr>
          <w:sz w:val="20"/>
          <w:szCs w:val="20"/>
        </w:rPr>
      </w:pPr>
      <w:r>
        <w:rPr>
          <w:rFonts w:ascii="Calibri" w:eastAsia="Calibri" w:hAnsi="Calibri" w:cs="Calibri"/>
        </w:rPr>
        <w:t>17</w:t>
      </w:r>
    </w:p>
    <w:p w:rsidR="0008749B" w:rsidRDefault="0008749B">
      <w:pPr>
        <w:sectPr w:rsidR="0008749B">
          <w:pgSz w:w="11900" w:h="16838"/>
          <w:pgMar w:top="831" w:right="346" w:bottom="928" w:left="1120" w:header="0" w:footer="0" w:gutter="0"/>
          <w:cols w:space="720" w:equalWidth="0">
            <w:col w:w="10440"/>
          </w:cols>
        </w:sectPr>
      </w:pPr>
    </w:p>
    <w:tbl>
      <w:tblPr>
        <w:tblW w:w="0" w:type="auto"/>
        <w:tblInd w:w="10" w:type="dxa"/>
        <w:tblLayout w:type="fixed"/>
        <w:tblCellMar>
          <w:left w:w="0" w:type="dxa"/>
          <w:right w:w="0" w:type="dxa"/>
        </w:tblCellMar>
        <w:tblLook w:val="04A0" w:firstRow="1" w:lastRow="0" w:firstColumn="1" w:lastColumn="0" w:noHBand="0" w:noVBand="1"/>
      </w:tblPr>
      <w:tblGrid>
        <w:gridCol w:w="100"/>
        <w:gridCol w:w="360"/>
        <w:gridCol w:w="2540"/>
        <w:gridCol w:w="140"/>
        <w:gridCol w:w="460"/>
        <w:gridCol w:w="140"/>
        <w:gridCol w:w="60"/>
        <w:gridCol w:w="280"/>
        <w:gridCol w:w="200"/>
        <w:gridCol w:w="80"/>
        <w:gridCol w:w="300"/>
        <w:gridCol w:w="180"/>
        <w:gridCol w:w="100"/>
        <w:gridCol w:w="280"/>
        <w:gridCol w:w="200"/>
        <w:gridCol w:w="100"/>
        <w:gridCol w:w="260"/>
        <w:gridCol w:w="200"/>
        <w:gridCol w:w="360"/>
        <w:gridCol w:w="200"/>
        <w:gridCol w:w="80"/>
        <w:gridCol w:w="300"/>
        <w:gridCol w:w="200"/>
        <w:gridCol w:w="100"/>
        <w:gridCol w:w="280"/>
        <w:gridCol w:w="180"/>
        <w:gridCol w:w="100"/>
        <w:gridCol w:w="280"/>
        <w:gridCol w:w="180"/>
        <w:gridCol w:w="100"/>
        <w:gridCol w:w="280"/>
        <w:gridCol w:w="200"/>
        <w:gridCol w:w="340"/>
        <w:gridCol w:w="120"/>
        <w:gridCol w:w="100"/>
        <w:gridCol w:w="500"/>
        <w:gridCol w:w="100"/>
        <w:gridCol w:w="360"/>
        <w:gridCol w:w="100"/>
        <w:gridCol w:w="30"/>
      </w:tblGrid>
      <w:tr w:rsidR="0008749B">
        <w:trPr>
          <w:trHeight w:val="738"/>
        </w:trPr>
        <w:tc>
          <w:tcPr>
            <w:tcW w:w="100" w:type="dxa"/>
            <w:tcBorders>
              <w:left w:val="single" w:sz="8" w:space="0" w:color="auto"/>
              <w:bottom w:val="single" w:sz="8" w:space="0" w:color="auto"/>
            </w:tcBorders>
            <w:vAlign w:val="bottom"/>
          </w:tcPr>
          <w:p w:rsidR="0008749B" w:rsidRDefault="0008749B">
            <w:pPr>
              <w:rPr>
                <w:sz w:val="24"/>
                <w:szCs w:val="24"/>
              </w:rPr>
            </w:pPr>
          </w:p>
        </w:tc>
        <w:tc>
          <w:tcPr>
            <w:tcW w:w="360" w:type="dxa"/>
            <w:tcBorders>
              <w:bottom w:val="single" w:sz="8" w:space="0" w:color="auto"/>
              <w:right w:val="single" w:sz="8" w:space="0" w:color="auto"/>
            </w:tcBorders>
            <w:vAlign w:val="bottom"/>
          </w:tcPr>
          <w:p w:rsidR="0008749B" w:rsidRDefault="0008749B">
            <w:pPr>
              <w:rPr>
                <w:sz w:val="24"/>
                <w:szCs w:val="24"/>
              </w:rPr>
            </w:pPr>
          </w:p>
        </w:tc>
        <w:tc>
          <w:tcPr>
            <w:tcW w:w="2540" w:type="dxa"/>
            <w:tcBorders>
              <w:top w:val="single" w:sz="8" w:space="0" w:color="auto"/>
              <w:bottom w:val="single" w:sz="8" w:space="0" w:color="auto"/>
            </w:tcBorders>
            <w:vAlign w:val="bottom"/>
          </w:tcPr>
          <w:p w:rsidR="0008749B" w:rsidRDefault="0008749B">
            <w:pPr>
              <w:rPr>
                <w:sz w:val="24"/>
                <w:szCs w:val="24"/>
              </w:rPr>
            </w:pPr>
          </w:p>
        </w:tc>
        <w:tc>
          <w:tcPr>
            <w:tcW w:w="140" w:type="dxa"/>
            <w:tcBorders>
              <w:top w:val="single" w:sz="8" w:space="0" w:color="auto"/>
              <w:bottom w:val="single" w:sz="8" w:space="0" w:color="auto"/>
              <w:right w:val="single" w:sz="8" w:space="0" w:color="auto"/>
            </w:tcBorders>
            <w:vAlign w:val="bottom"/>
          </w:tcPr>
          <w:p w:rsidR="0008749B" w:rsidRDefault="0008749B">
            <w:pPr>
              <w:rPr>
                <w:sz w:val="24"/>
                <w:szCs w:val="24"/>
              </w:rPr>
            </w:pPr>
          </w:p>
        </w:tc>
        <w:tc>
          <w:tcPr>
            <w:tcW w:w="600" w:type="dxa"/>
            <w:gridSpan w:val="2"/>
            <w:tcBorders>
              <w:bottom w:val="single" w:sz="8" w:space="0" w:color="auto"/>
              <w:right w:val="single" w:sz="8" w:space="0" w:color="auto"/>
            </w:tcBorders>
            <w:textDirection w:val="btLr"/>
            <w:vAlign w:val="bottom"/>
          </w:tcPr>
          <w:p w:rsidR="0008749B" w:rsidRDefault="0008749B">
            <w:pPr>
              <w:ind w:left="98"/>
              <w:rPr>
                <w:sz w:val="20"/>
                <w:szCs w:val="20"/>
              </w:rPr>
            </w:pPr>
            <w:r>
              <w:rPr>
                <w:rFonts w:ascii="Times New Roman" w:eastAsia="Times New Roman" w:hAnsi="Times New Roman" w:cs="Times New Roman"/>
                <w:w w:val="70"/>
                <w:sz w:val="13"/>
                <w:szCs w:val="13"/>
              </w:rPr>
              <w:t>Всегочасов</w:t>
            </w:r>
          </w:p>
        </w:tc>
        <w:tc>
          <w:tcPr>
            <w:tcW w:w="60" w:type="dxa"/>
            <w:tcBorders>
              <w:bottom w:val="single" w:sz="8" w:space="0" w:color="auto"/>
            </w:tcBorders>
            <w:vAlign w:val="bottom"/>
          </w:tcPr>
          <w:p w:rsidR="0008749B" w:rsidRDefault="0008749B">
            <w:pPr>
              <w:rPr>
                <w:sz w:val="24"/>
                <w:szCs w:val="24"/>
              </w:rPr>
            </w:pPr>
          </w:p>
        </w:tc>
        <w:tc>
          <w:tcPr>
            <w:tcW w:w="480" w:type="dxa"/>
            <w:gridSpan w:val="2"/>
            <w:tcBorders>
              <w:bottom w:val="single" w:sz="8" w:space="0" w:color="auto"/>
              <w:right w:val="single" w:sz="8" w:space="0" w:color="auto"/>
            </w:tcBorders>
            <w:textDirection w:val="btLr"/>
            <w:vAlign w:val="bottom"/>
          </w:tcPr>
          <w:p w:rsidR="0008749B" w:rsidRDefault="0008749B">
            <w:pPr>
              <w:ind w:right="181"/>
              <w:rPr>
                <w:sz w:val="20"/>
                <w:szCs w:val="20"/>
              </w:rPr>
            </w:pPr>
            <w:r>
              <w:rPr>
                <w:rFonts w:ascii="Times New Roman" w:eastAsia="Times New Roman" w:hAnsi="Times New Roman" w:cs="Times New Roman"/>
                <w:w w:val="99"/>
                <w:sz w:val="18"/>
                <w:szCs w:val="18"/>
              </w:rPr>
              <w:t>сентябрь</w:t>
            </w:r>
          </w:p>
        </w:tc>
        <w:tc>
          <w:tcPr>
            <w:tcW w:w="80" w:type="dxa"/>
            <w:tcBorders>
              <w:bottom w:val="single" w:sz="8" w:space="0" w:color="auto"/>
            </w:tcBorders>
            <w:vAlign w:val="bottom"/>
          </w:tcPr>
          <w:p w:rsidR="0008749B" w:rsidRDefault="0008749B">
            <w:pPr>
              <w:rPr>
                <w:sz w:val="24"/>
                <w:szCs w:val="24"/>
              </w:rPr>
            </w:pPr>
          </w:p>
        </w:tc>
        <w:tc>
          <w:tcPr>
            <w:tcW w:w="480" w:type="dxa"/>
            <w:gridSpan w:val="2"/>
            <w:tcBorders>
              <w:bottom w:val="single" w:sz="8" w:space="0" w:color="auto"/>
              <w:right w:val="single" w:sz="8" w:space="0" w:color="auto"/>
            </w:tcBorders>
            <w:textDirection w:val="btLr"/>
            <w:vAlign w:val="bottom"/>
          </w:tcPr>
          <w:p w:rsidR="0008749B" w:rsidRDefault="0008749B">
            <w:pPr>
              <w:ind w:right="233"/>
              <w:rPr>
                <w:sz w:val="20"/>
                <w:szCs w:val="20"/>
              </w:rPr>
            </w:pPr>
            <w:r>
              <w:rPr>
                <w:rFonts w:ascii="Times New Roman" w:eastAsia="Times New Roman" w:hAnsi="Times New Roman" w:cs="Times New Roman"/>
                <w:w w:val="99"/>
                <w:sz w:val="18"/>
                <w:szCs w:val="18"/>
              </w:rPr>
              <w:t>октябрь</w:t>
            </w:r>
          </w:p>
        </w:tc>
        <w:tc>
          <w:tcPr>
            <w:tcW w:w="100" w:type="dxa"/>
            <w:tcBorders>
              <w:bottom w:val="single" w:sz="8" w:space="0" w:color="auto"/>
            </w:tcBorders>
            <w:vAlign w:val="bottom"/>
          </w:tcPr>
          <w:p w:rsidR="0008749B" w:rsidRDefault="0008749B">
            <w:pPr>
              <w:rPr>
                <w:sz w:val="24"/>
                <w:szCs w:val="24"/>
              </w:rPr>
            </w:pPr>
          </w:p>
        </w:tc>
        <w:tc>
          <w:tcPr>
            <w:tcW w:w="480" w:type="dxa"/>
            <w:gridSpan w:val="2"/>
            <w:tcBorders>
              <w:bottom w:val="single" w:sz="8" w:space="0" w:color="auto"/>
              <w:right w:val="single" w:sz="8" w:space="0" w:color="auto"/>
            </w:tcBorders>
            <w:textDirection w:val="btLr"/>
            <w:vAlign w:val="bottom"/>
          </w:tcPr>
          <w:p w:rsidR="0008749B" w:rsidRDefault="0008749B">
            <w:pPr>
              <w:ind w:right="272"/>
              <w:rPr>
                <w:sz w:val="20"/>
                <w:szCs w:val="20"/>
              </w:rPr>
            </w:pPr>
            <w:r>
              <w:rPr>
                <w:rFonts w:ascii="Times New Roman" w:eastAsia="Times New Roman" w:hAnsi="Times New Roman" w:cs="Times New Roman"/>
                <w:sz w:val="18"/>
                <w:szCs w:val="18"/>
              </w:rPr>
              <w:t>ноябрь</w:t>
            </w:r>
          </w:p>
        </w:tc>
        <w:tc>
          <w:tcPr>
            <w:tcW w:w="100" w:type="dxa"/>
            <w:tcBorders>
              <w:bottom w:val="single" w:sz="8" w:space="0" w:color="auto"/>
            </w:tcBorders>
            <w:vAlign w:val="bottom"/>
          </w:tcPr>
          <w:p w:rsidR="0008749B" w:rsidRDefault="0008749B">
            <w:pPr>
              <w:rPr>
                <w:sz w:val="24"/>
                <w:szCs w:val="24"/>
              </w:rPr>
            </w:pPr>
          </w:p>
        </w:tc>
        <w:tc>
          <w:tcPr>
            <w:tcW w:w="460" w:type="dxa"/>
            <w:gridSpan w:val="2"/>
            <w:tcBorders>
              <w:bottom w:val="single" w:sz="8" w:space="0" w:color="auto"/>
              <w:right w:val="single" w:sz="8" w:space="0" w:color="auto"/>
            </w:tcBorders>
            <w:textDirection w:val="btLr"/>
            <w:vAlign w:val="bottom"/>
          </w:tcPr>
          <w:p w:rsidR="0008749B" w:rsidRDefault="0008749B">
            <w:pPr>
              <w:ind w:right="253"/>
              <w:rPr>
                <w:sz w:val="20"/>
                <w:szCs w:val="20"/>
              </w:rPr>
            </w:pPr>
            <w:r>
              <w:rPr>
                <w:rFonts w:ascii="Times New Roman" w:eastAsia="Times New Roman" w:hAnsi="Times New Roman" w:cs="Times New Roman"/>
                <w:w w:val="99"/>
                <w:sz w:val="18"/>
                <w:szCs w:val="18"/>
              </w:rPr>
              <w:t>декабрь</w:t>
            </w:r>
          </w:p>
        </w:tc>
        <w:tc>
          <w:tcPr>
            <w:tcW w:w="560" w:type="dxa"/>
            <w:gridSpan w:val="2"/>
            <w:tcBorders>
              <w:bottom w:val="single" w:sz="8" w:space="0" w:color="auto"/>
              <w:right w:val="single" w:sz="8" w:space="0" w:color="auto"/>
            </w:tcBorders>
            <w:textDirection w:val="btLr"/>
            <w:vAlign w:val="bottom"/>
          </w:tcPr>
          <w:p w:rsidR="0008749B" w:rsidRDefault="0008749B">
            <w:pPr>
              <w:ind w:right="175"/>
              <w:rPr>
                <w:sz w:val="20"/>
                <w:szCs w:val="20"/>
              </w:rPr>
            </w:pPr>
            <w:r>
              <w:rPr>
                <w:rFonts w:ascii="Times New Roman" w:eastAsia="Times New Roman" w:hAnsi="Times New Roman" w:cs="Times New Roman"/>
                <w:sz w:val="18"/>
                <w:szCs w:val="18"/>
              </w:rPr>
              <w:t>январь</w:t>
            </w:r>
          </w:p>
        </w:tc>
        <w:tc>
          <w:tcPr>
            <w:tcW w:w="80" w:type="dxa"/>
            <w:tcBorders>
              <w:bottom w:val="single" w:sz="8" w:space="0" w:color="auto"/>
            </w:tcBorders>
            <w:vAlign w:val="bottom"/>
          </w:tcPr>
          <w:p w:rsidR="0008749B" w:rsidRDefault="0008749B">
            <w:pPr>
              <w:rPr>
                <w:sz w:val="24"/>
                <w:szCs w:val="24"/>
              </w:rPr>
            </w:pPr>
          </w:p>
        </w:tc>
        <w:tc>
          <w:tcPr>
            <w:tcW w:w="500" w:type="dxa"/>
            <w:gridSpan w:val="2"/>
            <w:tcBorders>
              <w:bottom w:val="single" w:sz="8" w:space="0" w:color="auto"/>
              <w:right w:val="single" w:sz="8" w:space="0" w:color="auto"/>
            </w:tcBorders>
            <w:textDirection w:val="btLr"/>
            <w:vAlign w:val="bottom"/>
          </w:tcPr>
          <w:p w:rsidR="0008749B" w:rsidRDefault="0008749B">
            <w:pPr>
              <w:ind w:right="248"/>
              <w:rPr>
                <w:sz w:val="20"/>
                <w:szCs w:val="20"/>
              </w:rPr>
            </w:pPr>
            <w:r>
              <w:rPr>
                <w:rFonts w:ascii="Times New Roman" w:eastAsia="Times New Roman" w:hAnsi="Times New Roman" w:cs="Times New Roman"/>
                <w:w w:val="99"/>
                <w:sz w:val="18"/>
                <w:szCs w:val="18"/>
              </w:rPr>
              <w:t>февраль</w:t>
            </w:r>
          </w:p>
        </w:tc>
        <w:tc>
          <w:tcPr>
            <w:tcW w:w="100" w:type="dxa"/>
            <w:tcBorders>
              <w:bottom w:val="single" w:sz="8" w:space="0" w:color="auto"/>
            </w:tcBorders>
            <w:vAlign w:val="bottom"/>
          </w:tcPr>
          <w:p w:rsidR="0008749B" w:rsidRDefault="0008749B">
            <w:pPr>
              <w:rPr>
                <w:sz w:val="24"/>
                <w:szCs w:val="24"/>
              </w:rPr>
            </w:pPr>
          </w:p>
        </w:tc>
        <w:tc>
          <w:tcPr>
            <w:tcW w:w="460" w:type="dxa"/>
            <w:gridSpan w:val="2"/>
            <w:tcBorders>
              <w:bottom w:val="single" w:sz="8" w:space="0" w:color="auto"/>
              <w:right w:val="single" w:sz="8" w:space="0" w:color="auto"/>
            </w:tcBorders>
            <w:textDirection w:val="btLr"/>
            <w:vAlign w:val="bottom"/>
          </w:tcPr>
          <w:p w:rsidR="0008749B" w:rsidRDefault="0008749B">
            <w:pPr>
              <w:ind w:right="253"/>
              <w:rPr>
                <w:sz w:val="20"/>
                <w:szCs w:val="20"/>
              </w:rPr>
            </w:pPr>
            <w:r>
              <w:rPr>
                <w:rFonts w:ascii="Times New Roman" w:eastAsia="Times New Roman" w:hAnsi="Times New Roman" w:cs="Times New Roman"/>
                <w:w w:val="99"/>
                <w:sz w:val="18"/>
                <w:szCs w:val="18"/>
              </w:rPr>
              <w:t>март</w:t>
            </w:r>
          </w:p>
        </w:tc>
        <w:tc>
          <w:tcPr>
            <w:tcW w:w="100" w:type="dxa"/>
            <w:tcBorders>
              <w:bottom w:val="single" w:sz="8" w:space="0" w:color="auto"/>
            </w:tcBorders>
            <w:vAlign w:val="bottom"/>
          </w:tcPr>
          <w:p w:rsidR="0008749B" w:rsidRDefault="0008749B">
            <w:pPr>
              <w:rPr>
                <w:sz w:val="24"/>
                <w:szCs w:val="24"/>
              </w:rPr>
            </w:pPr>
          </w:p>
        </w:tc>
        <w:tc>
          <w:tcPr>
            <w:tcW w:w="460" w:type="dxa"/>
            <w:gridSpan w:val="2"/>
            <w:tcBorders>
              <w:bottom w:val="single" w:sz="8" w:space="0" w:color="auto"/>
              <w:right w:val="single" w:sz="8" w:space="0" w:color="auto"/>
            </w:tcBorders>
            <w:textDirection w:val="btLr"/>
            <w:vAlign w:val="bottom"/>
          </w:tcPr>
          <w:p w:rsidR="0008749B" w:rsidRDefault="0008749B">
            <w:pPr>
              <w:ind w:right="253"/>
              <w:rPr>
                <w:sz w:val="20"/>
                <w:szCs w:val="20"/>
              </w:rPr>
            </w:pPr>
            <w:r>
              <w:rPr>
                <w:rFonts w:ascii="Times New Roman" w:eastAsia="Times New Roman" w:hAnsi="Times New Roman" w:cs="Times New Roman"/>
                <w:sz w:val="18"/>
                <w:szCs w:val="18"/>
              </w:rPr>
              <w:t>апрель</w:t>
            </w:r>
          </w:p>
        </w:tc>
        <w:tc>
          <w:tcPr>
            <w:tcW w:w="100" w:type="dxa"/>
            <w:tcBorders>
              <w:bottom w:val="single" w:sz="8" w:space="0" w:color="auto"/>
            </w:tcBorders>
            <w:vAlign w:val="bottom"/>
          </w:tcPr>
          <w:p w:rsidR="0008749B" w:rsidRDefault="0008749B">
            <w:pPr>
              <w:rPr>
                <w:sz w:val="24"/>
                <w:szCs w:val="24"/>
              </w:rPr>
            </w:pPr>
          </w:p>
        </w:tc>
        <w:tc>
          <w:tcPr>
            <w:tcW w:w="480" w:type="dxa"/>
            <w:gridSpan w:val="2"/>
            <w:tcBorders>
              <w:bottom w:val="single" w:sz="8" w:space="0" w:color="auto"/>
              <w:right w:val="single" w:sz="8" w:space="0" w:color="auto"/>
            </w:tcBorders>
            <w:textDirection w:val="btLr"/>
            <w:vAlign w:val="bottom"/>
          </w:tcPr>
          <w:p w:rsidR="0008749B" w:rsidRDefault="0008749B">
            <w:pPr>
              <w:ind w:right="263"/>
              <w:rPr>
                <w:sz w:val="20"/>
                <w:szCs w:val="20"/>
              </w:rPr>
            </w:pPr>
            <w:r>
              <w:rPr>
                <w:rFonts w:ascii="Times New Roman" w:eastAsia="Times New Roman" w:hAnsi="Times New Roman" w:cs="Times New Roman"/>
                <w:w w:val="96"/>
                <w:sz w:val="18"/>
                <w:szCs w:val="18"/>
              </w:rPr>
              <w:t>май</w:t>
            </w:r>
          </w:p>
        </w:tc>
        <w:tc>
          <w:tcPr>
            <w:tcW w:w="460" w:type="dxa"/>
            <w:gridSpan w:val="2"/>
            <w:tcBorders>
              <w:bottom w:val="single" w:sz="8" w:space="0" w:color="auto"/>
              <w:right w:val="single" w:sz="8" w:space="0" w:color="auto"/>
            </w:tcBorders>
            <w:textDirection w:val="btLr"/>
            <w:vAlign w:val="bottom"/>
          </w:tcPr>
          <w:p w:rsidR="0008749B" w:rsidRDefault="0008749B">
            <w:pPr>
              <w:ind w:right="95"/>
              <w:rPr>
                <w:sz w:val="20"/>
                <w:szCs w:val="20"/>
              </w:rPr>
            </w:pPr>
            <w:r>
              <w:rPr>
                <w:rFonts w:ascii="Times New Roman" w:eastAsia="Times New Roman" w:hAnsi="Times New Roman" w:cs="Times New Roman"/>
                <w:w w:val="97"/>
                <w:sz w:val="18"/>
                <w:szCs w:val="18"/>
              </w:rPr>
              <w:t>июнь</w:t>
            </w:r>
          </w:p>
        </w:tc>
        <w:tc>
          <w:tcPr>
            <w:tcW w:w="100" w:type="dxa"/>
            <w:tcBorders>
              <w:bottom w:val="single" w:sz="8" w:space="0" w:color="auto"/>
            </w:tcBorders>
            <w:vAlign w:val="bottom"/>
          </w:tcPr>
          <w:p w:rsidR="0008749B" w:rsidRDefault="0008749B">
            <w:pPr>
              <w:rPr>
                <w:sz w:val="24"/>
                <w:szCs w:val="24"/>
              </w:rPr>
            </w:pPr>
          </w:p>
        </w:tc>
        <w:tc>
          <w:tcPr>
            <w:tcW w:w="500" w:type="dxa"/>
            <w:tcBorders>
              <w:bottom w:val="single" w:sz="8" w:space="0" w:color="auto"/>
              <w:right w:val="single" w:sz="8" w:space="0" w:color="auto"/>
            </w:tcBorders>
            <w:textDirection w:val="btLr"/>
            <w:vAlign w:val="bottom"/>
          </w:tcPr>
          <w:p w:rsidR="0008749B" w:rsidRDefault="0008749B">
            <w:pPr>
              <w:ind w:left="90"/>
              <w:rPr>
                <w:sz w:val="20"/>
                <w:szCs w:val="20"/>
              </w:rPr>
            </w:pPr>
            <w:r>
              <w:rPr>
                <w:rFonts w:ascii="Times New Roman" w:eastAsia="Times New Roman" w:hAnsi="Times New Roman" w:cs="Times New Roman"/>
                <w:w w:val="99"/>
                <w:sz w:val="18"/>
                <w:szCs w:val="18"/>
              </w:rPr>
              <w:t>июль</w:t>
            </w:r>
          </w:p>
        </w:tc>
        <w:tc>
          <w:tcPr>
            <w:tcW w:w="100" w:type="dxa"/>
            <w:tcBorders>
              <w:bottom w:val="single" w:sz="8" w:space="0" w:color="auto"/>
            </w:tcBorders>
            <w:vAlign w:val="bottom"/>
          </w:tcPr>
          <w:p w:rsidR="0008749B" w:rsidRDefault="0008749B">
            <w:pPr>
              <w:rPr>
                <w:sz w:val="24"/>
                <w:szCs w:val="24"/>
              </w:rPr>
            </w:pPr>
          </w:p>
        </w:tc>
        <w:tc>
          <w:tcPr>
            <w:tcW w:w="460" w:type="dxa"/>
            <w:gridSpan w:val="2"/>
            <w:tcBorders>
              <w:bottom w:val="single" w:sz="8" w:space="0" w:color="auto"/>
              <w:right w:val="single" w:sz="8" w:space="0" w:color="auto"/>
            </w:tcBorders>
            <w:textDirection w:val="btLr"/>
            <w:vAlign w:val="bottom"/>
          </w:tcPr>
          <w:p w:rsidR="0008749B" w:rsidRDefault="0008749B">
            <w:pPr>
              <w:ind w:right="111"/>
              <w:rPr>
                <w:sz w:val="20"/>
                <w:szCs w:val="20"/>
              </w:rPr>
            </w:pPr>
            <w:r>
              <w:rPr>
                <w:rFonts w:ascii="Times New Roman" w:eastAsia="Times New Roman" w:hAnsi="Times New Roman" w:cs="Times New Roman"/>
                <w:w w:val="98"/>
                <w:sz w:val="18"/>
                <w:szCs w:val="18"/>
              </w:rPr>
              <w:t>август</w:t>
            </w:r>
          </w:p>
        </w:tc>
        <w:tc>
          <w:tcPr>
            <w:tcW w:w="0" w:type="dxa"/>
            <w:vAlign w:val="bottom"/>
          </w:tcPr>
          <w:p w:rsidR="0008749B" w:rsidRDefault="0008749B">
            <w:pPr>
              <w:rPr>
                <w:sz w:val="1"/>
                <w:szCs w:val="1"/>
              </w:rPr>
            </w:pPr>
          </w:p>
        </w:tc>
      </w:tr>
      <w:tr w:rsidR="0008749B">
        <w:trPr>
          <w:trHeight w:val="278"/>
        </w:trPr>
        <w:tc>
          <w:tcPr>
            <w:tcW w:w="100" w:type="dxa"/>
            <w:tcBorders>
              <w:left w:val="single" w:sz="8" w:space="0" w:color="auto"/>
              <w:bottom w:val="single" w:sz="8" w:space="0" w:color="auto"/>
            </w:tcBorders>
            <w:vAlign w:val="bottom"/>
          </w:tcPr>
          <w:p w:rsidR="0008749B" w:rsidRDefault="0008749B">
            <w:pPr>
              <w:rPr>
                <w:sz w:val="24"/>
                <w:szCs w:val="24"/>
              </w:rPr>
            </w:pPr>
          </w:p>
        </w:tc>
        <w:tc>
          <w:tcPr>
            <w:tcW w:w="360" w:type="dxa"/>
            <w:tcBorders>
              <w:bottom w:val="single" w:sz="8" w:space="0" w:color="auto"/>
            </w:tcBorders>
            <w:vAlign w:val="bottom"/>
          </w:tcPr>
          <w:p w:rsidR="0008749B" w:rsidRDefault="0008749B">
            <w:pPr>
              <w:rPr>
                <w:sz w:val="24"/>
                <w:szCs w:val="24"/>
              </w:rPr>
            </w:pPr>
          </w:p>
        </w:tc>
        <w:tc>
          <w:tcPr>
            <w:tcW w:w="2540" w:type="dxa"/>
            <w:tcBorders>
              <w:bottom w:val="single" w:sz="8" w:space="0" w:color="auto"/>
            </w:tcBorders>
            <w:vAlign w:val="bottom"/>
          </w:tcPr>
          <w:p w:rsidR="0008749B" w:rsidRDefault="0008749B">
            <w:pPr>
              <w:rPr>
                <w:sz w:val="24"/>
                <w:szCs w:val="24"/>
              </w:rPr>
            </w:pPr>
          </w:p>
        </w:tc>
        <w:tc>
          <w:tcPr>
            <w:tcW w:w="140" w:type="dxa"/>
            <w:tcBorders>
              <w:bottom w:val="single" w:sz="8" w:space="0" w:color="auto"/>
            </w:tcBorders>
            <w:vAlign w:val="bottom"/>
          </w:tcPr>
          <w:p w:rsidR="0008749B" w:rsidRDefault="0008749B">
            <w:pPr>
              <w:rPr>
                <w:sz w:val="24"/>
                <w:szCs w:val="24"/>
              </w:rPr>
            </w:pPr>
          </w:p>
        </w:tc>
        <w:tc>
          <w:tcPr>
            <w:tcW w:w="460" w:type="dxa"/>
            <w:tcBorders>
              <w:bottom w:val="single" w:sz="8" w:space="0" w:color="auto"/>
            </w:tcBorders>
            <w:vAlign w:val="bottom"/>
          </w:tcPr>
          <w:p w:rsidR="0008749B" w:rsidRDefault="0008749B">
            <w:pPr>
              <w:rPr>
                <w:sz w:val="24"/>
                <w:szCs w:val="24"/>
              </w:rPr>
            </w:pPr>
          </w:p>
        </w:tc>
        <w:tc>
          <w:tcPr>
            <w:tcW w:w="140" w:type="dxa"/>
            <w:tcBorders>
              <w:bottom w:val="single" w:sz="8" w:space="0" w:color="auto"/>
            </w:tcBorders>
            <w:vAlign w:val="bottom"/>
          </w:tcPr>
          <w:p w:rsidR="0008749B" w:rsidRDefault="0008749B">
            <w:pPr>
              <w:rPr>
                <w:sz w:val="24"/>
                <w:szCs w:val="24"/>
              </w:rPr>
            </w:pPr>
          </w:p>
        </w:tc>
        <w:tc>
          <w:tcPr>
            <w:tcW w:w="540" w:type="dxa"/>
            <w:gridSpan w:val="3"/>
            <w:tcBorders>
              <w:bottom w:val="single" w:sz="8" w:space="0" w:color="auto"/>
            </w:tcBorders>
            <w:vAlign w:val="bottom"/>
          </w:tcPr>
          <w:p w:rsidR="0008749B" w:rsidRDefault="0008749B">
            <w:pPr>
              <w:spacing w:line="268" w:lineRule="exact"/>
              <w:ind w:right="60"/>
              <w:jc w:val="right"/>
              <w:rPr>
                <w:sz w:val="20"/>
                <w:szCs w:val="20"/>
              </w:rPr>
            </w:pPr>
            <w:r>
              <w:rPr>
                <w:rFonts w:ascii="Times New Roman" w:eastAsia="Times New Roman" w:hAnsi="Times New Roman" w:cs="Times New Roman"/>
                <w:sz w:val="24"/>
                <w:szCs w:val="24"/>
              </w:rPr>
              <w:t>1.</w:t>
            </w:r>
          </w:p>
        </w:tc>
        <w:tc>
          <w:tcPr>
            <w:tcW w:w="80" w:type="dxa"/>
            <w:tcBorders>
              <w:bottom w:val="single" w:sz="8" w:space="0" w:color="auto"/>
            </w:tcBorders>
            <w:vAlign w:val="bottom"/>
          </w:tcPr>
          <w:p w:rsidR="0008749B" w:rsidRDefault="0008749B">
            <w:pPr>
              <w:rPr>
                <w:sz w:val="24"/>
                <w:szCs w:val="24"/>
              </w:rPr>
            </w:pPr>
          </w:p>
        </w:tc>
        <w:tc>
          <w:tcPr>
            <w:tcW w:w="2760" w:type="dxa"/>
            <w:gridSpan w:val="13"/>
            <w:tcBorders>
              <w:bottom w:val="single" w:sz="8" w:space="0" w:color="auto"/>
            </w:tcBorders>
            <w:vAlign w:val="bottom"/>
          </w:tcPr>
          <w:p w:rsidR="0008749B" w:rsidRDefault="0008749B">
            <w:pPr>
              <w:spacing w:line="268" w:lineRule="exact"/>
              <w:ind w:right="320"/>
              <w:jc w:val="center"/>
              <w:rPr>
                <w:sz w:val="20"/>
                <w:szCs w:val="20"/>
              </w:rPr>
            </w:pPr>
            <w:r>
              <w:rPr>
                <w:rFonts w:ascii="Times New Roman" w:eastAsia="Times New Roman" w:hAnsi="Times New Roman" w:cs="Times New Roman"/>
                <w:w w:val="99"/>
                <w:sz w:val="24"/>
                <w:szCs w:val="24"/>
              </w:rPr>
              <w:t>Теоретические занятия</w:t>
            </w:r>
          </w:p>
        </w:tc>
        <w:tc>
          <w:tcPr>
            <w:tcW w:w="100" w:type="dxa"/>
            <w:tcBorders>
              <w:bottom w:val="single" w:sz="8" w:space="0" w:color="auto"/>
            </w:tcBorders>
            <w:vAlign w:val="bottom"/>
          </w:tcPr>
          <w:p w:rsidR="0008749B" w:rsidRDefault="0008749B">
            <w:pPr>
              <w:rPr>
                <w:sz w:val="24"/>
                <w:szCs w:val="24"/>
              </w:rPr>
            </w:pPr>
          </w:p>
        </w:tc>
        <w:tc>
          <w:tcPr>
            <w:tcW w:w="280" w:type="dxa"/>
            <w:tcBorders>
              <w:bottom w:val="single" w:sz="8" w:space="0" w:color="auto"/>
            </w:tcBorders>
            <w:vAlign w:val="bottom"/>
          </w:tcPr>
          <w:p w:rsidR="0008749B" w:rsidRDefault="0008749B">
            <w:pPr>
              <w:rPr>
                <w:sz w:val="24"/>
                <w:szCs w:val="24"/>
              </w:rPr>
            </w:pPr>
          </w:p>
        </w:tc>
        <w:tc>
          <w:tcPr>
            <w:tcW w:w="180" w:type="dxa"/>
            <w:tcBorders>
              <w:bottom w:val="single" w:sz="8" w:space="0" w:color="auto"/>
            </w:tcBorders>
            <w:vAlign w:val="bottom"/>
          </w:tcPr>
          <w:p w:rsidR="0008749B" w:rsidRDefault="0008749B">
            <w:pPr>
              <w:rPr>
                <w:sz w:val="24"/>
                <w:szCs w:val="24"/>
              </w:rPr>
            </w:pPr>
          </w:p>
        </w:tc>
        <w:tc>
          <w:tcPr>
            <w:tcW w:w="100" w:type="dxa"/>
            <w:tcBorders>
              <w:bottom w:val="single" w:sz="8" w:space="0" w:color="auto"/>
            </w:tcBorders>
            <w:vAlign w:val="bottom"/>
          </w:tcPr>
          <w:p w:rsidR="0008749B" w:rsidRDefault="0008749B">
            <w:pPr>
              <w:rPr>
                <w:sz w:val="24"/>
                <w:szCs w:val="24"/>
              </w:rPr>
            </w:pPr>
          </w:p>
        </w:tc>
        <w:tc>
          <w:tcPr>
            <w:tcW w:w="280" w:type="dxa"/>
            <w:tcBorders>
              <w:bottom w:val="single" w:sz="8" w:space="0" w:color="auto"/>
            </w:tcBorders>
            <w:vAlign w:val="bottom"/>
          </w:tcPr>
          <w:p w:rsidR="0008749B" w:rsidRDefault="0008749B">
            <w:pPr>
              <w:rPr>
                <w:sz w:val="24"/>
                <w:szCs w:val="24"/>
              </w:rPr>
            </w:pPr>
          </w:p>
        </w:tc>
        <w:tc>
          <w:tcPr>
            <w:tcW w:w="180" w:type="dxa"/>
            <w:tcBorders>
              <w:bottom w:val="single" w:sz="8" w:space="0" w:color="auto"/>
            </w:tcBorders>
            <w:vAlign w:val="bottom"/>
          </w:tcPr>
          <w:p w:rsidR="0008749B" w:rsidRDefault="0008749B">
            <w:pPr>
              <w:rPr>
                <w:sz w:val="24"/>
                <w:szCs w:val="24"/>
              </w:rPr>
            </w:pPr>
          </w:p>
        </w:tc>
        <w:tc>
          <w:tcPr>
            <w:tcW w:w="100" w:type="dxa"/>
            <w:tcBorders>
              <w:bottom w:val="single" w:sz="8" w:space="0" w:color="auto"/>
            </w:tcBorders>
            <w:vAlign w:val="bottom"/>
          </w:tcPr>
          <w:p w:rsidR="0008749B" w:rsidRDefault="0008749B">
            <w:pPr>
              <w:rPr>
                <w:sz w:val="24"/>
                <w:szCs w:val="24"/>
              </w:rPr>
            </w:pPr>
          </w:p>
        </w:tc>
        <w:tc>
          <w:tcPr>
            <w:tcW w:w="280" w:type="dxa"/>
            <w:tcBorders>
              <w:bottom w:val="single" w:sz="8" w:space="0" w:color="auto"/>
            </w:tcBorders>
            <w:vAlign w:val="bottom"/>
          </w:tcPr>
          <w:p w:rsidR="0008749B" w:rsidRDefault="0008749B">
            <w:pPr>
              <w:rPr>
                <w:sz w:val="24"/>
                <w:szCs w:val="24"/>
              </w:rPr>
            </w:pPr>
          </w:p>
        </w:tc>
        <w:tc>
          <w:tcPr>
            <w:tcW w:w="200" w:type="dxa"/>
            <w:tcBorders>
              <w:bottom w:val="single" w:sz="8" w:space="0" w:color="auto"/>
            </w:tcBorders>
            <w:vAlign w:val="bottom"/>
          </w:tcPr>
          <w:p w:rsidR="0008749B" w:rsidRDefault="0008749B">
            <w:pPr>
              <w:rPr>
                <w:sz w:val="24"/>
                <w:szCs w:val="24"/>
              </w:rPr>
            </w:pPr>
          </w:p>
        </w:tc>
        <w:tc>
          <w:tcPr>
            <w:tcW w:w="340" w:type="dxa"/>
            <w:tcBorders>
              <w:bottom w:val="single" w:sz="8" w:space="0" w:color="auto"/>
            </w:tcBorders>
            <w:vAlign w:val="bottom"/>
          </w:tcPr>
          <w:p w:rsidR="0008749B" w:rsidRDefault="0008749B">
            <w:pPr>
              <w:rPr>
                <w:sz w:val="24"/>
                <w:szCs w:val="24"/>
              </w:rPr>
            </w:pPr>
          </w:p>
        </w:tc>
        <w:tc>
          <w:tcPr>
            <w:tcW w:w="120" w:type="dxa"/>
            <w:tcBorders>
              <w:bottom w:val="single" w:sz="8" w:space="0" w:color="auto"/>
            </w:tcBorders>
            <w:vAlign w:val="bottom"/>
          </w:tcPr>
          <w:p w:rsidR="0008749B" w:rsidRDefault="0008749B">
            <w:pPr>
              <w:rPr>
                <w:sz w:val="24"/>
                <w:szCs w:val="24"/>
              </w:rPr>
            </w:pPr>
          </w:p>
        </w:tc>
        <w:tc>
          <w:tcPr>
            <w:tcW w:w="100" w:type="dxa"/>
            <w:tcBorders>
              <w:bottom w:val="single" w:sz="8" w:space="0" w:color="auto"/>
            </w:tcBorders>
            <w:vAlign w:val="bottom"/>
          </w:tcPr>
          <w:p w:rsidR="0008749B" w:rsidRDefault="0008749B">
            <w:pPr>
              <w:rPr>
                <w:sz w:val="24"/>
                <w:szCs w:val="24"/>
              </w:rPr>
            </w:pPr>
          </w:p>
        </w:tc>
        <w:tc>
          <w:tcPr>
            <w:tcW w:w="500" w:type="dxa"/>
            <w:tcBorders>
              <w:bottom w:val="single" w:sz="8" w:space="0" w:color="auto"/>
            </w:tcBorders>
            <w:vAlign w:val="bottom"/>
          </w:tcPr>
          <w:p w:rsidR="0008749B" w:rsidRDefault="0008749B">
            <w:pPr>
              <w:rPr>
                <w:sz w:val="24"/>
                <w:szCs w:val="24"/>
              </w:rPr>
            </w:pPr>
          </w:p>
        </w:tc>
        <w:tc>
          <w:tcPr>
            <w:tcW w:w="100" w:type="dxa"/>
            <w:tcBorders>
              <w:bottom w:val="single" w:sz="8" w:space="0" w:color="auto"/>
            </w:tcBorders>
            <w:vAlign w:val="bottom"/>
          </w:tcPr>
          <w:p w:rsidR="0008749B" w:rsidRDefault="0008749B">
            <w:pPr>
              <w:rPr>
                <w:sz w:val="24"/>
                <w:szCs w:val="24"/>
              </w:rPr>
            </w:pPr>
          </w:p>
        </w:tc>
        <w:tc>
          <w:tcPr>
            <w:tcW w:w="360" w:type="dxa"/>
            <w:tcBorders>
              <w:bottom w:val="single" w:sz="8" w:space="0" w:color="auto"/>
            </w:tcBorders>
            <w:vAlign w:val="bottom"/>
          </w:tcPr>
          <w:p w:rsidR="0008749B" w:rsidRDefault="0008749B">
            <w:pPr>
              <w:rPr>
                <w:sz w:val="24"/>
                <w:szCs w:val="24"/>
              </w:rPr>
            </w:pPr>
          </w:p>
        </w:tc>
        <w:tc>
          <w:tcPr>
            <w:tcW w:w="100" w:type="dxa"/>
            <w:tcBorders>
              <w:bottom w:val="single" w:sz="8" w:space="0" w:color="auto"/>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2680" w:type="dxa"/>
            <w:gridSpan w:val="2"/>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История развития</w:t>
            </w: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5</w:t>
            </w:r>
          </w:p>
        </w:tc>
        <w:tc>
          <w:tcPr>
            <w:tcW w:w="140" w:type="dxa"/>
            <w:tcBorders>
              <w:right w:val="single" w:sz="8" w:space="0" w:color="auto"/>
            </w:tcBorders>
            <w:vAlign w:val="bottom"/>
          </w:tcPr>
          <w:p w:rsidR="0008749B" w:rsidRDefault="0008749B">
            <w:pPr>
              <w:rPr>
                <w:sz w:val="21"/>
                <w:szCs w:val="21"/>
              </w:rPr>
            </w:pPr>
          </w:p>
        </w:tc>
        <w:tc>
          <w:tcPr>
            <w:tcW w:w="3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8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6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3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18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18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tcBorders>
              <w:right w:val="single" w:sz="8" w:space="0" w:color="F2DBDB"/>
            </w:tcBorders>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1</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6"/>
        </w:trPr>
        <w:tc>
          <w:tcPr>
            <w:tcW w:w="100" w:type="dxa"/>
            <w:tcBorders>
              <w:left w:val="single" w:sz="8" w:space="0" w:color="auto"/>
              <w:bottom w:val="single" w:sz="8" w:space="0" w:color="auto"/>
            </w:tcBorders>
            <w:vAlign w:val="bottom"/>
          </w:tcPr>
          <w:p w:rsidR="0008749B" w:rsidRDefault="0008749B">
            <w:pPr>
              <w:rPr>
                <w:sz w:val="20"/>
                <w:szCs w:val="20"/>
              </w:rPr>
            </w:pPr>
          </w:p>
        </w:tc>
        <w:tc>
          <w:tcPr>
            <w:tcW w:w="360" w:type="dxa"/>
            <w:tcBorders>
              <w:bottom w:val="single" w:sz="8" w:space="0" w:color="auto"/>
              <w:right w:val="single" w:sz="8" w:space="0" w:color="auto"/>
            </w:tcBorders>
            <w:vAlign w:val="bottom"/>
          </w:tcPr>
          <w:p w:rsidR="0008749B" w:rsidRDefault="0008749B">
            <w:pPr>
              <w:rPr>
                <w:sz w:val="20"/>
                <w:szCs w:val="20"/>
              </w:rPr>
            </w:pPr>
          </w:p>
        </w:tc>
        <w:tc>
          <w:tcPr>
            <w:tcW w:w="2680" w:type="dxa"/>
            <w:gridSpan w:val="2"/>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волейбола</w:t>
            </w: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6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6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F2DBDB"/>
            </w:tcBorders>
            <w:shd w:val="clear" w:color="auto" w:fill="F2DBDB"/>
            <w:vAlign w:val="bottom"/>
          </w:tcPr>
          <w:p w:rsidR="0008749B" w:rsidRDefault="0008749B">
            <w:pPr>
              <w:rPr>
                <w:sz w:val="20"/>
                <w:szCs w:val="20"/>
              </w:rPr>
            </w:pPr>
          </w:p>
        </w:tc>
        <w:tc>
          <w:tcPr>
            <w:tcW w:w="5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680" w:type="dxa"/>
            <w:gridSpan w:val="2"/>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Место и роль ФКиС в</w:t>
            </w: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40" w:type="dxa"/>
            <w:tcBorders>
              <w:right w:val="single" w:sz="8" w:space="0" w:color="auto"/>
            </w:tcBorders>
            <w:vAlign w:val="bottom"/>
          </w:tcPr>
          <w:p w:rsidR="0008749B" w:rsidRDefault="0008749B">
            <w:pPr>
              <w:rPr>
                <w:sz w:val="21"/>
                <w:szCs w:val="21"/>
              </w:rPr>
            </w:pPr>
          </w:p>
        </w:tc>
        <w:tc>
          <w:tcPr>
            <w:tcW w:w="3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8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20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6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20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18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8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3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100" w:type="dxa"/>
            <w:tcBorders>
              <w:right w:val="single" w:sz="8" w:space="0" w:color="F2DBDB"/>
            </w:tcBorders>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4"/>
        </w:trPr>
        <w:tc>
          <w:tcPr>
            <w:tcW w:w="100" w:type="dxa"/>
            <w:tcBorders>
              <w:left w:val="single" w:sz="8" w:space="0" w:color="auto"/>
              <w:bottom w:val="single" w:sz="8" w:space="0" w:color="auto"/>
            </w:tcBorders>
            <w:vAlign w:val="bottom"/>
          </w:tcPr>
          <w:p w:rsidR="0008749B" w:rsidRDefault="0008749B">
            <w:pPr>
              <w:rPr>
                <w:sz w:val="21"/>
                <w:szCs w:val="21"/>
              </w:rPr>
            </w:pPr>
          </w:p>
        </w:tc>
        <w:tc>
          <w:tcPr>
            <w:tcW w:w="360" w:type="dxa"/>
            <w:tcBorders>
              <w:bottom w:val="single" w:sz="8" w:space="0" w:color="auto"/>
              <w:right w:val="single" w:sz="8" w:space="0" w:color="auto"/>
            </w:tcBorders>
            <w:vAlign w:val="bottom"/>
          </w:tcPr>
          <w:p w:rsidR="0008749B" w:rsidRDefault="0008749B">
            <w:pPr>
              <w:rPr>
                <w:sz w:val="21"/>
                <w:szCs w:val="21"/>
              </w:rPr>
            </w:pPr>
          </w:p>
        </w:tc>
        <w:tc>
          <w:tcPr>
            <w:tcW w:w="2680" w:type="dxa"/>
            <w:gridSpan w:val="2"/>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современном обществе</w:t>
            </w: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6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6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F2DBDB"/>
            </w:tcBorders>
            <w:shd w:val="clear" w:color="auto" w:fill="F2DBDB"/>
            <w:vAlign w:val="bottom"/>
          </w:tcPr>
          <w:p w:rsidR="0008749B" w:rsidRDefault="0008749B">
            <w:pPr>
              <w:rPr>
                <w:sz w:val="21"/>
                <w:szCs w:val="21"/>
              </w:rPr>
            </w:pPr>
          </w:p>
        </w:tc>
        <w:tc>
          <w:tcPr>
            <w:tcW w:w="5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2680" w:type="dxa"/>
            <w:gridSpan w:val="2"/>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Основы законодательства</w:t>
            </w: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40" w:type="dxa"/>
            <w:tcBorders>
              <w:right w:val="single" w:sz="8" w:space="0" w:color="auto"/>
            </w:tcBorders>
            <w:vAlign w:val="bottom"/>
          </w:tcPr>
          <w:p w:rsidR="0008749B" w:rsidRDefault="0008749B">
            <w:pPr>
              <w:rPr>
                <w:sz w:val="21"/>
                <w:szCs w:val="21"/>
              </w:rPr>
            </w:pPr>
          </w:p>
        </w:tc>
        <w:tc>
          <w:tcPr>
            <w:tcW w:w="6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8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3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200" w:type="dxa"/>
            <w:tcBorders>
              <w:right w:val="single" w:sz="8" w:space="0" w:color="auto"/>
            </w:tcBorders>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18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8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rPr>
                <w:sz w:val="21"/>
                <w:szCs w:val="21"/>
              </w:rPr>
            </w:pPr>
          </w:p>
        </w:tc>
        <w:tc>
          <w:tcPr>
            <w:tcW w:w="3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4</w:t>
            </w:r>
          </w:p>
        </w:tc>
        <w:tc>
          <w:tcPr>
            <w:tcW w:w="120" w:type="dxa"/>
            <w:tcBorders>
              <w:right w:val="single" w:sz="8" w:space="0" w:color="auto"/>
            </w:tcBorders>
            <w:vAlign w:val="bottom"/>
          </w:tcPr>
          <w:p w:rsidR="0008749B" w:rsidRDefault="0008749B">
            <w:pPr>
              <w:rPr>
                <w:sz w:val="21"/>
                <w:szCs w:val="21"/>
              </w:rPr>
            </w:pPr>
          </w:p>
        </w:tc>
        <w:tc>
          <w:tcPr>
            <w:tcW w:w="100" w:type="dxa"/>
            <w:tcBorders>
              <w:right w:val="single" w:sz="8" w:space="0" w:color="F2DBDB"/>
            </w:tcBorders>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100" w:type="dxa"/>
            <w:tcBorders>
              <w:left w:val="single" w:sz="8" w:space="0" w:color="auto"/>
              <w:bottom w:val="single" w:sz="8" w:space="0" w:color="auto"/>
            </w:tcBorders>
            <w:vAlign w:val="bottom"/>
          </w:tcPr>
          <w:p w:rsidR="0008749B" w:rsidRDefault="0008749B">
            <w:pPr>
              <w:rPr>
                <w:sz w:val="20"/>
                <w:szCs w:val="20"/>
              </w:rPr>
            </w:pPr>
          </w:p>
        </w:tc>
        <w:tc>
          <w:tcPr>
            <w:tcW w:w="360" w:type="dxa"/>
            <w:tcBorders>
              <w:bottom w:val="single" w:sz="8" w:space="0" w:color="auto"/>
              <w:right w:val="single" w:sz="8" w:space="0" w:color="auto"/>
            </w:tcBorders>
            <w:vAlign w:val="bottom"/>
          </w:tcPr>
          <w:p w:rsidR="0008749B" w:rsidRDefault="0008749B">
            <w:pPr>
              <w:rPr>
                <w:sz w:val="20"/>
                <w:szCs w:val="20"/>
              </w:rPr>
            </w:pPr>
          </w:p>
        </w:tc>
        <w:tc>
          <w:tcPr>
            <w:tcW w:w="2680" w:type="dxa"/>
            <w:gridSpan w:val="2"/>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в сфере ФКиС</w:t>
            </w: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6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6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F2DBDB"/>
            </w:tcBorders>
            <w:shd w:val="clear" w:color="auto" w:fill="F2DBDB"/>
            <w:vAlign w:val="bottom"/>
          </w:tcPr>
          <w:p w:rsidR="0008749B" w:rsidRDefault="0008749B">
            <w:pPr>
              <w:rPr>
                <w:sz w:val="20"/>
                <w:szCs w:val="20"/>
              </w:rPr>
            </w:pPr>
          </w:p>
        </w:tc>
        <w:tc>
          <w:tcPr>
            <w:tcW w:w="5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4</w:t>
            </w:r>
          </w:p>
        </w:tc>
        <w:tc>
          <w:tcPr>
            <w:tcW w:w="2680" w:type="dxa"/>
            <w:gridSpan w:val="2"/>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Основы спортивной</w:t>
            </w: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25</w:t>
            </w:r>
          </w:p>
        </w:tc>
        <w:tc>
          <w:tcPr>
            <w:tcW w:w="140" w:type="dxa"/>
            <w:tcBorders>
              <w:right w:val="single" w:sz="8" w:space="0" w:color="auto"/>
            </w:tcBorders>
            <w:vAlign w:val="bottom"/>
          </w:tcPr>
          <w:p w:rsidR="0008749B" w:rsidRDefault="0008749B">
            <w:pPr>
              <w:rPr>
                <w:sz w:val="21"/>
                <w:szCs w:val="21"/>
              </w:rPr>
            </w:pPr>
          </w:p>
        </w:tc>
        <w:tc>
          <w:tcPr>
            <w:tcW w:w="3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8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200" w:type="dxa"/>
            <w:tcBorders>
              <w:right w:val="single" w:sz="8" w:space="0" w:color="auto"/>
            </w:tcBorders>
            <w:vAlign w:val="bottom"/>
          </w:tcPr>
          <w:p w:rsidR="0008749B" w:rsidRDefault="0008749B">
            <w:pPr>
              <w:rPr>
                <w:sz w:val="21"/>
                <w:szCs w:val="21"/>
              </w:rPr>
            </w:pPr>
          </w:p>
        </w:tc>
        <w:tc>
          <w:tcPr>
            <w:tcW w:w="3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rPr>
                <w:sz w:val="21"/>
                <w:szCs w:val="21"/>
              </w:rPr>
            </w:pPr>
          </w:p>
        </w:tc>
        <w:tc>
          <w:tcPr>
            <w:tcW w:w="3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20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8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8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rPr>
                <w:sz w:val="21"/>
                <w:szCs w:val="21"/>
              </w:rPr>
            </w:pPr>
          </w:p>
        </w:tc>
        <w:tc>
          <w:tcPr>
            <w:tcW w:w="3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100" w:type="dxa"/>
            <w:tcBorders>
              <w:right w:val="single" w:sz="8" w:space="0" w:color="F2DBDB"/>
            </w:tcBorders>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7"/>
        </w:trPr>
        <w:tc>
          <w:tcPr>
            <w:tcW w:w="100" w:type="dxa"/>
            <w:tcBorders>
              <w:left w:val="single" w:sz="8" w:space="0" w:color="auto"/>
              <w:bottom w:val="single" w:sz="8" w:space="0" w:color="auto"/>
            </w:tcBorders>
            <w:vAlign w:val="bottom"/>
          </w:tcPr>
          <w:p w:rsidR="0008749B" w:rsidRDefault="0008749B">
            <w:pPr>
              <w:rPr>
                <w:sz w:val="20"/>
                <w:szCs w:val="20"/>
              </w:rPr>
            </w:pPr>
          </w:p>
        </w:tc>
        <w:tc>
          <w:tcPr>
            <w:tcW w:w="360" w:type="dxa"/>
            <w:tcBorders>
              <w:bottom w:val="single" w:sz="8" w:space="0" w:color="auto"/>
              <w:right w:val="single" w:sz="8" w:space="0" w:color="auto"/>
            </w:tcBorders>
            <w:vAlign w:val="bottom"/>
          </w:tcPr>
          <w:p w:rsidR="0008749B" w:rsidRDefault="0008749B">
            <w:pPr>
              <w:rPr>
                <w:sz w:val="20"/>
                <w:szCs w:val="20"/>
              </w:rPr>
            </w:pPr>
          </w:p>
        </w:tc>
        <w:tc>
          <w:tcPr>
            <w:tcW w:w="2680" w:type="dxa"/>
            <w:gridSpan w:val="2"/>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подготовки</w:t>
            </w: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6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6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F2DBDB"/>
            </w:tcBorders>
            <w:shd w:val="clear" w:color="auto" w:fill="F2DBDB"/>
            <w:vAlign w:val="bottom"/>
          </w:tcPr>
          <w:p w:rsidR="0008749B" w:rsidRDefault="0008749B">
            <w:pPr>
              <w:rPr>
                <w:sz w:val="20"/>
                <w:szCs w:val="20"/>
              </w:rPr>
            </w:pPr>
          </w:p>
        </w:tc>
        <w:tc>
          <w:tcPr>
            <w:tcW w:w="5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5</w:t>
            </w:r>
          </w:p>
        </w:tc>
        <w:tc>
          <w:tcPr>
            <w:tcW w:w="2680" w:type="dxa"/>
            <w:gridSpan w:val="2"/>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Необходимые сведения о</w:t>
            </w: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40" w:type="dxa"/>
            <w:tcBorders>
              <w:right w:val="single" w:sz="8" w:space="0" w:color="auto"/>
            </w:tcBorders>
            <w:vAlign w:val="bottom"/>
          </w:tcPr>
          <w:p w:rsidR="0008749B" w:rsidRDefault="0008749B">
            <w:pPr>
              <w:rPr>
                <w:sz w:val="21"/>
                <w:szCs w:val="21"/>
              </w:rPr>
            </w:pPr>
          </w:p>
        </w:tc>
        <w:tc>
          <w:tcPr>
            <w:tcW w:w="6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8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3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rPr>
                <w:sz w:val="21"/>
                <w:szCs w:val="21"/>
              </w:rPr>
            </w:pPr>
          </w:p>
        </w:tc>
        <w:tc>
          <w:tcPr>
            <w:tcW w:w="3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8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18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tcBorders>
              <w:right w:val="single" w:sz="8" w:space="0" w:color="F2DBDB"/>
            </w:tcBorders>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100" w:type="dxa"/>
            <w:tcBorders>
              <w:left w:val="single" w:sz="8" w:space="0" w:color="auto"/>
            </w:tcBorders>
            <w:vAlign w:val="bottom"/>
          </w:tcPr>
          <w:p w:rsidR="0008749B" w:rsidRDefault="0008749B">
            <w:pPr>
              <w:rPr>
                <w:sz w:val="20"/>
                <w:szCs w:val="20"/>
              </w:rPr>
            </w:pPr>
          </w:p>
        </w:tc>
        <w:tc>
          <w:tcPr>
            <w:tcW w:w="360" w:type="dxa"/>
            <w:tcBorders>
              <w:right w:val="single" w:sz="8" w:space="0" w:color="auto"/>
            </w:tcBorders>
            <w:vAlign w:val="bottom"/>
          </w:tcPr>
          <w:p w:rsidR="0008749B" w:rsidRDefault="0008749B">
            <w:pPr>
              <w:rPr>
                <w:sz w:val="20"/>
                <w:szCs w:val="20"/>
              </w:rPr>
            </w:pPr>
          </w:p>
        </w:tc>
        <w:tc>
          <w:tcPr>
            <w:tcW w:w="2680" w:type="dxa"/>
            <w:gridSpan w:val="2"/>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строении и функциях</w:t>
            </w: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6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tcBorders>
              <w:right w:val="single" w:sz="8" w:space="0" w:color="F2DBDB"/>
            </w:tcBorders>
            <w:shd w:val="clear" w:color="auto" w:fill="F2DBDB"/>
            <w:vAlign w:val="bottom"/>
          </w:tcPr>
          <w:p w:rsidR="0008749B" w:rsidRDefault="0008749B">
            <w:pPr>
              <w:rPr>
                <w:sz w:val="20"/>
                <w:szCs w:val="20"/>
              </w:rPr>
            </w:pPr>
          </w:p>
        </w:tc>
        <w:tc>
          <w:tcPr>
            <w:tcW w:w="500" w:type="dxa"/>
            <w:tcBorders>
              <w:right w:val="single" w:sz="8" w:space="0" w:color="auto"/>
            </w:tcBorders>
            <w:shd w:val="clear" w:color="auto" w:fill="F2DBDB"/>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0"/>
        </w:trPr>
        <w:tc>
          <w:tcPr>
            <w:tcW w:w="100" w:type="dxa"/>
            <w:tcBorders>
              <w:left w:val="single" w:sz="8" w:space="0" w:color="auto"/>
              <w:bottom w:val="single" w:sz="8" w:space="0" w:color="auto"/>
            </w:tcBorders>
            <w:vAlign w:val="bottom"/>
          </w:tcPr>
          <w:p w:rsidR="0008749B" w:rsidRDefault="0008749B">
            <w:pPr>
              <w:rPr>
                <w:sz w:val="21"/>
                <w:szCs w:val="21"/>
              </w:rPr>
            </w:pPr>
          </w:p>
        </w:tc>
        <w:tc>
          <w:tcPr>
            <w:tcW w:w="360" w:type="dxa"/>
            <w:tcBorders>
              <w:bottom w:val="single" w:sz="8" w:space="0" w:color="auto"/>
              <w:right w:val="single" w:sz="8" w:space="0" w:color="auto"/>
            </w:tcBorders>
            <w:vAlign w:val="bottom"/>
          </w:tcPr>
          <w:p w:rsidR="0008749B" w:rsidRDefault="0008749B">
            <w:pPr>
              <w:rPr>
                <w:sz w:val="21"/>
                <w:szCs w:val="21"/>
              </w:rPr>
            </w:pPr>
          </w:p>
        </w:tc>
        <w:tc>
          <w:tcPr>
            <w:tcW w:w="268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организма человека</w:t>
            </w: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6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6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F2DBDB"/>
            </w:tcBorders>
            <w:shd w:val="clear" w:color="auto" w:fill="F2DBDB"/>
            <w:vAlign w:val="bottom"/>
          </w:tcPr>
          <w:p w:rsidR="0008749B" w:rsidRDefault="0008749B">
            <w:pPr>
              <w:rPr>
                <w:sz w:val="21"/>
                <w:szCs w:val="21"/>
              </w:rPr>
            </w:pPr>
          </w:p>
        </w:tc>
        <w:tc>
          <w:tcPr>
            <w:tcW w:w="5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2680" w:type="dxa"/>
            <w:gridSpan w:val="2"/>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Гигиенические знания,</w:t>
            </w: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40" w:type="dxa"/>
            <w:tcBorders>
              <w:right w:val="single" w:sz="8" w:space="0" w:color="auto"/>
            </w:tcBorders>
            <w:vAlign w:val="bottom"/>
          </w:tcPr>
          <w:p w:rsidR="0008749B" w:rsidRDefault="0008749B">
            <w:pPr>
              <w:rPr>
                <w:sz w:val="21"/>
                <w:szCs w:val="21"/>
              </w:rPr>
            </w:pPr>
          </w:p>
        </w:tc>
        <w:tc>
          <w:tcPr>
            <w:tcW w:w="34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8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200" w:type="dxa"/>
            <w:tcBorders>
              <w:right w:val="single" w:sz="8" w:space="0" w:color="auto"/>
            </w:tcBorders>
            <w:vAlign w:val="bottom"/>
          </w:tcPr>
          <w:p w:rsidR="0008749B" w:rsidRDefault="0008749B">
            <w:pPr>
              <w:rPr>
                <w:sz w:val="21"/>
                <w:szCs w:val="21"/>
              </w:rPr>
            </w:pPr>
          </w:p>
        </w:tc>
        <w:tc>
          <w:tcPr>
            <w:tcW w:w="3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20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18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8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tcBorders>
              <w:right w:val="single" w:sz="8" w:space="0" w:color="F2DBDB"/>
            </w:tcBorders>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6"/>
        </w:trPr>
        <w:tc>
          <w:tcPr>
            <w:tcW w:w="100" w:type="dxa"/>
            <w:tcBorders>
              <w:left w:val="single" w:sz="8" w:space="0" w:color="auto"/>
              <w:bottom w:val="single" w:sz="8" w:space="0" w:color="auto"/>
            </w:tcBorders>
            <w:vAlign w:val="bottom"/>
          </w:tcPr>
          <w:p w:rsidR="0008749B" w:rsidRDefault="0008749B">
            <w:pPr>
              <w:rPr>
                <w:sz w:val="20"/>
                <w:szCs w:val="20"/>
              </w:rPr>
            </w:pPr>
          </w:p>
        </w:tc>
        <w:tc>
          <w:tcPr>
            <w:tcW w:w="360" w:type="dxa"/>
            <w:tcBorders>
              <w:bottom w:val="single" w:sz="8" w:space="0" w:color="auto"/>
              <w:right w:val="single" w:sz="8" w:space="0" w:color="auto"/>
            </w:tcBorders>
            <w:vAlign w:val="bottom"/>
          </w:tcPr>
          <w:p w:rsidR="0008749B" w:rsidRDefault="0008749B">
            <w:pPr>
              <w:rPr>
                <w:sz w:val="20"/>
                <w:szCs w:val="20"/>
              </w:rPr>
            </w:pPr>
          </w:p>
        </w:tc>
        <w:tc>
          <w:tcPr>
            <w:tcW w:w="2680" w:type="dxa"/>
            <w:gridSpan w:val="2"/>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умения и навыки</w:t>
            </w: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6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6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F2DBDB"/>
            </w:tcBorders>
            <w:shd w:val="clear" w:color="auto" w:fill="F2DBDB"/>
            <w:vAlign w:val="bottom"/>
          </w:tcPr>
          <w:p w:rsidR="0008749B" w:rsidRDefault="0008749B">
            <w:pPr>
              <w:rPr>
                <w:sz w:val="20"/>
                <w:szCs w:val="20"/>
              </w:rPr>
            </w:pPr>
          </w:p>
        </w:tc>
        <w:tc>
          <w:tcPr>
            <w:tcW w:w="5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7</w:t>
            </w:r>
          </w:p>
        </w:tc>
        <w:tc>
          <w:tcPr>
            <w:tcW w:w="2680" w:type="dxa"/>
            <w:gridSpan w:val="2"/>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Режим дня, закаливание</w:t>
            </w: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40" w:type="dxa"/>
            <w:tcBorders>
              <w:right w:val="single" w:sz="8" w:space="0" w:color="auto"/>
            </w:tcBorders>
            <w:vAlign w:val="bottom"/>
          </w:tcPr>
          <w:p w:rsidR="0008749B" w:rsidRDefault="0008749B">
            <w:pPr>
              <w:rPr>
                <w:sz w:val="21"/>
                <w:szCs w:val="21"/>
              </w:rPr>
            </w:pPr>
          </w:p>
        </w:tc>
        <w:tc>
          <w:tcPr>
            <w:tcW w:w="6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8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6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3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8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18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rPr>
                <w:sz w:val="21"/>
                <w:szCs w:val="21"/>
              </w:rPr>
            </w:pPr>
          </w:p>
        </w:tc>
        <w:tc>
          <w:tcPr>
            <w:tcW w:w="340" w:type="dxa"/>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20" w:type="dxa"/>
            <w:tcBorders>
              <w:right w:val="single" w:sz="8" w:space="0" w:color="auto"/>
            </w:tcBorders>
            <w:vAlign w:val="bottom"/>
          </w:tcPr>
          <w:p w:rsidR="0008749B" w:rsidRDefault="0008749B">
            <w:pPr>
              <w:rPr>
                <w:sz w:val="21"/>
                <w:szCs w:val="21"/>
              </w:rPr>
            </w:pPr>
          </w:p>
        </w:tc>
        <w:tc>
          <w:tcPr>
            <w:tcW w:w="100" w:type="dxa"/>
            <w:tcBorders>
              <w:right w:val="single" w:sz="8" w:space="0" w:color="F2DBDB"/>
            </w:tcBorders>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100" w:type="dxa"/>
            <w:tcBorders>
              <w:left w:val="single" w:sz="8" w:space="0" w:color="auto"/>
            </w:tcBorders>
            <w:vAlign w:val="bottom"/>
          </w:tcPr>
          <w:p w:rsidR="0008749B" w:rsidRDefault="0008749B">
            <w:pPr>
              <w:rPr>
                <w:sz w:val="20"/>
                <w:szCs w:val="20"/>
              </w:rPr>
            </w:pPr>
          </w:p>
        </w:tc>
        <w:tc>
          <w:tcPr>
            <w:tcW w:w="360" w:type="dxa"/>
            <w:tcBorders>
              <w:right w:val="single" w:sz="8" w:space="0" w:color="auto"/>
            </w:tcBorders>
            <w:vAlign w:val="bottom"/>
          </w:tcPr>
          <w:p w:rsidR="0008749B" w:rsidRDefault="0008749B">
            <w:pPr>
              <w:rPr>
                <w:sz w:val="20"/>
                <w:szCs w:val="20"/>
              </w:rPr>
            </w:pPr>
          </w:p>
        </w:tc>
        <w:tc>
          <w:tcPr>
            <w:tcW w:w="2680" w:type="dxa"/>
            <w:gridSpan w:val="2"/>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организма, здоровый образ</w:t>
            </w: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6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tcBorders>
              <w:right w:val="single" w:sz="8" w:space="0" w:color="F2DBDB"/>
            </w:tcBorders>
            <w:shd w:val="clear" w:color="auto" w:fill="F2DBDB"/>
            <w:vAlign w:val="bottom"/>
          </w:tcPr>
          <w:p w:rsidR="0008749B" w:rsidRDefault="0008749B">
            <w:pPr>
              <w:rPr>
                <w:sz w:val="20"/>
                <w:szCs w:val="20"/>
              </w:rPr>
            </w:pPr>
          </w:p>
        </w:tc>
        <w:tc>
          <w:tcPr>
            <w:tcW w:w="500" w:type="dxa"/>
            <w:tcBorders>
              <w:right w:val="single" w:sz="8" w:space="0" w:color="auto"/>
            </w:tcBorders>
            <w:shd w:val="clear" w:color="auto" w:fill="F2DBDB"/>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9"/>
        </w:trPr>
        <w:tc>
          <w:tcPr>
            <w:tcW w:w="100" w:type="dxa"/>
            <w:tcBorders>
              <w:left w:val="single" w:sz="8" w:space="0" w:color="auto"/>
              <w:bottom w:val="single" w:sz="8" w:space="0" w:color="auto"/>
            </w:tcBorders>
            <w:vAlign w:val="bottom"/>
          </w:tcPr>
          <w:p w:rsidR="0008749B" w:rsidRDefault="0008749B">
            <w:pPr>
              <w:rPr>
                <w:sz w:val="21"/>
                <w:szCs w:val="21"/>
              </w:rPr>
            </w:pPr>
          </w:p>
        </w:tc>
        <w:tc>
          <w:tcPr>
            <w:tcW w:w="360" w:type="dxa"/>
            <w:tcBorders>
              <w:bottom w:val="single" w:sz="8" w:space="0" w:color="auto"/>
              <w:right w:val="single" w:sz="8" w:space="0" w:color="auto"/>
            </w:tcBorders>
            <w:vAlign w:val="bottom"/>
          </w:tcPr>
          <w:p w:rsidR="0008749B" w:rsidRDefault="0008749B">
            <w:pPr>
              <w:rPr>
                <w:sz w:val="21"/>
                <w:szCs w:val="21"/>
              </w:rPr>
            </w:pPr>
          </w:p>
        </w:tc>
        <w:tc>
          <w:tcPr>
            <w:tcW w:w="268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жизни</w:t>
            </w: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6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6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F2DBDB"/>
            </w:tcBorders>
            <w:shd w:val="clear" w:color="auto" w:fill="F2DBDB"/>
            <w:vAlign w:val="bottom"/>
          </w:tcPr>
          <w:p w:rsidR="0008749B" w:rsidRDefault="0008749B">
            <w:pPr>
              <w:rPr>
                <w:sz w:val="21"/>
                <w:szCs w:val="21"/>
              </w:rPr>
            </w:pPr>
          </w:p>
        </w:tc>
        <w:tc>
          <w:tcPr>
            <w:tcW w:w="5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460" w:type="dxa"/>
            <w:gridSpan w:val="2"/>
            <w:vMerge w:val="restart"/>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8</w:t>
            </w:r>
          </w:p>
        </w:tc>
        <w:tc>
          <w:tcPr>
            <w:tcW w:w="2680" w:type="dxa"/>
            <w:gridSpan w:val="2"/>
            <w:vMerge w:val="restart"/>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Основы спортивного</w:t>
            </w:r>
          </w:p>
        </w:tc>
        <w:tc>
          <w:tcPr>
            <w:tcW w:w="46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40" w:type="dxa"/>
            <w:tcBorders>
              <w:right w:val="single" w:sz="8" w:space="0" w:color="auto"/>
            </w:tcBorders>
            <w:vAlign w:val="bottom"/>
          </w:tcPr>
          <w:p w:rsidR="0008749B" w:rsidRDefault="0008749B">
            <w:pPr>
              <w:spacing w:line="20" w:lineRule="exact"/>
              <w:rPr>
                <w:sz w:val="1"/>
                <w:szCs w:val="1"/>
              </w:rPr>
            </w:pPr>
          </w:p>
        </w:tc>
        <w:tc>
          <w:tcPr>
            <w:tcW w:w="3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180" w:type="dxa"/>
            <w:tcBorders>
              <w:right w:val="single" w:sz="8" w:space="0" w:color="auto"/>
            </w:tcBorders>
            <w:vAlign w:val="bottom"/>
          </w:tcPr>
          <w:p w:rsidR="0008749B" w:rsidRDefault="0008749B">
            <w:pPr>
              <w:spacing w:line="20" w:lineRule="exact"/>
              <w:rPr>
                <w:sz w:val="1"/>
                <w:szCs w:val="1"/>
              </w:rPr>
            </w:pPr>
          </w:p>
        </w:tc>
        <w:tc>
          <w:tcPr>
            <w:tcW w:w="38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200" w:type="dxa"/>
            <w:tcBorders>
              <w:right w:val="single" w:sz="8" w:space="0" w:color="auto"/>
            </w:tcBorders>
            <w:vAlign w:val="bottom"/>
          </w:tcPr>
          <w:p w:rsidR="0008749B" w:rsidRDefault="0008749B">
            <w:pPr>
              <w:spacing w:line="20" w:lineRule="exact"/>
              <w:rPr>
                <w:sz w:val="1"/>
                <w:szCs w:val="1"/>
              </w:rPr>
            </w:pPr>
          </w:p>
        </w:tc>
        <w:tc>
          <w:tcPr>
            <w:tcW w:w="36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20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20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280" w:type="dxa"/>
            <w:vAlign w:val="bottom"/>
          </w:tcPr>
          <w:p w:rsidR="0008749B" w:rsidRDefault="0008749B">
            <w:pPr>
              <w:spacing w:line="20" w:lineRule="exact"/>
              <w:rPr>
                <w:sz w:val="1"/>
                <w:szCs w:val="1"/>
              </w:rPr>
            </w:pPr>
          </w:p>
        </w:tc>
        <w:tc>
          <w:tcPr>
            <w:tcW w:w="180" w:type="dxa"/>
            <w:tcBorders>
              <w:right w:val="single" w:sz="8" w:space="0" w:color="auto"/>
            </w:tcBorders>
            <w:vAlign w:val="bottom"/>
          </w:tcPr>
          <w:p w:rsidR="0008749B" w:rsidRDefault="0008749B">
            <w:pPr>
              <w:spacing w:line="20" w:lineRule="exact"/>
              <w:rPr>
                <w:sz w:val="1"/>
                <w:szCs w:val="1"/>
              </w:rPr>
            </w:pPr>
          </w:p>
        </w:tc>
        <w:tc>
          <w:tcPr>
            <w:tcW w:w="38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8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280" w:type="dxa"/>
            <w:vAlign w:val="bottom"/>
          </w:tcPr>
          <w:p w:rsidR="0008749B" w:rsidRDefault="0008749B">
            <w:pPr>
              <w:spacing w:line="20" w:lineRule="exact"/>
              <w:rPr>
                <w:sz w:val="1"/>
                <w:szCs w:val="1"/>
              </w:rPr>
            </w:pPr>
          </w:p>
        </w:tc>
        <w:tc>
          <w:tcPr>
            <w:tcW w:w="200" w:type="dxa"/>
            <w:tcBorders>
              <w:right w:val="single" w:sz="8" w:space="0" w:color="auto"/>
            </w:tcBorders>
            <w:vAlign w:val="bottom"/>
          </w:tcPr>
          <w:p w:rsidR="0008749B" w:rsidRDefault="0008749B">
            <w:pPr>
              <w:spacing w:line="20" w:lineRule="exact"/>
              <w:rPr>
                <w:sz w:val="1"/>
                <w:szCs w:val="1"/>
              </w:rPr>
            </w:pPr>
          </w:p>
        </w:tc>
        <w:tc>
          <w:tcPr>
            <w:tcW w:w="3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50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5"/>
        </w:trPr>
        <w:tc>
          <w:tcPr>
            <w:tcW w:w="460" w:type="dxa"/>
            <w:gridSpan w:val="2"/>
            <w:vMerge/>
            <w:tcBorders>
              <w:left w:val="single" w:sz="8" w:space="0" w:color="auto"/>
              <w:right w:val="single" w:sz="8" w:space="0" w:color="auto"/>
            </w:tcBorders>
            <w:vAlign w:val="bottom"/>
          </w:tcPr>
          <w:p w:rsidR="0008749B" w:rsidRDefault="0008749B">
            <w:pPr>
              <w:rPr>
                <w:sz w:val="19"/>
                <w:szCs w:val="19"/>
              </w:rPr>
            </w:pPr>
          </w:p>
        </w:tc>
        <w:tc>
          <w:tcPr>
            <w:tcW w:w="2680" w:type="dxa"/>
            <w:gridSpan w:val="2"/>
            <w:vMerge/>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340" w:type="dxa"/>
            <w:gridSpan w:val="2"/>
            <w:vMerge/>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300" w:type="dxa"/>
            <w:vAlign w:val="bottom"/>
          </w:tcPr>
          <w:p w:rsidR="0008749B" w:rsidRDefault="0008749B">
            <w:pPr>
              <w:rPr>
                <w:sz w:val="19"/>
                <w:szCs w:val="19"/>
              </w:rPr>
            </w:pPr>
          </w:p>
        </w:tc>
        <w:tc>
          <w:tcPr>
            <w:tcW w:w="180" w:type="dxa"/>
            <w:tcBorders>
              <w:right w:val="single" w:sz="8" w:space="0" w:color="auto"/>
            </w:tcBorders>
            <w:vAlign w:val="bottom"/>
          </w:tcPr>
          <w:p w:rsidR="0008749B" w:rsidRDefault="0008749B">
            <w:pPr>
              <w:rPr>
                <w:sz w:val="19"/>
                <w:szCs w:val="19"/>
              </w:rPr>
            </w:pPr>
          </w:p>
        </w:tc>
        <w:tc>
          <w:tcPr>
            <w:tcW w:w="380" w:type="dxa"/>
            <w:gridSpan w:val="2"/>
            <w:vMerge/>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360" w:type="dxa"/>
            <w:gridSpan w:val="2"/>
            <w:vMerge/>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360" w:type="dxa"/>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280" w:type="dxa"/>
            <w:vAlign w:val="bottom"/>
          </w:tcPr>
          <w:p w:rsidR="0008749B" w:rsidRDefault="0008749B">
            <w:pPr>
              <w:rPr>
                <w:sz w:val="19"/>
                <w:szCs w:val="19"/>
              </w:rPr>
            </w:pPr>
          </w:p>
        </w:tc>
        <w:tc>
          <w:tcPr>
            <w:tcW w:w="180" w:type="dxa"/>
            <w:tcBorders>
              <w:right w:val="single" w:sz="8" w:space="0" w:color="auto"/>
            </w:tcBorders>
            <w:vAlign w:val="bottom"/>
          </w:tcPr>
          <w:p w:rsidR="0008749B" w:rsidRDefault="0008749B">
            <w:pPr>
              <w:rPr>
                <w:sz w:val="19"/>
                <w:szCs w:val="19"/>
              </w:rPr>
            </w:pPr>
          </w:p>
        </w:tc>
        <w:tc>
          <w:tcPr>
            <w:tcW w:w="380" w:type="dxa"/>
            <w:gridSpan w:val="2"/>
            <w:vMerge/>
            <w:vAlign w:val="bottom"/>
          </w:tcPr>
          <w:p w:rsidR="0008749B" w:rsidRDefault="0008749B">
            <w:pPr>
              <w:rPr>
                <w:sz w:val="19"/>
                <w:szCs w:val="19"/>
              </w:rPr>
            </w:pPr>
          </w:p>
        </w:tc>
        <w:tc>
          <w:tcPr>
            <w:tcW w:w="18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280" w:type="dxa"/>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3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00" w:type="dxa"/>
            <w:tcBorders>
              <w:right w:val="single" w:sz="8" w:space="0" w:color="F2DBDB"/>
            </w:tcBorders>
            <w:shd w:val="clear" w:color="auto" w:fill="F2DBDB"/>
            <w:vAlign w:val="bottom"/>
          </w:tcPr>
          <w:p w:rsidR="0008749B" w:rsidRDefault="0008749B">
            <w:pPr>
              <w:rPr>
                <w:sz w:val="19"/>
                <w:szCs w:val="19"/>
              </w:rPr>
            </w:pPr>
          </w:p>
        </w:tc>
        <w:tc>
          <w:tcPr>
            <w:tcW w:w="500" w:type="dxa"/>
            <w:tcBorders>
              <w:right w:val="single" w:sz="8" w:space="0" w:color="auto"/>
            </w:tcBorders>
            <w:shd w:val="clear" w:color="auto" w:fill="F2DBDB"/>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360" w:type="dxa"/>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9"/>
        </w:trPr>
        <w:tc>
          <w:tcPr>
            <w:tcW w:w="100" w:type="dxa"/>
            <w:tcBorders>
              <w:left w:val="single" w:sz="8" w:space="0" w:color="auto"/>
              <w:bottom w:val="single" w:sz="8" w:space="0" w:color="auto"/>
            </w:tcBorders>
            <w:vAlign w:val="bottom"/>
          </w:tcPr>
          <w:p w:rsidR="0008749B" w:rsidRDefault="0008749B">
            <w:pPr>
              <w:rPr>
                <w:sz w:val="20"/>
                <w:szCs w:val="20"/>
              </w:rPr>
            </w:pPr>
          </w:p>
        </w:tc>
        <w:tc>
          <w:tcPr>
            <w:tcW w:w="360" w:type="dxa"/>
            <w:tcBorders>
              <w:bottom w:val="single" w:sz="8" w:space="0" w:color="auto"/>
              <w:right w:val="single" w:sz="8" w:space="0" w:color="auto"/>
            </w:tcBorders>
            <w:vAlign w:val="bottom"/>
          </w:tcPr>
          <w:p w:rsidR="0008749B" w:rsidRDefault="0008749B">
            <w:pPr>
              <w:rPr>
                <w:sz w:val="20"/>
                <w:szCs w:val="20"/>
              </w:rPr>
            </w:pPr>
          </w:p>
        </w:tc>
        <w:tc>
          <w:tcPr>
            <w:tcW w:w="2680" w:type="dxa"/>
            <w:gridSpan w:val="2"/>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питания</w:t>
            </w: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6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6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F2DBDB"/>
            </w:tcBorders>
            <w:shd w:val="clear" w:color="auto" w:fill="F2DBDB"/>
            <w:vAlign w:val="bottom"/>
          </w:tcPr>
          <w:p w:rsidR="0008749B" w:rsidRDefault="0008749B">
            <w:pPr>
              <w:rPr>
                <w:sz w:val="20"/>
                <w:szCs w:val="20"/>
              </w:rPr>
            </w:pPr>
          </w:p>
        </w:tc>
        <w:tc>
          <w:tcPr>
            <w:tcW w:w="5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9</w:t>
            </w:r>
          </w:p>
        </w:tc>
        <w:tc>
          <w:tcPr>
            <w:tcW w:w="2680" w:type="dxa"/>
            <w:gridSpan w:val="2"/>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Требования к</w:t>
            </w: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40" w:type="dxa"/>
            <w:tcBorders>
              <w:right w:val="single" w:sz="8" w:space="0" w:color="auto"/>
            </w:tcBorders>
            <w:vAlign w:val="bottom"/>
          </w:tcPr>
          <w:p w:rsidR="0008749B" w:rsidRDefault="0008749B">
            <w:pPr>
              <w:rPr>
                <w:sz w:val="21"/>
                <w:szCs w:val="21"/>
              </w:rPr>
            </w:pPr>
          </w:p>
        </w:tc>
        <w:tc>
          <w:tcPr>
            <w:tcW w:w="6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18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20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6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200" w:type="dxa"/>
            <w:tcBorders>
              <w:right w:val="single" w:sz="8" w:space="0" w:color="auto"/>
            </w:tcBorders>
            <w:vAlign w:val="bottom"/>
          </w:tcPr>
          <w:p w:rsidR="0008749B" w:rsidRDefault="0008749B">
            <w:pPr>
              <w:rPr>
                <w:sz w:val="21"/>
                <w:szCs w:val="21"/>
              </w:rPr>
            </w:pPr>
          </w:p>
        </w:tc>
        <w:tc>
          <w:tcPr>
            <w:tcW w:w="38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8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18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tcBorders>
              <w:right w:val="single" w:sz="8" w:space="0" w:color="auto"/>
            </w:tcBorders>
            <w:vAlign w:val="bottom"/>
          </w:tcPr>
          <w:p w:rsidR="0008749B" w:rsidRDefault="0008749B">
            <w:pPr>
              <w:rPr>
                <w:sz w:val="21"/>
                <w:szCs w:val="21"/>
              </w:rPr>
            </w:pPr>
          </w:p>
        </w:tc>
        <w:tc>
          <w:tcPr>
            <w:tcW w:w="100" w:type="dxa"/>
            <w:tcBorders>
              <w:right w:val="single" w:sz="8" w:space="0" w:color="F2DBDB"/>
            </w:tcBorders>
            <w:shd w:val="clear" w:color="auto" w:fill="F2DBDB"/>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100" w:type="dxa"/>
            <w:tcBorders>
              <w:left w:val="single" w:sz="8" w:space="0" w:color="auto"/>
            </w:tcBorders>
            <w:vAlign w:val="bottom"/>
          </w:tcPr>
          <w:p w:rsidR="0008749B" w:rsidRDefault="0008749B">
            <w:pPr>
              <w:rPr>
                <w:sz w:val="20"/>
                <w:szCs w:val="20"/>
              </w:rPr>
            </w:pPr>
          </w:p>
        </w:tc>
        <w:tc>
          <w:tcPr>
            <w:tcW w:w="360" w:type="dxa"/>
            <w:tcBorders>
              <w:right w:val="single" w:sz="8" w:space="0" w:color="auto"/>
            </w:tcBorders>
            <w:vAlign w:val="bottom"/>
          </w:tcPr>
          <w:p w:rsidR="0008749B" w:rsidRDefault="0008749B">
            <w:pPr>
              <w:rPr>
                <w:sz w:val="20"/>
                <w:szCs w:val="20"/>
              </w:rPr>
            </w:pPr>
          </w:p>
        </w:tc>
        <w:tc>
          <w:tcPr>
            <w:tcW w:w="2680" w:type="dxa"/>
            <w:gridSpan w:val="2"/>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оборудованию, инвентарю</w:t>
            </w: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6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tcBorders>
              <w:right w:val="single" w:sz="8" w:space="0" w:color="F2DBDB"/>
            </w:tcBorders>
            <w:shd w:val="clear" w:color="auto" w:fill="F2DBDB"/>
            <w:vAlign w:val="bottom"/>
          </w:tcPr>
          <w:p w:rsidR="0008749B" w:rsidRDefault="0008749B">
            <w:pPr>
              <w:rPr>
                <w:sz w:val="20"/>
                <w:szCs w:val="20"/>
              </w:rPr>
            </w:pPr>
          </w:p>
        </w:tc>
        <w:tc>
          <w:tcPr>
            <w:tcW w:w="500" w:type="dxa"/>
            <w:tcBorders>
              <w:right w:val="single" w:sz="8" w:space="0" w:color="auto"/>
            </w:tcBorders>
            <w:shd w:val="clear" w:color="auto" w:fill="F2DBDB"/>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8"/>
        </w:trPr>
        <w:tc>
          <w:tcPr>
            <w:tcW w:w="100" w:type="dxa"/>
            <w:tcBorders>
              <w:left w:val="single" w:sz="8" w:space="0" w:color="auto"/>
              <w:bottom w:val="single" w:sz="8" w:space="0" w:color="auto"/>
            </w:tcBorders>
            <w:vAlign w:val="bottom"/>
          </w:tcPr>
          <w:p w:rsidR="0008749B" w:rsidRDefault="0008749B">
            <w:pPr>
              <w:rPr>
                <w:sz w:val="21"/>
                <w:szCs w:val="21"/>
              </w:rPr>
            </w:pPr>
          </w:p>
        </w:tc>
        <w:tc>
          <w:tcPr>
            <w:tcW w:w="360" w:type="dxa"/>
            <w:tcBorders>
              <w:bottom w:val="single" w:sz="8" w:space="0" w:color="auto"/>
              <w:right w:val="single" w:sz="8" w:space="0" w:color="auto"/>
            </w:tcBorders>
            <w:vAlign w:val="bottom"/>
          </w:tcPr>
          <w:p w:rsidR="0008749B" w:rsidRDefault="0008749B">
            <w:pPr>
              <w:rPr>
                <w:sz w:val="21"/>
                <w:szCs w:val="21"/>
              </w:rPr>
            </w:pPr>
          </w:p>
        </w:tc>
        <w:tc>
          <w:tcPr>
            <w:tcW w:w="2680" w:type="dxa"/>
            <w:gridSpan w:val="2"/>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и спортивной экипировке</w:t>
            </w: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6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6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F2DBDB"/>
            </w:tcBorders>
            <w:shd w:val="clear" w:color="auto" w:fill="F2DBDB"/>
            <w:vAlign w:val="bottom"/>
          </w:tcPr>
          <w:p w:rsidR="0008749B" w:rsidRDefault="0008749B">
            <w:pPr>
              <w:rPr>
                <w:sz w:val="21"/>
                <w:szCs w:val="21"/>
              </w:rPr>
            </w:pPr>
          </w:p>
        </w:tc>
        <w:tc>
          <w:tcPr>
            <w:tcW w:w="5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460" w:type="dxa"/>
            <w:gridSpan w:val="2"/>
            <w:vMerge w:val="restart"/>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2680" w:type="dxa"/>
            <w:gridSpan w:val="2"/>
            <w:vMerge w:val="restart"/>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Требования техники</w:t>
            </w:r>
          </w:p>
        </w:tc>
        <w:tc>
          <w:tcPr>
            <w:tcW w:w="46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40" w:type="dxa"/>
            <w:tcBorders>
              <w:right w:val="single" w:sz="8" w:space="0" w:color="auto"/>
            </w:tcBorders>
            <w:vAlign w:val="bottom"/>
          </w:tcPr>
          <w:p w:rsidR="0008749B" w:rsidRDefault="0008749B">
            <w:pPr>
              <w:spacing w:line="20" w:lineRule="exact"/>
              <w:rPr>
                <w:sz w:val="1"/>
                <w:szCs w:val="1"/>
              </w:rPr>
            </w:pPr>
          </w:p>
        </w:tc>
        <w:tc>
          <w:tcPr>
            <w:tcW w:w="34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00" w:type="dxa"/>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180" w:type="dxa"/>
            <w:tcBorders>
              <w:right w:val="single" w:sz="8" w:space="0" w:color="auto"/>
            </w:tcBorders>
            <w:vAlign w:val="bottom"/>
          </w:tcPr>
          <w:p w:rsidR="0008749B" w:rsidRDefault="0008749B">
            <w:pPr>
              <w:spacing w:line="20" w:lineRule="exact"/>
              <w:rPr>
                <w:sz w:val="1"/>
                <w:szCs w:val="1"/>
              </w:rPr>
            </w:pPr>
          </w:p>
        </w:tc>
        <w:tc>
          <w:tcPr>
            <w:tcW w:w="38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20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260" w:type="dxa"/>
            <w:vAlign w:val="bottom"/>
          </w:tcPr>
          <w:p w:rsidR="0008749B" w:rsidRDefault="0008749B">
            <w:pPr>
              <w:spacing w:line="20" w:lineRule="exact"/>
              <w:rPr>
                <w:sz w:val="1"/>
                <w:szCs w:val="1"/>
              </w:rPr>
            </w:pPr>
          </w:p>
        </w:tc>
        <w:tc>
          <w:tcPr>
            <w:tcW w:w="200" w:type="dxa"/>
            <w:tcBorders>
              <w:right w:val="single" w:sz="8" w:space="0" w:color="auto"/>
            </w:tcBorders>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20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200" w:type="dxa"/>
            <w:tcBorders>
              <w:right w:val="single" w:sz="8" w:space="0" w:color="auto"/>
            </w:tcBorders>
            <w:vAlign w:val="bottom"/>
          </w:tcPr>
          <w:p w:rsidR="0008749B" w:rsidRDefault="0008749B">
            <w:pPr>
              <w:spacing w:line="20" w:lineRule="exact"/>
              <w:rPr>
                <w:sz w:val="1"/>
                <w:szCs w:val="1"/>
              </w:rPr>
            </w:pPr>
          </w:p>
        </w:tc>
        <w:tc>
          <w:tcPr>
            <w:tcW w:w="38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3</w:t>
            </w:r>
          </w:p>
        </w:tc>
        <w:tc>
          <w:tcPr>
            <w:tcW w:w="180" w:type="dxa"/>
            <w:tcBorders>
              <w:right w:val="single" w:sz="8" w:space="0" w:color="auto"/>
            </w:tcBorders>
            <w:vAlign w:val="bottom"/>
          </w:tcPr>
          <w:p w:rsidR="0008749B" w:rsidRDefault="0008749B">
            <w:pPr>
              <w:spacing w:line="20" w:lineRule="exact"/>
              <w:rPr>
                <w:sz w:val="1"/>
                <w:szCs w:val="1"/>
              </w:rPr>
            </w:pPr>
          </w:p>
        </w:tc>
        <w:tc>
          <w:tcPr>
            <w:tcW w:w="38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rPr>
              <w:t>1</w:t>
            </w:r>
          </w:p>
        </w:tc>
        <w:tc>
          <w:tcPr>
            <w:tcW w:w="180" w:type="dxa"/>
            <w:tcBorders>
              <w:right w:val="single" w:sz="8" w:space="0" w:color="auto"/>
            </w:tcBorders>
            <w:vAlign w:val="bottom"/>
          </w:tcPr>
          <w:p w:rsidR="0008749B" w:rsidRDefault="0008749B">
            <w:pPr>
              <w:spacing w:line="20" w:lineRule="exact"/>
              <w:rPr>
                <w:sz w:val="1"/>
                <w:szCs w:val="1"/>
              </w:rPr>
            </w:pPr>
          </w:p>
        </w:tc>
        <w:tc>
          <w:tcPr>
            <w:tcW w:w="380" w:type="dxa"/>
            <w:gridSpan w:val="2"/>
            <w:vMerge w:val="restart"/>
            <w:vAlign w:val="bottom"/>
          </w:tcPr>
          <w:p w:rsidR="0008749B" w:rsidRDefault="0008749B">
            <w:pPr>
              <w:spacing w:line="245" w:lineRule="exact"/>
              <w:jc w:val="center"/>
              <w:rPr>
                <w:sz w:val="20"/>
                <w:szCs w:val="20"/>
              </w:rPr>
            </w:pPr>
            <w:r>
              <w:rPr>
                <w:rFonts w:ascii="Times New Roman" w:eastAsia="Times New Roman" w:hAnsi="Times New Roman" w:cs="Times New Roman"/>
                <w:w w:val="90"/>
              </w:rPr>
              <w:t>2</w:t>
            </w:r>
          </w:p>
        </w:tc>
        <w:tc>
          <w:tcPr>
            <w:tcW w:w="200" w:type="dxa"/>
            <w:tcBorders>
              <w:right w:val="single" w:sz="8" w:space="0" w:color="auto"/>
            </w:tcBorders>
            <w:vAlign w:val="bottom"/>
          </w:tcPr>
          <w:p w:rsidR="0008749B" w:rsidRDefault="0008749B">
            <w:pPr>
              <w:spacing w:line="20" w:lineRule="exact"/>
              <w:rPr>
                <w:sz w:val="1"/>
                <w:szCs w:val="1"/>
              </w:rPr>
            </w:pPr>
          </w:p>
        </w:tc>
        <w:tc>
          <w:tcPr>
            <w:tcW w:w="340" w:type="dxa"/>
            <w:vAlign w:val="bottom"/>
          </w:tcPr>
          <w:p w:rsidR="0008749B" w:rsidRDefault="0008749B">
            <w:pPr>
              <w:spacing w:line="20" w:lineRule="exact"/>
              <w:rPr>
                <w:sz w:val="1"/>
                <w:szCs w:val="1"/>
              </w:rPr>
            </w:pPr>
          </w:p>
        </w:tc>
        <w:tc>
          <w:tcPr>
            <w:tcW w:w="12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50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5"/>
        </w:trPr>
        <w:tc>
          <w:tcPr>
            <w:tcW w:w="460" w:type="dxa"/>
            <w:gridSpan w:val="2"/>
            <w:vMerge/>
            <w:tcBorders>
              <w:left w:val="single" w:sz="8" w:space="0" w:color="auto"/>
              <w:right w:val="single" w:sz="8" w:space="0" w:color="auto"/>
            </w:tcBorders>
            <w:vAlign w:val="bottom"/>
          </w:tcPr>
          <w:p w:rsidR="0008749B" w:rsidRDefault="0008749B">
            <w:pPr>
              <w:rPr>
                <w:sz w:val="19"/>
                <w:szCs w:val="19"/>
              </w:rPr>
            </w:pPr>
          </w:p>
        </w:tc>
        <w:tc>
          <w:tcPr>
            <w:tcW w:w="2680" w:type="dxa"/>
            <w:gridSpan w:val="2"/>
            <w:vMerge/>
            <w:tcBorders>
              <w:right w:val="single" w:sz="8" w:space="0" w:color="auto"/>
            </w:tcBorders>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340" w:type="dxa"/>
            <w:gridSpan w:val="2"/>
            <w:vMerge/>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300" w:type="dxa"/>
            <w:vMerge/>
            <w:vAlign w:val="bottom"/>
          </w:tcPr>
          <w:p w:rsidR="0008749B" w:rsidRDefault="0008749B">
            <w:pPr>
              <w:rPr>
                <w:sz w:val="19"/>
                <w:szCs w:val="19"/>
              </w:rPr>
            </w:pPr>
          </w:p>
        </w:tc>
        <w:tc>
          <w:tcPr>
            <w:tcW w:w="180" w:type="dxa"/>
            <w:tcBorders>
              <w:right w:val="single" w:sz="8" w:space="0" w:color="auto"/>
            </w:tcBorders>
            <w:vAlign w:val="bottom"/>
          </w:tcPr>
          <w:p w:rsidR="0008749B" w:rsidRDefault="0008749B">
            <w:pPr>
              <w:rPr>
                <w:sz w:val="19"/>
                <w:szCs w:val="19"/>
              </w:rPr>
            </w:pPr>
          </w:p>
        </w:tc>
        <w:tc>
          <w:tcPr>
            <w:tcW w:w="380" w:type="dxa"/>
            <w:gridSpan w:val="2"/>
            <w:vMerge/>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260" w:type="dxa"/>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360" w:type="dxa"/>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300" w:type="dxa"/>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380" w:type="dxa"/>
            <w:gridSpan w:val="2"/>
            <w:vMerge/>
            <w:vAlign w:val="bottom"/>
          </w:tcPr>
          <w:p w:rsidR="0008749B" w:rsidRDefault="0008749B">
            <w:pPr>
              <w:rPr>
                <w:sz w:val="19"/>
                <w:szCs w:val="19"/>
              </w:rPr>
            </w:pPr>
          </w:p>
        </w:tc>
        <w:tc>
          <w:tcPr>
            <w:tcW w:w="180" w:type="dxa"/>
            <w:tcBorders>
              <w:right w:val="single" w:sz="8" w:space="0" w:color="auto"/>
            </w:tcBorders>
            <w:vAlign w:val="bottom"/>
          </w:tcPr>
          <w:p w:rsidR="0008749B" w:rsidRDefault="0008749B">
            <w:pPr>
              <w:rPr>
                <w:sz w:val="19"/>
                <w:szCs w:val="19"/>
              </w:rPr>
            </w:pPr>
          </w:p>
        </w:tc>
        <w:tc>
          <w:tcPr>
            <w:tcW w:w="380" w:type="dxa"/>
            <w:gridSpan w:val="2"/>
            <w:vMerge/>
            <w:vAlign w:val="bottom"/>
          </w:tcPr>
          <w:p w:rsidR="0008749B" w:rsidRDefault="0008749B">
            <w:pPr>
              <w:rPr>
                <w:sz w:val="19"/>
                <w:szCs w:val="19"/>
              </w:rPr>
            </w:pPr>
          </w:p>
        </w:tc>
        <w:tc>
          <w:tcPr>
            <w:tcW w:w="180" w:type="dxa"/>
            <w:tcBorders>
              <w:right w:val="single" w:sz="8" w:space="0" w:color="auto"/>
            </w:tcBorders>
            <w:vAlign w:val="bottom"/>
          </w:tcPr>
          <w:p w:rsidR="0008749B" w:rsidRDefault="0008749B">
            <w:pPr>
              <w:rPr>
                <w:sz w:val="19"/>
                <w:szCs w:val="19"/>
              </w:rPr>
            </w:pPr>
          </w:p>
        </w:tc>
        <w:tc>
          <w:tcPr>
            <w:tcW w:w="380" w:type="dxa"/>
            <w:gridSpan w:val="2"/>
            <w:vMerge/>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340" w:type="dxa"/>
            <w:vAlign w:val="bottom"/>
          </w:tcPr>
          <w:p w:rsidR="0008749B" w:rsidRDefault="0008749B">
            <w:pPr>
              <w:rPr>
                <w:sz w:val="19"/>
                <w:szCs w:val="19"/>
              </w:rPr>
            </w:pPr>
          </w:p>
        </w:tc>
        <w:tc>
          <w:tcPr>
            <w:tcW w:w="120" w:type="dxa"/>
            <w:tcBorders>
              <w:right w:val="single" w:sz="8" w:space="0" w:color="auto"/>
            </w:tcBorders>
            <w:vAlign w:val="bottom"/>
          </w:tcPr>
          <w:p w:rsidR="0008749B" w:rsidRDefault="0008749B">
            <w:pPr>
              <w:rPr>
                <w:sz w:val="19"/>
                <w:szCs w:val="19"/>
              </w:rPr>
            </w:pPr>
          </w:p>
        </w:tc>
        <w:tc>
          <w:tcPr>
            <w:tcW w:w="100" w:type="dxa"/>
            <w:tcBorders>
              <w:right w:val="single" w:sz="8" w:space="0" w:color="F2DBDB"/>
            </w:tcBorders>
            <w:shd w:val="clear" w:color="auto" w:fill="F2DBDB"/>
            <w:vAlign w:val="bottom"/>
          </w:tcPr>
          <w:p w:rsidR="0008749B" w:rsidRDefault="0008749B">
            <w:pPr>
              <w:rPr>
                <w:sz w:val="19"/>
                <w:szCs w:val="19"/>
              </w:rPr>
            </w:pPr>
          </w:p>
        </w:tc>
        <w:tc>
          <w:tcPr>
            <w:tcW w:w="500" w:type="dxa"/>
            <w:tcBorders>
              <w:right w:val="single" w:sz="8" w:space="0" w:color="auto"/>
            </w:tcBorders>
            <w:shd w:val="clear" w:color="auto" w:fill="F2DBDB"/>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360" w:type="dxa"/>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1"/>
        </w:trPr>
        <w:tc>
          <w:tcPr>
            <w:tcW w:w="100" w:type="dxa"/>
            <w:tcBorders>
              <w:left w:val="single" w:sz="8" w:space="0" w:color="auto"/>
            </w:tcBorders>
            <w:vAlign w:val="bottom"/>
          </w:tcPr>
          <w:p w:rsidR="0008749B" w:rsidRDefault="0008749B">
            <w:pPr>
              <w:rPr>
                <w:sz w:val="20"/>
                <w:szCs w:val="20"/>
              </w:rPr>
            </w:pPr>
          </w:p>
        </w:tc>
        <w:tc>
          <w:tcPr>
            <w:tcW w:w="360" w:type="dxa"/>
            <w:tcBorders>
              <w:right w:val="single" w:sz="8" w:space="0" w:color="auto"/>
            </w:tcBorders>
            <w:vAlign w:val="bottom"/>
          </w:tcPr>
          <w:p w:rsidR="0008749B" w:rsidRDefault="0008749B">
            <w:pPr>
              <w:rPr>
                <w:sz w:val="20"/>
                <w:szCs w:val="20"/>
              </w:rPr>
            </w:pPr>
          </w:p>
        </w:tc>
        <w:tc>
          <w:tcPr>
            <w:tcW w:w="2680" w:type="dxa"/>
            <w:gridSpan w:val="2"/>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безопасности при занятиях</w:t>
            </w: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6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tcBorders>
              <w:right w:val="single" w:sz="8" w:space="0" w:color="auto"/>
            </w:tcBorders>
            <w:vAlign w:val="bottom"/>
          </w:tcPr>
          <w:p w:rsidR="0008749B" w:rsidRDefault="0008749B">
            <w:pPr>
              <w:rPr>
                <w:sz w:val="20"/>
                <w:szCs w:val="20"/>
              </w:rPr>
            </w:pPr>
          </w:p>
        </w:tc>
        <w:tc>
          <w:tcPr>
            <w:tcW w:w="100" w:type="dxa"/>
            <w:tcBorders>
              <w:right w:val="single" w:sz="8" w:space="0" w:color="F2DBDB"/>
            </w:tcBorders>
            <w:shd w:val="clear" w:color="auto" w:fill="F2DBDB"/>
            <w:vAlign w:val="bottom"/>
          </w:tcPr>
          <w:p w:rsidR="0008749B" w:rsidRDefault="0008749B">
            <w:pPr>
              <w:rPr>
                <w:sz w:val="20"/>
                <w:szCs w:val="20"/>
              </w:rPr>
            </w:pPr>
          </w:p>
        </w:tc>
        <w:tc>
          <w:tcPr>
            <w:tcW w:w="500" w:type="dxa"/>
            <w:tcBorders>
              <w:right w:val="single" w:sz="8" w:space="0" w:color="auto"/>
            </w:tcBorders>
            <w:shd w:val="clear" w:color="auto" w:fill="F2DBDB"/>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77"/>
        </w:trPr>
        <w:tc>
          <w:tcPr>
            <w:tcW w:w="100" w:type="dxa"/>
            <w:tcBorders>
              <w:left w:val="single" w:sz="8" w:space="0" w:color="auto"/>
            </w:tcBorders>
            <w:vAlign w:val="bottom"/>
          </w:tcPr>
          <w:p w:rsidR="0008749B" w:rsidRDefault="0008749B">
            <w:pPr>
              <w:rPr>
                <w:sz w:val="24"/>
                <w:szCs w:val="24"/>
              </w:rPr>
            </w:pPr>
          </w:p>
        </w:tc>
        <w:tc>
          <w:tcPr>
            <w:tcW w:w="360" w:type="dxa"/>
            <w:tcBorders>
              <w:right w:val="single" w:sz="8" w:space="0" w:color="auto"/>
            </w:tcBorders>
            <w:vAlign w:val="bottom"/>
          </w:tcPr>
          <w:p w:rsidR="0008749B" w:rsidRDefault="0008749B">
            <w:pPr>
              <w:rPr>
                <w:sz w:val="24"/>
                <w:szCs w:val="24"/>
              </w:rPr>
            </w:pPr>
          </w:p>
        </w:tc>
        <w:tc>
          <w:tcPr>
            <w:tcW w:w="2680" w:type="dxa"/>
            <w:gridSpan w:val="2"/>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волейболом</w:t>
            </w:r>
          </w:p>
        </w:tc>
        <w:tc>
          <w:tcPr>
            <w:tcW w:w="460" w:type="dxa"/>
            <w:vAlign w:val="bottom"/>
          </w:tcPr>
          <w:p w:rsidR="0008749B" w:rsidRDefault="0008749B">
            <w:pPr>
              <w:rPr>
                <w:sz w:val="24"/>
                <w:szCs w:val="24"/>
              </w:rPr>
            </w:pPr>
          </w:p>
        </w:tc>
        <w:tc>
          <w:tcPr>
            <w:tcW w:w="140" w:type="dxa"/>
            <w:tcBorders>
              <w:right w:val="single" w:sz="8" w:space="0" w:color="auto"/>
            </w:tcBorders>
            <w:vAlign w:val="bottom"/>
          </w:tcPr>
          <w:p w:rsidR="0008749B" w:rsidRDefault="0008749B">
            <w:pPr>
              <w:rPr>
                <w:sz w:val="24"/>
                <w:szCs w:val="24"/>
              </w:rPr>
            </w:pPr>
          </w:p>
        </w:tc>
        <w:tc>
          <w:tcPr>
            <w:tcW w:w="60" w:type="dxa"/>
            <w:vAlign w:val="bottom"/>
          </w:tcPr>
          <w:p w:rsidR="0008749B" w:rsidRDefault="0008749B">
            <w:pPr>
              <w:rPr>
                <w:sz w:val="24"/>
                <w:szCs w:val="24"/>
              </w:rPr>
            </w:pPr>
          </w:p>
        </w:tc>
        <w:tc>
          <w:tcPr>
            <w:tcW w:w="280" w:type="dxa"/>
            <w:vAlign w:val="bottom"/>
          </w:tcPr>
          <w:p w:rsidR="0008749B" w:rsidRDefault="0008749B">
            <w:pPr>
              <w:rPr>
                <w:sz w:val="24"/>
                <w:szCs w:val="24"/>
              </w:rPr>
            </w:pPr>
          </w:p>
        </w:tc>
        <w:tc>
          <w:tcPr>
            <w:tcW w:w="200" w:type="dxa"/>
            <w:tcBorders>
              <w:right w:val="single" w:sz="8" w:space="0" w:color="auto"/>
            </w:tcBorders>
            <w:vAlign w:val="bottom"/>
          </w:tcPr>
          <w:p w:rsidR="0008749B" w:rsidRDefault="0008749B">
            <w:pPr>
              <w:rPr>
                <w:sz w:val="24"/>
                <w:szCs w:val="24"/>
              </w:rPr>
            </w:pPr>
          </w:p>
        </w:tc>
        <w:tc>
          <w:tcPr>
            <w:tcW w:w="8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18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280" w:type="dxa"/>
            <w:vAlign w:val="bottom"/>
          </w:tcPr>
          <w:p w:rsidR="0008749B" w:rsidRDefault="0008749B">
            <w:pPr>
              <w:rPr>
                <w:sz w:val="24"/>
                <w:szCs w:val="24"/>
              </w:rPr>
            </w:pPr>
          </w:p>
        </w:tc>
        <w:tc>
          <w:tcPr>
            <w:tcW w:w="20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260" w:type="dxa"/>
            <w:vAlign w:val="bottom"/>
          </w:tcPr>
          <w:p w:rsidR="0008749B" w:rsidRDefault="0008749B">
            <w:pPr>
              <w:rPr>
                <w:sz w:val="24"/>
                <w:szCs w:val="24"/>
              </w:rPr>
            </w:pPr>
          </w:p>
        </w:tc>
        <w:tc>
          <w:tcPr>
            <w:tcW w:w="200" w:type="dxa"/>
            <w:tcBorders>
              <w:right w:val="single" w:sz="8" w:space="0" w:color="auto"/>
            </w:tcBorders>
            <w:vAlign w:val="bottom"/>
          </w:tcPr>
          <w:p w:rsidR="0008749B" w:rsidRDefault="0008749B">
            <w:pPr>
              <w:rPr>
                <w:sz w:val="24"/>
                <w:szCs w:val="24"/>
              </w:rPr>
            </w:pPr>
          </w:p>
        </w:tc>
        <w:tc>
          <w:tcPr>
            <w:tcW w:w="360" w:type="dxa"/>
            <w:vAlign w:val="bottom"/>
          </w:tcPr>
          <w:p w:rsidR="0008749B" w:rsidRDefault="0008749B">
            <w:pPr>
              <w:rPr>
                <w:sz w:val="24"/>
                <w:szCs w:val="24"/>
              </w:rPr>
            </w:pPr>
          </w:p>
        </w:tc>
        <w:tc>
          <w:tcPr>
            <w:tcW w:w="200" w:type="dxa"/>
            <w:tcBorders>
              <w:right w:val="single" w:sz="8" w:space="0" w:color="auto"/>
            </w:tcBorders>
            <w:vAlign w:val="bottom"/>
          </w:tcPr>
          <w:p w:rsidR="0008749B" w:rsidRDefault="0008749B">
            <w:pPr>
              <w:rPr>
                <w:sz w:val="24"/>
                <w:szCs w:val="24"/>
              </w:rPr>
            </w:pPr>
          </w:p>
        </w:tc>
        <w:tc>
          <w:tcPr>
            <w:tcW w:w="80" w:type="dxa"/>
            <w:vAlign w:val="bottom"/>
          </w:tcPr>
          <w:p w:rsidR="0008749B" w:rsidRDefault="0008749B">
            <w:pPr>
              <w:rPr>
                <w:sz w:val="24"/>
                <w:szCs w:val="24"/>
              </w:rPr>
            </w:pPr>
          </w:p>
        </w:tc>
        <w:tc>
          <w:tcPr>
            <w:tcW w:w="300" w:type="dxa"/>
            <w:vAlign w:val="bottom"/>
          </w:tcPr>
          <w:p w:rsidR="0008749B" w:rsidRDefault="0008749B">
            <w:pPr>
              <w:rPr>
                <w:sz w:val="24"/>
                <w:szCs w:val="24"/>
              </w:rPr>
            </w:pPr>
          </w:p>
        </w:tc>
        <w:tc>
          <w:tcPr>
            <w:tcW w:w="20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280" w:type="dxa"/>
            <w:vAlign w:val="bottom"/>
          </w:tcPr>
          <w:p w:rsidR="0008749B" w:rsidRDefault="0008749B">
            <w:pPr>
              <w:rPr>
                <w:sz w:val="24"/>
                <w:szCs w:val="24"/>
              </w:rPr>
            </w:pPr>
          </w:p>
        </w:tc>
        <w:tc>
          <w:tcPr>
            <w:tcW w:w="18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280" w:type="dxa"/>
            <w:vAlign w:val="bottom"/>
          </w:tcPr>
          <w:p w:rsidR="0008749B" w:rsidRDefault="0008749B">
            <w:pPr>
              <w:rPr>
                <w:sz w:val="24"/>
                <w:szCs w:val="24"/>
              </w:rPr>
            </w:pPr>
          </w:p>
        </w:tc>
        <w:tc>
          <w:tcPr>
            <w:tcW w:w="180" w:type="dxa"/>
            <w:tcBorders>
              <w:right w:val="single" w:sz="8" w:space="0" w:color="auto"/>
            </w:tcBorders>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280" w:type="dxa"/>
            <w:vAlign w:val="bottom"/>
          </w:tcPr>
          <w:p w:rsidR="0008749B" w:rsidRDefault="0008749B">
            <w:pPr>
              <w:rPr>
                <w:sz w:val="24"/>
                <w:szCs w:val="24"/>
              </w:rPr>
            </w:pPr>
          </w:p>
        </w:tc>
        <w:tc>
          <w:tcPr>
            <w:tcW w:w="200" w:type="dxa"/>
            <w:tcBorders>
              <w:right w:val="single" w:sz="8" w:space="0" w:color="auto"/>
            </w:tcBorders>
            <w:vAlign w:val="bottom"/>
          </w:tcPr>
          <w:p w:rsidR="0008749B" w:rsidRDefault="0008749B">
            <w:pPr>
              <w:rPr>
                <w:sz w:val="24"/>
                <w:szCs w:val="24"/>
              </w:rPr>
            </w:pPr>
          </w:p>
        </w:tc>
        <w:tc>
          <w:tcPr>
            <w:tcW w:w="340" w:type="dxa"/>
            <w:vAlign w:val="bottom"/>
          </w:tcPr>
          <w:p w:rsidR="0008749B" w:rsidRDefault="0008749B">
            <w:pPr>
              <w:rPr>
                <w:sz w:val="24"/>
                <w:szCs w:val="24"/>
              </w:rPr>
            </w:pPr>
          </w:p>
        </w:tc>
        <w:tc>
          <w:tcPr>
            <w:tcW w:w="120" w:type="dxa"/>
            <w:tcBorders>
              <w:right w:val="single" w:sz="8" w:space="0" w:color="auto"/>
            </w:tcBorders>
            <w:vAlign w:val="bottom"/>
          </w:tcPr>
          <w:p w:rsidR="0008749B" w:rsidRDefault="0008749B">
            <w:pPr>
              <w:rPr>
                <w:sz w:val="24"/>
                <w:szCs w:val="24"/>
              </w:rPr>
            </w:pPr>
          </w:p>
        </w:tc>
        <w:tc>
          <w:tcPr>
            <w:tcW w:w="100" w:type="dxa"/>
            <w:tcBorders>
              <w:bottom w:val="single" w:sz="8" w:space="0" w:color="F2DBDB"/>
              <w:right w:val="single" w:sz="8" w:space="0" w:color="F2DBDB"/>
            </w:tcBorders>
            <w:shd w:val="clear" w:color="auto" w:fill="F2DBDB"/>
            <w:vAlign w:val="bottom"/>
          </w:tcPr>
          <w:p w:rsidR="0008749B" w:rsidRDefault="0008749B">
            <w:pPr>
              <w:rPr>
                <w:sz w:val="24"/>
                <w:szCs w:val="24"/>
              </w:rPr>
            </w:pPr>
          </w:p>
        </w:tc>
        <w:tc>
          <w:tcPr>
            <w:tcW w:w="500" w:type="dxa"/>
            <w:tcBorders>
              <w:bottom w:val="single" w:sz="8" w:space="0" w:color="F2DBDB"/>
              <w:right w:val="single" w:sz="8" w:space="0" w:color="auto"/>
            </w:tcBorders>
            <w:shd w:val="clear" w:color="auto" w:fill="F2DBDB"/>
            <w:vAlign w:val="bottom"/>
          </w:tcPr>
          <w:p w:rsidR="0008749B" w:rsidRDefault="0008749B">
            <w:pPr>
              <w:rPr>
                <w:sz w:val="24"/>
                <w:szCs w:val="24"/>
              </w:rPr>
            </w:pPr>
          </w:p>
        </w:tc>
        <w:tc>
          <w:tcPr>
            <w:tcW w:w="100" w:type="dxa"/>
            <w:vAlign w:val="bottom"/>
          </w:tcPr>
          <w:p w:rsidR="0008749B" w:rsidRDefault="0008749B">
            <w:pPr>
              <w:rPr>
                <w:sz w:val="24"/>
                <w:szCs w:val="24"/>
              </w:rPr>
            </w:pPr>
          </w:p>
        </w:tc>
        <w:tc>
          <w:tcPr>
            <w:tcW w:w="360" w:type="dxa"/>
            <w:vAlign w:val="bottom"/>
          </w:tcPr>
          <w:p w:rsidR="0008749B" w:rsidRDefault="0008749B">
            <w:pPr>
              <w:rPr>
                <w:sz w:val="24"/>
                <w:szCs w:val="24"/>
              </w:rPr>
            </w:pPr>
          </w:p>
        </w:tc>
        <w:tc>
          <w:tcPr>
            <w:tcW w:w="10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D8443E">
        <w:trPr>
          <w:trHeight w:val="283"/>
        </w:trPr>
        <w:tc>
          <w:tcPr>
            <w:tcW w:w="100" w:type="dxa"/>
            <w:tcBorders>
              <w:top w:val="single" w:sz="8" w:space="0" w:color="auto"/>
              <w:left w:val="single" w:sz="8" w:space="0" w:color="auto"/>
              <w:bottom w:val="single" w:sz="8" w:space="0" w:color="F2DBDB"/>
            </w:tcBorders>
            <w:shd w:val="clear" w:color="auto" w:fill="F2DBDB"/>
            <w:vAlign w:val="bottom"/>
          </w:tcPr>
          <w:p w:rsidR="0008749B" w:rsidRDefault="0008749B">
            <w:pPr>
              <w:rPr>
                <w:sz w:val="24"/>
                <w:szCs w:val="24"/>
              </w:rPr>
            </w:pPr>
          </w:p>
        </w:tc>
        <w:tc>
          <w:tcPr>
            <w:tcW w:w="360" w:type="dxa"/>
            <w:tcBorders>
              <w:top w:val="single" w:sz="8" w:space="0" w:color="auto"/>
              <w:bottom w:val="single" w:sz="8" w:space="0" w:color="F2DBDB"/>
              <w:right w:val="single" w:sz="8" w:space="0" w:color="F2DBDB"/>
            </w:tcBorders>
            <w:shd w:val="clear" w:color="auto" w:fill="F2DBDB"/>
            <w:vAlign w:val="bottom"/>
          </w:tcPr>
          <w:p w:rsidR="0008749B" w:rsidRDefault="0008749B">
            <w:pPr>
              <w:rPr>
                <w:sz w:val="24"/>
                <w:szCs w:val="24"/>
              </w:rPr>
            </w:pPr>
          </w:p>
        </w:tc>
        <w:tc>
          <w:tcPr>
            <w:tcW w:w="2680" w:type="dxa"/>
            <w:gridSpan w:val="2"/>
            <w:tcBorders>
              <w:top w:val="single" w:sz="8" w:space="0" w:color="auto"/>
              <w:bottom w:val="single" w:sz="8" w:space="0" w:color="F2DBDB"/>
              <w:right w:val="single" w:sz="8" w:space="0" w:color="auto"/>
            </w:tcBorders>
            <w:shd w:val="clear" w:color="auto" w:fill="F2DBDB"/>
            <w:vAlign w:val="bottom"/>
          </w:tcPr>
          <w:p w:rsidR="0008749B" w:rsidRDefault="0008749B">
            <w:pPr>
              <w:spacing w:line="245" w:lineRule="exact"/>
              <w:ind w:left="1420"/>
              <w:rPr>
                <w:sz w:val="20"/>
                <w:szCs w:val="20"/>
              </w:rPr>
            </w:pPr>
            <w:r>
              <w:rPr>
                <w:rFonts w:ascii="Times New Roman" w:eastAsia="Times New Roman" w:hAnsi="Times New Roman" w:cs="Times New Roman"/>
              </w:rPr>
              <w:t>Итого часов</w:t>
            </w:r>
          </w:p>
        </w:tc>
        <w:tc>
          <w:tcPr>
            <w:tcW w:w="460" w:type="dxa"/>
            <w:tcBorders>
              <w:top w:val="single" w:sz="8" w:space="0" w:color="auto"/>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6"/>
                <w:shd w:val="clear" w:color="auto" w:fill="F2DBDB"/>
              </w:rPr>
              <w:t>110</w:t>
            </w:r>
          </w:p>
        </w:tc>
        <w:tc>
          <w:tcPr>
            <w:tcW w:w="140" w:type="dxa"/>
            <w:tcBorders>
              <w:top w:val="single" w:sz="8" w:space="0" w:color="auto"/>
              <w:bottom w:val="single" w:sz="8" w:space="0" w:color="F2DBDB"/>
              <w:right w:val="single" w:sz="8" w:space="0" w:color="auto"/>
            </w:tcBorders>
            <w:shd w:val="clear" w:color="auto" w:fill="F2DBDB"/>
            <w:vAlign w:val="bottom"/>
          </w:tcPr>
          <w:p w:rsidR="0008749B" w:rsidRDefault="0008749B">
            <w:pPr>
              <w:rPr>
                <w:sz w:val="24"/>
                <w:szCs w:val="24"/>
              </w:rPr>
            </w:pPr>
          </w:p>
        </w:tc>
        <w:tc>
          <w:tcPr>
            <w:tcW w:w="60" w:type="dxa"/>
            <w:tcBorders>
              <w:top w:val="single" w:sz="8" w:space="0" w:color="auto"/>
              <w:bottom w:val="single" w:sz="8" w:space="0" w:color="F2DBDB"/>
            </w:tcBorders>
            <w:shd w:val="clear" w:color="auto" w:fill="F2DBDB"/>
            <w:vAlign w:val="bottom"/>
          </w:tcPr>
          <w:p w:rsidR="0008749B" w:rsidRDefault="0008749B">
            <w:pPr>
              <w:rPr>
                <w:sz w:val="24"/>
                <w:szCs w:val="24"/>
              </w:rPr>
            </w:pPr>
          </w:p>
        </w:tc>
        <w:tc>
          <w:tcPr>
            <w:tcW w:w="280" w:type="dxa"/>
            <w:tcBorders>
              <w:top w:val="single" w:sz="8" w:space="0" w:color="auto"/>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shd w:val="clear" w:color="auto" w:fill="F2DBDB"/>
              </w:rPr>
              <w:t>11</w:t>
            </w:r>
          </w:p>
        </w:tc>
        <w:tc>
          <w:tcPr>
            <w:tcW w:w="200" w:type="dxa"/>
            <w:tcBorders>
              <w:top w:val="single" w:sz="8" w:space="0" w:color="auto"/>
              <w:bottom w:val="single" w:sz="8" w:space="0" w:color="F2DBDB"/>
              <w:right w:val="single" w:sz="8" w:space="0" w:color="auto"/>
            </w:tcBorders>
            <w:shd w:val="clear" w:color="auto" w:fill="F2DBDB"/>
            <w:vAlign w:val="bottom"/>
          </w:tcPr>
          <w:p w:rsidR="0008749B" w:rsidRDefault="0008749B">
            <w:pPr>
              <w:rPr>
                <w:sz w:val="24"/>
                <w:szCs w:val="24"/>
              </w:rPr>
            </w:pPr>
          </w:p>
        </w:tc>
        <w:tc>
          <w:tcPr>
            <w:tcW w:w="80" w:type="dxa"/>
            <w:tcBorders>
              <w:top w:val="single" w:sz="8" w:space="0" w:color="auto"/>
              <w:bottom w:val="single" w:sz="8" w:space="0" w:color="F2DBDB"/>
            </w:tcBorders>
            <w:shd w:val="clear" w:color="auto" w:fill="F2DBDB"/>
            <w:vAlign w:val="bottom"/>
          </w:tcPr>
          <w:p w:rsidR="0008749B" w:rsidRDefault="0008749B">
            <w:pPr>
              <w:rPr>
                <w:sz w:val="24"/>
                <w:szCs w:val="24"/>
              </w:rPr>
            </w:pPr>
          </w:p>
        </w:tc>
        <w:tc>
          <w:tcPr>
            <w:tcW w:w="300" w:type="dxa"/>
            <w:tcBorders>
              <w:top w:val="single" w:sz="8" w:space="0" w:color="auto"/>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11</w:t>
            </w:r>
          </w:p>
        </w:tc>
        <w:tc>
          <w:tcPr>
            <w:tcW w:w="180" w:type="dxa"/>
            <w:tcBorders>
              <w:top w:val="single" w:sz="8" w:space="0" w:color="auto"/>
              <w:bottom w:val="single" w:sz="8" w:space="0" w:color="F2DBDB"/>
              <w:right w:val="single" w:sz="8" w:space="0" w:color="auto"/>
            </w:tcBorders>
            <w:shd w:val="clear" w:color="auto" w:fill="F2DBDB"/>
            <w:vAlign w:val="bottom"/>
          </w:tcPr>
          <w:p w:rsidR="0008749B" w:rsidRDefault="0008749B">
            <w:pPr>
              <w:rPr>
                <w:sz w:val="24"/>
                <w:szCs w:val="24"/>
              </w:rPr>
            </w:pPr>
          </w:p>
        </w:tc>
        <w:tc>
          <w:tcPr>
            <w:tcW w:w="380" w:type="dxa"/>
            <w:gridSpan w:val="2"/>
            <w:tcBorders>
              <w:top w:val="single" w:sz="8" w:space="0" w:color="auto"/>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11</w:t>
            </w:r>
          </w:p>
        </w:tc>
        <w:tc>
          <w:tcPr>
            <w:tcW w:w="200" w:type="dxa"/>
            <w:tcBorders>
              <w:top w:val="single" w:sz="8" w:space="0" w:color="auto"/>
              <w:bottom w:val="single" w:sz="8" w:space="0" w:color="F2DBDB"/>
              <w:right w:val="single" w:sz="8" w:space="0" w:color="auto"/>
            </w:tcBorders>
            <w:shd w:val="clear" w:color="auto" w:fill="F2DBDB"/>
            <w:vAlign w:val="bottom"/>
          </w:tcPr>
          <w:p w:rsidR="0008749B" w:rsidRDefault="0008749B">
            <w:pPr>
              <w:rPr>
                <w:sz w:val="24"/>
                <w:szCs w:val="24"/>
              </w:rPr>
            </w:pPr>
          </w:p>
        </w:tc>
        <w:tc>
          <w:tcPr>
            <w:tcW w:w="360" w:type="dxa"/>
            <w:gridSpan w:val="2"/>
            <w:tcBorders>
              <w:top w:val="single" w:sz="8" w:space="0" w:color="auto"/>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11</w:t>
            </w:r>
          </w:p>
        </w:tc>
        <w:tc>
          <w:tcPr>
            <w:tcW w:w="200" w:type="dxa"/>
            <w:tcBorders>
              <w:top w:val="single" w:sz="8" w:space="0" w:color="auto"/>
              <w:bottom w:val="single" w:sz="8" w:space="0" w:color="F2DBDB"/>
              <w:right w:val="single" w:sz="8" w:space="0" w:color="auto"/>
            </w:tcBorders>
            <w:shd w:val="clear" w:color="auto" w:fill="F2DBDB"/>
            <w:vAlign w:val="bottom"/>
          </w:tcPr>
          <w:p w:rsidR="0008749B" w:rsidRDefault="0008749B">
            <w:pPr>
              <w:rPr>
                <w:sz w:val="24"/>
                <w:szCs w:val="24"/>
              </w:rPr>
            </w:pPr>
          </w:p>
        </w:tc>
        <w:tc>
          <w:tcPr>
            <w:tcW w:w="360" w:type="dxa"/>
            <w:tcBorders>
              <w:top w:val="single" w:sz="8" w:space="0" w:color="auto"/>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11</w:t>
            </w:r>
          </w:p>
        </w:tc>
        <w:tc>
          <w:tcPr>
            <w:tcW w:w="200" w:type="dxa"/>
            <w:tcBorders>
              <w:top w:val="single" w:sz="8" w:space="0" w:color="auto"/>
              <w:bottom w:val="single" w:sz="8" w:space="0" w:color="F2DBDB"/>
              <w:right w:val="single" w:sz="8" w:space="0" w:color="auto"/>
            </w:tcBorders>
            <w:shd w:val="clear" w:color="auto" w:fill="F2DBDB"/>
            <w:vAlign w:val="bottom"/>
          </w:tcPr>
          <w:p w:rsidR="0008749B" w:rsidRDefault="0008749B">
            <w:pPr>
              <w:rPr>
                <w:sz w:val="24"/>
                <w:szCs w:val="24"/>
              </w:rPr>
            </w:pPr>
          </w:p>
        </w:tc>
        <w:tc>
          <w:tcPr>
            <w:tcW w:w="80" w:type="dxa"/>
            <w:tcBorders>
              <w:top w:val="single" w:sz="8" w:space="0" w:color="auto"/>
              <w:bottom w:val="single" w:sz="8" w:space="0" w:color="F2DBDB"/>
            </w:tcBorders>
            <w:shd w:val="clear" w:color="auto" w:fill="F2DBDB"/>
            <w:vAlign w:val="bottom"/>
          </w:tcPr>
          <w:p w:rsidR="0008749B" w:rsidRDefault="0008749B">
            <w:pPr>
              <w:rPr>
                <w:sz w:val="24"/>
                <w:szCs w:val="24"/>
              </w:rPr>
            </w:pPr>
          </w:p>
        </w:tc>
        <w:tc>
          <w:tcPr>
            <w:tcW w:w="300" w:type="dxa"/>
            <w:tcBorders>
              <w:top w:val="single" w:sz="8" w:space="0" w:color="auto"/>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11</w:t>
            </w:r>
          </w:p>
        </w:tc>
        <w:tc>
          <w:tcPr>
            <w:tcW w:w="200" w:type="dxa"/>
            <w:tcBorders>
              <w:top w:val="single" w:sz="8" w:space="0" w:color="auto"/>
              <w:bottom w:val="single" w:sz="8" w:space="0" w:color="F2DBDB"/>
              <w:right w:val="single" w:sz="8" w:space="0" w:color="auto"/>
            </w:tcBorders>
            <w:shd w:val="clear" w:color="auto" w:fill="F2DBDB"/>
            <w:vAlign w:val="bottom"/>
          </w:tcPr>
          <w:p w:rsidR="0008749B" w:rsidRDefault="0008749B">
            <w:pPr>
              <w:rPr>
                <w:sz w:val="24"/>
                <w:szCs w:val="24"/>
              </w:rPr>
            </w:pPr>
          </w:p>
        </w:tc>
        <w:tc>
          <w:tcPr>
            <w:tcW w:w="380" w:type="dxa"/>
            <w:gridSpan w:val="2"/>
            <w:tcBorders>
              <w:top w:val="single" w:sz="8" w:space="0" w:color="auto"/>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11</w:t>
            </w:r>
          </w:p>
        </w:tc>
        <w:tc>
          <w:tcPr>
            <w:tcW w:w="180" w:type="dxa"/>
            <w:tcBorders>
              <w:top w:val="single" w:sz="8" w:space="0" w:color="auto"/>
              <w:bottom w:val="single" w:sz="8" w:space="0" w:color="F2DBDB"/>
              <w:right w:val="single" w:sz="8" w:space="0" w:color="auto"/>
            </w:tcBorders>
            <w:shd w:val="clear" w:color="auto" w:fill="F2DBDB"/>
            <w:vAlign w:val="bottom"/>
          </w:tcPr>
          <w:p w:rsidR="0008749B" w:rsidRDefault="0008749B">
            <w:pPr>
              <w:rPr>
                <w:sz w:val="24"/>
                <w:szCs w:val="24"/>
              </w:rPr>
            </w:pPr>
          </w:p>
        </w:tc>
        <w:tc>
          <w:tcPr>
            <w:tcW w:w="380" w:type="dxa"/>
            <w:gridSpan w:val="2"/>
            <w:tcBorders>
              <w:top w:val="single" w:sz="8" w:space="0" w:color="auto"/>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80" w:type="dxa"/>
            <w:tcBorders>
              <w:top w:val="single" w:sz="8" w:space="0" w:color="auto"/>
              <w:bottom w:val="single" w:sz="8" w:space="0" w:color="F2DBDB"/>
              <w:right w:val="single" w:sz="8" w:space="0" w:color="auto"/>
            </w:tcBorders>
            <w:shd w:val="clear" w:color="auto" w:fill="F2DBDB"/>
            <w:vAlign w:val="bottom"/>
          </w:tcPr>
          <w:p w:rsidR="0008749B" w:rsidRDefault="0008749B">
            <w:pPr>
              <w:rPr>
                <w:sz w:val="24"/>
                <w:szCs w:val="24"/>
              </w:rPr>
            </w:pPr>
          </w:p>
        </w:tc>
        <w:tc>
          <w:tcPr>
            <w:tcW w:w="380" w:type="dxa"/>
            <w:gridSpan w:val="2"/>
            <w:tcBorders>
              <w:top w:val="single" w:sz="8" w:space="0" w:color="auto"/>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200" w:type="dxa"/>
            <w:tcBorders>
              <w:top w:val="single" w:sz="8" w:space="0" w:color="auto"/>
              <w:bottom w:val="single" w:sz="8" w:space="0" w:color="F2DBDB"/>
              <w:right w:val="single" w:sz="8" w:space="0" w:color="auto"/>
            </w:tcBorders>
            <w:shd w:val="clear" w:color="auto" w:fill="F2DBDB"/>
            <w:vAlign w:val="bottom"/>
          </w:tcPr>
          <w:p w:rsidR="0008749B" w:rsidRDefault="0008749B">
            <w:pPr>
              <w:rPr>
                <w:sz w:val="24"/>
                <w:szCs w:val="24"/>
              </w:rPr>
            </w:pPr>
          </w:p>
        </w:tc>
        <w:tc>
          <w:tcPr>
            <w:tcW w:w="340" w:type="dxa"/>
            <w:tcBorders>
              <w:top w:val="single" w:sz="8" w:space="0" w:color="auto"/>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10</w:t>
            </w:r>
          </w:p>
        </w:tc>
        <w:tc>
          <w:tcPr>
            <w:tcW w:w="120" w:type="dxa"/>
            <w:tcBorders>
              <w:top w:val="single" w:sz="8" w:space="0" w:color="auto"/>
              <w:bottom w:val="single" w:sz="8" w:space="0" w:color="F2DBDB"/>
              <w:right w:val="single" w:sz="8" w:space="0" w:color="auto"/>
            </w:tcBorders>
            <w:shd w:val="clear" w:color="auto" w:fill="F2DBDB"/>
            <w:vAlign w:val="bottom"/>
          </w:tcPr>
          <w:p w:rsidR="0008749B" w:rsidRDefault="0008749B">
            <w:pPr>
              <w:rPr>
                <w:sz w:val="24"/>
                <w:szCs w:val="24"/>
              </w:rPr>
            </w:pPr>
          </w:p>
        </w:tc>
        <w:tc>
          <w:tcPr>
            <w:tcW w:w="100" w:type="dxa"/>
            <w:tcBorders>
              <w:top w:val="single" w:sz="8" w:space="0" w:color="auto"/>
              <w:bottom w:val="single" w:sz="8" w:space="0" w:color="F2DBDB"/>
              <w:right w:val="single" w:sz="8" w:space="0" w:color="F2DBDB"/>
            </w:tcBorders>
            <w:shd w:val="clear" w:color="auto" w:fill="F2DBDB"/>
            <w:vAlign w:val="bottom"/>
          </w:tcPr>
          <w:p w:rsidR="0008749B" w:rsidRDefault="0008749B">
            <w:pPr>
              <w:rPr>
                <w:sz w:val="24"/>
                <w:szCs w:val="24"/>
              </w:rPr>
            </w:pPr>
          </w:p>
        </w:tc>
        <w:tc>
          <w:tcPr>
            <w:tcW w:w="500" w:type="dxa"/>
            <w:tcBorders>
              <w:top w:val="single" w:sz="8" w:space="0" w:color="auto"/>
              <w:bottom w:val="single" w:sz="8" w:space="0" w:color="F2DBDB"/>
              <w:right w:val="single" w:sz="8" w:space="0" w:color="auto"/>
            </w:tcBorders>
            <w:shd w:val="clear" w:color="auto" w:fill="F2DBDB"/>
            <w:vAlign w:val="bottom"/>
          </w:tcPr>
          <w:p w:rsidR="0008749B" w:rsidRDefault="0008749B">
            <w:pPr>
              <w:rPr>
                <w:sz w:val="24"/>
                <w:szCs w:val="24"/>
              </w:rPr>
            </w:pPr>
          </w:p>
        </w:tc>
        <w:tc>
          <w:tcPr>
            <w:tcW w:w="100" w:type="dxa"/>
            <w:tcBorders>
              <w:top w:val="single" w:sz="8" w:space="0" w:color="auto"/>
              <w:bottom w:val="single" w:sz="8" w:space="0" w:color="F2DBDB"/>
            </w:tcBorders>
            <w:shd w:val="clear" w:color="auto" w:fill="F2DBDB"/>
            <w:vAlign w:val="bottom"/>
          </w:tcPr>
          <w:p w:rsidR="0008749B" w:rsidRDefault="0008749B">
            <w:pPr>
              <w:rPr>
                <w:sz w:val="24"/>
                <w:szCs w:val="24"/>
              </w:rPr>
            </w:pPr>
          </w:p>
        </w:tc>
        <w:tc>
          <w:tcPr>
            <w:tcW w:w="360" w:type="dxa"/>
            <w:tcBorders>
              <w:top w:val="single" w:sz="8" w:space="0" w:color="auto"/>
              <w:bottom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100" w:type="dxa"/>
            <w:tcBorders>
              <w:top w:val="single" w:sz="8" w:space="0" w:color="auto"/>
              <w:bottom w:val="single" w:sz="8" w:space="0" w:color="F2DBDB"/>
              <w:right w:val="single" w:sz="8" w:space="0" w:color="auto"/>
            </w:tcBorders>
            <w:shd w:val="clear" w:color="auto" w:fill="F2DBDB"/>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55"/>
        </w:trPr>
        <w:tc>
          <w:tcPr>
            <w:tcW w:w="100" w:type="dxa"/>
            <w:tcBorders>
              <w:top w:val="single" w:sz="8" w:space="0" w:color="auto"/>
              <w:left w:val="single" w:sz="8" w:space="0" w:color="auto"/>
              <w:bottom w:val="single" w:sz="8" w:space="0" w:color="auto"/>
            </w:tcBorders>
            <w:vAlign w:val="bottom"/>
          </w:tcPr>
          <w:p w:rsidR="0008749B" w:rsidRDefault="0008749B"/>
        </w:tc>
        <w:tc>
          <w:tcPr>
            <w:tcW w:w="360" w:type="dxa"/>
            <w:tcBorders>
              <w:top w:val="single" w:sz="8" w:space="0" w:color="auto"/>
              <w:bottom w:val="single" w:sz="8" w:space="0" w:color="auto"/>
            </w:tcBorders>
            <w:vAlign w:val="bottom"/>
          </w:tcPr>
          <w:p w:rsidR="0008749B" w:rsidRDefault="0008749B"/>
        </w:tc>
        <w:tc>
          <w:tcPr>
            <w:tcW w:w="2540" w:type="dxa"/>
            <w:tcBorders>
              <w:top w:val="single" w:sz="8" w:space="0" w:color="auto"/>
              <w:bottom w:val="single" w:sz="8" w:space="0" w:color="auto"/>
            </w:tcBorders>
            <w:vAlign w:val="bottom"/>
          </w:tcPr>
          <w:p w:rsidR="0008749B" w:rsidRDefault="0008749B"/>
        </w:tc>
        <w:tc>
          <w:tcPr>
            <w:tcW w:w="140" w:type="dxa"/>
            <w:tcBorders>
              <w:top w:val="single" w:sz="8" w:space="0" w:color="auto"/>
              <w:bottom w:val="single" w:sz="8" w:space="0" w:color="auto"/>
            </w:tcBorders>
            <w:vAlign w:val="bottom"/>
          </w:tcPr>
          <w:p w:rsidR="0008749B" w:rsidRDefault="0008749B"/>
        </w:tc>
        <w:tc>
          <w:tcPr>
            <w:tcW w:w="460" w:type="dxa"/>
            <w:tcBorders>
              <w:top w:val="single" w:sz="8" w:space="0" w:color="auto"/>
              <w:bottom w:val="single" w:sz="8" w:space="0" w:color="auto"/>
            </w:tcBorders>
            <w:vAlign w:val="bottom"/>
          </w:tcPr>
          <w:p w:rsidR="0008749B" w:rsidRDefault="0008749B"/>
        </w:tc>
        <w:tc>
          <w:tcPr>
            <w:tcW w:w="140" w:type="dxa"/>
            <w:tcBorders>
              <w:top w:val="single" w:sz="8" w:space="0" w:color="auto"/>
              <w:bottom w:val="single" w:sz="8" w:space="0" w:color="auto"/>
            </w:tcBorders>
            <w:vAlign w:val="bottom"/>
          </w:tcPr>
          <w:p w:rsidR="0008749B" w:rsidRDefault="0008749B"/>
        </w:tc>
        <w:tc>
          <w:tcPr>
            <w:tcW w:w="620" w:type="dxa"/>
            <w:gridSpan w:val="4"/>
            <w:tcBorders>
              <w:top w:val="single" w:sz="8" w:space="0" w:color="auto"/>
              <w:bottom w:val="single" w:sz="8" w:space="0" w:color="auto"/>
            </w:tcBorders>
            <w:vAlign w:val="bottom"/>
          </w:tcPr>
          <w:p w:rsidR="0008749B" w:rsidRDefault="0008749B">
            <w:pPr>
              <w:spacing w:line="247" w:lineRule="exact"/>
              <w:ind w:right="20"/>
              <w:jc w:val="right"/>
              <w:rPr>
                <w:sz w:val="20"/>
                <w:szCs w:val="20"/>
              </w:rPr>
            </w:pPr>
            <w:r>
              <w:rPr>
                <w:rFonts w:ascii="Times New Roman" w:eastAsia="Times New Roman" w:hAnsi="Times New Roman" w:cs="Times New Roman"/>
              </w:rPr>
              <w:t>2.</w:t>
            </w:r>
          </w:p>
        </w:tc>
        <w:tc>
          <w:tcPr>
            <w:tcW w:w="2260" w:type="dxa"/>
            <w:gridSpan w:val="11"/>
            <w:tcBorders>
              <w:top w:val="single" w:sz="8" w:space="0" w:color="auto"/>
              <w:bottom w:val="single" w:sz="8" w:space="0" w:color="auto"/>
            </w:tcBorders>
            <w:vAlign w:val="bottom"/>
          </w:tcPr>
          <w:p w:rsidR="0008749B" w:rsidRDefault="0008749B">
            <w:pPr>
              <w:spacing w:line="247" w:lineRule="exact"/>
              <w:ind w:left="70"/>
              <w:jc w:val="center"/>
              <w:rPr>
                <w:sz w:val="20"/>
                <w:szCs w:val="20"/>
              </w:rPr>
            </w:pPr>
            <w:r>
              <w:rPr>
                <w:rFonts w:ascii="Times New Roman" w:eastAsia="Times New Roman" w:hAnsi="Times New Roman" w:cs="Times New Roman"/>
                <w:w w:val="99"/>
              </w:rPr>
              <w:t>Практические занятия</w:t>
            </w:r>
          </w:p>
        </w:tc>
        <w:tc>
          <w:tcPr>
            <w:tcW w:w="300" w:type="dxa"/>
            <w:tcBorders>
              <w:top w:val="single" w:sz="8" w:space="0" w:color="auto"/>
              <w:bottom w:val="single" w:sz="8" w:space="0" w:color="auto"/>
            </w:tcBorders>
            <w:vAlign w:val="bottom"/>
          </w:tcPr>
          <w:p w:rsidR="0008749B" w:rsidRDefault="0008749B"/>
        </w:tc>
        <w:tc>
          <w:tcPr>
            <w:tcW w:w="200" w:type="dxa"/>
            <w:tcBorders>
              <w:top w:val="single" w:sz="8" w:space="0" w:color="auto"/>
              <w:bottom w:val="single" w:sz="8" w:space="0" w:color="auto"/>
            </w:tcBorders>
            <w:vAlign w:val="bottom"/>
          </w:tcPr>
          <w:p w:rsidR="0008749B" w:rsidRDefault="0008749B"/>
        </w:tc>
        <w:tc>
          <w:tcPr>
            <w:tcW w:w="100" w:type="dxa"/>
            <w:tcBorders>
              <w:top w:val="single" w:sz="8" w:space="0" w:color="auto"/>
              <w:bottom w:val="single" w:sz="8" w:space="0" w:color="auto"/>
            </w:tcBorders>
            <w:vAlign w:val="bottom"/>
          </w:tcPr>
          <w:p w:rsidR="0008749B" w:rsidRDefault="0008749B"/>
        </w:tc>
        <w:tc>
          <w:tcPr>
            <w:tcW w:w="280" w:type="dxa"/>
            <w:tcBorders>
              <w:top w:val="single" w:sz="8" w:space="0" w:color="auto"/>
              <w:bottom w:val="single" w:sz="8" w:space="0" w:color="auto"/>
            </w:tcBorders>
            <w:vAlign w:val="bottom"/>
          </w:tcPr>
          <w:p w:rsidR="0008749B" w:rsidRDefault="0008749B"/>
        </w:tc>
        <w:tc>
          <w:tcPr>
            <w:tcW w:w="180" w:type="dxa"/>
            <w:tcBorders>
              <w:top w:val="single" w:sz="8" w:space="0" w:color="auto"/>
              <w:bottom w:val="single" w:sz="8" w:space="0" w:color="auto"/>
            </w:tcBorders>
            <w:vAlign w:val="bottom"/>
          </w:tcPr>
          <w:p w:rsidR="0008749B" w:rsidRDefault="0008749B"/>
        </w:tc>
        <w:tc>
          <w:tcPr>
            <w:tcW w:w="100" w:type="dxa"/>
            <w:tcBorders>
              <w:top w:val="single" w:sz="8" w:space="0" w:color="auto"/>
              <w:bottom w:val="single" w:sz="8" w:space="0" w:color="auto"/>
            </w:tcBorders>
            <w:vAlign w:val="bottom"/>
          </w:tcPr>
          <w:p w:rsidR="0008749B" w:rsidRDefault="0008749B"/>
        </w:tc>
        <w:tc>
          <w:tcPr>
            <w:tcW w:w="280" w:type="dxa"/>
            <w:tcBorders>
              <w:top w:val="single" w:sz="8" w:space="0" w:color="auto"/>
              <w:bottom w:val="single" w:sz="8" w:space="0" w:color="auto"/>
            </w:tcBorders>
            <w:vAlign w:val="bottom"/>
          </w:tcPr>
          <w:p w:rsidR="0008749B" w:rsidRDefault="0008749B"/>
        </w:tc>
        <w:tc>
          <w:tcPr>
            <w:tcW w:w="180" w:type="dxa"/>
            <w:tcBorders>
              <w:top w:val="single" w:sz="8" w:space="0" w:color="auto"/>
              <w:bottom w:val="single" w:sz="8" w:space="0" w:color="auto"/>
            </w:tcBorders>
            <w:vAlign w:val="bottom"/>
          </w:tcPr>
          <w:p w:rsidR="0008749B" w:rsidRDefault="0008749B"/>
        </w:tc>
        <w:tc>
          <w:tcPr>
            <w:tcW w:w="100" w:type="dxa"/>
            <w:tcBorders>
              <w:top w:val="single" w:sz="8" w:space="0" w:color="auto"/>
              <w:bottom w:val="single" w:sz="8" w:space="0" w:color="auto"/>
            </w:tcBorders>
            <w:vAlign w:val="bottom"/>
          </w:tcPr>
          <w:p w:rsidR="0008749B" w:rsidRDefault="0008749B"/>
        </w:tc>
        <w:tc>
          <w:tcPr>
            <w:tcW w:w="280" w:type="dxa"/>
            <w:tcBorders>
              <w:top w:val="single" w:sz="8" w:space="0" w:color="auto"/>
              <w:bottom w:val="single" w:sz="8" w:space="0" w:color="auto"/>
            </w:tcBorders>
            <w:vAlign w:val="bottom"/>
          </w:tcPr>
          <w:p w:rsidR="0008749B" w:rsidRDefault="0008749B"/>
        </w:tc>
        <w:tc>
          <w:tcPr>
            <w:tcW w:w="200" w:type="dxa"/>
            <w:tcBorders>
              <w:top w:val="single" w:sz="8" w:space="0" w:color="auto"/>
              <w:bottom w:val="single" w:sz="8" w:space="0" w:color="auto"/>
            </w:tcBorders>
            <w:vAlign w:val="bottom"/>
          </w:tcPr>
          <w:p w:rsidR="0008749B" w:rsidRDefault="0008749B"/>
        </w:tc>
        <w:tc>
          <w:tcPr>
            <w:tcW w:w="340" w:type="dxa"/>
            <w:tcBorders>
              <w:top w:val="single" w:sz="8" w:space="0" w:color="auto"/>
              <w:bottom w:val="single" w:sz="8" w:space="0" w:color="auto"/>
            </w:tcBorders>
            <w:vAlign w:val="bottom"/>
          </w:tcPr>
          <w:p w:rsidR="0008749B" w:rsidRDefault="0008749B"/>
        </w:tc>
        <w:tc>
          <w:tcPr>
            <w:tcW w:w="120" w:type="dxa"/>
            <w:tcBorders>
              <w:top w:val="single" w:sz="8" w:space="0" w:color="auto"/>
              <w:bottom w:val="single" w:sz="8" w:space="0" w:color="auto"/>
            </w:tcBorders>
            <w:vAlign w:val="bottom"/>
          </w:tcPr>
          <w:p w:rsidR="0008749B" w:rsidRDefault="0008749B"/>
        </w:tc>
        <w:tc>
          <w:tcPr>
            <w:tcW w:w="100" w:type="dxa"/>
            <w:tcBorders>
              <w:top w:val="single" w:sz="8" w:space="0" w:color="auto"/>
              <w:bottom w:val="single" w:sz="8" w:space="0" w:color="auto"/>
            </w:tcBorders>
            <w:vAlign w:val="bottom"/>
          </w:tcPr>
          <w:p w:rsidR="0008749B" w:rsidRDefault="0008749B"/>
        </w:tc>
        <w:tc>
          <w:tcPr>
            <w:tcW w:w="500" w:type="dxa"/>
            <w:tcBorders>
              <w:top w:val="single" w:sz="8" w:space="0" w:color="auto"/>
              <w:bottom w:val="single" w:sz="8" w:space="0" w:color="auto"/>
            </w:tcBorders>
            <w:vAlign w:val="bottom"/>
          </w:tcPr>
          <w:p w:rsidR="0008749B" w:rsidRDefault="0008749B"/>
        </w:tc>
        <w:tc>
          <w:tcPr>
            <w:tcW w:w="100" w:type="dxa"/>
            <w:tcBorders>
              <w:top w:val="single" w:sz="8" w:space="0" w:color="auto"/>
              <w:bottom w:val="single" w:sz="8" w:space="0" w:color="auto"/>
            </w:tcBorders>
            <w:vAlign w:val="bottom"/>
          </w:tcPr>
          <w:p w:rsidR="0008749B" w:rsidRDefault="0008749B"/>
        </w:tc>
        <w:tc>
          <w:tcPr>
            <w:tcW w:w="360" w:type="dxa"/>
            <w:tcBorders>
              <w:top w:val="single" w:sz="8" w:space="0" w:color="auto"/>
              <w:bottom w:val="single" w:sz="8" w:space="0" w:color="auto"/>
            </w:tcBorders>
            <w:vAlign w:val="bottom"/>
          </w:tcPr>
          <w:p w:rsidR="0008749B" w:rsidRDefault="0008749B"/>
        </w:tc>
        <w:tc>
          <w:tcPr>
            <w:tcW w:w="100" w:type="dxa"/>
            <w:tcBorders>
              <w:top w:val="single" w:sz="8" w:space="0" w:color="auto"/>
              <w:bottom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lastRenderedPageBreak/>
              <w:t>1</w:t>
            </w:r>
          </w:p>
        </w:tc>
        <w:tc>
          <w:tcPr>
            <w:tcW w:w="2540" w:type="dxa"/>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Общая физическая</w:t>
            </w:r>
          </w:p>
        </w:tc>
        <w:tc>
          <w:tcPr>
            <w:tcW w:w="140" w:type="dxa"/>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132</w:t>
            </w:r>
          </w:p>
        </w:tc>
        <w:tc>
          <w:tcPr>
            <w:tcW w:w="140" w:type="dxa"/>
            <w:tcBorders>
              <w:right w:val="single" w:sz="8" w:space="0" w:color="auto"/>
            </w:tcBorders>
            <w:vAlign w:val="bottom"/>
          </w:tcPr>
          <w:p w:rsidR="0008749B" w:rsidRDefault="0008749B">
            <w:pPr>
              <w:rPr>
                <w:sz w:val="21"/>
                <w:szCs w:val="21"/>
              </w:rPr>
            </w:pPr>
          </w:p>
        </w:tc>
        <w:tc>
          <w:tcPr>
            <w:tcW w:w="540" w:type="dxa"/>
            <w:gridSpan w:val="3"/>
            <w:tcBorders>
              <w:right w:val="single" w:sz="8" w:space="0" w:color="auto"/>
            </w:tcBorders>
            <w:vAlign w:val="bottom"/>
          </w:tcPr>
          <w:p w:rsidR="0008749B" w:rsidRDefault="0008749B">
            <w:pPr>
              <w:spacing w:line="245" w:lineRule="exact"/>
              <w:ind w:right="40"/>
              <w:jc w:val="center"/>
              <w:rPr>
                <w:sz w:val="20"/>
                <w:szCs w:val="20"/>
              </w:rPr>
            </w:pPr>
            <w:r>
              <w:rPr>
                <w:rFonts w:ascii="Times New Roman" w:eastAsia="Times New Roman" w:hAnsi="Times New Roman" w:cs="Times New Roman"/>
                <w:w w:val="99"/>
              </w:rPr>
              <w:t>12</w:t>
            </w:r>
          </w:p>
        </w:tc>
        <w:tc>
          <w:tcPr>
            <w:tcW w:w="80" w:type="dxa"/>
            <w:vAlign w:val="bottom"/>
          </w:tcPr>
          <w:p w:rsidR="0008749B" w:rsidRDefault="0008749B">
            <w:pPr>
              <w:rPr>
                <w:sz w:val="21"/>
                <w:szCs w:val="21"/>
              </w:rPr>
            </w:pPr>
          </w:p>
        </w:tc>
        <w:tc>
          <w:tcPr>
            <w:tcW w:w="480" w:type="dxa"/>
            <w:gridSpan w:val="2"/>
            <w:tcBorders>
              <w:right w:val="single" w:sz="8" w:space="0" w:color="auto"/>
            </w:tcBorders>
            <w:vAlign w:val="bottom"/>
          </w:tcPr>
          <w:p w:rsidR="0008749B" w:rsidRDefault="0008749B">
            <w:pPr>
              <w:spacing w:line="245" w:lineRule="exact"/>
              <w:ind w:right="100"/>
              <w:jc w:val="center"/>
              <w:rPr>
                <w:sz w:val="20"/>
                <w:szCs w:val="20"/>
              </w:rPr>
            </w:pPr>
            <w:r>
              <w:rPr>
                <w:rFonts w:ascii="Times New Roman" w:eastAsia="Times New Roman" w:hAnsi="Times New Roman" w:cs="Times New Roman"/>
                <w:w w:val="99"/>
              </w:rPr>
              <w:t>12</w:t>
            </w:r>
          </w:p>
        </w:tc>
        <w:tc>
          <w:tcPr>
            <w:tcW w:w="580" w:type="dxa"/>
            <w:gridSpan w:val="3"/>
            <w:tcBorders>
              <w:right w:val="single" w:sz="8" w:space="0" w:color="auto"/>
            </w:tcBorders>
            <w:vAlign w:val="bottom"/>
          </w:tcPr>
          <w:p w:rsidR="0008749B" w:rsidRDefault="0008749B">
            <w:pPr>
              <w:spacing w:line="245" w:lineRule="exact"/>
              <w:ind w:right="40"/>
              <w:jc w:val="center"/>
              <w:rPr>
                <w:sz w:val="20"/>
                <w:szCs w:val="20"/>
              </w:rPr>
            </w:pPr>
            <w:r>
              <w:rPr>
                <w:rFonts w:ascii="Times New Roman" w:eastAsia="Times New Roman" w:hAnsi="Times New Roman" w:cs="Times New Roman"/>
                <w:w w:val="99"/>
              </w:rPr>
              <w:t>12</w:t>
            </w:r>
          </w:p>
        </w:tc>
        <w:tc>
          <w:tcPr>
            <w:tcW w:w="560" w:type="dxa"/>
            <w:gridSpan w:val="3"/>
            <w:tcBorders>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12</w:t>
            </w:r>
          </w:p>
        </w:tc>
        <w:tc>
          <w:tcPr>
            <w:tcW w:w="560" w:type="dxa"/>
            <w:gridSpan w:val="2"/>
            <w:tcBorders>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13</w:t>
            </w:r>
          </w:p>
        </w:tc>
        <w:tc>
          <w:tcPr>
            <w:tcW w:w="80" w:type="dxa"/>
            <w:vAlign w:val="bottom"/>
          </w:tcPr>
          <w:p w:rsidR="0008749B" w:rsidRDefault="0008749B">
            <w:pPr>
              <w:rPr>
                <w:sz w:val="21"/>
                <w:szCs w:val="21"/>
              </w:rPr>
            </w:pPr>
          </w:p>
        </w:tc>
        <w:tc>
          <w:tcPr>
            <w:tcW w:w="500" w:type="dxa"/>
            <w:gridSpan w:val="2"/>
            <w:tcBorders>
              <w:right w:val="single" w:sz="8" w:space="0" w:color="auto"/>
            </w:tcBorders>
            <w:vAlign w:val="bottom"/>
          </w:tcPr>
          <w:p w:rsidR="0008749B" w:rsidRDefault="0008749B">
            <w:pPr>
              <w:spacing w:line="245" w:lineRule="exact"/>
              <w:ind w:right="80"/>
              <w:jc w:val="center"/>
              <w:rPr>
                <w:sz w:val="20"/>
                <w:szCs w:val="20"/>
              </w:rPr>
            </w:pPr>
            <w:r>
              <w:rPr>
                <w:rFonts w:ascii="Times New Roman" w:eastAsia="Times New Roman" w:hAnsi="Times New Roman" w:cs="Times New Roman"/>
                <w:w w:val="99"/>
              </w:rPr>
              <w:t>13</w:t>
            </w:r>
          </w:p>
        </w:tc>
        <w:tc>
          <w:tcPr>
            <w:tcW w:w="560" w:type="dxa"/>
            <w:gridSpan w:val="3"/>
            <w:tcBorders>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13</w:t>
            </w:r>
          </w:p>
        </w:tc>
        <w:tc>
          <w:tcPr>
            <w:tcW w:w="560" w:type="dxa"/>
            <w:gridSpan w:val="3"/>
            <w:tcBorders>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13</w:t>
            </w:r>
          </w:p>
        </w:tc>
        <w:tc>
          <w:tcPr>
            <w:tcW w:w="580" w:type="dxa"/>
            <w:gridSpan w:val="3"/>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13</w:t>
            </w:r>
          </w:p>
        </w:tc>
        <w:tc>
          <w:tcPr>
            <w:tcW w:w="340" w:type="dxa"/>
            <w:vAlign w:val="bottom"/>
          </w:tcPr>
          <w:p w:rsidR="0008749B" w:rsidRDefault="0008749B">
            <w:pPr>
              <w:spacing w:line="245" w:lineRule="exact"/>
              <w:ind w:left="91"/>
              <w:jc w:val="center"/>
              <w:rPr>
                <w:sz w:val="20"/>
                <w:szCs w:val="20"/>
              </w:rPr>
            </w:pPr>
            <w:r>
              <w:rPr>
                <w:rFonts w:ascii="Times New Roman" w:eastAsia="Times New Roman" w:hAnsi="Times New Roman" w:cs="Times New Roman"/>
                <w:w w:val="90"/>
              </w:rPr>
              <w:t>6</w:t>
            </w:r>
          </w:p>
        </w:tc>
        <w:tc>
          <w:tcPr>
            <w:tcW w:w="12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13</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100" w:type="dxa"/>
            <w:tcBorders>
              <w:left w:val="single" w:sz="8" w:space="0" w:color="auto"/>
              <w:bottom w:val="single" w:sz="8" w:space="0" w:color="auto"/>
            </w:tcBorders>
            <w:vAlign w:val="bottom"/>
          </w:tcPr>
          <w:p w:rsidR="0008749B" w:rsidRDefault="0008749B">
            <w:pPr>
              <w:rPr>
                <w:sz w:val="20"/>
                <w:szCs w:val="20"/>
              </w:rPr>
            </w:pPr>
          </w:p>
        </w:tc>
        <w:tc>
          <w:tcPr>
            <w:tcW w:w="360" w:type="dxa"/>
            <w:tcBorders>
              <w:bottom w:val="single" w:sz="8" w:space="0" w:color="auto"/>
              <w:right w:val="single" w:sz="8" w:space="0" w:color="auto"/>
            </w:tcBorders>
            <w:vAlign w:val="bottom"/>
          </w:tcPr>
          <w:p w:rsidR="0008749B" w:rsidRDefault="0008749B">
            <w:pPr>
              <w:rPr>
                <w:sz w:val="20"/>
                <w:szCs w:val="20"/>
              </w:rPr>
            </w:pPr>
          </w:p>
        </w:tc>
        <w:tc>
          <w:tcPr>
            <w:tcW w:w="254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подготовка</w:t>
            </w:r>
          </w:p>
        </w:tc>
        <w:tc>
          <w:tcPr>
            <w:tcW w:w="140" w:type="dxa"/>
            <w:tcBorders>
              <w:bottom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6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6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5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2.</w:t>
            </w:r>
          </w:p>
        </w:tc>
        <w:tc>
          <w:tcPr>
            <w:tcW w:w="254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Специальная физическая</w:t>
            </w:r>
          </w:p>
        </w:tc>
        <w:tc>
          <w:tcPr>
            <w:tcW w:w="140" w:type="dxa"/>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122</w:t>
            </w:r>
          </w:p>
        </w:tc>
        <w:tc>
          <w:tcPr>
            <w:tcW w:w="140" w:type="dxa"/>
            <w:tcBorders>
              <w:right w:val="single" w:sz="8" w:space="0" w:color="auto"/>
            </w:tcBorders>
            <w:vAlign w:val="bottom"/>
          </w:tcPr>
          <w:p w:rsidR="0008749B" w:rsidRDefault="0008749B">
            <w:pPr>
              <w:rPr>
                <w:sz w:val="21"/>
                <w:szCs w:val="21"/>
              </w:rPr>
            </w:pPr>
          </w:p>
        </w:tc>
        <w:tc>
          <w:tcPr>
            <w:tcW w:w="540" w:type="dxa"/>
            <w:gridSpan w:val="3"/>
            <w:tcBorders>
              <w:right w:val="single" w:sz="8" w:space="0" w:color="auto"/>
            </w:tcBorders>
            <w:vAlign w:val="bottom"/>
          </w:tcPr>
          <w:p w:rsidR="0008749B" w:rsidRDefault="0008749B">
            <w:pPr>
              <w:spacing w:line="245" w:lineRule="exact"/>
              <w:ind w:right="40"/>
              <w:jc w:val="center"/>
              <w:rPr>
                <w:sz w:val="20"/>
                <w:szCs w:val="20"/>
              </w:rPr>
            </w:pPr>
            <w:r>
              <w:rPr>
                <w:rFonts w:ascii="Times New Roman" w:eastAsia="Times New Roman" w:hAnsi="Times New Roman" w:cs="Times New Roman"/>
                <w:w w:val="99"/>
              </w:rPr>
              <w:t>11</w:t>
            </w:r>
          </w:p>
        </w:tc>
        <w:tc>
          <w:tcPr>
            <w:tcW w:w="80" w:type="dxa"/>
            <w:vAlign w:val="bottom"/>
          </w:tcPr>
          <w:p w:rsidR="0008749B" w:rsidRDefault="0008749B">
            <w:pPr>
              <w:rPr>
                <w:sz w:val="21"/>
                <w:szCs w:val="21"/>
              </w:rPr>
            </w:pPr>
          </w:p>
        </w:tc>
        <w:tc>
          <w:tcPr>
            <w:tcW w:w="480" w:type="dxa"/>
            <w:gridSpan w:val="2"/>
            <w:tcBorders>
              <w:right w:val="single" w:sz="8" w:space="0" w:color="auto"/>
            </w:tcBorders>
            <w:vAlign w:val="bottom"/>
          </w:tcPr>
          <w:p w:rsidR="0008749B" w:rsidRDefault="0008749B">
            <w:pPr>
              <w:spacing w:line="245" w:lineRule="exact"/>
              <w:ind w:right="100"/>
              <w:jc w:val="center"/>
              <w:rPr>
                <w:sz w:val="20"/>
                <w:szCs w:val="20"/>
              </w:rPr>
            </w:pPr>
            <w:r>
              <w:rPr>
                <w:rFonts w:ascii="Times New Roman" w:eastAsia="Times New Roman" w:hAnsi="Times New Roman" w:cs="Times New Roman"/>
                <w:w w:val="99"/>
              </w:rPr>
              <w:t>12</w:t>
            </w:r>
          </w:p>
        </w:tc>
        <w:tc>
          <w:tcPr>
            <w:tcW w:w="580" w:type="dxa"/>
            <w:gridSpan w:val="3"/>
            <w:tcBorders>
              <w:right w:val="single" w:sz="8" w:space="0" w:color="auto"/>
            </w:tcBorders>
            <w:vAlign w:val="bottom"/>
          </w:tcPr>
          <w:p w:rsidR="0008749B" w:rsidRDefault="0008749B">
            <w:pPr>
              <w:spacing w:line="245" w:lineRule="exact"/>
              <w:ind w:right="40"/>
              <w:jc w:val="center"/>
              <w:rPr>
                <w:sz w:val="20"/>
                <w:szCs w:val="20"/>
              </w:rPr>
            </w:pPr>
            <w:r>
              <w:rPr>
                <w:rFonts w:ascii="Times New Roman" w:eastAsia="Times New Roman" w:hAnsi="Times New Roman" w:cs="Times New Roman"/>
                <w:w w:val="99"/>
              </w:rPr>
              <w:t>12</w:t>
            </w:r>
          </w:p>
        </w:tc>
        <w:tc>
          <w:tcPr>
            <w:tcW w:w="560" w:type="dxa"/>
            <w:gridSpan w:val="3"/>
            <w:tcBorders>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12</w:t>
            </w:r>
          </w:p>
        </w:tc>
        <w:tc>
          <w:tcPr>
            <w:tcW w:w="560" w:type="dxa"/>
            <w:gridSpan w:val="2"/>
            <w:tcBorders>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12</w:t>
            </w:r>
          </w:p>
        </w:tc>
        <w:tc>
          <w:tcPr>
            <w:tcW w:w="80" w:type="dxa"/>
            <w:vAlign w:val="bottom"/>
          </w:tcPr>
          <w:p w:rsidR="0008749B" w:rsidRDefault="0008749B">
            <w:pPr>
              <w:rPr>
                <w:sz w:val="21"/>
                <w:szCs w:val="21"/>
              </w:rPr>
            </w:pPr>
          </w:p>
        </w:tc>
        <w:tc>
          <w:tcPr>
            <w:tcW w:w="500" w:type="dxa"/>
            <w:gridSpan w:val="2"/>
            <w:tcBorders>
              <w:right w:val="single" w:sz="8" w:space="0" w:color="auto"/>
            </w:tcBorders>
            <w:vAlign w:val="bottom"/>
          </w:tcPr>
          <w:p w:rsidR="0008749B" w:rsidRDefault="0008749B">
            <w:pPr>
              <w:spacing w:line="245" w:lineRule="exact"/>
              <w:ind w:right="80"/>
              <w:jc w:val="center"/>
              <w:rPr>
                <w:sz w:val="20"/>
                <w:szCs w:val="20"/>
              </w:rPr>
            </w:pPr>
            <w:r>
              <w:rPr>
                <w:rFonts w:ascii="Times New Roman" w:eastAsia="Times New Roman" w:hAnsi="Times New Roman" w:cs="Times New Roman"/>
                <w:w w:val="99"/>
              </w:rPr>
              <w:t>12</w:t>
            </w:r>
          </w:p>
        </w:tc>
        <w:tc>
          <w:tcPr>
            <w:tcW w:w="560" w:type="dxa"/>
            <w:gridSpan w:val="3"/>
            <w:tcBorders>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12</w:t>
            </w:r>
          </w:p>
        </w:tc>
        <w:tc>
          <w:tcPr>
            <w:tcW w:w="560" w:type="dxa"/>
            <w:gridSpan w:val="3"/>
            <w:tcBorders>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11</w:t>
            </w:r>
          </w:p>
        </w:tc>
        <w:tc>
          <w:tcPr>
            <w:tcW w:w="580" w:type="dxa"/>
            <w:gridSpan w:val="3"/>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11</w:t>
            </w:r>
          </w:p>
        </w:tc>
        <w:tc>
          <w:tcPr>
            <w:tcW w:w="340" w:type="dxa"/>
            <w:vAlign w:val="bottom"/>
          </w:tcPr>
          <w:p w:rsidR="0008749B" w:rsidRDefault="0008749B">
            <w:pPr>
              <w:spacing w:line="245" w:lineRule="exact"/>
              <w:ind w:left="91"/>
              <w:jc w:val="center"/>
              <w:rPr>
                <w:sz w:val="20"/>
                <w:szCs w:val="20"/>
              </w:rPr>
            </w:pPr>
            <w:r>
              <w:rPr>
                <w:rFonts w:ascii="Times New Roman" w:eastAsia="Times New Roman" w:hAnsi="Times New Roman" w:cs="Times New Roman"/>
                <w:w w:val="90"/>
              </w:rPr>
              <w:t>5</w:t>
            </w:r>
          </w:p>
        </w:tc>
        <w:tc>
          <w:tcPr>
            <w:tcW w:w="12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12</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9"/>
        </w:trPr>
        <w:tc>
          <w:tcPr>
            <w:tcW w:w="100" w:type="dxa"/>
            <w:tcBorders>
              <w:left w:val="single" w:sz="8" w:space="0" w:color="auto"/>
              <w:bottom w:val="single" w:sz="8" w:space="0" w:color="auto"/>
            </w:tcBorders>
            <w:vAlign w:val="bottom"/>
          </w:tcPr>
          <w:p w:rsidR="0008749B" w:rsidRDefault="0008749B">
            <w:pPr>
              <w:rPr>
                <w:sz w:val="20"/>
                <w:szCs w:val="20"/>
              </w:rPr>
            </w:pPr>
          </w:p>
        </w:tc>
        <w:tc>
          <w:tcPr>
            <w:tcW w:w="360" w:type="dxa"/>
            <w:tcBorders>
              <w:bottom w:val="single" w:sz="8" w:space="0" w:color="auto"/>
              <w:right w:val="single" w:sz="8" w:space="0" w:color="auto"/>
            </w:tcBorders>
            <w:vAlign w:val="bottom"/>
          </w:tcPr>
          <w:p w:rsidR="0008749B" w:rsidRDefault="0008749B">
            <w:pPr>
              <w:rPr>
                <w:sz w:val="20"/>
                <w:szCs w:val="20"/>
              </w:rPr>
            </w:pPr>
          </w:p>
        </w:tc>
        <w:tc>
          <w:tcPr>
            <w:tcW w:w="2540" w:type="dxa"/>
            <w:tcBorders>
              <w:bottom w:val="single" w:sz="8" w:space="0" w:color="auto"/>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подготовка</w:t>
            </w:r>
          </w:p>
        </w:tc>
        <w:tc>
          <w:tcPr>
            <w:tcW w:w="140" w:type="dxa"/>
            <w:tcBorders>
              <w:bottom w:val="single" w:sz="8" w:space="0" w:color="auto"/>
            </w:tcBorders>
            <w:vAlign w:val="bottom"/>
          </w:tcPr>
          <w:p w:rsidR="0008749B" w:rsidRDefault="0008749B">
            <w:pPr>
              <w:rPr>
                <w:sz w:val="20"/>
                <w:szCs w:val="20"/>
              </w:rPr>
            </w:pPr>
          </w:p>
        </w:tc>
        <w:tc>
          <w:tcPr>
            <w:tcW w:w="460" w:type="dxa"/>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6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6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30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280" w:type="dxa"/>
            <w:tcBorders>
              <w:bottom w:val="single" w:sz="8" w:space="0" w:color="auto"/>
            </w:tcBorders>
            <w:vAlign w:val="bottom"/>
          </w:tcPr>
          <w:p w:rsidR="0008749B" w:rsidRDefault="0008749B">
            <w:pPr>
              <w:rPr>
                <w:sz w:val="20"/>
                <w:szCs w:val="20"/>
              </w:rPr>
            </w:pPr>
          </w:p>
        </w:tc>
        <w:tc>
          <w:tcPr>
            <w:tcW w:w="200" w:type="dxa"/>
            <w:tcBorders>
              <w:bottom w:val="single" w:sz="8" w:space="0" w:color="auto"/>
              <w:right w:val="single" w:sz="8" w:space="0" w:color="auto"/>
            </w:tcBorders>
            <w:vAlign w:val="bottom"/>
          </w:tcPr>
          <w:p w:rsidR="0008749B" w:rsidRDefault="0008749B">
            <w:pPr>
              <w:rPr>
                <w:sz w:val="20"/>
                <w:szCs w:val="20"/>
              </w:rPr>
            </w:pPr>
          </w:p>
        </w:tc>
        <w:tc>
          <w:tcPr>
            <w:tcW w:w="340" w:type="dxa"/>
            <w:tcBorders>
              <w:bottom w:val="single" w:sz="8" w:space="0" w:color="auto"/>
            </w:tcBorders>
            <w:vAlign w:val="bottom"/>
          </w:tcPr>
          <w:p w:rsidR="0008749B" w:rsidRDefault="0008749B">
            <w:pPr>
              <w:rPr>
                <w:sz w:val="20"/>
                <w:szCs w:val="20"/>
              </w:rPr>
            </w:pPr>
          </w:p>
        </w:tc>
        <w:tc>
          <w:tcPr>
            <w:tcW w:w="12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5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100" w:type="dxa"/>
            <w:tcBorders>
              <w:bottom w:val="single" w:sz="8" w:space="0" w:color="auto"/>
            </w:tcBorders>
            <w:vAlign w:val="bottom"/>
          </w:tcPr>
          <w:p w:rsidR="0008749B" w:rsidRDefault="0008749B">
            <w:pPr>
              <w:rPr>
                <w:sz w:val="20"/>
                <w:szCs w:val="20"/>
              </w:rPr>
            </w:pPr>
          </w:p>
        </w:tc>
        <w:tc>
          <w:tcPr>
            <w:tcW w:w="36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1"/>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3</w:t>
            </w:r>
          </w:p>
        </w:tc>
        <w:tc>
          <w:tcPr>
            <w:tcW w:w="2540" w:type="dxa"/>
            <w:tcBorders>
              <w:bottom w:val="single" w:sz="8" w:space="0" w:color="auto"/>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Техническая подготовка</w:t>
            </w:r>
          </w:p>
        </w:tc>
        <w:tc>
          <w:tcPr>
            <w:tcW w:w="140" w:type="dxa"/>
            <w:tcBorders>
              <w:bottom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264</w:t>
            </w:r>
          </w:p>
        </w:tc>
        <w:tc>
          <w:tcPr>
            <w:tcW w:w="140" w:type="dxa"/>
            <w:tcBorders>
              <w:bottom w:val="single" w:sz="8" w:space="0" w:color="auto"/>
              <w:right w:val="single" w:sz="8" w:space="0" w:color="auto"/>
            </w:tcBorders>
            <w:vAlign w:val="bottom"/>
          </w:tcPr>
          <w:p w:rsidR="0008749B" w:rsidRDefault="0008749B">
            <w:pPr>
              <w:rPr>
                <w:sz w:val="21"/>
                <w:szCs w:val="21"/>
              </w:rPr>
            </w:pPr>
          </w:p>
        </w:tc>
        <w:tc>
          <w:tcPr>
            <w:tcW w:w="540" w:type="dxa"/>
            <w:gridSpan w:val="3"/>
            <w:tcBorders>
              <w:bottom w:val="single" w:sz="8" w:space="0" w:color="auto"/>
              <w:right w:val="single" w:sz="8" w:space="0" w:color="auto"/>
            </w:tcBorders>
            <w:vAlign w:val="bottom"/>
          </w:tcPr>
          <w:p w:rsidR="0008749B" w:rsidRDefault="0008749B">
            <w:pPr>
              <w:spacing w:line="245" w:lineRule="exact"/>
              <w:ind w:right="40"/>
              <w:jc w:val="center"/>
              <w:rPr>
                <w:sz w:val="20"/>
                <w:szCs w:val="20"/>
              </w:rPr>
            </w:pPr>
            <w:r>
              <w:rPr>
                <w:rFonts w:ascii="Times New Roman" w:eastAsia="Times New Roman" w:hAnsi="Times New Roman" w:cs="Times New Roman"/>
                <w:w w:val="99"/>
              </w:rPr>
              <w:t>25</w:t>
            </w:r>
          </w:p>
        </w:tc>
        <w:tc>
          <w:tcPr>
            <w:tcW w:w="80" w:type="dxa"/>
            <w:tcBorders>
              <w:bottom w:val="single" w:sz="8" w:space="0" w:color="auto"/>
            </w:tcBorders>
            <w:vAlign w:val="bottom"/>
          </w:tcPr>
          <w:p w:rsidR="0008749B" w:rsidRDefault="0008749B">
            <w:pPr>
              <w:rPr>
                <w:sz w:val="21"/>
                <w:szCs w:val="21"/>
              </w:rPr>
            </w:pPr>
          </w:p>
        </w:tc>
        <w:tc>
          <w:tcPr>
            <w:tcW w:w="480" w:type="dxa"/>
            <w:gridSpan w:val="2"/>
            <w:tcBorders>
              <w:bottom w:val="single" w:sz="8" w:space="0" w:color="auto"/>
              <w:right w:val="single" w:sz="8" w:space="0" w:color="auto"/>
            </w:tcBorders>
            <w:vAlign w:val="bottom"/>
          </w:tcPr>
          <w:p w:rsidR="0008749B" w:rsidRDefault="0008749B">
            <w:pPr>
              <w:spacing w:line="245" w:lineRule="exact"/>
              <w:ind w:right="100"/>
              <w:jc w:val="center"/>
              <w:rPr>
                <w:sz w:val="20"/>
                <w:szCs w:val="20"/>
              </w:rPr>
            </w:pPr>
            <w:r>
              <w:rPr>
                <w:rFonts w:ascii="Times New Roman" w:eastAsia="Times New Roman" w:hAnsi="Times New Roman" w:cs="Times New Roman"/>
                <w:w w:val="99"/>
              </w:rPr>
              <w:t>25</w:t>
            </w:r>
          </w:p>
        </w:tc>
        <w:tc>
          <w:tcPr>
            <w:tcW w:w="580" w:type="dxa"/>
            <w:gridSpan w:val="3"/>
            <w:tcBorders>
              <w:bottom w:val="single" w:sz="8" w:space="0" w:color="auto"/>
              <w:right w:val="single" w:sz="8" w:space="0" w:color="auto"/>
            </w:tcBorders>
            <w:vAlign w:val="bottom"/>
          </w:tcPr>
          <w:p w:rsidR="0008749B" w:rsidRDefault="0008749B">
            <w:pPr>
              <w:spacing w:line="245" w:lineRule="exact"/>
              <w:ind w:right="40"/>
              <w:jc w:val="center"/>
              <w:rPr>
                <w:sz w:val="20"/>
                <w:szCs w:val="20"/>
              </w:rPr>
            </w:pPr>
            <w:r>
              <w:rPr>
                <w:rFonts w:ascii="Times New Roman" w:eastAsia="Times New Roman" w:hAnsi="Times New Roman" w:cs="Times New Roman"/>
                <w:w w:val="99"/>
              </w:rPr>
              <w:t>25</w:t>
            </w:r>
          </w:p>
        </w:tc>
        <w:tc>
          <w:tcPr>
            <w:tcW w:w="560" w:type="dxa"/>
            <w:gridSpan w:val="3"/>
            <w:tcBorders>
              <w:bottom w:val="single" w:sz="8" w:space="0" w:color="auto"/>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25</w:t>
            </w:r>
          </w:p>
        </w:tc>
        <w:tc>
          <w:tcPr>
            <w:tcW w:w="560" w:type="dxa"/>
            <w:gridSpan w:val="2"/>
            <w:tcBorders>
              <w:bottom w:val="single" w:sz="8" w:space="0" w:color="auto"/>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25</w:t>
            </w:r>
          </w:p>
        </w:tc>
        <w:tc>
          <w:tcPr>
            <w:tcW w:w="80" w:type="dxa"/>
            <w:tcBorders>
              <w:bottom w:val="single" w:sz="8" w:space="0" w:color="auto"/>
            </w:tcBorders>
            <w:vAlign w:val="bottom"/>
          </w:tcPr>
          <w:p w:rsidR="0008749B" w:rsidRDefault="0008749B">
            <w:pPr>
              <w:rPr>
                <w:sz w:val="21"/>
                <w:szCs w:val="21"/>
              </w:rPr>
            </w:pPr>
          </w:p>
        </w:tc>
        <w:tc>
          <w:tcPr>
            <w:tcW w:w="500" w:type="dxa"/>
            <w:gridSpan w:val="2"/>
            <w:tcBorders>
              <w:bottom w:val="single" w:sz="8" w:space="0" w:color="auto"/>
              <w:right w:val="single" w:sz="8" w:space="0" w:color="auto"/>
            </w:tcBorders>
            <w:vAlign w:val="bottom"/>
          </w:tcPr>
          <w:p w:rsidR="0008749B" w:rsidRDefault="0008749B">
            <w:pPr>
              <w:spacing w:line="245" w:lineRule="exact"/>
              <w:ind w:right="80"/>
              <w:jc w:val="center"/>
              <w:rPr>
                <w:sz w:val="20"/>
                <w:szCs w:val="20"/>
              </w:rPr>
            </w:pPr>
            <w:r>
              <w:rPr>
                <w:rFonts w:ascii="Times New Roman" w:eastAsia="Times New Roman" w:hAnsi="Times New Roman" w:cs="Times New Roman"/>
                <w:w w:val="99"/>
              </w:rPr>
              <w:t>25</w:t>
            </w:r>
          </w:p>
        </w:tc>
        <w:tc>
          <w:tcPr>
            <w:tcW w:w="560" w:type="dxa"/>
            <w:gridSpan w:val="3"/>
            <w:tcBorders>
              <w:bottom w:val="single" w:sz="8" w:space="0" w:color="auto"/>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25</w:t>
            </w:r>
          </w:p>
        </w:tc>
        <w:tc>
          <w:tcPr>
            <w:tcW w:w="560" w:type="dxa"/>
            <w:gridSpan w:val="3"/>
            <w:tcBorders>
              <w:bottom w:val="single" w:sz="8" w:space="0" w:color="auto"/>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25</w:t>
            </w:r>
          </w:p>
        </w:tc>
        <w:tc>
          <w:tcPr>
            <w:tcW w:w="580" w:type="dxa"/>
            <w:gridSpan w:val="3"/>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25</w:t>
            </w:r>
          </w:p>
        </w:tc>
        <w:tc>
          <w:tcPr>
            <w:tcW w:w="46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14</w:t>
            </w:r>
          </w:p>
        </w:tc>
        <w:tc>
          <w:tcPr>
            <w:tcW w:w="100" w:type="dxa"/>
            <w:tcBorders>
              <w:bottom w:val="single" w:sz="8" w:space="0" w:color="auto"/>
              <w:right w:val="single" w:sz="8" w:space="0" w:color="auto"/>
            </w:tcBorders>
            <w:vAlign w:val="bottom"/>
          </w:tcPr>
          <w:p w:rsidR="0008749B" w:rsidRDefault="0008749B">
            <w:pPr>
              <w:rPr>
                <w:sz w:val="21"/>
                <w:szCs w:val="21"/>
              </w:rPr>
            </w:pPr>
          </w:p>
        </w:tc>
        <w:tc>
          <w:tcPr>
            <w:tcW w:w="5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460" w:type="dxa"/>
            <w:gridSpan w:val="2"/>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25</w:t>
            </w: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100" w:type="dxa"/>
            <w:tcBorders>
              <w:left w:val="single" w:sz="8" w:space="0" w:color="auto"/>
            </w:tcBorders>
            <w:vAlign w:val="bottom"/>
          </w:tcPr>
          <w:p w:rsidR="0008749B" w:rsidRDefault="0008749B">
            <w:pPr>
              <w:spacing w:line="20" w:lineRule="exact"/>
              <w:rPr>
                <w:sz w:val="1"/>
                <w:szCs w:val="1"/>
              </w:rPr>
            </w:pPr>
          </w:p>
        </w:tc>
        <w:tc>
          <w:tcPr>
            <w:tcW w:w="360" w:type="dxa"/>
            <w:tcBorders>
              <w:right w:val="single" w:sz="8" w:space="0" w:color="auto"/>
            </w:tcBorders>
            <w:vAlign w:val="bottom"/>
          </w:tcPr>
          <w:p w:rsidR="0008749B" w:rsidRDefault="0008749B">
            <w:pPr>
              <w:spacing w:line="20" w:lineRule="exact"/>
              <w:rPr>
                <w:sz w:val="1"/>
                <w:szCs w:val="1"/>
              </w:rPr>
            </w:pPr>
          </w:p>
        </w:tc>
        <w:tc>
          <w:tcPr>
            <w:tcW w:w="2540" w:type="dxa"/>
            <w:vMerge w:val="restart"/>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b/>
                <w:bCs/>
                <w:sz w:val="21"/>
                <w:szCs w:val="21"/>
              </w:rPr>
              <w:t>Текущие, контрольные</w:t>
            </w:r>
          </w:p>
        </w:tc>
        <w:tc>
          <w:tcPr>
            <w:tcW w:w="140" w:type="dxa"/>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12</w:t>
            </w:r>
          </w:p>
        </w:tc>
        <w:tc>
          <w:tcPr>
            <w:tcW w:w="140" w:type="dxa"/>
            <w:tcBorders>
              <w:right w:val="single" w:sz="8" w:space="0" w:color="auto"/>
            </w:tcBorders>
            <w:vAlign w:val="bottom"/>
          </w:tcPr>
          <w:p w:rsidR="0008749B" w:rsidRDefault="0008749B">
            <w:pPr>
              <w:spacing w:line="20" w:lineRule="exact"/>
              <w:rPr>
                <w:sz w:val="1"/>
                <w:szCs w:val="1"/>
              </w:rPr>
            </w:pPr>
          </w:p>
        </w:tc>
        <w:tc>
          <w:tcPr>
            <w:tcW w:w="340" w:type="dxa"/>
            <w:gridSpan w:val="2"/>
            <w:vMerge w:val="restart"/>
            <w:vAlign w:val="bottom"/>
          </w:tcPr>
          <w:p w:rsidR="0008749B" w:rsidRDefault="0008749B">
            <w:pPr>
              <w:spacing w:line="247" w:lineRule="exact"/>
              <w:ind w:left="29"/>
              <w:jc w:val="center"/>
              <w:rPr>
                <w:sz w:val="20"/>
                <w:szCs w:val="20"/>
              </w:rPr>
            </w:pPr>
            <w:r>
              <w:rPr>
                <w:rFonts w:ascii="Times New Roman" w:eastAsia="Times New Roman" w:hAnsi="Times New Roman" w:cs="Times New Roman"/>
              </w:rPr>
              <w:t>3</w:t>
            </w:r>
          </w:p>
        </w:tc>
        <w:tc>
          <w:tcPr>
            <w:tcW w:w="20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18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280" w:type="dxa"/>
            <w:vAlign w:val="bottom"/>
          </w:tcPr>
          <w:p w:rsidR="0008749B" w:rsidRDefault="0008749B">
            <w:pPr>
              <w:spacing w:line="20" w:lineRule="exact"/>
              <w:rPr>
                <w:sz w:val="1"/>
                <w:szCs w:val="1"/>
              </w:rPr>
            </w:pPr>
          </w:p>
        </w:tc>
        <w:tc>
          <w:tcPr>
            <w:tcW w:w="20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260" w:type="dxa"/>
            <w:vAlign w:val="bottom"/>
          </w:tcPr>
          <w:p w:rsidR="0008749B" w:rsidRDefault="0008749B">
            <w:pPr>
              <w:spacing w:line="20" w:lineRule="exact"/>
              <w:rPr>
                <w:sz w:val="1"/>
                <w:szCs w:val="1"/>
              </w:rPr>
            </w:pPr>
          </w:p>
        </w:tc>
        <w:tc>
          <w:tcPr>
            <w:tcW w:w="200" w:type="dxa"/>
            <w:tcBorders>
              <w:right w:val="single" w:sz="8" w:space="0" w:color="auto"/>
            </w:tcBorders>
            <w:vAlign w:val="bottom"/>
          </w:tcPr>
          <w:p w:rsidR="0008749B" w:rsidRDefault="0008749B">
            <w:pPr>
              <w:spacing w:line="20" w:lineRule="exact"/>
              <w:rPr>
                <w:sz w:val="1"/>
                <w:szCs w:val="1"/>
              </w:rPr>
            </w:pPr>
          </w:p>
        </w:tc>
        <w:tc>
          <w:tcPr>
            <w:tcW w:w="360" w:type="dxa"/>
            <w:vMerge w:val="restart"/>
            <w:vAlign w:val="bottom"/>
          </w:tcPr>
          <w:p w:rsidR="0008749B" w:rsidRDefault="0008749B">
            <w:pPr>
              <w:spacing w:line="247" w:lineRule="exact"/>
              <w:ind w:left="71"/>
              <w:jc w:val="center"/>
              <w:rPr>
                <w:sz w:val="20"/>
                <w:szCs w:val="20"/>
              </w:rPr>
            </w:pPr>
            <w:r>
              <w:rPr>
                <w:rFonts w:ascii="Times New Roman" w:eastAsia="Times New Roman" w:hAnsi="Times New Roman" w:cs="Times New Roman"/>
                <w:w w:val="90"/>
              </w:rPr>
              <w:t>3</w:t>
            </w:r>
          </w:p>
        </w:tc>
        <w:tc>
          <w:tcPr>
            <w:tcW w:w="20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20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280" w:type="dxa"/>
            <w:vAlign w:val="bottom"/>
          </w:tcPr>
          <w:p w:rsidR="0008749B" w:rsidRDefault="0008749B">
            <w:pPr>
              <w:spacing w:line="20" w:lineRule="exact"/>
              <w:rPr>
                <w:sz w:val="1"/>
                <w:szCs w:val="1"/>
              </w:rPr>
            </w:pPr>
          </w:p>
        </w:tc>
        <w:tc>
          <w:tcPr>
            <w:tcW w:w="18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280" w:type="dxa"/>
            <w:vAlign w:val="bottom"/>
          </w:tcPr>
          <w:p w:rsidR="0008749B" w:rsidRDefault="0008749B">
            <w:pPr>
              <w:spacing w:line="20" w:lineRule="exact"/>
              <w:rPr>
                <w:sz w:val="1"/>
                <w:szCs w:val="1"/>
              </w:rPr>
            </w:pPr>
          </w:p>
        </w:tc>
        <w:tc>
          <w:tcPr>
            <w:tcW w:w="180" w:type="dxa"/>
            <w:tcBorders>
              <w:right w:val="single" w:sz="8" w:space="0" w:color="auto"/>
            </w:tcBorders>
            <w:vAlign w:val="bottom"/>
          </w:tcPr>
          <w:p w:rsidR="0008749B" w:rsidRDefault="0008749B">
            <w:pPr>
              <w:spacing w:line="20" w:lineRule="exact"/>
              <w:rPr>
                <w:sz w:val="1"/>
                <w:szCs w:val="1"/>
              </w:rPr>
            </w:pPr>
          </w:p>
        </w:tc>
        <w:tc>
          <w:tcPr>
            <w:tcW w:w="380" w:type="dxa"/>
            <w:gridSpan w:val="2"/>
            <w:vMerge w:val="restart"/>
            <w:vAlign w:val="bottom"/>
          </w:tcPr>
          <w:p w:rsidR="0008749B" w:rsidRDefault="0008749B">
            <w:pPr>
              <w:spacing w:line="247" w:lineRule="exact"/>
              <w:ind w:left="70"/>
              <w:jc w:val="center"/>
              <w:rPr>
                <w:sz w:val="20"/>
                <w:szCs w:val="20"/>
              </w:rPr>
            </w:pPr>
            <w:r>
              <w:rPr>
                <w:rFonts w:ascii="Times New Roman" w:eastAsia="Times New Roman" w:hAnsi="Times New Roman" w:cs="Times New Roman"/>
              </w:rPr>
              <w:t>6</w:t>
            </w:r>
          </w:p>
        </w:tc>
        <w:tc>
          <w:tcPr>
            <w:tcW w:w="200" w:type="dxa"/>
            <w:tcBorders>
              <w:right w:val="single" w:sz="8" w:space="0" w:color="auto"/>
            </w:tcBorders>
            <w:vAlign w:val="bottom"/>
          </w:tcPr>
          <w:p w:rsidR="0008749B" w:rsidRDefault="0008749B">
            <w:pPr>
              <w:spacing w:line="20" w:lineRule="exact"/>
              <w:rPr>
                <w:sz w:val="1"/>
                <w:szCs w:val="1"/>
              </w:rPr>
            </w:pPr>
          </w:p>
        </w:tc>
        <w:tc>
          <w:tcPr>
            <w:tcW w:w="340" w:type="dxa"/>
            <w:vAlign w:val="bottom"/>
          </w:tcPr>
          <w:p w:rsidR="0008749B" w:rsidRDefault="0008749B">
            <w:pPr>
              <w:spacing w:line="20" w:lineRule="exact"/>
              <w:rPr>
                <w:sz w:val="1"/>
                <w:szCs w:val="1"/>
              </w:rPr>
            </w:pPr>
          </w:p>
        </w:tc>
        <w:tc>
          <w:tcPr>
            <w:tcW w:w="12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500" w:type="dxa"/>
            <w:tcBorders>
              <w:right w:val="single" w:sz="8" w:space="0" w:color="auto"/>
            </w:tcBorders>
            <w:shd w:val="clear" w:color="auto" w:fill="F2DBDB"/>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28"/>
        </w:trPr>
        <w:tc>
          <w:tcPr>
            <w:tcW w:w="100" w:type="dxa"/>
            <w:tcBorders>
              <w:left w:val="single" w:sz="8" w:space="0" w:color="auto"/>
            </w:tcBorders>
            <w:vAlign w:val="bottom"/>
          </w:tcPr>
          <w:p w:rsidR="0008749B" w:rsidRDefault="0008749B">
            <w:pPr>
              <w:rPr>
                <w:sz w:val="19"/>
                <w:szCs w:val="19"/>
              </w:rPr>
            </w:pPr>
          </w:p>
        </w:tc>
        <w:tc>
          <w:tcPr>
            <w:tcW w:w="360" w:type="dxa"/>
            <w:tcBorders>
              <w:right w:val="single" w:sz="8" w:space="0" w:color="auto"/>
            </w:tcBorders>
            <w:vAlign w:val="bottom"/>
          </w:tcPr>
          <w:p w:rsidR="0008749B" w:rsidRDefault="0008749B">
            <w:pPr>
              <w:rPr>
                <w:sz w:val="19"/>
                <w:szCs w:val="19"/>
              </w:rPr>
            </w:pPr>
          </w:p>
        </w:tc>
        <w:tc>
          <w:tcPr>
            <w:tcW w:w="2540" w:type="dxa"/>
            <w:vMerge/>
            <w:tcBorders>
              <w:right w:val="single" w:sz="8" w:space="0" w:color="auto"/>
            </w:tcBorders>
            <w:vAlign w:val="bottom"/>
          </w:tcPr>
          <w:p w:rsidR="0008749B" w:rsidRDefault="0008749B">
            <w:pPr>
              <w:rPr>
                <w:sz w:val="19"/>
                <w:szCs w:val="19"/>
              </w:rPr>
            </w:pPr>
          </w:p>
        </w:tc>
        <w:tc>
          <w:tcPr>
            <w:tcW w:w="140" w:type="dxa"/>
            <w:vAlign w:val="bottom"/>
          </w:tcPr>
          <w:p w:rsidR="0008749B" w:rsidRDefault="0008749B">
            <w:pPr>
              <w:rPr>
                <w:sz w:val="19"/>
                <w:szCs w:val="19"/>
              </w:rPr>
            </w:pPr>
          </w:p>
        </w:tc>
        <w:tc>
          <w:tcPr>
            <w:tcW w:w="460" w:type="dxa"/>
            <w:vMerge/>
            <w:vAlign w:val="bottom"/>
          </w:tcPr>
          <w:p w:rsidR="0008749B" w:rsidRDefault="0008749B">
            <w:pPr>
              <w:rPr>
                <w:sz w:val="19"/>
                <w:szCs w:val="19"/>
              </w:rPr>
            </w:pPr>
          </w:p>
        </w:tc>
        <w:tc>
          <w:tcPr>
            <w:tcW w:w="140" w:type="dxa"/>
            <w:tcBorders>
              <w:right w:val="single" w:sz="8" w:space="0" w:color="auto"/>
            </w:tcBorders>
            <w:vAlign w:val="bottom"/>
          </w:tcPr>
          <w:p w:rsidR="0008749B" w:rsidRDefault="0008749B">
            <w:pPr>
              <w:rPr>
                <w:sz w:val="19"/>
                <w:szCs w:val="19"/>
              </w:rPr>
            </w:pPr>
          </w:p>
        </w:tc>
        <w:tc>
          <w:tcPr>
            <w:tcW w:w="340" w:type="dxa"/>
            <w:gridSpan w:val="2"/>
            <w:vMerge/>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300" w:type="dxa"/>
            <w:vAlign w:val="bottom"/>
          </w:tcPr>
          <w:p w:rsidR="0008749B" w:rsidRDefault="0008749B">
            <w:pPr>
              <w:rPr>
                <w:sz w:val="19"/>
                <w:szCs w:val="19"/>
              </w:rPr>
            </w:pPr>
          </w:p>
        </w:tc>
        <w:tc>
          <w:tcPr>
            <w:tcW w:w="18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280" w:type="dxa"/>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260" w:type="dxa"/>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360" w:type="dxa"/>
            <w:vMerge/>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300" w:type="dxa"/>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280" w:type="dxa"/>
            <w:vAlign w:val="bottom"/>
          </w:tcPr>
          <w:p w:rsidR="0008749B" w:rsidRDefault="0008749B">
            <w:pPr>
              <w:rPr>
                <w:sz w:val="19"/>
                <w:szCs w:val="19"/>
              </w:rPr>
            </w:pPr>
          </w:p>
        </w:tc>
        <w:tc>
          <w:tcPr>
            <w:tcW w:w="180" w:type="dxa"/>
            <w:tcBorders>
              <w:right w:val="single" w:sz="8" w:space="0" w:color="auto"/>
            </w:tcBorders>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280" w:type="dxa"/>
            <w:vAlign w:val="bottom"/>
          </w:tcPr>
          <w:p w:rsidR="0008749B" w:rsidRDefault="0008749B">
            <w:pPr>
              <w:rPr>
                <w:sz w:val="19"/>
                <w:szCs w:val="19"/>
              </w:rPr>
            </w:pPr>
          </w:p>
        </w:tc>
        <w:tc>
          <w:tcPr>
            <w:tcW w:w="180" w:type="dxa"/>
            <w:tcBorders>
              <w:right w:val="single" w:sz="8" w:space="0" w:color="auto"/>
            </w:tcBorders>
            <w:vAlign w:val="bottom"/>
          </w:tcPr>
          <w:p w:rsidR="0008749B" w:rsidRDefault="0008749B">
            <w:pPr>
              <w:rPr>
                <w:sz w:val="19"/>
                <w:szCs w:val="19"/>
              </w:rPr>
            </w:pPr>
          </w:p>
        </w:tc>
        <w:tc>
          <w:tcPr>
            <w:tcW w:w="380" w:type="dxa"/>
            <w:gridSpan w:val="2"/>
            <w:vMerge/>
            <w:vAlign w:val="bottom"/>
          </w:tcPr>
          <w:p w:rsidR="0008749B" w:rsidRDefault="0008749B">
            <w:pPr>
              <w:rPr>
                <w:sz w:val="19"/>
                <w:szCs w:val="19"/>
              </w:rPr>
            </w:pPr>
          </w:p>
        </w:tc>
        <w:tc>
          <w:tcPr>
            <w:tcW w:w="200" w:type="dxa"/>
            <w:tcBorders>
              <w:right w:val="single" w:sz="8" w:space="0" w:color="auto"/>
            </w:tcBorders>
            <w:vAlign w:val="bottom"/>
          </w:tcPr>
          <w:p w:rsidR="0008749B" w:rsidRDefault="0008749B">
            <w:pPr>
              <w:rPr>
                <w:sz w:val="19"/>
                <w:szCs w:val="19"/>
              </w:rPr>
            </w:pPr>
          </w:p>
        </w:tc>
        <w:tc>
          <w:tcPr>
            <w:tcW w:w="340" w:type="dxa"/>
            <w:vAlign w:val="bottom"/>
          </w:tcPr>
          <w:p w:rsidR="0008749B" w:rsidRDefault="0008749B">
            <w:pPr>
              <w:rPr>
                <w:sz w:val="19"/>
                <w:szCs w:val="19"/>
              </w:rPr>
            </w:pPr>
          </w:p>
        </w:tc>
        <w:tc>
          <w:tcPr>
            <w:tcW w:w="120" w:type="dxa"/>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500" w:type="dxa"/>
            <w:tcBorders>
              <w:right w:val="single" w:sz="8" w:space="0" w:color="auto"/>
            </w:tcBorders>
            <w:shd w:val="clear" w:color="auto" w:fill="F2DBDB"/>
            <w:vAlign w:val="bottom"/>
          </w:tcPr>
          <w:p w:rsidR="0008749B" w:rsidRDefault="0008749B">
            <w:pPr>
              <w:rPr>
                <w:sz w:val="19"/>
                <w:szCs w:val="19"/>
              </w:rPr>
            </w:pPr>
          </w:p>
        </w:tc>
        <w:tc>
          <w:tcPr>
            <w:tcW w:w="100" w:type="dxa"/>
            <w:vAlign w:val="bottom"/>
          </w:tcPr>
          <w:p w:rsidR="0008749B" w:rsidRDefault="0008749B">
            <w:pPr>
              <w:rPr>
                <w:sz w:val="19"/>
                <w:szCs w:val="19"/>
              </w:rPr>
            </w:pPr>
          </w:p>
        </w:tc>
        <w:tc>
          <w:tcPr>
            <w:tcW w:w="360" w:type="dxa"/>
            <w:vAlign w:val="bottom"/>
          </w:tcPr>
          <w:p w:rsidR="0008749B" w:rsidRDefault="0008749B">
            <w:pPr>
              <w:rPr>
                <w:sz w:val="19"/>
                <w:szCs w:val="19"/>
              </w:rPr>
            </w:pPr>
          </w:p>
        </w:tc>
        <w:tc>
          <w:tcPr>
            <w:tcW w:w="1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3"/>
        </w:trPr>
        <w:tc>
          <w:tcPr>
            <w:tcW w:w="100" w:type="dxa"/>
            <w:tcBorders>
              <w:left w:val="single" w:sz="8" w:space="0" w:color="auto"/>
            </w:tcBorders>
            <w:vAlign w:val="bottom"/>
          </w:tcPr>
          <w:p w:rsidR="0008749B" w:rsidRDefault="0008749B">
            <w:pPr>
              <w:rPr>
                <w:sz w:val="20"/>
                <w:szCs w:val="20"/>
              </w:rPr>
            </w:pPr>
          </w:p>
        </w:tc>
        <w:tc>
          <w:tcPr>
            <w:tcW w:w="360" w:type="dxa"/>
            <w:tcBorders>
              <w:right w:val="single" w:sz="8" w:space="0" w:color="auto"/>
            </w:tcBorders>
            <w:vAlign w:val="bottom"/>
          </w:tcPr>
          <w:p w:rsidR="0008749B" w:rsidRDefault="0008749B">
            <w:pPr>
              <w:rPr>
                <w:sz w:val="20"/>
                <w:szCs w:val="20"/>
              </w:rPr>
            </w:pPr>
          </w:p>
        </w:tc>
        <w:tc>
          <w:tcPr>
            <w:tcW w:w="2540" w:type="dxa"/>
            <w:tcBorders>
              <w:right w:val="single" w:sz="8" w:space="0" w:color="auto"/>
            </w:tcBorders>
            <w:vAlign w:val="bottom"/>
          </w:tcPr>
          <w:p w:rsidR="0008749B" w:rsidRDefault="0008749B">
            <w:pPr>
              <w:spacing w:line="233" w:lineRule="exact"/>
              <w:ind w:left="100"/>
              <w:rPr>
                <w:sz w:val="20"/>
                <w:szCs w:val="20"/>
              </w:rPr>
            </w:pPr>
            <w:r>
              <w:rPr>
                <w:rFonts w:ascii="Times New Roman" w:eastAsia="Times New Roman" w:hAnsi="Times New Roman" w:cs="Times New Roman"/>
                <w:b/>
                <w:bCs/>
                <w:sz w:val="21"/>
                <w:szCs w:val="21"/>
              </w:rPr>
              <w:t>и переводные</w:t>
            </w:r>
          </w:p>
        </w:tc>
        <w:tc>
          <w:tcPr>
            <w:tcW w:w="140" w:type="dxa"/>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6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500" w:type="dxa"/>
            <w:tcBorders>
              <w:right w:val="single" w:sz="8" w:space="0" w:color="auto"/>
            </w:tcBorders>
            <w:shd w:val="clear" w:color="auto" w:fill="F2DBDB"/>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3"/>
        </w:trPr>
        <w:tc>
          <w:tcPr>
            <w:tcW w:w="100" w:type="dxa"/>
            <w:tcBorders>
              <w:left w:val="single" w:sz="8" w:space="0" w:color="auto"/>
              <w:bottom w:val="single" w:sz="8" w:space="0" w:color="auto"/>
            </w:tcBorders>
            <w:vAlign w:val="bottom"/>
          </w:tcPr>
          <w:p w:rsidR="0008749B" w:rsidRDefault="0008749B">
            <w:pPr>
              <w:rPr>
                <w:sz w:val="21"/>
                <w:szCs w:val="21"/>
              </w:rPr>
            </w:pPr>
          </w:p>
        </w:tc>
        <w:tc>
          <w:tcPr>
            <w:tcW w:w="360" w:type="dxa"/>
            <w:tcBorders>
              <w:bottom w:val="single" w:sz="8" w:space="0" w:color="auto"/>
              <w:right w:val="single" w:sz="8" w:space="0" w:color="auto"/>
            </w:tcBorders>
            <w:vAlign w:val="bottom"/>
          </w:tcPr>
          <w:p w:rsidR="0008749B" w:rsidRDefault="0008749B">
            <w:pPr>
              <w:rPr>
                <w:sz w:val="21"/>
                <w:szCs w:val="21"/>
              </w:rPr>
            </w:pPr>
          </w:p>
        </w:tc>
        <w:tc>
          <w:tcPr>
            <w:tcW w:w="254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b/>
                <w:bCs/>
                <w:sz w:val="21"/>
                <w:szCs w:val="21"/>
              </w:rPr>
              <w:t>испытания</w:t>
            </w:r>
          </w:p>
        </w:tc>
        <w:tc>
          <w:tcPr>
            <w:tcW w:w="140" w:type="dxa"/>
            <w:tcBorders>
              <w:bottom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6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6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5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460" w:type="dxa"/>
            <w:gridSpan w:val="2"/>
            <w:vMerge w:val="restart"/>
            <w:tcBorders>
              <w:left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4</w:t>
            </w:r>
          </w:p>
        </w:tc>
        <w:tc>
          <w:tcPr>
            <w:tcW w:w="2540" w:type="dxa"/>
            <w:vMerge w:val="restart"/>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Тактическая подготовка</w:t>
            </w:r>
          </w:p>
        </w:tc>
        <w:tc>
          <w:tcPr>
            <w:tcW w:w="140" w:type="dxa"/>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166</w:t>
            </w:r>
          </w:p>
        </w:tc>
        <w:tc>
          <w:tcPr>
            <w:tcW w:w="140" w:type="dxa"/>
            <w:tcBorders>
              <w:right w:val="single" w:sz="8" w:space="0" w:color="auto"/>
            </w:tcBorders>
            <w:vAlign w:val="bottom"/>
          </w:tcPr>
          <w:p w:rsidR="0008749B" w:rsidRDefault="0008749B">
            <w:pPr>
              <w:spacing w:line="20" w:lineRule="exact"/>
              <w:rPr>
                <w:sz w:val="1"/>
                <w:szCs w:val="1"/>
              </w:rPr>
            </w:pPr>
          </w:p>
        </w:tc>
        <w:tc>
          <w:tcPr>
            <w:tcW w:w="540" w:type="dxa"/>
            <w:gridSpan w:val="3"/>
            <w:vMerge w:val="restart"/>
            <w:tcBorders>
              <w:right w:val="single" w:sz="8" w:space="0" w:color="auto"/>
            </w:tcBorders>
            <w:vAlign w:val="bottom"/>
          </w:tcPr>
          <w:p w:rsidR="0008749B" w:rsidRDefault="0008749B">
            <w:pPr>
              <w:spacing w:line="247" w:lineRule="exact"/>
              <w:ind w:right="40"/>
              <w:jc w:val="center"/>
              <w:rPr>
                <w:sz w:val="20"/>
                <w:szCs w:val="20"/>
              </w:rPr>
            </w:pPr>
            <w:r>
              <w:rPr>
                <w:rFonts w:ascii="Times New Roman" w:eastAsia="Times New Roman" w:hAnsi="Times New Roman" w:cs="Times New Roman"/>
                <w:w w:val="99"/>
              </w:rPr>
              <w:t>15</w:t>
            </w:r>
          </w:p>
        </w:tc>
        <w:tc>
          <w:tcPr>
            <w:tcW w:w="80" w:type="dxa"/>
            <w:vAlign w:val="bottom"/>
          </w:tcPr>
          <w:p w:rsidR="0008749B" w:rsidRDefault="0008749B">
            <w:pPr>
              <w:spacing w:line="20" w:lineRule="exact"/>
              <w:rPr>
                <w:sz w:val="1"/>
                <w:szCs w:val="1"/>
              </w:rPr>
            </w:pPr>
          </w:p>
        </w:tc>
        <w:tc>
          <w:tcPr>
            <w:tcW w:w="480" w:type="dxa"/>
            <w:gridSpan w:val="2"/>
            <w:vMerge w:val="restart"/>
            <w:tcBorders>
              <w:right w:val="single" w:sz="8" w:space="0" w:color="auto"/>
            </w:tcBorders>
            <w:vAlign w:val="bottom"/>
          </w:tcPr>
          <w:p w:rsidR="0008749B" w:rsidRDefault="0008749B">
            <w:pPr>
              <w:spacing w:line="247" w:lineRule="exact"/>
              <w:ind w:right="100"/>
              <w:jc w:val="center"/>
              <w:rPr>
                <w:sz w:val="20"/>
                <w:szCs w:val="20"/>
              </w:rPr>
            </w:pPr>
            <w:r>
              <w:rPr>
                <w:rFonts w:ascii="Times New Roman" w:eastAsia="Times New Roman" w:hAnsi="Times New Roman" w:cs="Times New Roman"/>
                <w:w w:val="99"/>
              </w:rPr>
              <w:t>15</w:t>
            </w:r>
          </w:p>
        </w:tc>
        <w:tc>
          <w:tcPr>
            <w:tcW w:w="580" w:type="dxa"/>
            <w:gridSpan w:val="3"/>
            <w:vMerge w:val="restart"/>
            <w:tcBorders>
              <w:right w:val="single" w:sz="8" w:space="0" w:color="auto"/>
            </w:tcBorders>
            <w:vAlign w:val="bottom"/>
          </w:tcPr>
          <w:p w:rsidR="0008749B" w:rsidRDefault="0008749B">
            <w:pPr>
              <w:spacing w:line="247" w:lineRule="exact"/>
              <w:ind w:right="40"/>
              <w:jc w:val="center"/>
              <w:rPr>
                <w:sz w:val="20"/>
                <w:szCs w:val="20"/>
              </w:rPr>
            </w:pPr>
            <w:r>
              <w:rPr>
                <w:rFonts w:ascii="Times New Roman" w:eastAsia="Times New Roman" w:hAnsi="Times New Roman" w:cs="Times New Roman"/>
                <w:w w:val="99"/>
              </w:rPr>
              <w:t>15</w:t>
            </w:r>
          </w:p>
        </w:tc>
        <w:tc>
          <w:tcPr>
            <w:tcW w:w="560" w:type="dxa"/>
            <w:gridSpan w:val="3"/>
            <w:vMerge w:val="restart"/>
            <w:tcBorders>
              <w:right w:val="single" w:sz="8" w:space="0" w:color="auto"/>
            </w:tcBorders>
            <w:vAlign w:val="bottom"/>
          </w:tcPr>
          <w:p w:rsidR="0008749B" w:rsidRDefault="0008749B">
            <w:pPr>
              <w:spacing w:line="247" w:lineRule="exact"/>
              <w:ind w:right="20"/>
              <w:jc w:val="center"/>
              <w:rPr>
                <w:sz w:val="20"/>
                <w:szCs w:val="20"/>
              </w:rPr>
            </w:pPr>
            <w:r>
              <w:rPr>
                <w:rFonts w:ascii="Times New Roman" w:eastAsia="Times New Roman" w:hAnsi="Times New Roman" w:cs="Times New Roman"/>
                <w:w w:val="99"/>
              </w:rPr>
              <w:t>15</w:t>
            </w:r>
          </w:p>
        </w:tc>
        <w:tc>
          <w:tcPr>
            <w:tcW w:w="560" w:type="dxa"/>
            <w:gridSpan w:val="2"/>
            <w:vMerge w:val="restart"/>
            <w:tcBorders>
              <w:right w:val="single" w:sz="8" w:space="0" w:color="auto"/>
            </w:tcBorders>
            <w:vAlign w:val="bottom"/>
          </w:tcPr>
          <w:p w:rsidR="0008749B" w:rsidRDefault="0008749B">
            <w:pPr>
              <w:spacing w:line="247" w:lineRule="exact"/>
              <w:ind w:right="20"/>
              <w:jc w:val="center"/>
              <w:rPr>
                <w:sz w:val="20"/>
                <w:szCs w:val="20"/>
              </w:rPr>
            </w:pPr>
            <w:r>
              <w:rPr>
                <w:rFonts w:ascii="Times New Roman" w:eastAsia="Times New Roman" w:hAnsi="Times New Roman" w:cs="Times New Roman"/>
                <w:w w:val="99"/>
              </w:rPr>
              <w:t>15</w:t>
            </w:r>
          </w:p>
        </w:tc>
        <w:tc>
          <w:tcPr>
            <w:tcW w:w="80" w:type="dxa"/>
            <w:vAlign w:val="bottom"/>
          </w:tcPr>
          <w:p w:rsidR="0008749B" w:rsidRDefault="0008749B">
            <w:pPr>
              <w:spacing w:line="20" w:lineRule="exact"/>
              <w:rPr>
                <w:sz w:val="1"/>
                <w:szCs w:val="1"/>
              </w:rPr>
            </w:pPr>
          </w:p>
        </w:tc>
        <w:tc>
          <w:tcPr>
            <w:tcW w:w="500" w:type="dxa"/>
            <w:gridSpan w:val="2"/>
            <w:vMerge w:val="restart"/>
            <w:tcBorders>
              <w:right w:val="single" w:sz="8" w:space="0" w:color="auto"/>
            </w:tcBorders>
            <w:vAlign w:val="bottom"/>
          </w:tcPr>
          <w:p w:rsidR="0008749B" w:rsidRDefault="0008749B">
            <w:pPr>
              <w:spacing w:line="247" w:lineRule="exact"/>
              <w:ind w:right="80"/>
              <w:jc w:val="center"/>
              <w:rPr>
                <w:sz w:val="20"/>
                <w:szCs w:val="20"/>
              </w:rPr>
            </w:pPr>
            <w:r>
              <w:rPr>
                <w:rFonts w:ascii="Times New Roman" w:eastAsia="Times New Roman" w:hAnsi="Times New Roman" w:cs="Times New Roman"/>
                <w:w w:val="99"/>
              </w:rPr>
              <w:t>15</w:t>
            </w:r>
          </w:p>
        </w:tc>
        <w:tc>
          <w:tcPr>
            <w:tcW w:w="38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17</w:t>
            </w:r>
          </w:p>
        </w:tc>
        <w:tc>
          <w:tcPr>
            <w:tcW w:w="180" w:type="dxa"/>
            <w:tcBorders>
              <w:right w:val="single" w:sz="8" w:space="0" w:color="auto"/>
            </w:tcBorders>
            <w:vAlign w:val="bottom"/>
          </w:tcPr>
          <w:p w:rsidR="0008749B" w:rsidRDefault="0008749B">
            <w:pPr>
              <w:spacing w:line="20" w:lineRule="exact"/>
              <w:rPr>
                <w:sz w:val="1"/>
                <w:szCs w:val="1"/>
              </w:rPr>
            </w:pPr>
          </w:p>
        </w:tc>
        <w:tc>
          <w:tcPr>
            <w:tcW w:w="560" w:type="dxa"/>
            <w:gridSpan w:val="3"/>
            <w:vMerge w:val="restart"/>
            <w:tcBorders>
              <w:right w:val="single" w:sz="8" w:space="0" w:color="auto"/>
            </w:tcBorders>
            <w:vAlign w:val="bottom"/>
          </w:tcPr>
          <w:p w:rsidR="0008749B" w:rsidRDefault="0008749B">
            <w:pPr>
              <w:spacing w:line="247" w:lineRule="exact"/>
              <w:ind w:right="20"/>
              <w:jc w:val="center"/>
              <w:rPr>
                <w:sz w:val="20"/>
                <w:szCs w:val="20"/>
              </w:rPr>
            </w:pPr>
            <w:r>
              <w:rPr>
                <w:rFonts w:ascii="Times New Roman" w:eastAsia="Times New Roman" w:hAnsi="Times New Roman" w:cs="Times New Roman"/>
                <w:w w:val="99"/>
              </w:rPr>
              <w:t>17</w:t>
            </w:r>
          </w:p>
        </w:tc>
        <w:tc>
          <w:tcPr>
            <w:tcW w:w="580" w:type="dxa"/>
            <w:gridSpan w:val="3"/>
            <w:vMerge w:val="restart"/>
            <w:tcBorders>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17</w:t>
            </w:r>
          </w:p>
        </w:tc>
        <w:tc>
          <w:tcPr>
            <w:tcW w:w="340" w:type="dxa"/>
            <w:vMerge w:val="restart"/>
            <w:vAlign w:val="bottom"/>
          </w:tcPr>
          <w:p w:rsidR="0008749B" w:rsidRDefault="0008749B">
            <w:pPr>
              <w:spacing w:line="247" w:lineRule="exact"/>
              <w:ind w:left="91"/>
              <w:jc w:val="center"/>
              <w:rPr>
                <w:sz w:val="20"/>
                <w:szCs w:val="20"/>
              </w:rPr>
            </w:pPr>
            <w:r>
              <w:rPr>
                <w:rFonts w:ascii="Times New Roman" w:eastAsia="Times New Roman" w:hAnsi="Times New Roman" w:cs="Times New Roman"/>
                <w:w w:val="90"/>
              </w:rPr>
              <w:t>8</w:t>
            </w:r>
          </w:p>
        </w:tc>
        <w:tc>
          <w:tcPr>
            <w:tcW w:w="12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500" w:type="dxa"/>
            <w:tcBorders>
              <w:right w:val="single" w:sz="8" w:space="0" w:color="auto"/>
            </w:tcBorders>
            <w:shd w:val="clear" w:color="auto" w:fill="F2DBDB"/>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17</w:t>
            </w: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34"/>
        </w:trPr>
        <w:tc>
          <w:tcPr>
            <w:tcW w:w="460" w:type="dxa"/>
            <w:gridSpan w:val="2"/>
            <w:vMerge/>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540" w:type="dxa"/>
            <w:vMerge/>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460" w:type="dxa"/>
            <w:vMerge/>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540" w:type="dxa"/>
            <w:gridSpan w:val="3"/>
            <w:vMerge/>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480" w:type="dxa"/>
            <w:gridSpan w:val="2"/>
            <w:vMerge/>
            <w:tcBorders>
              <w:bottom w:val="single" w:sz="8" w:space="0" w:color="auto"/>
              <w:right w:val="single" w:sz="8" w:space="0" w:color="auto"/>
            </w:tcBorders>
            <w:vAlign w:val="bottom"/>
          </w:tcPr>
          <w:p w:rsidR="0008749B" w:rsidRDefault="0008749B">
            <w:pPr>
              <w:rPr>
                <w:sz w:val="20"/>
                <w:szCs w:val="20"/>
              </w:rPr>
            </w:pPr>
          </w:p>
        </w:tc>
        <w:tc>
          <w:tcPr>
            <w:tcW w:w="580" w:type="dxa"/>
            <w:gridSpan w:val="3"/>
            <w:vMerge/>
            <w:tcBorders>
              <w:bottom w:val="single" w:sz="8" w:space="0" w:color="auto"/>
              <w:right w:val="single" w:sz="8" w:space="0" w:color="auto"/>
            </w:tcBorders>
            <w:vAlign w:val="bottom"/>
          </w:tcPr>
          <w:p w:rsidR="0008749B" w:rsidRDefault="0008749B">
            <w:pPr>
              <w:rPr>
                <w:sz w:val="20"/>
                <w:szCs w:val="20"/>
              </w:rPr>
            </w:pPr>
          </w:p>
        </w:tc>
        <w:tc>
          <w:tcPr>
            <w:tcW w:w="560" w:type="dxa"/>
            <w:gridSpan w:val="3"/>
            <w:vMerge/>
            <w:tcBorders>
              <w:bottom w:val="single" w:sz="8" w:space="0" w:color="auto"/>
              <w:right w:val="single" w:sz="8" w:space="0" w:color="auto"/>
            </w:tcBorders>
            <w:vAlign w:val="bottom"/>
          </w:tcPr>
          <w:p w:rsidR="0008749B" w:rsidRDefault="0008749B">
            <w:pPr>
              <w:rPr>
                <w:sz w:val="20"/>
                <w:szCs w:val="20"/>
              </w:rPr>
            </w:pPr>
          </w:p>
        </w:tc>
        <w:tc>
          <w:tcPr>
            <w:tcW w:w="560" w:type="dxa"/>
            <w:gridSpan w:val="2"/>
            <w:vMerge/>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500" w:type="dxa"/>
            <w:gridSpan w:val="2"/>
            <w:vMerge/>
            <w:tcBorders>
              <w:bottom w:val="single" w:sz="8" w:space="0" w:color="auto"/>
              <w:right w:val="single" w:sz="8" w:space="0" w:color="auto"/>
            </w:tcBorders>
            <w:vAlign w:val="bottom"/>
          </w:tcPr>
          <w:p w:rsidR="0008749B" w:rsidRDefault="0008749B">
            <w:pPr>
              <w:rPr>
                <w:sz w:val="20"/>
                <w:szCs w:val="20"/>
              </w:rPr>
            </w:pPr>
          </w:p>
        </w:tc>
        <w:tc>
          <w:tcPr>
            <w:tcW w:w="380" w:type="dxa"/>
            <w:gridSpan w:val="2"/>
            <w:vMerge/>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560" w:type="dxa"/>
            <w:gridSpan w:val="3"/>
            <w:vMerge/>
            <w:tcBorders>
              <w:bottom w:val="single" w:sz="8" w:space="0" w:color="auto"/>
              <w:right w:val="single" w:sz="8" w:space="0" w:color="auto"/>
            </w:tcBorders>
            <w:vAlign w:val="bottom"/>
          </w:tcPr>
          <w:p w:rsidR="0008749B" w:rsidRDefault="0008749B">
            <w:pPr>
              <w:rPr>
                <w:sz w:val="20"/>
                <w:szCs w:val="20"/>
              </w:rPr>
            </w:pPr>
          </w:p>
        </w:tc>
        <w:tc>
          <w:tcPr>
            <w:tcW w:w="580" w:type="dxa"/>
            <w:gridSpan w:val="3"/>
            <w:vMerge/>
            <w:tcBorders>
              <w:bottom w:val="single" w:sz="8" w:space="0" w:color="auto"/>
              <w:right w:val="single" w:sz="8" w:space="0" w:color="auto"/>
            </w:tcBorders>
            <w:vAlign w:val="bottom"/>
          </w:tcPr>
          <w:p w:rsidR="0008749B" w:rsidRDefault="0008749B">
            <w:pPr>
              <w:rPr>
                <w:sz w:val="20"/>
                <w:szCs w:val="20"/>
              </w:rPr>
            </w:pPr>
          </w:p>
        </w:tc>
        <w:tc>
          <w:tcPr>
            <w:tcW w:w="34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5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gridSpan w:val="2"/>
            <w:vMerge/>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0"/>
        </w:trPr>
        <w:tc>
          <w:tcPr>
            <w:tcW w:w="460" w:type="dxa"/>
            <w:gridSpan w:val="2"/>
            <w:vMerge w:val="restart"/>
            <w:tcBorders>
              <w:left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0"/>
              </w:rPr>
              <w:t>5</w:t>
            </w:r>
          </w:p>
        </w:tc>
        <w:tc>
          <w:tcPr>
            <w:tcW w:w="2540" w:type="dxa"/>
            <w:vMerge w:val="restart"/>
            <w:tcBorders>
              <w:right w:val="single" w:sz="8" w:space="0" w:color="auto"/>
            </w:tcBorders>
            <w:vAlign w:val="bottom"/>
          </w:tcPr>
          <w:p w:rsidR="0008749B" w:rsidRDefault="0008749B">
            <w:pPr>
              <w:spacing w:line="236" w:lineRule="exact"/>
              <w:ind w:left="100"/>
              <w:rPr>
                <w:sz w:val="20"/>
                <w:szCs w:val="20"/>
              </w:rPr>
            </w:pPr>
            <w:r>
              <w:rPr>
                <w:rFonts w:ascii="Times New Roman" w:eastAsia="Times New Roman" w:hAnsi="Times New Roman" w:cs="Times New Roman"/>
                <w:sz w:val="21"/>
                <w:szCs w:val="21"/>
              </w:rPr>
              <w:t>Интегральная подготовка</w:t>
            </w:r>
          </w:p>
        </w:tc>
        <w:tc>
          <w:tcPr>
            <w:tcW w:w="140" w:type="dxa"/>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rPr>
              <w:t>166</w:t>
            </w:r>
          </w:p>
        </w:tc>
        <w:tc>
          <w:tcPr>
            <w:tcW w:w="140" w:type="dxa"/>
            <w:tcBorders>
              <w:right w:val="single" w:sz="8" w:space="0" w:color="auto"/>
            </w:tcBorders>
            <w:vAlign w:val="bottom"/>
          </w:tcPr>
          <w:p w:rsidR="0008749B" w:rsidRDefault="0008749B">
            <w:pPr>
              <w:spacing w:line="20" w:lineRule="exact"/>
              <w:rPr>
                <w:sz w:val="1"/>
                <w:szCs w:val="1"/>
              </w:rPr>
            </w:pPr>
          </w:p>
        </w:tc>
        <w:tc>
          <w:tcPr>
            <w:tcW w:w="540" w:type="dxa"/>
            <w:gridSpan w:val="3"/>
            <w:vMerge w:val="restart"/>
            <w:tcBorders>
              <w:right w:val="single" w:sz="8" w:space="0" w:color="auto"/>
            </w:tcBorders>
            <w:vAlign w:val="bottom"/>
          </w:tcPr>
          <w:p w:rsidR="0008749B" w:rsidRDefault="0008749B">
            <w:pPr>
              <w:spacing w:line="247" w:lineRule="exact"/>
              <w:ind w:right="40"/>
              <w:jc w:val="center"/>
              <w:rPr>
                <w:sz w:val="20"/>
                <w:szCs w:val="20"/>
              </w:rPr>
            </w:pPr>
            <w:r>
              <w:rPr>
                <w:rFonts w:ascii="Times New Roman" w:eastAsia="Times New Roman" w:hAnsi="Times New Roman" w:cs="Times New Roman"/>
                <w:w w:val="99"/>
              </w:rPr>
              <w:t>15</w:t>
            </w:r>
          </w:p>
        </w:tc>
        <w:tc>
          <w:tcPr>
            <w:tcW w:w="80" w:type="dxa"/>
            <w:vAlign w:val="bottom"/>
          </w:tcPr>
          <w:p w:rsidR="0008749B" w:rsidRDefault="0008749B">
            <w:pPr>
              <w:spacing w:line="20" w:lineRule="exact"/>
              <w:rPr>
                <w:sz w:val="1"/>
                <w:szCs w:val="1"/>
              </w:rPr>
            </w:pPr>
          </w:p>
        </w:tc>
        <w:tc>
          <w:tcPr>
            <w:tcW w:w="480" w:type="dxa"/>
            <w:gridSpan w:val="2"/>
            <w:vMerge w:val="restart"/>
            <w:tcBorders>
              <w:right w:val="single" w:sz="8" w:space="0" w:color="auto"/>
            </w:tcBorders>
            <w:vAlign w:val="bottom"/>
          </w:tcPr>
          <w:p w:rsidR="0008749B" w:rsidRDefault="0008749B">
            <w:pPr>
              <w:spacing w:line="247" w:lineRule="exact"/>
              <w:ind w:right="100"/>
              <w:jc w:val="center"/>
              <w:rPr>
                <w:sz w:val="20"/>
                <w:szCs w:val="20"/>
              </w:rPr>
            </w:pPr>
            <w:r>
              <w:rPr>
                <w:rFonts w:ascii="Times New Roman" w:eastAsia="Times New Roman" w:hAnsi="Times New Roman" w:cs="Times New Roman"/>
                <w:w w:val="99"/>
              </w:rPr>
              <w:t>15</w:t>
            </w:r>
          </w:p>
        </w:tc>
        <w:tc>
          <w:tcPr>
            <w:tcW w:w="580" w:type="dxa"/>
            <w:gridSpan w:val="3"/>
            <w:vMerge w:val="restart"/>
            <w:tcBorders>
              <w:right w:val="single" w:sz="8" w:space="0" w:color="auto"/>
            </w:tcBorders>
            <w:vAlign w:val="bottom"/>
          </w:tcPr>
          <w:p w:rsidR="0008749B" w:rsidRDefault="0008749B">
            <w:pPr>
              <w:spacing w:line="247" w:lineRule="exact"/>
              <w:ind w:right="40"/>
              <w:jc w:val="center"/>
              <w:rPr>
                <w:sz w:val="20"/>
                <w:szCs w:val="20"/>
              </w:rPr>
            </w:pPr>
            <w:r>
              <w:rPr>
                <w:rFonts w:ascii="Times New Roman" w:eastAsia="Times New Roman" w:hAnsi="Times New Roman" w:cs="Times New Roman"/>
                <w:w w:val="99"/>
              </w:rPr>
              <w:t>15</w:t>
            </w:r>
          </w:p>
        </w:tc>
        <w:tc>
          <w:tcPr>
            <w:tcW w:w="560" w:type="dxa"/>
            <w:gridSpan w:val="3"/>
            <w:vMerge w:val="restart"/>
            <w:tcBorders>
              <w:right w:val="single" w:sz="8" w:space="0" w:color="auto"/>
            </w:tcBorders>
            <w:vAlign w:val="bottom"/>
          </w:tcPr>
          <w:p w:rsidR="0008749B" w:rsidRDefault="0008749B">
            <w:pPr>
              <w:spacing w:line="247" w:lineRule="exact"/>
              <w:ind w:right="20"/>
              <w:jc w:val="center"/>
              <w:rPr>
                <w:sz w:val="20"/>
                <w:szCs w:val="20"/>
              </w:rPr>
            </w:pPr>
            <w:r>
              <w:rPr>
                <w:rFonts w:ascii="Times New Roman" w:eastAsia="Times New Roman" w:hAnsi="Times New Roman" w:cs="Times New Roman"/>
                <w:w w:val="99"/>
              </w:rPr>
              <w:t>15</w:t>
            </w:r>
          </w:p>
        </w:tc>
        <w:tc>
          <w:tcPr>
            <w:tcW w:w="560" w:type="dxa"/>
            <w:gridSpan w:val="2"/>
            <w:vMerge w:val="restart"/>
            <w:tcBorders>
              <w:right w:val="single" w:sz="8" w:space="0" w:color="auto"/>
            </w:tcBorders>
            <w:vAlign w:val="bottom"/>
          </w:tcPr>
          <w:p w:rsidR="0008749B" w:rsidRDefault="0008749B">
            <w:pPr>
              <w:spacing w:line="247" w:lineRule="exact"/>
              <w:ind w:right="20"/>
              <w:jc w:val="center"/>
              <w:rPr>
                <w:sz w:val="20"/>
                <w:szCs w:val="20"/>
              </w:rPr>
            </w:pPr>
            <w:r>
              <w:rPr>
                <w:rFonts w:ascii="Times New Roman" w:eastAsia="Times New Roman" w:hAnsi="Times New Roman" w:cs="Times New Roman"/>
                <w:w w:val="99"/>
              </w:rPr>
              <w:t>15</w:t>
            </w:r>
          </w:p>
        </w:tc>
        <w:tc>
          <w:tcPr>
            <w:tcW w:w="80" w:type="dxa"/>
            <w:vAlign w:val="bottom"/>
          </w:tcPr>
          <w:p w:rsidR="0008749B" w:rsidRDefault="0008749B">
            <w:pPr>
              <w:spacing w:line="20" w:lineRule="exact"/>
              <w:rPr>
                <w:sz w:val="1"/>
                <w:szCs w:val="1"/>
              </w:rPr>
            </w:pPr>
          </w:p>
        </w:tc>
        <w:tc>
          <w:tcPr>
            <w:tcW w:w="500" w:type="dxa"/>
            <w:gridSpan w:val="2"/>
            <w:vMerge w:val="restart"/>
            <w:tcBorders>
              <w:right w:val="single" w:sz="8" w:space="0" w:color="auto"/>
            </w:tcBorders>
            <w:vAlign w:val="bottom"/>
          </w:tcPr>
          <w:p w:rsidR="0008749B" w:rsidRDefault="0008749B">
            <w:pPr>
              <w:spacing w:line="247" w:lineRule="exact"/>
              <w:ind w:right="80"/>
              <w:jc w:val="center"/>
              <w:rPr>
                <w:sz w:val="20"/>
                <w:szCs w:val="20"/>
              </w:rPr>
            </w:pPr>
            <w:r>
              <w:rPr>
                <w:rFonts w:ascii="Times New Roman" w:eastAsia="Times New Roman" w:hAnsi="Times New Roman" w:cs="Times New Roman"/>
                <w:w w:val="99"/>
              </w:rPr>
              <w:t>15</w:t>
            </w:r>
          </w:p>
        </w:tc>
        <w:tc>
          <w:tcPr>
            <w:tcW w:w="38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17</w:t>
            </w:r>
          </w:p>
        </w:tc>
        <w:tc>
          <w:tcPr>
            <w:tcW w:w="180" w:type="dxa"/>
            <w:tcBorders>
              <w:right w:val="single" w:sz="8" w:space="0" w:color="auto"/>
            </w:tcBorders>
            <w:vAlign w:val="bottom"/>
          </w:tcPr>
          <w:p w:rsidR="0008749B" w:rsidRDefault="0008749B">
            <w:pPr>
              <w:spacing w:line="20" w:lineRule="exact"/>
              <w:rPr>
                <w:sz w:val="1"/>
                <w:szCs w:val="1"/>
              </w:rPr>
            </w:pPr>
          </w:p>
        </w:tc>
        <w:tc>
          <w:tcPr>
            <w:tcW w:w="560" w:type="dxa"/>
            <w:gridSpan w:val="3"/>
            <w:vMerge w:val="restart"/>
            <w:tcBorders>
              <w:right w:val="single" w:sz="8" w:space="0" w:color="auto"/>
            </w:tcBorders>
            <w:vAlign w:val="bottom"/>
          </w:tcPr>
          <w:p w:rsidR="0008749B" w:rsidRDefault="0008749B">
            <w:pPr>
              <w:spacing w:line="247" w:lineRule="exact"/>
              <w:ind w:right="20"/>
              <w:jc w:val="center"/>
              <w:rPr>
                <w:sz w:val="20"/>
                <w:szCs w:val="20"/>
              </w:rPr>
            </w:pPr>
            <w:r>
              <w:rPr>
                <w:rFonts w:ascii="Times New Roman" w:eastAsia="Times New Roman" w:hAnsi="Times New Roman" w:cs="Times New Roman"/>
                <w:w w:val="99"/>
              </w:rPr>
              <w:t>17</w:t>
            </w:r>
          </w:p>
        </w:tc>
        <w:tc>
          <w:tcPr>
            <w:tcW w:w="580" w:type="dxa"/>
            <w:gridSpan w:val="3"/>
            <w:vMerge w:val="restart"/>
            <w:tcBorders>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17</w:t>
            </w:r>
          </w:p>
        </w:tc>
        <w:tc>
          <w:tcPr>
            <w:tcW w:w="340" w:type="dxa"/>
            <w:vMerge w:val="restart"/>
            <w:vAlign w:val="bottom"/>
          </w:tcPr>
          <w:p w:rsidR="0008749B" w:rsidRDefault="0008749B">
            <w:pPr>
              <w:spacing w:line="247" w:lineRule="exact"/>
              <w:ind w:left="91"/>
              <w:jc w:val="center"/>
              <w:rPr>
                <w:sz w:val="20"/>
                <w:szCs w:val="20"/>
              </w:rPr>
            </w:pPr>
            <w:r>
              <w:rPr>
                <w:rFonts w:ascii="Times New Roman" w:eastAsia="Times New Roman" w:hAnsi="Times New Roman" w:cs="Times New Roman"/>
                <w:w w:val="90"/>
              </w:rPr>
              <w:t>8</w:t>
            </w:r>
          </w:p>
        </w:tc>
        <w:tc>
          <w:tcPr>
            <w:tcW w:w="12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500" w:type="dxa"/>
            <w:tcBorders>
              <w:right w:val="single" w:sz="8" w:space="0" w:color="auto"/>
            </w:tcBorders>
            <w:shd w:val="clear" w:color="auto" w:fill="F2DBDB"/>
            <w:vAlign w:val="bottom"/>
          </w:tcPr>
          <w:p w:rsidR="0008749B" w:rsidRDefault="0008749B">
            <w:pPr>
              <w:spacing w:line="20" w:lineRule="exact"/>
              <w:rPr>
                <w:sz w:val="1"/>
                <w:szCs w:val="1"/>
              </w:rPr>
            </w:pPr>
          </w:p>
        </w:tc>
        <w:tc>
          <w:tcPr>
            <w:tcW w:w="460" w:type="dxa"/>
            <w:gridSpan w:val="2"/>
            <w:vMerge w:val="restart"/>
            <w:vAlign w:val="bottom"/>
          </w:tcPr>
          <w:p w:rsidR="0008749B" w:rsidRDefault="0008749B">
            <w:pPr>
              <w:spacing w:line="247" w:lineRule="exact"/>
              <w:jc w:val="center"/>
              <w:rPr>
                <w:sz w:val="20"/>
                <w:szCs w:val="20"/>
              </w:rPr>
            </w:pPr>
            <w:r>
              <w:rPr>
                <w:rFonts w:ascii="Times New Roman" w:eastAsia="Times New Roman" w:hAnsi="Times New Roman" w:cs="Times New Roman"/>
                <w:w w:val="99"/>
              </w:rPr>
              <w:t>17</w:t>
            </w: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34"/>
        </w:trPr>
        <w:tc>
          <w:tcPr>
            <w:tcW w:w="460" w:type="dxa"/>
            <w:gridSpan w:val="2"/>
            <w:vMerge/>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2540" w:type="dxa"/>
            <w:vMerge/>
            <w:tcBorders>
              <w:bottom w:val="single" w:sz="8" w:space="0" w:color="auto"/>
              <w:right w:val="single" w:sz="8" w:space="0" w:color="auto"/>
            </w:tcBorders>
            <w:vAlign w:val="bottom"/>
          </w:tcPr>
          <w:p w:rsidR="0008749B" w:rsidRDefault="0008749B">
            <w:pPr>
              <w:rPr>
                <w:sz w:val="20"/>
                <w:szCs w:val="20"/>
              </w:rPr>
            </w:pPr>
          </w:p>
        </w:tc>
        <w:tc>
          <w:tcPr>
            <w:tcW w:w="140" w:type="dxa"/>
            <w:tcBorders>
              <w:bottom w:val="single" w:sz="8" w:space="0" w:color="auto"/>
            </w:tcBorders>
            <w:vAlign w:val="bottom"/>
          </w:tcPr>
          <w:p w:rsidR="0008749B" w:rsidRDefault="0008749B">
            <w:pPr>
              <w:rPr>
                <w:sz w:val="20"/>
                <w:szCs w:val="20"/>
              </w:rPr>
            </w:pPr>
          </w:p>
        </w:tc>
        <w:tc>
          <w:tcPr>
            <w:tcW w:w="460" w:type="dxa"/>
            <w:vMerge/>
            <w:tcBorders>
              <w:bottom w:val="single" w:sz="8" w:space="0" w:color="auto"/>
            </w:tcBorders>
            <w:vAlign w:val="bottom"/>
          </w:tcPr>
          <w:p w:rsidR="0008749B" w:rsidRDefault="0008749B">
            <w:pPr>
              <w:rPr>
                <w:sz w:val="20"/>
                <w:szCs w:val="20"/>
              </w:rPr>
            </w:pPr>
          </w:p>
        </w:tc>
        <w:tc>
          <w:tcPr>
            <w:tcW w:w="140" w:type="dxa"/>
            <w:tcBorders>
              <w:bottom w:val="single" w:sz="8" w:space="0" w:color="auto"/>
              <w:right w:val="single" w:sz="8" w:space="0" w:color="auto"/>
            </w:tcBorders>
            <w:vAlign w:val="bottom"/>
          </w:tcPr>
          <w:p w:rsidR="0008749B" w:rsidRDefault="0008749B">
            <w:pPr>
              <w:rPr>
                <w:sz w:val="20"/>
                <w:szCs w:val="20"/>
              </w:rPr>
            </w:pPr>
          </w:p>
        </w:tc>
        <w:tc>
          <w:tcPr>
            <w:tcW w:w="540" w:type="dxa"/>
            <w:gridSpan w:val="3"/>
            <w:vMerge/>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480" w:type="dxa"/>
            <w:gridSpan w:val="2"/>
            <w:vMerge/>
            <w:tcBorders>
              <w:bottom w:val="single" w:sz="8" w:space="0" w:color="auto"/>
              <w:right w:val="single" w:sz="8" w:space="0" w:color="auto"/>
            </w:tcBorders>
            <w:vAlign w:val="bottom"/>
          </w:tcPr>
          <w:p w:rsidR="0008749B" w:rsidRDefault="0008749B">
            <w:pPr>
              <w:rPr>
                <w:sz w:val="20"/>
                <w:szCs w:val="20"/>
              </w:rPr>
            </w:pPr>
          </w:p>
        </w:tc>
        <w:tc>
          <w:tcPr>
            <w:tcW w:w="580" w:type="dxa"/>
            <w:gridSpan w:val="3"/>
            <w:vMerge/>
            <w:tcBorders>
              <w:bottom w:val="single" w:sz="8" w:space="0" w:color="auto"/>
              <w:right w:val="single" w:sz="8" w:space="0" w:color="auto"/>
            </w:tcBorders>
            <w:vAlign w:val="bottom"/>
          </w:tcPr>
          <w:p w:rsidR="0008749B" w:rsidRDefault="0008749B">
            <w:pPr>
              <w:rPr>
                <w:sz w:val="20"/>
                <w:szCs w:val="20"/>
              </w:rPr>
            </w:pPr>
          </w:p>
        </w:tc>
        <w:tc>
          <w:tcPr>
            <w:tcW w:w="560" w:type="dxa"/>
            <w:gridSpan w:val="3"/>
            <w:vMerge/>
            <w:tcBorders>
              <w:bottom w:val="single" w:sz="8" w:space="0" w:color="auto"/>
              <w:right w:val="single" w:sz="8" w:space="0" w:color="auto"/>
            </w:tcBorders>
            <w:vAlign w:val="bottom"/>
          </w:tcPr>
          <w:p w:rsidR="0008749B" w:rsidRDefault="0008749B">
            <w:pPr>
              <w:rPr>
                <w:sz w:val="20"/>
                <w:szCs w:val="20"/>
              </w:rPr>
            </w:pPr>
          </w:p>
        </w:tc>
        <w:tc>
          <w:tcPr>
            <w:tcW w:w="560" w:type="dxa"/>
            <w:gridSpan w:val="2"/>
            <w:vMerge/>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500" w:type="dxa"/>
            <w:gridSpan w:val="2"/>
            <w:vMerge/>
            <w:tcBorders>
              <w:bottom w:val="single" w:sz="8" w:space="0" w:color="auto"/>
              <w:right w:val="single" w:sz="8" w:space="0" w:color="auto"/>
            </w:tcBorders>
            <w:vAlign w:val="bottom"/>
          </w:tcPr>
          <w:p w:rsidR="0008749B" w:rsidRDefault="0008749B">
            <w:pPr>
              <w:rPr>
                <w:sz w:val="20"/>
                <w:szCs w:val="20"/>
              </w:rPr>
            </w:pPr>
          </w:p>
        </w:tc>
        <w:tc>
          <w:tcPr>
            <w:tcW w:w="380" w:type="dxa"/>
            <w:gridSpan w:val="2"/>
            <w:vMerge/>
            <w:tcBorders>
              <w:bottom w:val="single" w:sz="8" w:space="0" w:color="auto"/>
            </w:tcBorders>
            <w:vAlign w:val="bottom"/>
          </w:tcPr>
          <w:p w:rsidR="0008749B" w:rsidRDefault="0008749B">
            <w:pPr>
              <w:rPr>
                <w:sz w:val="20"/>
                <w:szCs w:val="20"/>
              </w:rPr>
            </w:pPr>
          </w:p>
        </w:tc>
        <w:tc>
          <w:tcPr>
            <w:tcW w:w="180" w:type="dxa"/>
            <w:tcBorders>
              <w:bottom w:val="single" w:sz="8" w:space="0" w:color="auto"/>
              <w:right w:val="single" w:sz="8" w:space="0" w:color="auto"/>
            </w:tcBorders>
            <w:vAlign w:val="bottom"/>
          </w:tcPr>
          <w:p w:rsidR="0008749B" w:rsidRDefault="0008749B">
            <w:pPr>
              <w:rPr>
                <w:sz w:val="20"/>
                <w:szCs w:val="20"/>
              </w:rPr>
            </w:pPr>
          </w:p>
        </w:tc>
        <w:tc>
          <w:tcPr>
            <w:tcW w:w="560" w:type="dxa"/>
            <w:gridSpan w:val="3"/>
            <w:vMerge/>
            <w:tcBorders>
              <w:bottom w:val="single" w:sz="8" w:space="0" w:color="auto"/>
              <w:right w:val="single" w:sz="8" w:space="0" w:color="auto"/>
            </w:tcBorders>
            <w:vAlign w:val="bottom"/>
          </w:tcPr>
          <w:p w:rsidR="0008749B" w:rsidRDefault="0008749B">
            <w:pPr>
              <w:rPr>
                <w:sz w:val="20"/>
                <w:szCs w:val="20"/>
              </w:rPr>
            </w:pPr>
          </w:p>
        </w:tc>
        <w:tc>
          <w:tcPr>
            <w:tcW w:w="580" w:type="dxa"/>
            <w:gridSpan w:val="3"/>
            <w:vMerge/>
            <w:tcBorders>
              <w:bottom w:val="single" w:sz="8" w:space="0" w:color="auto"/>
              <w:right w:val="single" w:sz="8" w:space="0" w:color="auto"/>
            </w:tcBorders>
            <w:vAlign w:val="bottom"/>
          </w:tcPr>
          <w:p w:rsidR="0008749B" w:rsidRDefault="0008749B">
            <w:pPr>
              <w:rPr>
                <w:sz w:val="20"/>
                <w:szCs w:val="20"/>
              </w:rPr>
            </w:pPr>
          </w:p>
        </w:tc>
        <w:tc>
          <w:tcPr>
            <w:tcW w:w="340" w:type="dxa"/>
            <w:vMerge/>
            <w:tcBorders>
              <w:bottom w:val="single" w:sz="8" w:space="0" w:color="auto"/>
            </w:tcBorders>
            <w:vAlign w:val="bottom"/>
          </w:tcPr>
          <w:p w:rsidR="0008749B" w:rsidRDefault="0008749B">
            <w:pPr>
              <w:rPr>
                <w:sz w:val="20"/>
                <w:szCs w:val="20"/>
              </w:rPr>
            </w:pPr>
          </w:p>
        </w:tc>
        <w:tc>
          <w:tcPr>
            <w:tcW w:w="120" w:type="dxa"/>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500" w:type="dxa"/>
            <w:tcBorders>
              <w:bottom w:val="single" w:sz="8" w:space="0" w:color="auto"/>
              <w:right w:val="single" w:sz="8" w:space="0" w:color="auto"/>
            </w:tcBorders>
            <w:shd w:val="clear" w:color="auto" w:fill="F2DBDB"/>
            <w:vAlign w:val="bottom"/>
          </w:tcPr>
          <w:p w:rsidR="0008749B" w:rsidRDefault="0008749B">
            <w:pPr>
              <w:rPr>
                <w:sz w:val="20"/>
                <w:szCs w:val="20"/>
              </w:rPr>
            </w:pPr>
          </w:p>
        </w:tc>
        <w:tc>
          <w:tcPr>
            <w:tcW w:w="460" w:type="dxa"/>
            <w:gridSpan w:val="2"/>
            <w:vMerge/>
            <w:tcBorders>
              <w:bottom w:val="single" w:sz="8" w:space="0" w:color="auto"/>
            </w:tcBorders>
            <w:vAlign w:val="bottom"/>
          </w:tcPr>
          <w:p w:rsidR="0008749B" w:rsidRDefault="0008749B">
            <w:pPr>
              <w:rPr>
                <w:sz w:val="20"/>
                <w:szCs w:val="20"/>
              </w:rPr>
            </w:pPr>
          </w:p>
        </w:tc>
        <w:tc>
          <w:tcPr>
            <w:tcW w:w="1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5"/>
        </w:trPr>
        <w:tc>
          <w:tcPr>
            <w:tcW w:w="460" w:type="dxa"/>
            <w:gridSpan w:val="2"/>
            <w:tcBorders>
              <w:left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0"/>
              </w:rPr>
              <w:t>6</w:t>
            </w:r>
          </w:p>
        </w:tc>
        <w:tc>
          <w:tcPr>
            <w:tcW w:w="2540" w:type="dxa"/>
            <w:tcBorders>
              <w:right w:val="single" w:sz="8" w:space="0" w:color="auto"/>
            </w:tcBorders>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rPr>
              <w:t>Участие в</w:t>
            </w:r>
          </w:p>
        </w:tc>
        <w:tc>
          <w:tcPr>
            <w:tcW w:w="140" w:type="dxa"/>
            <w:vAlign w:val="bottom"/>
          </w:tcPr>
          <w:p w:rsidR="0008749B" w:rsidRDefault="0008749B">
            <w:pPr>
              <w:rPr>
                <w:sz w:val="21"/>
                <w:szCs w:val="21"/>
              </w:rPr>
            </w:pPr>
          </w:p>
        </w:tc>
        <w:tc>
          <w:tcPr>
            <w:tcW w:w="460" w:type="dxa"/>
            <w:vAlign w:val="bottom"/>
          </w:tcPr>
          <w:p w:rsidR="0008749B" w:rsidRDefault="0008749B">
            <w:pPr>
              <w:spacing w:line="245" w:lineRule="exact"/>
              <w:jc w:val="center"/>
              <w:rPr>
                <w:sz w:val="20"/>
                <w:szCs w:val="20"/>
              </w:rPr>
            </w:pPr>
            <w:r>
              <w:rPr>
                <w:rFonts w:ascii="Times New Roman" w:eastAsia="Times New Roman" w:hAnsi="Times New Roman" w:cs="Times New Roman"/>
              </w:rPr>
              <w:t>132</w:t>
            </w:r>
          </w:p>
        </w:tc>
        <w:tc>
          <w:tcPr>
            <w:tcW w:w="140" w:type="dxa"/>
            <w:tcBorders>
              <w:right w:val="single" w:sz="8" w:space="0" w:color="auto"/>
            </w:tcBorders>
            <w:vAlign w:val="bottom"/>
          </w:tcPr>
          <w:p w:rsidR="0008749B" w:rsidRDefault="0008749B">
            <w:pPr>
              <w:rPr>
                <w:sz w:val="21"/>
                <w:szCs w:val="21"/>
              </w:rPr>
            </w:pPr>
          </w:p>
        </w:tc>
        <w:tc>
          <w:tcPr>
            <w:tcW w:w="540" w:type="dxa"/>
            <w:gridSpan w:val="3"/>
            <w:tcBorders>
              <w:right w:val="single" w:sz="8" w:space="0" w:color="auto"/>
            </w:tcBorders>
            <w:vAlign w:val="bottom"/>
          </w:tcPr>
          <w:p w:rsidR="0008749B" w:rsidRDefault="0008749B">
            <w:pPr>
              <w:spacing w:line="245" w:lineRule="exact"/>
              <w:ind w:right="40"/>
              <w:jc w:val="center"/>
              <w:rPr>
                <w:sz w:val="20"/>
                <w:szCs w:val="20"/>
              </w:rPr>
            </w:pPr>
            <w:r>
              <w:rPr>
                <w:rFonts w:ascii="Times New Roman" w:eastAsia="Times New Roman" w:hAnsi="Times New Roman" w:cs="Times New Roman"/>
                <w:w w:val="99"/>
              </w:rPr>
              <w:t>12</w:t>
            </w:r>
          </w:p>
        </w:tc>
        <w:tc>
          <w:tcPr>
            <w:tcW w:w="80" w:type="dxa"/>
            <w:vAlign w:val="bottom"/>
          </w:tcPr>
          <w:p w:rsidR="0008749B" w:rsidRDefault="0008749B">
            <w:pPr>
              <w:rPr>
                <w:sz w:val="21"/>
                <w:szCs w:val="21"/>
              </w:rPr>
            </w:pPr>
          </w:p>
        </w:tc>
        <w:tc>
          <w:tcPr>
            <w:tcW w:w="480" w:type="dxa"/>
            <w:gridSpan w:val="2"/>
            <w:tcBorders>
              <w:right w:val="single" w:sz="8" w:space="0" w:color="auto"/>
            </w:tcBorders>
            <w:vAlign w:val="bottom"/>
          </w:tcPr>
          <w:p w:rsidR="0008749B" w:rsidRDefault="0008749B">
            <w:pPr>
              <w:spacing w:line="245" w:lineRule="exact"/>
              <w:ind w:right="100"/>
              <w:jc w:val="center"/>
              <w:rPr>
                <w:sz w:val="20"/>
                <w:szCs w:val="20"/>
              </w:rPr>
            </w:pPr>
            <w:r>
              <w:rPr>
                <w:rFonts w:ascii="Times New Roman" w:eastAsia="Times New Roman" w:hAnsi="Times New Roman" w:cs="Times New Roman"/>
                <w:w w:val="99"/>
              </w:rPr>
              <w:t>12</w:t>
            </w:r>
          </w:p>
        </w:tc>
        <w:tc>
          <w:tcPr>
            <w:tcW w:w="580" w:type="dxa"/>
            <w:gridSpan w:val="3"/>
            <w:tcBorders>
              <w:right w:val="single" w:sz="8" w:space="0" w:color="auto"/>
            </w:tcBorders>
            <w:vAlign w:val="bottom"/>
          </w:tcPr>
          <w:p w:rsidR="0008749B" w:rsidRDefault="0008749B">
            <w:pPr>
              <w:spacing w:line="245" w:lineRule="exact"/>
              <w:ind w:right="40"/>
              <w:jc w:val="center"/>
              <w:rPr>
                <w:sz w:val="20"/>
                <w:szCs w:val="20"/>
              </w:rPr>
            </w:pPr>
            <w:r>
              <w:rPr>
                <w:rFonts w:ascii="Times New Roman" w:eastAsia="Times New Roman" w:hAnsi="Times New Roman" w:cs="Times New Roman"/>
                <w:w w:val="99"/>
              </w:rPr>
              <w:t>12</w:t>
            </w:r>
          </w:p>
        </w:tc>
        <w:tc>
          <w:tcPr>
            <w:tcW w:w="560" w:type="dxa"/>
            <w:gridSpan w:val="3"/>
            <w:tcBorders>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12</w:t>
            </w:r>
          </w:p>
        </w:tc>
        <w:tc>
          <w:tcPr>
            <w:tcW w:w="560" w:type="dxa"/>
            <w:gridSpan w:val="2"/>
            <w:tcBorders>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12</w:t>
            </w:r>
          </w:p>
        </w:tc>
        <w:tc>
          <w:tcPr>
            <w:tcW w:w="80" w:type="dxa"/>
            <w:vAlign w:val="bottom"/>
          </w:tcPr>
          <w:p w:rsidR="0008749B" w:rsidRDefault="0008749B">
            <w:pPr>
              <w:rPr>
                <w:sz w:val="21"/>
                <w:szCs w:val="21"/>
              </w:rPr>
            </w:pPr>
          </w:p>
        </w:tc>
        <w:tc>
          <w:tcPr>
            <w:tcW w:w="500" w:type="dxa"/>
            <w:gridSpan w:val="2"/>
            <w:tcBorders>
              <w:right w:val="single" w:sz="8" w:space="0" w:color="auto"/>
            </w:tcBorders>
            <w:vAlign w:val="bottom"/>
          </w:tcPr>
          <w:p w:rsidR="0008749B" w:rsidRDefault="0008749B">
            <w:pPr>
              <w:spacing w:line="245" w:lineRule="exact"/>
              <w:ind w:right="80"/>
              <w:jc w:val="center"/>
              <w:rPr>
                <w:sz w:val="20"/>
                <w:szCs w:val="20"/>
              </w:rPr>
            </w:pPr>
            <w:r>
              <w:rPr>
                <w:rFonts w:ascii="Times New Roman" w:eastAsia="Times New Roman" w:hAnsi="Times New Roman" w:cs="Times New Roman"/>
                <w:w w:val="99"/>
              </w:rPr>
              <w:t>12</w:t>
            </w:r>
          </w:p>
        </w:tc>
        <w:tc>
          <w:tcPr>
            <w:tcW w:w="560" w:type="dxa"/>
            <w:gridSpan w:val="3"/>
            <w:tcBorders>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12</w:t>
            </w:r>
          </w:p>
        </w:tc>
        <w:tc>
          <w:tcPr>
            <w:tcW w:w="560" w:type="dxa"/>
            <w:gridSpan w:val="3"/>
            <w:tcBorders>
              <w:right w:val="single" w:sz="8" w:space="0" w:color="auto"/>
            </w:tcBorders>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12</w:t>
            </w:r>
          </w:p>
        </w:tc>
        <w:tc>
          <w:tcPr>
            <w:tcW w:w="580" w:type="dxa"/>
            <w:gridSpan w:val="3"/>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17</w:t>
            </w:r>
          </w:p>
        </w:tc>
        <w:tc>
          <w:tcPr>
            <w:tcW w:w="340" w:type="dxa"/>
            <w:vAlign w:val="bottom"/>
          </w:tcPr>
          <w:p w:rsidR="0008749B" w:rsidRDefault="0008749B">
            <w:pPr>
              <w:spacing w:line="245" w:lineRule="exact"/>
              <w:ind w:left="91"/>
              <w:jc w:val="center"/>
              <w:rPr>
                <w:sz w:val="20"/>
                <w:szCs w:val="20"/>
              </w:rPr>
            </w:pPr>
            <w:r>
              <w:rPr>
                <w:rFonts w:ascii="Times New Roman" w:eastAsia="Times New Roman" w:hAnsi="Times New Roman" w:cs="Times New Roman"/>
                <w:w w:val="90"/>
              </w:rPr>
              <w:t>6</w:t>
            </w:r>
          </w:p>
        </w:tc>
        <w:tc>
          <w:tcPr>
            <w:tcW w:w="12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rPr>
                <w:sz w:val="21"/>
                <w:szCs w:val="21"/>
              </w:rPr>
            </w:pPr>
          </w:p>
        </w:tc>
        <w:tc>
          <w:tcPr>
            <w:tcW w:w="460" w:type="dxa"/>
            <w:gridSpan w:val="2"/>
            <w:vAlign w:val="bottom"/>
          </w:tcPr>
          <w:p w:rsidR="0008749B" w:rsidRDefault="0008749B">
            <w:pPr>
              <w:spacing w:line="245" w:lineRule="exact"/>
              <w:jc w:val="center"/>
              <w:rPr>
                <w:sz w:val="20"/>
                <w:szCs w:val="20"/>
              </w:rPr>
            </w:pPr>
            <w:r>
              <w:rPr>
                <w:rFonts w:ascii="Times New Roman" w:eastAsia="Times New Roman" w:hAnsi="Times New Roman" w:cs="Times New Roman"/>
                <w:w w:val="99"/>
              </w:rPr>
              <w:t>13</w:t>
            </w: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31"/>
        </w:trPr>
        <w:tc>
          <w:tcPr>
            <w:tcW w:w="100" w:type="dxa"/>
            <w:tcBorders>
              <w:left w:val="single" w:sz="8" w:space="0" w:color="auto"/>
            </w:tcBorders>
            <w:vAlign w:val="bottom"/>
          </w:tcPr>
          <w:p w:rsidR="0008749B" w:rsidRDefault="0008749B">
            <w:pPr>
              <w:rPr>
                <w:sz w:val="20"/>
                <w:szCs w:val="20"/>
              </w:rPr>
            </w:pPr>
          </w:p>
        </w:tc>
        <w:tc>
          <w:tcPr>
            <w:tcW w:w="360" w:type="dxa"/>
            <w:tcBorders>
              <w:right w:val="single" w:sz="8" w:space="0" w:color="auto"/>
            </w:tcBorders>
            <w:vAlign w:val="bottom"/>
          </w:tcPr>
          <w:p w:rsidR="0008749B" w:rsidRDefault="0008749B">
            <w:pPr>
              <w:rPr>
                <w:sz w:val="20"/>
                <w:szCs w:val="20"/>
              </w:rPr>
            </w:pPr>
          </w:p>
        </w:tc>
        <w:tc>
          <w:tcPr>
            <w:tcW w:w="2540" w:type="dxa"/>
            <w:tcBorders>
              <w:right w:val="single" w:sz="8" w:space="0" w:color="auto"/>
            </w:tcBorders>
            <w:vAlign w:val="bottom"/>
          </w:tcPr>
          <w:p w:rsidR="0008749B" w:rsidRDefault="0008749B">
            <w:pPr>
              <w:spacing w:line="231" w:lineRule="exact"/>
              <w:ind w:left="100"/>
              <w:rPr>
                <w:sz w:val="20"/>
                <w:szCs w:val="20"/>
              </w:rPr>
            </w:pPr>
            <w:r>
              <w:rPr>
                <w:rFonts w:ascii="Times New Roman" w:eastAsia="Times New Roman" w:hAnsi="Times New Roman" w:cs="Times New Roman"/>
                <w:sz w:val="21"/>
                <w:szCs w:val="21"/>
              </w:rPr>
              <w:t>соревнованиях,</w:t>
            </w:r>
          </w:p>
        </w:tc>
        <w:tc>
          <w:tcPr>
            <w:tcW w:w="140" w:type="dxa"/>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6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500" w:type="dxa"/>
            <w:tcBorders>
              <w:right w:val="single" w:sz="8" w:space="0" w:color="auto"/>
            </w:tcBorders>
            <w:shd w:val="clear" w:color="auto" w:fill="F2DBDB"/>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40"/>
        </w:trPr>
        <w:tc>
          <w:tcPr>
            <w:tcW w:w="100" w:type="dxa"/>
            <w:tcBorders>
              <w:left w:val="single" w:sz="8" w:space="0" w:color="auto"/>
            </w:tcBorders>
            <w:vAlign w:val="bottom"/>
          </w:tcPr>
          <w:p w:rsidR="0008749B" w:rsidRDefault="0008749B">
            <w:pPr>
              <w:rPr>
                <w:sz w:val="20"/>
                <w:szCs w:val="20"/>
              </w:rPr>
            </w:pPr>
          </w:p>
        </w:tc>
        <w:tc>
          <w:tcPr>
            <w:tcW w:w="360" w:type="dxa"/>
            <w:tcBorders>
              <w:right w:val="single" w:sz="8" w:space="0" w:color="auto"/>
            </w:tcBorders>
            <w:vAlign w:val="bottom"/>
          </w:tcPr>
          <w:p w:rsidR="0008749B" w:rsidRDefault="0008749B">
            <w:pPr>
              <w:rPr>
                <w:sz w:val="20"/>
                <w:szCs w:val="20"/>
              </w:rPr>
            </w:pPr>
          </w:p>
        </w:tc>
        <w:tc>
          <w:tcPr>
            <w:tcW w:w="2540" w:type="dxa"/>
            <w:tcBorders>
              <w:right w:val="single" w:sz="8" w:space="0" w:color="auto"/>
            </w:tcBorders>
            <w:vAlign w:val="bottom"/>
          </w:tcPr>
          <w:p w:rsidR="0008749B" w:rsidRDefault="0008749B">
            <w:pPr>
              <w:spacing w:line="240" w:lineRule="exact"/>
              <w:ind w:left="100"/>
              <w:rPr>
                <w:sz w:val="20"/>
                <w:szCs w:val="20"/>
              </w:rPr>
            </w:pPr>
            <w:r>
              <w:rPr>
                <w:rFonts w:ascii="Times New Roman" w:eastAsia="Times New Roman" w:hAnsi="Times New Roman" w:cs="Times New Roman"/>
                <w:sz w:val="21"/>
                <w:szCs w:val="21"/>
              </w:rPr>
              <w:t>тренерская и судейская</w:t>
            </w:r>
          </w:p>
        </w:tc>
        <w:tc>
          <w:tcPr>
            <w:tcW w:w="140" w:type="dxa"/>
            <w:vAlign w:val="bottom"/>
          </w:tcPr>
          <w:p w:rsidR="0008749B" w:rsidRDefault="0008749B">
            <w:pPr>
              <w:rPr>
                <w:sz w:val="20"/>
                <w:szCs w:val="20"/>
              </w:rPr>
            </w:pPr>
          </w:p>
        </w:tc>
        <w:tc>
          <w:tcPr>
            <w:tcW w:w="460" w:type="dxa"/>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6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500" w:type="dxa"/>
            <w:tcBorders>
              <w:right w:val="single" w:sz="8" w:space="0" w:color="auto"/>
            </w:tcBorders>
            <w:shd w:val="clear" w:color="auto" w:fill="F2DBDB"/>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0"/>
        </w:trPr>
        <w:tc>
          <w:tcPr>
            <w:tcW w:w="100" w:type="dxa"/>
            <w:tcBorders>
              <w:left w:val="single" w:sz="8" w:space="0" w:color="auto"/>
              <w:bottom w:val="single" w:sz="8" w:space="0" w:color="auto"/>
            </w:tcBorders>
            <w:vAlign w:val="bottom"/>
          </w:tcPr>
          <w:p w:rsidR="0008749B" w:rsidRDefault="0008749B">
            <w:pPr>
              <w:rPr>
                <w:sz w:val="21"/>
                <w:szCs w:val="21"/>
              </w:rPr>
            </w:pPr>
          </w:p>
        </w:tc>
        <w:tc>
          <w:tcPr>
            <w:tcW w:w="360" w:type="dxa"/>
            <w:tcBorders>
              <w:bottom w:val="single" w:sz="8" w:space="0" w:color="auto"/>
              <w:right w:val="single" w:sz="8" w:space="0" w:color="auto"/>
            </w:tcBorders>
            <w:vAlign w:val="bottom"/>
          </w:tcPr>
          <w:p w:rsidR="0008749B" w:rsidRDefault="0008749B">
            <w:pPr>
              <w:rPr>
                <w:sz w:val="21"/>
                <w:szCs w:val="21"/>
              </w:rPr>
            </w:pPr>
          </w:p>
        </w:tc>
        <w:tc>
          <w:tcPr>
            <w:tcW w:w="254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1"/>
                <w:szCs w:val="21"/>
              </w:rPr>
              <w:t>практика</w:t>
            </w:r>
          </w:p>
        </w:tc>
        <w:tc>
          <w:tcPr>
            <w:tcW w:w="140" w:type="dxa"/>
            <w:tcBorders>
              <w:bottom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6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6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5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253"/>
        </w:trPr>
        <w:tc>
          <w:tcPr>
            <w:tcW w:w="100" w:type="dxa"/>
            <w:tcBorders>
              <w:left w:val="single" w:sz="8" w:space="0" w:color="auto"/>
              <w:bottom w:val="single" w:sz="8" w:space="0" w:color="auto"/>
            </w:tcBorders>
            <w:shd w:val="clear" w:color="auto" w:fill="F2DBDB"/>
            <w:vAlign w:val="bottom"/>
          </w:tcPr>
          <w:p w:rsidR="0008749B" w:rsidRDefault="0008749B"/>
        </w:tc>
        <w:tc>
          <w:tcPr>
            <w:tcW w:w="360" w:type="dxa"/>
            <w:tcBorders>
              <w:bottom w:val="single" w:sz="8" w:space="0" w:color="auto"/>
              <w:right w:val="single" w:sz="8" w:space="0" w:color="F2DBDB"/>
            </w:tcBorders>
            <w:shd w:val="clear" w:color="auto" w:fill="F2DBDB"/>
            <w:vAlign w:val="bottom"/>
          </w:tcPr>
          <w:p w:rsidR="0008749B" w:rsidRDefault="0008749B"/>
        </w:tc>
        <w:tc>
          <w:tcPr>
            <w:tcW w:w="2540" w:type="dxa"/>
            <w:tcBorders>
              <w:bottom w:val="single" w:sz="8" w:space="0" w:color="auto"/>
              <w:right w:val="single" w:sz="8" w:space="0" w:color="auto"/>
            </w:tcBorders>
            <w:shd w:val="clear" w:color="auto" w:fill="F2DBDB"/>
            <w:vAlign w:val="bottom"/>
          </w:tcPr>
          <w:p w:rsidR="0008749B" w:rsidRDefault="0008749B">
            <w:pPr>
              <w:spacing w:line="245" w:lineRule="exact"/>
              <w:ind w:right="14"/>
              <w:jc w:val="right"/>
              <w:rPr>
                <w:sz w:val="20"/>
                <w:szCs w:val="20"/>
              </w:rPr>
            </w:pPr>
            <w:r>
              <w:rPr>
                <w:rFonts w:ascii="Times New Roman" w:eastAsia="Times New Roman" w:hAnsi="Times New Roman" w:cs="Times New Roman"/>
              </w:rPr>
              <w:t>Итого часов</w:t>
            </w:r>
          </w:p>
        </w:tc>
        <w:tc>
          <w:tcPr>
            <w:tcW w:w="140" w:type="dxa"/>
            <w:tcBorders>
              <w:bottom w:val="single" w:sz="8" w:space="0" w:color="auto"/>
              <w:right w:val="single" w:sz="8" w:space="0" w:color="F2DBDB"/>
            </w:tcBorders>
            <w:shd w:val="clear" w:color="auto" w:fill="F2DBDB"/>
            <w:vAlign w:val="bottom"/>
          </w:tcPr>
          <w:p w:rsidR="0008749B" w:rsidRDefault="0008749B"/>
        </w:tc>
        <w:tc>
          <w:tcPr>
            <w:tcW w:w="460" w:type="dxa"/>
            <w:tcBorders>
              <w:bottom w:val="single" w:sz="8" w:space="0" w:color="auto"/>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rPr>
              <w:t>994</w:t>
            </w:r>
          </w:p>
        </w:tc>
        <w:tc>
          <w:tcPr>
            <w:tcW w:w="140" w:type="dxa"/>
            <w:tcBorders>
              <w:bottom w:val="single" w:sz="8" w:space="0" w:color="auto"/>
              <w:right w:val="single" w:sz="8" w:space="0" w:color="auto"/>
            </w:tcBorders>
            <w:shd w:val="clear" w:color="auto" w:fill="F2DBDB"/>
            <w:vAlign w:val="bottom"/>
          </w:tcPr>
          <w:p w:rsidR="0008749B" w:rsidRDefault="0008749B"/>
        </w:tc>
        <w:tc>
          <w:tcPr>
            <w:tcW w:w="60" w:type="dxa"/>
            <w:tcBorders>
              <w:bottom w:val="single" w:sz="8" w:space="0" w:color="auto"/>
            </w:tcBorders>
            <w:shd w:val="clear" w:color="auto" w:fill="F2DBDB"/>
            <w:vAlign w:val="bottom"/>
          </w:tcPr>
          <w:p w:rsidR="0008749B" w:rsidRDefault="0008749B"/>
        </w:tc>
        <w:tc>
          <w:tcPr>
            <w:tcW w:w="480" w:type="dxa"/>
            <w:gridSpan w:val="2"/>
            <w:tcBorders>
              <w:bottom w:val="single" w:sz="8" w:space="0" w:color="auto"/>
              <w:right w:val="single" w:sz="8" w:space="0" w:color="auto"/>
            </w:tcBorders>
            <w:shd w:val="clear" w:color="auto" w:fill="F2DBDB"/>
            <w:vAlign w:val="bottom"/>
          </w:tcPr>
          <w:p w:rsidR="0008749B" w:rsidRDefault="0008749B">
            <w:pPr>
              <w:spacing w:line="245" w:lineRule="exact"/>
              <w:ind w:right="100"/>
              <w:jc w:val="center"/>
              <w:rPr>
                <w:sz w:val="20"/>
                <w:szCs w:val="20"/>
              </w:rPr>
            </w:pPr>
            <w:r>
              <w:rPr>
                <w:rFonts w:ascii="Times New Roman" w:eastAsia="Times New Roman" w:hAnsi="Times New Roman" w:cs="Times New Roman"/>
                <w:w w:val="99"/>
              </w:rPr>
              <w:t>93</w:t>
            </w:r>
          </w:p>
        </w:tc>
        <w:tc>
          <w:tcPr>
            <w:tcW w:w="80" w:type="dxa"/>
            <w:tcBorders>
              <w:bottom w:val="single" w:sz="8" w:space="0" w:color="auto"/>
            </w:tcBorders>
            <w:shd w:val="clear" w:color="auto" w:fill="F2DBDB"/>
            <w:vAlign w:val="bottom"/>
          </w:tcPr>
          <w:p w:rsidR="0008749B" w:rsidRDefault="0008749B"/>
        </w:tc>
        <w:tc>
          <w:tcPr>
            <w:tcW w:w="480" w:type="dxa"/>
            <w:gridSpan w:val="2"/>
            <w:tcBorders>
              <w:bottom w:val="single" w:sz="8" w:space="0" w:color="auto"/>
              <w:right w:val="single" w:sz="8" w:space="0" w:color="auto"/>
            </w:tcBorders>
            <w:shd w:val="clear" w:color="auto" w:fill="F2DBDB"/>
            <w:vAlign w:val="bottom"/>
          </w:tcPr>
          <w:p w:rsidR="0008749B" w:rsidRDefault="0008749B">
            <w:pPr>
              <w:spacing w:line="245" w:lineRule="exact"/>
              <w:ind w:right="100"/>
              <w:jc w:val="center"/>
              <w:rPr>
                <w:sz w:val="20"/>
                <w:szCs w:val="20"/>
              </w:rPr>
            </w:pPr>
            <w:r>
              <w:rPr>
                <w:rFonts w:ascii="Times New Roman" w:eastAsia="Times New Roman" w:hAnsi="Times New Roman" w:cs="Times New Roman"/>
                <w:w w:val="99"/>
              </w:rPr>
              <w:t>91</w:t>
            </w:r>
          </w:p>
        </w:tc>
        <w:tc>
          <w:tcPr>
            <w:tcW w:w="100" w:type="dxa"/>
            <w:tcBorders>
              <w:bottom w:val="single" w:sz="8" w:space="0" w:color="auto"/>
            </w:tcBorders>
            <w:shd w:val="clear" w:color="auto" w:fill="F2DBDB"/>
            <w:vAlign w:val="bottom"/>
          </w:tcPr>
          <w:p w:rsidR="0008749B" w:rsidRDefault="0008749B"/>
        </w:tc>
        <w:tc>
          <w:tcPr>
            <w:tcW w:w="280" w:type="dxa"/>
            <w:tcBorders>
              <w:bottom w:val="single" w:sz="8" w:space="0" w:color="auto"/>
            </w:tcBorders>
            <w:shd w:val="clear" w:color="auto" w:fill="F2DBDB"/>
            <w:vAlign w:val="bottom"/>
          </w:tcPr>
          <w:p w:rsidR="0008749B" w:rsidRDefault="0008749B">
            <w:pPr>
              <w:spacing w:line="245" w:lineRule="exact"/>
              <w:jc w:val="right"/>
              <w:rPr>
                <w:sz w:val="20"/>
                <w:szCs w:val="20"/>
              </w:rPr>
            </w:pPr>
            <w:r>
              <w:rPr>
                <w:rFonts w:ascii="Times New Roman" w:eastAsia="Times New Roman" w:hAnsi="Times New Roman" w:cs="Times New Roman"/>
                <w:w w:val="90"/>
                <w:shd w:val="clear" w:color="auto" w:fill="F2DBDB"/>
              </w:rPr>
              <w:t>91</w:t>
            </w:r>
          </w:p>
        </w:tc>
        <w:tc>
          <w:tcPr>
            <w:tcW w:w="20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460" w:type="dxa"/>
            <w:gridSpan w:val="2"/>
            <w:tcBorders>
              <w:bottom w:val="single" w:sz="8" w:space="0" w:color="auto"/>
              <w:right w:val="single" w:sz="8" w:space="0" w:color="auto"/>
            </w:tcBorders>
            <w:shd w:val="clear" w:color="auto" w:fill="F2DBDB"/>
            <w:vAlign w:val="bottom"/>
          </w:tcPr>
          <w:p w:rsidR="0008749B" w:rsidRDefault="0008749B">
            <w:pPr>
              <w:spacing w:line="245" w:lineRule="exact"/>
              <w:ind w:right="120"/>
              <w:jc w:val="center"/>
              <w:rPr>
                <w:sz w:val="20"/>
                <w:szCs w:val="20"/>
              </w:rPr>
            </w:pPr>
            <w:r>
              <w:rPr>
                <w:rFonts w:ascii="Times New Roman" w:eastAsia="Times New Roman" w:hAnsi="Times New Roman" w:cs="Times New Roman"/>
                <w:w w:val="99"/>
              </w:rPr>
              <w:t>91</w:t>
            </w:r>
          </w:p>
        </w:tc>
        <w:tc>
          <w:tcPr>
            <w:tcW w:w="560" w:type="dxa"/>
            <w:gridSpan w:val="2"/>
            <w:tcBorders>
              <w:bottom w:val="single" w:sz="8" w:space="0" w:color="auto"/>
              <w:right w:val="single" w:sz="8" w:space="0" w:color="auto"/>
            </w:tcBorders>
            <w:shd w:val="clear" w:color="auto" w:fill="F2DBDB"/>
            <w:vAlign w:val="bottom"/>
          </w:tcPr>
          <w:p w:rsidR="0008749B" w:rsidRDefault="0008749B">
            <w:pPr>
              <w:spacing w:line="245" w:lineRule="exact"/>
              <w:ind w:right="20"/>
              <w:jc w:val="center"/>
              <w:rPr>
                <w:sz w:val="20"/>
                <w:szCs w:val="20"/>
              </w:rPr>
            </w:pPr>
            <w:r>
              <w:rPr>
                <w:rFonts w:ascii="Times New Roman" w:eastAsia="Times New Roman" w:hAnsi="Times New Roman" w:cs="Times New Roman"/>
                <w:w w:val="99"/>
              </w:rPr>
              <w:t>94</w:t>
            </w:r>
          </w:p>
        </w:tc>
        <w:tc>
          <w:tcPr>
            <w:tcW w:w="80" w:type="dxa"/>
            <w:tcBorders>
              <w:bottom w:val="single" w:sz="8" w:space="0" w:color="auto"/>
            </w:tcBorders>
            <w:shd w:val="clear" w:color="auto" w:fill="F2DBDB"/>
            <w:vAlign w:val="bottom"/>
          </w:tcPr>
          <w:p w:rsidR="0008749B" w:rsidRDefault="0008749B"/>
        </w:tc>
        <w:tc>
          <w:tcPr>
            <w:tcW w:w="500" w:type="dxa"/>
            <w:gridSpan w:val="2"/>
            <w:tcBorders>
              <w:bottom w:val="single" w:sz="8" w:space="0" w:color="auto"/>
              <w:right w:val="single" w:sz="8" w:space="0" w:color="auto"/>
            </w:tcBorders>
            <w:shd w:val="clear" w:color="auto" w:fill="F2DBDB"/>
            <w:vAlign w:val="bottom"/>
          </w:tcPr>
          <w:p w:rsidR="0008749B" w:rsidRDefault="0008749B">
            <w:pPr>
              <w:spacing w:line="245" w:lineRule="exact"/>
              <w:ind w:right="80"/>
              <w:jc w:val="center"/>
              <w:rPr>
                <w:sz w:val="20"/>
                <w:szCs w:val="20"/>
              </w:rPr>
            </w:pPr>
            <w:r>
              <w:rPr>
                <w:rFonts w:ascii="Times New Roman" w:eastAsia="Times New Roman" w:hAnsi="Times New Roman" w:cs="Times New Roman"/>
                <w:w w:val="99"/>
              </w:rPr>
              <w:t>91</w:t>
            </w:r>
          </w:p>
        </w:tc>
        <w:tc>
          <w:tcPr>
            <w:tcW w:w="100" w:type="dxa"/>
            <w:tcBorders>
              <w:bottom w:val="single" w:sz="8" w:space="0" w:color="auto"/>
            </w:tcBorders>
            <w:shd w:val="clear" w:color="auto" w:fill="F2DBDB"/>
            <w:vAlign w:val="bottom"/>
          </w:tcPr>
          <w:p w:rsidR="0008749B" w:rsidRDefault="0008749B"/>
        </w:tc>
        <w:tc>
          <w:tcPr>
            <w:tcW w:w="280" w:type="dxa"/>
            <w:tcBorders>
              <w:bottom w:val="single" w:sz="8" w:space="0" w:color="auto"/>
            </w:tcBorders>
            <w:shd w:val="clear" w:color="auto" w:fill="F2DBDB"/>
            <w:vAlign w:val="bottom"/>
          </w:tcPr>
          <w:p w:rsidR="0008749B" w:rsidRDefault="0008749B">
            <w:pPr>
              <w:spacing w:line="245" w:lineRule="exact"/>
              <w:jc w:val="right"/>
              <w:rPr>
                <w:sz w:val="20"/>
                <w:szCs w:val="20"/>
              </w:rPr>
            </w:pPr>
            <w:r>
              <w:rPr>
                <w:rFonts w:ascii="Times New Roman" w:eastAsia="Times New Roman" w:hAnsi="Times New Roman" w:cs="Times New Roman"/>
                <w:w w:val="90"/>
                <w:shd w:val="clear" w:color="auto" w:fill="F2DBDB"/>
              </w:rPr>
              <w:t>96</w:t>
            </w:r>
          </w:p>
        </w:tc>
        <w:tc>
          <w:tcPr>
            <w:tcW w:w="18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460" w:type="dxa"/>
            <w:gridSpan w:val="2"/>
            <w:tcBorders>
              <w:bottom w:val="single" w:sz="8" w:space="0" w:color="auto"/>
              <w:right w:val="single" w:sz="8" w:space="0" w:color="auto"/>
            </w:tcBorders>
            <w:shd w:val="clear" w:color="auto" w:fill="F2DBDB"/>
            <w:vAlign w:val="bottom"/>
          </w:tcPr>
          <w:p w:rsidR="0008749B" w:rsidRDefault="0008749B">
            <w:pPr>
              <w:spacing w:line="245" w:lineRule="exact"/>
              <w:ind w:right="120"/>
              <w:jc w:val="center"/>
              <w:rPr>
                <w:sz w:val="20"/>
                <w:szCs w:val="20"/>
              </w:rPr>
            </w:pPr>
            <w:r>
              <w:rPr>
                <w:rFonts w:ascii="Times New Roman" w:eastAsia="Times New Roman" w:hAnsi="Times New Roman" w:cs="Times New Roman"/>
                <w:w w:val="99"/>
              </w:rPr>
              <w:t>96</w:t>
            </w:r>
          </w:p>
        </w:tc>
        <w:tc>
          <w:tcPr>
            <w:tcW w:w="100" w:type="dxa"/>
            <w:tcBorders>
              <w:bottom w:val="single" w:sz="8" w:space="0" w:color="auto"/>
            </w:tcBorders>
            <w:shd w:val="clear" w:color="auto" w:fill="F2DBDB"/>
            <w:vAlign w:val="bottom"/>
          </w:tcPr>
          <w:p w:rsidR="0008749B" w:rsidRDefault="0008749B"/>
        </w:tc>
        <w:tc>
          <w:tcPr>
            <w:tcW w:w="480" w:type="dxa"/>
            <w:gridSpan w:val="2"/>
            <w:tcBorders>
              <w:bottom w:val="single" w:sz="8" w:space="0" w:color="auto"/>
              <w:right w:val="single" w:sz="8" w:space="0" w:color="auto"/>
            </w:tcBorders>
            <w:shd w:val="clear" w:color="auto" w:fill="F2DBDB"/>
            <w:vAlign w:val="bottom"/>
          </w:tcPr>
          <w:p w:rsidR="0008749B" w:rsidRDefault="0008749B">
            <w:pPr>
              <w:spacing w:line="245" w:lineRule="exact"/>
              <w:ind w:right="140"/>
              <w:jc w:val="right"/>
              <w:rPr>
                <w:sz w:val="20"/>
                <w:szCs w:val="20"/>
              </w:rPr>
            </w:pPr>
            <w:r>
              <w:rPr>
                <w:rFonts w:ascii="Times New Roman" w:eastAsia="Times New Roman" w:hAnsi="Times New Roman" w:cs="Times New Roman"/>
                <w:w w:val="96"/>
                <w:shd w:val="clear" w:color="auto" w:fill="F2DBDB"/>
              </w:rPr>
              <w:t>107</w:t>
            </w:r>
          </w:p>
        </w:tc>
        <w:tc>
          <w:tcPr>
            <w:tcW w:w="460" w:type="dxa"/>
            <w:gridSpan w:val="2"/>
            <w:tcBorders>
              <w:bottom w:val="single" w:sz="8" w:space="0" w:color="auto"/>
              <w:right w:val="single" w:sz="8" w:space="0" w:color="F2DBDB"/>
            </w:tcBorders>
            <w:shd w:val="clear" w:color="auto" w:fill="F2DBDB"/>
            <w:vAlign w:val="bottom"/>
          </w:tcPr>
          <w:p w:rsidR="0008749B" w:rsidRDefault="0008749B">
            <w:pPr>
              <w:spacing w:line="245" w:lineRule="exact"/>
              <w:jc w:val="center"/>
              <w:rPr>
                <w:sz w:val="20"/>
                <w:szCs w:val="20"/>
              </w:rPr>
            </w:pPr>
            <w:r>
              <w:rPr>
                <w:rFonts w:ascii="Times New Roman" w:eastAsia="Times New Roman" w:hAnsi="Times New Roman" w:cs="Times New Roman"/>
                <w:w w:val="99"/>
              </w:rPr>
              <w:t>47</w:t>
            </w:r>
          </w:p>
        </w:tc>
        <w:tc>
          <w:tcPr>
            <w:tcW w:w="100" w:type="dxa"/>
            <w:tcBorders>
              <w:bottom w:val="single" w:sz="8" w:space="0" w:color="auto"/>
              <w:right w:val="single" w:sz="8" w:space="0" w:color="auto"/>
            </w:tcBorders>
            <w:shd w:val="clear" w:color="auto" w:fill="F2DBDB"/>
            <w:vAlign w:val="bottom"/>
          </w:tcPr>
          <w:p w:rsidR="0008749B" w:rsidRDefault="0008749B"/>
        </w:tc>
        <w:tc>
          <w:tcPr>
            <w:tcW w:w="500" w:type="dxa"/>
            <w:tcBorders>
              <w:bottom w:val="single" w:sz="8" w:space="0" w:color="auto"/>
              <w:right w:val="single" w:sz="8" w:space="0" w:color="auto"/>
            </w:tcBorders>
            <w:shd w:val="clear" w:color="auto" w:fill="F2DBDB"/>
            <w:vAlign w:val="bottom"/>
          </w:tcPr>
          <w:p w:rsidR="0008749B" w:rsidRDefault="0008749B"/>
        </w:tc>
        <w:tc>
          <w:tcPr>
            <w:tcW w:w="100" w:type="dxa"/>
            <w:tcBorders>
              <w:bottom w:val="single" w:sz="8" w:space="0" w:color="auto"/>
            </w:tcBorders>
            <w:shd w:val="clear" w:color="auto" w:fill="F2DBDB"/>
            <w:vAlign w:val="bottom"/>
          </w:tcPr>
          <w:p w:rsidR="0008749B" w:rsidRDefault="0008749B"/>
        </w:tc>
        <w:tc>
          <w:tcPr>
            <w:tcW w:w="360" w:type="dxa"/>
            <w:tcBorders>
              <w:bottom w:val="single" w:sz="8" w:space="0" w:color="auto"/>
            </w:tcBorders>
            <w:shd w:val="clear" w:color="auto" w:fill="F2DBDB"/>
            <w:vAlign w:val="bottom"/>
          </w:tcPr>
          <w:p w:rsidR="0008749B" w:rsidRDefault="0008749B">
            <w:pPr>
              <w:spacing w:line="245" w:lineRule="exact"/>
              <w:ind w:right="34"/>
              <w:jc w:val="right"/>
              <w:rPr>
                <w:sz w:val="20"/>
                <w:szCs w:val="20"/>
              </w:rPr>
            </w:pPr>
            <w:r>
              <w:rPr>
                <w:rFonts w:ascii="Times New Roman" w:eastAsia="Times New Roman" w:hAnsi="Times New Roman" w:cs="Times New Roman"/>
                <w:w w:val="90"/>
                <w:shd w:val="clear" w:color="auto" w:fill="F2DBDB"/>
              </w:rPr>
              <w:t>97</w:t>
            </w:r>
          </w:p>
        </w:tc>
        <w:tc>
          <w:tcPr>
            <w:tcW w:w="100" w:type="dxa"/>
            <w:tcBorders>
              <w:bottom w:val="single" w:sz="8" w:space="0" w:color="auto"/>
              <w:right w:val="single" w:sz="8" w:space="0" w:color="auto"/>
            </w:tcBorders>
            <w:shd w:val="clear" w:color="auto" w:fill="F2DBDB"/>
            <w:vAlign w:val="bottom"/>
          </w:tcPr>
          <w:p w:rsidR="0008749B" w:rsidRDefault="0008749B"/>
        </w:tc>
        <w:tc>
          <w:tcPr>
            <w:tcW w:w="0" w:type="dxa"/>
            <w:vAlign w:val="bottom"/>
          </w:tcPr>
          <w:p w:rsidR="0008749B" w:rsidRDefault="0008749B">
            <w:pPr>
              <w:rPr>
                <w:sz w:val="1"/>
                <w:szCs w:val="1"/>
              </w:rPr>
            </w:pPr>
          </w:p>
        </w:tc>
      </w:tr>
      <w:tr w:rsidR="00D8443E">
        <w:trPr>
          <w:trHeight w:val="252"/>
        </w:trPr>
        <w:tc>
          <w:tcPr>
            <w:tcW w:w="100" w:type="dxa"/>
            <w:tcBorders>
              <w:left w:val="single" w:sz="8" w:space="0" w:color="auto"/>
              <w:bottom w:val="single" w:sz="8" w:space="0" w:color="auto"/>
            </w:tcBorders>
            <w:shd w:val="clear" w:color="auto" w:fill="F2DBDB"/>
            <w:vAlign w:val="bottom"/>
          </w:tcPr>
          <w:p w:rsidR="0008749B" w:rsidRDefault="0008749B">
            <w:pPr>
              <w:rPr>
                <w:sz w:val="21"/>
                <w:szCs w:val="21"/>
              </w:rPr>
            </w:pPr>
          </w:p>
        </w:tc>
        <w:tc>
          <w:tcPr>
            <w:tcW w:w="360" w:type="dxa"/>
            <w:tcBorders>
              <w:bottom w:val="single" w:sz="8" w:space="0" w:color="auto"/>
              <w:right w:val="single" w:sz="8" w:space="0" w:color="F2DBDB"/>
            </w:tcBorders>
            <w:shd w:val="clear" w:color="auto" w:fill="F2DBDB"/>
            <w:vAlign w:val="bottom"/>
          </w:tcPr>
          <w:p w:rsidR="0008749B" w:rsidRDefault="0008749B">
            <w:pPr>
              <w:rPr>
                <w:sz w:val="21"/>
                <w:szCs w:val="21"/>
              </w:rPr>
            </w:pPr>
          </w:p>
        </w:tc>
        <w:tc>
          <w:tcPr>
            <w:tcW w:w="2540" w:type="dxa"/>
            <w:tcBorders>
              <w:bottom w:val="single" w:sz="8" w:space="0" w:color="auto"/>
              <w:right w:val="single" w:sz="8" w:space="0" w:color="auto"/>
            </w:tcBorders>
            <w:shd w:val="clear" w:color="auto" w:fill="F2DBDB"/>
            <w:vAlign w:val="bottom"/>
          </w:tcPr>
          <w:p w:rsidR="0008749B" w:rsidRDefault="0008749B">
            <w:pPr>
              <w:spacing w:line="250" w:lineRule="exact"/>
              <w:ind w:right="14"/>
              <w:jc w:val="right"/>
              <w:rPr>
                <w:sz w:val="20"/>
                <w:szCs w:val="20"/>
              </w:rPr>
            </w:pPr>
            <w:r>
              <w:rPr>
                <w:rFonts w:ascii="Times New Roman" w:eastAsia="Times New Roman" w:hAnsi="Times New Roman" w:cs="Times New Roman"/>
                <w:b/>
                <w:bCs/>
              </w:rPr>
              <w:t>Всего часов</w:t>
            </w:r>
          </w:p>
        </w:tc>
        <w:tc>
          <w:tcPr>
            <w:tcW w:w="140" w:type="dxa"/>
            <w:tcBorders>
              <w:bottom w:val="single" w:sz="8" w:space="0" w:color="auto"/>
              <w:right w:val="single" w:sz="8" w:space="0" w:color="F2DBDB"/>
            </w:tcBorders>
            <w:shd w:val="clear" w:color="auto" w:fill="F2DBDB"/>
            <w:vAlign w:val="bottom"/>
          </w:tcPr>
          <w:p w:rsidR="0008749B" w:rsidRDefault="0008749B">
            <w:pPr>
              <w:rPr>
                <w:sz w:val="21"/>
                <w:szCs w:val="21"/>
              </w:rPr>
            </w:pPr>
          </w:p>
        </w:tc>
        <w:tc>
          <w:tcPr>
            <w:tcW w:w="46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5"/>
                <w:shd w:val="clear" w:color="auto" w:fill="F2DBDB"/>
              </w:rPr>
              <w:t>1104</w:t>
            </w:r>
          </w:p>
        </w:tc>
        <w:tc>
          <w:tcPr>
            <w:tcW w:w="14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60" w:type="dxa"/>
            <w:tcBorders>
              <w:bottom w:val="single" w:sz="8" w:space="0" w:color="auto"/>
            </w:tcBorders>
            <w:shd w:val="clear" w:color="auto" w:fill="F2DBDB"/>
            <w:vAlign w:val="bottom"/>
          </w:tcPr>
          <w:p w:rsidR="0008749B" w:rsidRDefault="0008749B">
            <w:pPr>
              <w:rPr>
                <w:sz w:val="21"/>
                <w:szCs w:val="21"/>
              </w:rPr>
            </w:pPr>
          </w:p>
        </w:tc>
        <w:tc>
          <w:tcPr>
            <w:tcW w:w="480" w:type="dxa"/>
            <w:gridSpan w:val="2"/>
            <w:tcBorders>
              <w:bottom w:val="single" w:sz="8" w:space="0" w:color="auto"/>
              <w:right w:val="single" w:sz="8" w:space="0" w:color="auto"/>
            </w:tcBorders>
            <w:shd w:val="clear" w:color="auto" w:fill="F2DBDB"/>
            <w:vAlign w:val="bottom"/>
          </w:tcPr>
          <w:p w:rsidR="0008749B" w:rsidRDefault="0008749B">
            <w:pPr>
              <w:spacing w:line="250" w:lineRule="exact"/>
              <w:ind w:right="120"/>
              <w:jc w:val="center"/>
              <w:rPr>
                <w:sz w:val="20"/>
                <w:szCs w:val="20"/>
              </w:rPr>
            </w:pPr>
            <w:r>
              <w:rPr>
                <w:rFonts w:ascii="Times New Roman" w:eastAsia="Times New Roman" w:hAnsi="Times New Roman" w:cs="Times New Roman"/>
                <w:b/>
                <w:bCs/>
                <w:w w:val="96"/>
                <w:shd w:val="clear" w:color="auto" w:fill="F2DBDB"/>
              </w:rPr>
              <w:t>104</w:t>
            </w:r>
          </w:p>
        </w:tc>
        <w:tc>
          <w:tcPr>
            <w:tcW w:w="80" w:type="dxa"/>
            <w:tcBorders>
              <w:bottom w:val="single" w:sz="8" w:space="0" w:color="auto"/>
            </w:tcBorders>
            <w:shd w:val="clear" w:color="auto" w:fill="F2DBDB"/>
            <w:vAlign w:val="bottom"/>
          </w:tcPr>
          <w:p w:rsidR="0008749B" w:rsidRDefault="0008749B">
            <w:pPr>
              <w:rPr>
                <w:sz w:val="21"/>
                <w:szCs w:val="21"/>
              </w:rPr>
            </w:pPr>
          </w:p>
        </w:tc>
        <w:tc>
          <w:tcPr>
            <w:tcW w:w="480" w:type="dxa"/>
            <w:gridSpan w:val="2"/>
            <w:tcBorders>
              <w:bottom w:val="single" w:sz="8" w:space="0" w:color="auto"/>
              <w:right w:val="single" w:sz="8" w:space="0" w:color="auto"/>
            </w:tcBorders>
            <w:shd w:val="clear" w:color="auto" w:fill="F2DBDB"/>
            <w:vAlign w:val="bottom"/>
          </w:tcPr>
          <w:p w:rsidR="0008749B" w:rsidRDefault="0008749B">
            <w:pPr>
              <w:spacing w:line="250" w:lineRule="exact"/>
              <w:ind w:right="100"/>
              <w:jc w:val="center"/>
              <w:rPr>
                <w:sz w:val="20"/>
                <w:szCs w:val="20"/>
              </w:rPr>
            </w:pPr>
            <w:r>
              <w:rPr>
                <w:rFonts w:ascii="Times New Roman" w:eastAsia="Times New Roman" w:hAnsi="Times New Roman" w:cs="Times New Roman"/>
                <w:b/>
                <w:bCs/>
                <w:shd w:val="clear" w:color="auto" w:fill="F2DBDB"/>
              </w:rPr>
              <w:t>102</w:t>
            </w:r>
          </w:p>
        </w:tc>
        <w:tc>
          <w:tcPr>
            <w:tcW w:w="100" w:type="dxa"/>
            <w:tcBorders>
              <w:bottom w:val="single" w:sz="8" w:space="0" w:color="auto"/>
            </w:tcBorders>
            <w:shd w:val="clear" w:color="auto" w:fill="F2DBDB"/>
            <w:vAlign w:val="bottom"/>
          </w:tcPr>
          <w:p w:rsidR="0008749B" w:rsidRDefault="0008749B">
            <w:pPr>
              <w:rPr>
                <w:sz w:val="21"/>
                <w:szCs w:val="21"/>
              </w:rPr>
            </w:pPr>
          </w:p>
        </w:tc>
        <w:tc>
          <w:tcPr>
            <w:tcW w:w="480" w:type="dxa"/>
            <w:gridSpan w:val="2"/>
            <w:tcBorders>
              <w:bottom w:val="single" w:sz="8" w:space="0" w:color="auto"/>
              <w:right w:val="single" w:sz="8" w:space="0" w:color="auto"/>
            </w:tcBorders>
            <w:shd w:val="clear" w:color="auto" w:fill="F2DBDB"/>
            <w:vAlign w:val="bottom"/>
          </w:tcPr>
          <w:p w:rsidR="0008749B" w:rsidRDefault="0008749B">
            <w:pPr>
              <w:spacing w:line="250" w:lineRule="exact"/>
              <w:ind w:right="120"/>
              <w:jc w:val="center"/>
              <w:rPr>
                <w:sz w:val="20"/>
                <w:szCs w:val="20"/>
              </w:rPr>
            </w:pPr>
            <w:r>
              <w:rPr>
                <w:rFonts w:ascii="Times New Roman" w:eastAsia="Times New Roman" w:hAnsi="Times New Roman" w:cs="Times New Roman"/>
                <w:b/>
                <w:bCs/>
                <w:w w:val="96"/>
                <w:shd w:val="clear" w:color="auto" w:fill="F2DBDB"/>
              </w:rPr>
              <w:t>102</w:t>
            </w:r>
          </w:p>
        </w:tc>
        <w:tc>
          <w:tcPr>
            <w:tcW w:w="100" w:type="dxa"/>
            <w:tcBorders>
              <w:bottom w:val="single" w:sz="8" w:space="0" w:color="auto"/>
            </w:tcBorders>
            <w:shd w:val="clear" w:color="auto" w:fill="F2DBDB"/>
            <w:vAlign w:val="bottom"/>
          </w:tcPr>
          <w:p w:rsidR="0008749B" w:rsidRDefault="0008749B">
            <w:pPr>
              <w:rPr>
                <w:sz w:val="21"/>
                <w:szCs w:val="21"/>
              </w:rPr>
            </w:pPr>
          </w:p>
        </w:tc>
        <w:tc>
          <w:tcPr>
            <w:tcW w:w="460" w:type="dxa"/>
            <w:gridSpan w:val="2"/>
            <w:tcBorders>
              <w:bottom w:val="single" w:sz="8" w:space="0" w:color="auto"/>
              <w:right w:val="single" w:sz="8" w:space="0" w:color="auto"/>
            </w:tcBorders>
            <w:shd w:val="clear" w:color="auto" w:fill="F2DBDB"/>
            <w:vAlign w:val="bottom"/>
          </w:tcPr>
          <w:p w:rsidR="0008749B" w:rsidRDefault="0008749B">
            <w:pPr>
              <w:spacing w:line="250" w:lineRule="exact"/>
              <w:ind w:right="120"/>
              <w:jc w:val="center"/>
              <w:rPr>
                <w:sz w:val="20"/>
                <w:szCs w:val="20"/>
              </w:rPr>
            </w:pPr>
            <w:r>
              <w:rPr>
                <w:rFonts w:ascii="Times New Roman" w:eastAsia="Times New Roman" w:hAnsi="Times New Roman" w:cs="Times New Roman"/>
                <w:b/>
                <w:bCs/>
                <w:shd w:val="clear" w:color="auto" w:fill="F2DBDB"/>
              </w:rPr>
              <w:t>102</w:t>
            </w:r>
          </w:p>
        </w:tc>
        <w:tc>
          <w:tcPr>
            <w:tcW w:w="560" w:type="dxa"/>
            <w:gridSpan w:val="2"/>
            <w:tcBorders>
              <w:bottom w:val="single" w:sz="8" w:space="0" w:color="auto"/>
              <w:right w:val="single" w:sz="8" w:space="0" w:color="auto"/>
            </w:tcBorders>
            <w:shd w:val="clear" w:color="auto" w:fill="F2DBDB"/>
            <w:vAlign w:val="bottom"/>
          </w:tcPr>
          <w:p w:rsidR="0008749B" w:rsidRDefault="0008749B">
            <w:pPr>
              <w:spacing w:line="250" w:lineRule="exact"/>
              <w:ind w:right="20"/>
              <w:jc w:val="center"/>
              <w:rPr>
                <w:sz w:val="20"/>
                <w:szCs w:val="20"/>
              </w:rPr>
            </w:pPr>
            <w:r>
              <w:rPr>
                <w:rFonts w:ascii="Times New Roman" w:eastAsia="Times New Roman" w:hAnsi="Times New Roman" w:cs="Times New Roman"/>
                <w:b/>
                <w:bCs/>
                <w:shd w:val="clear" w:color="auto" w:fill="F2DBDB"/>
              </w:rPr>
              <w:t>105</w:t>
            </w:r>
          </w:p>
        </w:tc>
        <w:tc>
          <w:tcPr>
            <w:tcW w:w="80" w:type="dxa"/>
            <w:tcBorders>
              <w:bottom w:val="single" w:sz="8" w:space="0" w:color="auto"/>
            </w:tcBorders>
            <w:shd w:val="clear" w:color="auto" w:fill="F2DBDB"/>
            <w:vAlign w:val="bottom"/>
          </w:tcPr>
          <w:p w:rsidR="0008749B" w:rsidRDefault="0008749B">
            <w:pPr>
              <w:rPr>
                <w:sz w:val="21"/>
                <w:szCs w:val="21"/>
              </w:rPr>
            </w:pPr>
          </w:p>
        </w:tc>
        <w:tc>
          <w:tcPr>
            <w:tcW w:w="500" w:type="dxa"/>
            <w:gridSpan w:val="2"/>
            <w:tcBorders>
              <w:bottom w:val="single" w:sz="8" w:space="0" w:color="auto"/>
              <w:right w:val="single" w:sz="8" w:space="0" w:color="auto"/>
            </w:tcBorders>
            <w:shd w:val="clear" w:color="auto" w:fill="F2DBDB"/>
            <w:vAlign w:val="bottom"/>
          </w:tcPr>
          <w:p w:rsidR="0008749B" w:rsidRDefault="0008749B">
            <w:pPr>
              <w:spacing w:line="250" w:lineRule="exact"/>
              <w:ind w:right="100"/>
              <w:jc w:val="center"/>
              <w:rPr>
                <w:sz w:val="20"/>
                <w:szCs w:val="20"/>
              </w:rPr>
            </w:pPr>
            <w:r>
              <w:rPr>
                <w:rFonts w:ascii="Times New Roman" w:eastAsia="Times New Roman" w:hAnsi="Times New Roman" w:cs="Times New Roman"/>
                <w:b/>
                <w:bCs/>
                <w:w w:val="96"/>
                <w:shd w:val="clear" w:color="auto" w:fill="F2DBDB"/>
              </w:rPr>
              <w:t>102</w:t>
            </w:r>
          </w:p>
        </w:tc>
        <w:tc>
          <w:tcPr>
            <w:tcW w:w="100" w:type="dxa"/>
            <w:tcBorders>
              <w:bottom w:val="single" w:sz="8" w:space="0" w:color="auto"/>
            </w:tcBorders>
            <w:shd w:val="clear" w:color="auto" w:fill="F2DBDB"/>
            <w:vAlign w:val="bottom"/>
          </w:tcPr>
          <w:p w:rsidR="0008749B" w:rsidRDefault="0008749B">
            <w:pPr>
              <w:rPr>
                <w:sz w:val="21"/>
                <w:szCs w:val="21"/>
              </w:rPr>
            </w:pPr>
          </w:p>
        </w:tc>
        <w:tc>
          <w:tcPr>
            <w:tcW w:w="460" w:type="dxa"/>
            <w:gridSpan w:val="2"/>
            <w:tcBorders>
              <w:bottom w:val="single" w:sz="8" w:space="0" w:color="auto"/>
              <w:right w:val="single" w:sz="8" w:space="0" w:color="auto"/>
            </w:tcBorders>
            <w:shd w:val="clear" w:color="auto" w:fill="F2DBDB"/>
            <w:vAlign w:val="bottom"/>
          </w:tcPr>
          <w:p w:rsidR="0008749B" w:rsidRDefault="0008749B">
            <w:pPr>
              <w:spacing w:line="250" w:lineRule="exact"/>
              <w:ind w:right="120"/>
              <w:jc w:val="center"/>
              <w:rPr>
                <w:sz w:val="20"/>
                <w:szCs w:val="20"/>
              </w:rPr>
            </w:pPr>
            <w:r>
              <w:rPr>
                <w:rFonts w:ascii="Times New Roman" w:eastAsia="Times New Roman" w:hAnsi="Times New Roman" w:cs="Times New Roman"/>
                <w:b/>
                <w:bCs/>
                <w:shd w:val="clear" w:color="auto" w:fill="F2DBDB"/>
              </w:rPr>
              <w:t>107</w:t>
            </w:r>
          </w:p>
        </w:tc>
        <w:tc>
          <w:tcPr>
            <w:tcW w:w="100" w:type="dxa"/>
            <w:tcBorders>
              <w:bottom w:val="single" w:sz="8" w:space="0" w:color="auto"/>
            </w:tcBorders>
            <w:shd w:val="clear" w:color="auto" w:fill="F2DBDB"/>
            <w:vAlign w:val="bottom"/>
          </w:tcPr>
          <w:p w:rsidR="0008749B" w:rsidRDefault="0008749B">
            <w:pPr>
              <w:rPr>
                <w:sz w:val="21"/>
                <w:szCs w:val="21"/>
              </w:rPr>
            </w:pPr>
          </w:p>
        </w:tc>
        <w:tc>
          <w:tcPr>
            <w:tcW w:w="460" w:type="dxa"/>
            <w:gridSpan w:val="2"/>
            <w:tcBorders>
              <w:bottom w:val="single" w:sz="8" w:space="0" w:color="auto"/>
              <w:right w:val="single" w:sz="8" w:space="0" w:color="auto"/>
            </w:tcBorders>
            <w:shd w:val="clear" w:color="auto" w:fill="F2DBDB"/>
            <w:vAlign w:val="bottom"/>
          </w:tcPr>
          <w:p w:rsidR="0008749B" w:rsidRDefault="0008749B">
            <w:pPr>
              <w:spacing w:line="250" w:lineRule="exact"/>
              <w:ind w:right="120"/>
              <w:jc w:val="center"/>
              <w:rPr>
                <w:sz w:val="20"/>
                <w:szCs w:val="20"/>
              </w:rPr>
            </w:pPr>
            <w:r>
              <w:rPr>
                <w:rFonts w:ascii="Times New Roman" w:eastAsia="Times New Roman" w:hAnsi="Times New Roman" w:cs="Times New Roman"/>
                <w:b/>
                <w:bCs/>
                <w:shd w:val="clear" w:color="auto" w:fill="F2DBDB"/>
              </w:rPr>
              <w:t>106</w:t>
            </w:r>
          </w:p>
        </w:tc>
        <w:tc>
          <w:tcPr>
            <w:tcW w:w="100" w:type="dxa"/>
            <w:tcBorders>
              <w:bottom w:val="single" w:sz="8" w:space="0" w:color="auto"/>
            </w:tcBorders>
            <w:shd w:val="clear" w:color="auto" w:fill="F2DBDB"/>
            <w:vAlign w:val="bottom"/>
          </w:tcPr>
          <w:p w:rsidR="0008749B" w:rsidRDefault="0008749B">
            <w:pPr>
              <w:rPr>
                <w:sz w:val="21"/>
                <w:szCs w:val="21"/>
              </w:rPr>
            </w:pPr>
          </w:p>
        </w:tc>
        <w:tc>
          <w:tcPr>
            <w:tcW w:w="480" w:type="dxa"/>
            <w:gridSpan w:val="2"/>
            <w:tcBorders>
              <w:bottom w:val="single" w:sz="8" w:space="0" w:color="auto"/>
              <w:right w:val="single" w:sz="8" w:space="0" w:color="auto"/>
            </w:tcBorders>
            <w:shd w:val="clear" w:color="auto" w:fill="F2DBDB"/>
            <w:vAlign w:val="bottom"/>
          </w:tcPr>
          <w:p w:rsidR="0008749B" w:rsidRDefault="0008749B">
            <w:pPr>
              <w:spacing w:line="250" w:lineRule="exact"/>
              <w:ind w:right="120"/>
              <w:jc w:val="center"/>
              <w:rPr>
                <w:sz w:val="20"/>
                <w:szCs w:val="20"/>
              </w:rPr>
            </w:pPr>
            <w:r>
              <w:rPr>
                <w:rFonts w:ascii="Times New Roman" w:eastAsia="Times New Roman" w:hAnsi="Times New Roman" w:cs="Times New Roman"/>
                <w:b/>
                <w:bCs/>
                <w:w w:val="96"/>
                <w:shd w:val="clear" w:color="auto" w:fill="F2DBDB"/>
              </w:rPr>
              <w:t>117</w:t>
            </w:r>
          </w:p>
        </w:tc>
        <w:tc>
          <w:tcPr>
            <w:tcW w:w="460" w:type="dxa"/>
            <w:gridSpan w:val="2"/>
            <w:tcBorders>
              <w:bottom w:val="single" w:sz="8" w:space="0" w:color="auto"/>
              <w:right w:val="single" w:sz="8" w:space="0" w:color="F2DBDB"/>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w w:val="99"/>
              </w:rPr>
              <w:t>57</w:t>
            </w:r>
          </w:p>
        </w:tc>
        <w:tc>
          <w:tcPr>
            <w:tcW w:w="1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5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shd w:val="clear" w:color="auto" w:fill="F2DBDB"/>
            <w:vAlign w:val="bottom"/>
          </w:tcPr>
          <w:p w:rsidR="0008749B" w:rsidRDefault="0008749B">
            <w:pPr>
              <w:rPr>
                <w:sz w:val="21"/>
                <w:szCs w:val="21"/>
              </w:rPr>
            </w:pPr>
          </w:p>
        </w:tc>
        <w:tc>
          <w:tcPr>
            <w:tcW w:w="360" w:type="dxa"/>
            <w:tcBorders>
              <w:bottom w:val="single" w:sz="8" w:space="0" w:color="auto"/>
            </w:tcBorders>
            <w:shd w:val="clear" w:color="auto" w:fill="F2DBDB"/>
            <w:vAlign w:val="bottom"/>
          </w:tcPr>
          <w:p w:rsidR="0008749B" w:rsidRDefault="0008749B">
            <w:pPr>
              <w:spacing w:line="250" w:lineRule="exact"/>
              <w:jc w:val="center"/>
              <w:rPr>
                <w:sz w:val="20"/>
                <w:szCs w:val="20"/>
              </w:rPr>
            </w:pPr>
            <w:r>
              <w:rPr>
                <w:rFonts w:ascii="Times New Roman" w:eastAsia="Times New Roman" w:hAnsi="Times New Roman" w:cs="Times New Roman"/>
                <w:b/>
                <w:bCs/>
                <w:shd w:val="clear" w:color="auto" w:fill="F2DBDB"/>
              </w:rPr>
              <w:t>100</w:t>
            </w:r>
          </w:p>
        </w:tc>
        <w:tc>
          <w:tcPr>
            <w:tcW w:w="1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0"/>
        </w:trPr>
        <w:tc>
          <w:tcPr>
            <w:tcW w:w="100" w:type="dxa"/>
            <w:tcBorders>
              <w:left w:val="single" w:sz="8" w:space="0" w:color="auto"/>
            </w:tcBorders>
            <w:vAlign w:val="bottom"/>
          </w:tcPr>
          <w:p w:rsidR="0008749B" w:rsidRDefault="0008749B">
            <w:pPr>
              <w:spacing w:line="20" w:lineRule="exact"/>
              <w:rPr>
                <w:sz w:val="1"/>
                <w:szCs w:val="1"/>
              </w:rPr>
            </w:pPr>
          </w:p>
        </w:tc>
        <w:tc>
          <w:tcPr>
            <w:tcW w:w="2900" w:type="dxa"/>
            <w:gridSpan w:val="2"/>
            <w:vMerge w:val="restart"/>
            <w:tcBorders>
              <w:right w:val="single" w:sz="8" w:space="0" w:color="auto"/>
            </w:tcBorders>
            <w:vAlign w:val="bottom"/>
          </w:tcPr>
          <w:p w:rsidR="0008749B" w:rsidRDefault="0008749B">
            <w:pPr>
              <w:spacing w:line="209" w:lineRule="exact"/>
              <w:rPr>
                <w:sz w:val="20"/>
                <w:szCs w:val="20"/>
              </w:rPr>
            </w:pPr>
            <w:r>
              <w:rPr>
                <w:rFonts w:ascii="Times New Roman" w:eastAsia="Times New Roman" w:hAnsi="Times New Roman" w:cs="Times New Roman"/>
                <w:sz w:val="21"/>
                <w:szCs w:val="21"/>
              </w:rPr>
              <w:t>Самостоятельная работа</w:t>
            </w:r>
          </w:p>
        </w:tc>
        <w:tc>
          <w:tcPr>
            <w:tcW w:w="140" w:type="dxa"/>
            <w:vAlign w:val="bottom"/>
          </w:tcPr>
          <w:p w:rsidR="0008749B" w:rsidRDefault="0008749B">
            <w:pPr>
              <w:spacing w:line="20" w:lineRule="exact"/>
              <w:rPr>
                <w:sz w:val="1"/>
                <w:szCs w:val="1"/>
              </w:rPr>
            </w:pPr>
          </w:p>
        </w:tc>
        <w:tc>
          <w:tcPr>
            <w:tcW w:w="460" w:type="dxa"/>
            <w:vMerge w:val="restart"/>
            <w:vAlign w:val="bottom"/>
          </w:tcPr>
          <w:p w:rsidR="0008749B" w:rsidRDefault="0008749B">
            <w:pPr>
              <w:spacing w:line="209" w:lineRule="exact"/>
              <w:jc w:val="center"/>
              <w:rPr>
                <w:sz w:val="20"/>
                <w:szCs w:val="20"/>
              </w:rPr>
            </w:pPr>
            <w:r>
              <w:rPr>
                <w:rFonts w:ascii="Times New Roman" w:eastAsia="Times New Roman" w:hAnsi="Times New Roman" w:cs="Times New Roman"/>
              </w:rPr>
              <w:t>110</w:t>
            </w:r>
          </w:p>
        </w:tc>
        <w:tc>
          <w:tcPr>
            <w:tcW w:w="140" w:type="dxa"/>
            <w:tcBorders>
              <w:right w:val="single" w:sz="8" w:space="0" w:color="auto"/>
            </w:tcBorders>
            <w:vAlign w:val="bottom"/>
          </w:tcPr>
          <w:p w:rsidR="0008749B" w:rsidRDefault="0008749B">
            <w:pPr>
              <w:spacing w:line="20" w:lineRule="exact"/>
              <w:rPr>
                <w:sz w:val="1"/>
                <w:szCs w:val="1"/>
              </w:rPr>
            </w:pPr>
          </w:p>
        </w:tc>
        <w:tc>
          <w:tcPr>
            <w:tcW w:w="60" w:type="dxa"/>
            <w:vAlign w:val="bottom"/>
          </w:tcPr>
          <w:p w:rsidR="0008749B" w:rsidRDefault="0008749B">
            <w:pPr>
              <w:spacing w:line="20" w:lineRule="exact"/>
              <w:rPr>
                <w:sz w:val="1"/>
                <w:szCs w:val="1"/>
              </w:rPr>
            </w:pPr>
          </w:p>
        </w:tc>
        <w:tc>
          <w:tcPr>
            <w:tcW w:w="280" w:type="dxa"/>
            <w:vAlign w:val="bottom"/>
          </w:tcPr>
          <w:p w:rsidR="0008749B" w:rsidRDefault="0008749B">
            <w:pPr>
              <w:spacing w:line="20" w:lineRule="exact"/>
              <w:rPr>
                <w:sz w:val="1"/>
                <w:szCs w:val="1"/>
              </w:rPr>
            </w:pPr>
          </w:p>
        </w:tc>
        <w:tc>
          <w:tcPr>
            <w:tcW w:w="20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18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280" w:type="dxa"/>
            <w:vAlign w:val="bottom"/>
          </w:tcPr>
          <w:p w:rsidR="0008749B" w:rsidRDefault="0008749B">
            <w:pPr>
              <w:spacing w:line="20" w:lineRule="exact"/>
              <w:rPr>
                <w:sz w:val="1"/>
                <w:szCs w:val="1"/>
              </w:rPr>
            </w:pPr>
          </w:p>
        </w:tc>
        <w:tc>
          <w:tcPr>
            <w:tcW w:w="20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260" w:type="dxa"/>
            <w:vAlign w:val="bottom"/>
          </w:tcPr>
          <w:p w:rsidR="0008749B" w:rsidRDefault="0008749B">
            <w:pPr>
              <w:spacing w:line="20" w:lineRule="exact"/>
              <w:rPr>
                <w:sz w:val="1"/>
                <w:szCs w:val="1"/>
              </w:rPr>
            </w:pPr>
          </w:p>
        </w:tc>
        <w:tc>
          <w:tcPr>
            <w:tcW w:w="200" w:type="dxa"/>
            <w:tcBorders>
              <w:right w:val="single" w:sz="8" w:space="0" w:color="auto"/>
            </w:tcBorders>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200" w:type="dxa"/>
            <w:tcBorders>
              <w:right w:val="single" w:sz="8" w:space="0" w:color="auto"/>
            </w:tcBorders>
            <w:vAlign w:val="bottom"/>
          </w:tcPr>
          <w:p w:rsidR="0008749B" w:rsidRDefault="0008749B">
            <w:pPr>
              <w:spacing w:line="20" w:lineRule="exact"/>
              <w:rPr>
                <w:sz w:val="1"/>
                <w:szCs w:val="1"/>
              </w:rPr>
            </w:pPr>
          </w:p>
        </w:tc>
        <w:tc>
          <w:tcPr>
            <w:tcW w:w="80" w:type="dxa"/>
            <w:vAlign w:val="bottom"/>
          </w:tcPr>
          <w:p w:rsidR="0008749B" w:rsidRDefault="0008749B">
            <w:pPr>
              <w:spacing w:line="20" w:lineRule="exact"/>
              <w:rPr>
                <w:sz w:val="1"/>
                <w:szCs w:val="1"/>
              </w:rPr>
            </w:pPr>
          </w:p>
        </w:tc>
        <w:tc>
          <w:tcPr>
            <w:tcW w:w="300" w:type="dxa"/>
            <w:vAlign w:val="bottom"/>
          </w:tcPr>
          <w:p w:rsidR="0008749B" w:rsidRDefault="0008749B">
            <w:pPr>
              <w:spacing w:line="20" w:lineRule="exact"/>
              <w:rPr>
                <w:sz w:val="1"/>
                <w:szCs w:val="1"/>
              </w:rPr>
            </w:pPr>
          </w:p>
        </w:tc>
        <w:tc>
          <w:tcPr>
            <w:tcW w:w="20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280" w:type="dxa"/>
            <w:vAlign w:val="bottom"/>
          </w:tcPr>
          <w:p w:rsidR="0008749B" w:rsidRDefault="0008749B">
            <w:pPr>
              <w:spacing w:line="20" w:lineRule="exact"/>
              <w:rPr>
                <w:sz w:val="1"/>
                <w:szCs w:val="1"/>
              </w:rPr>
            </w:pPr>
          </w:p>
        </w:tc>
        <w:tc>
          <w:tcPr>
            <w:tcW w:w="18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280" w:type="dxa"/>
            <w:vAlign w:val="bottom"/>
          </w:tcPr>
          <w:p w:rsidR="0008749B" w:rsidRDefault="0008749B">
            <w:pPr>
              <w:spacing w:line="20" w:lineRule="exact"/>
              <w:rPr>
                <w:sz w:val="1"/>
                <w:szCs w:val="1"/>
              </w:rPr>
            </w:pPr>
          </w:p>
        </w:tc>
        <w:tc>
          <w:tcPr>
            <w:tcW w:w="180" w:type="dxa"/>
            <w:tcBorders>
              <w:right w:val="single" w:sz="8" w:space="0" w:color="auto"/>
            </w:tcBorders>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280" w:type="dxa"/>
            <w:vAlign w:val="bottom"/>
          </w:tcPr>
          <w:p w:rsidR="0008749B" w:rsidRDefault="0008749B">
            <w:pPr>
              <w:spacing w:line="20" w:lineRule="exact"/>
              <w:rPr>
                <w:sz w:val="1"/>
                <w:szCs w:val="1"/>
              </w:rPr>
            </w:pPr>
          </w:p>
        </w:tc>
        <w:tc>
          <w:tcPr>
            <w:tcW w:w="200" w:type="dxa"/>
            <w:tcBorders>
              <w:right w:val="single" w:sz="8" w:space="0" w:color="auto"/>
            </w:tcBorders>
            <w:vAlign w:val="bottom"/>
          </w:tcPr>
          <w:p w:rsidR="0008749B" w:rsidRDefault="0008749B">
            <w:pPr>
              <w:spacing w:line="20" w:lineRule="exact"/>
              <w:rPr>
                <w:sz w:val="1"/>
                <w:szCs w:val="1"/>
              </w:rPr>
            </w:pPr>
          </w:p>
        </w:tc>
        <w:tc>
          <w:tcPr>
            <w:tcW w:w="340" w:type="dxa"/>
            <w:vAlign w:val="bottom"/>
          </w:tcPr>
          <w:p w:rsidR="0008749B" w:rsidRDefault="0008749B">
            <w:pPr>
              <w:spacing w:line="20" w:lineRule="exact"/>
              <w:rPr>
                <w:sz w:val="1"/>
                <w:szCs w:val="1"/>
              </w:rPr>
            </w:pPr>
          </w:p>
        </w:tc>
        <w:tc>
          <w:tcPr>
            <w:tcW w:w="12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500" w:type="dxa"/>
            <w:tcBorders>
              <w:right w:val="single" w:sz="8" w:space="0" w:color="auto"/>
            </w:tcBorders>
            <w:shd w:val="clear" w:color="auto" w:fill="F2DBDB"/>
            <w:vAlign w:val="bottom"/>
          </w:tcPr>
          <w:p w:rsidR="0008749B" w:rsidRDefault="0008749B">
            <w:pPr>
              <w:spacing w:line="20" w:lineRule="exact"/>
              <w:rPr>
                <w:sz w:val="1"/>
                <w:szCs w:val="1"/>
              </w:rPr>
            </w:pPr>
          </w:p>
        </w:tc>
        <w:tc>
          <w:tcPr>
            <w:tcW w:w="100" w:type="dxa"/>
            <w:vAlign w:val="bottom"/>
          </w:tcPr>
          <w:p w:rsidR="0008749B" w:rsidRDefault="0008749B">
            <w:pPr>
              <w:spacing w:line="20" w:lineRule="exact"/>
              <w:rPr>
                <w:sz w:val="1"/>
                <w:szCs w:val="1"/>
              </w:rPr>
            </w:pPr>
          </w:p>
        </w:tc>
        <w:tc>
          <w:tcPr>
            <w:tcW w:w="360" w:type="dxa"/>
            <w:vAlign w:val="bottom"/>
          </w:tcPr>
          <w:p w:rsidR="0008749B" w:rsidRDefault="0008749B">
            <w:pPr>
              <w:spacing w:line="20" w:lineRule="exact"/>
              <w:rPr>
                <w:sz w:val="1"/>
                <w:szCs w:val="1"/>
              </w:rPr>
            </w:pPr>
          </w:p>
        </w:tc>
        <w:tc>
          <w:tcPr>
            <w:tcW w:w="100" w:type="dxa"/>
            <w:tcBorders>
              <w:right w:val="single" w:sz="8" w:space="0" w:color="auto"/>
            </w:tcBorders>
            <w:vAlign w:val="bottom"/>
          </w:tcPr>
          <w:p w:rsidR="0008749B" w:rsidRDefault="0008749B">
            <w:pPr>
              <w:spacing w:line="20" w:lineRule="exact"/>
              <w:rPr>
                <w:sz w:val="1"/>
                <w:szCs w:val="1"/>
              </w:rPr>
            </w:pPr>
          </w:p>
        </w:tc>
        <w:tc>
          <w:tcPr>
            <w:tcW w:w="0" w:type="dxa"/>
            <w:vAlign w:val="bottom"/>
          </w:tcPr>
          <w:p w:rsidR="0008749B" w:rsidRDefault="0008749B">
            <w:pPr>
              <w:spacing w:line="20" w:lineRule="exact"/>
              <w:rPr>
                <w:sz w:val="1"/>
                <w:szCs w:val="1"/>
              </w:rPr>
            </w:pPr>
          </w:p>
        </w:tc>
      </w:tr>
      <w:tr w:rsidR="0008749B">
        <w:trPr>
          <w:trHeight w:val="234"/>
        </w:trPr>
        <w:tc>
          <w:tcPr>
            <w:tcW w:w="100" w:type="dxa"/>
            <w:tcBorders>
              <w:left w:val="single" w:sz="8" w:space="0" w:color="auto"/>
            </w:tcBorders>
            <w:vAlign w:val="bottom"/>
          </w:tcPr>
          <w:p w:rsidR="0008749B" w:rsidRDefault="0008749B">
            <w:pPr>
              <w:rPr>
                <w:sz w:val="20"/>
                <w:szCs w:val="20"/>
              </w:rPr>
            </w:pPr>
          </w:p>
        </w:tc>
        <w:tc>
          <w:tcPr>
            <w:tcW w:w="2900" w:type="dxa"/>
            <w:gridSpan w:val="2"/>
            <w:vMerge/>
            <w:tcBorders>
              <w:right w:val="single" w:sz="8" w:space="0" w:color="auto"/>
            </w:tcBorders>
            <w:vAlign w:val="bottom"/>
          </w:tcPr>
          <w:p w:rsidR="0008749B" w:rsidRDefault="0008749B">
            <w:pPr>
              <w:rPr>
                <w:sz w:val="20"/>
                <w:szCs w:val="20"/>
              </w:rPr>
            </w:pPr>
          </w:p>
        </w:tc>
        <w:tc>
          <w:tcPr>
            <w:tcW w:w="140" w:type="dxa"/>
            <w:vAlign w:val="bottom"/>
          </w:tcPr>
          <w:p w:rsidR="0008749B" w:rsidRDefault="0008749B">
            <w:pPr>
              <w:rPr>
                <w:sz w:val="20"/>
                <w:szCs w:val="20"/>
              </w:rPr>
            </w:pPr>
          </w:p>
        </w:tc>
        <w:tc>
          <w:tcPr>
            <w:tcW w:w="460" w:type="dxa"/>
            <w:vMerge/>
            <w:vAlign w:val="bottom"/>
          </w:tcPr>
          <w:p w:rsidR="0008749B" w:rsidRDefault="0008749B">
            <w:pPr>
              <w:rPr>
                <w:sz w:val="20"/>
                <w:szCs w:val="20"/>
              </w:rPr>
            </w:pPr>
          </w:p>
        </w:tc>
        <w:tc>
          <w:tcPr>
            <w:tcW w:w="140" w:type="dxa"/>
            <w:tcBorders>
              <w:right w:val="single" w:sz="8" w:space="0" w:color="auto"/>
            </w:tcBorders>
            <w:vAlign w:val="bottom"/>
          </w:tcPr>
          <w:p w:rsidR="0008749B" w:rsidRDefault="0008749B">
            <w:pPr>
              <w:rPr>
                <w:sz w:val="20"/>
                <w:szCs w:val="20"/>
              </w:rPr>
            </w:pPr>
          </w:p>
        </w:tc>
        <w:tc>
          <w:tcPr>
            <w:tcW w:w="6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30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180" w:type="dxa"/>
            <w:tcBorders>
              <w:right w:val="single" w:sz="8" w:space="0" w:color="auto"/>
            </w:tcBorders>
            <w:vAlign w:val="bottom"/>
          </w:tcPr>
          <w:p w:rsidR="0008749B" w:rsidRDefault="0008749B">
            <w:pPr>
              <w:rPr>
                <w:sz w:val="20"/>
                <w:szCs w:val="20"/>
              </w:rPr>
            </w:pPr>
          </w:p>
        </w:tc>
        <w:tc>
          <w:tcPr>
            <w:tcW w:w="100" w:type="dxa"/>
            <w:vAlign w:val="bottom"/>
          </w:tcPr>
          <w:p w:rsidR="0008749B" w:rsidRDefault="0008749B">
            <w:pPr>
              <w:rPr>
                <w:sz w:val="20"/>
                <w:szCs w:val="20"/>
              </w:rPr>
            </w:pPr>
          </w:p>
        </w:tc>
        <w:tc>
          <w:tcPr>
            <w:tcW w:w="280" w:type="dxa"/>
            <w:vAlign w:val="bottom"/>
          </w:tcPr>
          <w:p w:rsidR="0008749B" w:rsidRDefault="0008749B">
            <w:pPr>
              <w:rPr>
                <w:sz w:val="20"/>
                <w:szCs w:val="20"/>
              </w:rPr>
            </w:pPr>
          </w:p>
        </w:tc>
        <w:tc>
          <w:tcPr>
            <w:tcW w:w="200" w:type="dxa"/>
            <w:tcBorders>
              <w:right w:val="single" w:sz="8" w:space="0" w:color="auto"/>
            </w:tcBorders>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2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500" w:type="dxa"/>
            <w:tcBorders>
              <w:bottom w:val="single" w:sz="8" w:space="0" w:color="F2DBDB"/>
              <w:right w:val="single" w:sz="8" w:space="0" w:color="auto"/>
            </w:tcBorders>
            <w:shd w:val="clear" w:color="auto" w:fill="F2DBDB"/>
            <w:vAlign w:val="bottom"/>
          </w:tcPr>
          <w:p w:rsidR="0008749B" w:rsidRDefault="0008749B">
            <w:pPr>
              <w:spacing w:line="189" w:lineRule="exact"/>
              <w:ind w:left="100"/>
              <w:rPr>
                <w:sz w:val="20"/>
                <w:szCs w:val="20"/>
              </w:rPr>
            </w:pPr>
            <w:r>
              <w:rPr>
                <w:rFonts w:ascii="Times New Roman" w:eastAsia="Times New Roman" w:hAnsi="Times New Roman" w:cs="Times New Roman"/>
                <w:sz w:val="18"/>
                <w:szCs w:val="18"/>
                <w:shd w:val="clear" w:color="auto" w:fill="F2DBDB"/>
              </w:rPr>
              <w:t>110</w:t>
            </w:r>
          </w:p>
        </w:tc>
        <w:tc>
          <w:tcPr>
            <w:tcW w:w="100" w:type="dxa"/>
            <w:vAlign w:val="bottom"/>
          </w:tcPr>
          <w:p w:rsidR="0008749B" w:rsidRDefault="0008749B">
            <w:pPr>
              <w:rPr>
                <w:sz w:val="20"/>
                <w:szCs w:val="20"/>
              </w:rPr>
            </w:pPr>
          </w:p>
        </w:tc>
        <w:tc>
          <w:tcPr>
            <w:tcW w:w="360" w:type="dxa"/>
            <w:vAlign w:val="bottom"/>
          </w:tcPr>
          <w:p w:rsidR="0008749B" w:rsidRDefault="0008749B">
            <w:pPr>
              <w:rPr>
                <w:sz w:val="20"/>
                <w:szCs w:val="20"/>
              </w:rPr>
            </w:pPr>
          </w:p>
        </w:tc>
        <w:tc>
          <w:tcPr>
            <w:tcW w:w="1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53"/>
        </w:trPr>
        <w:tc>
          <w:tcPr>
            <w:tcW w:w="100" w:type="dxa"/>
            <w:tcBorders>
              <w:top w:val="single" w:sz="8" w:space="0" w:color="auto"/>
              <w:left w:val="single" w:sz="8" w:space="0" w:color="auto"/>
              <w:bottom w:val="single" w:sz="8" w:space="0" w:color="auto"/>
            </w:tcBorders>
            <w:vAlign w:val="bottom"/>
          </w:tcPr>
          <w:p w:rsidR="0008749B" w:rsidRDefault="0008749B">
            <w:pPr>
              <w:rPr>
                <w:sz w:val="21"/>
                <w:szCs w:val="21"/>
              </w:rPr>
            </w:pPr>
          </w:p>
        </w:tc>
        <w:tc>
          <w:tcPr>
            <w:tcW w:w="2900" w:type="dxa"/>
            <w:gridSpan w:val="2"/>
            <w:tcBorders>
              <w:top w:val="single" w:sz="8" w:space="0" w:color="auto"/>
              <w:bottom w:val="single" w:sz="8" w:space="0" w:color="auto"/>
              <w:right w:val="single" w:sz="8" w:space="0" w:color="auto"/>
            </w:tcBorders>
            <w:vAlign w:val="bottom"/>
          </w:tcPr>
          <w:p w:rsidR="0008749B" w:rsidRDefault="0008749B">
            <w:pPr>
              <w:rPr>
                <w:sz w:val="20"/>
                <w:szCs w:val="20"/>
              </w:rPr>
            </w:pPr>
            <w:r>
              <w:rPr>
                <w:rFonts w:ascii="Times New Roman" w:eastAsia="Times New Roman" w:hAnsi="Times New Roman" w:cs="Times New Roman"/>
                <w:sz w:val="21"/>
                <w:szCs w:val="21"/>
              </w:rPr>
              <w:t>Медицинское обследование</w:t>
            </w:r>
          </w:p>
        </w:tc>
        <w:tc>
          <w:tcPr>
            <w:tcW w:w="140" w:type="dxa"/>
            <w:tcBorders>
              <w:top w:val="single" w:sz="8" w:space="0" w:color="auto"/>
              <w:bottom w:val="single" w:sz="8" w:space="0" w:color="auto"/>
            </w:tcBorders>
            <w:vAlign w:val="bottom"/>
          </w:tcPr>
          <w:p w:rsidR="0008749B" w:rsidRDefault="0008749B">
            <w:pPr>
              <w:rPr>
                <w:sz w:val="21"/>
                <w:szCs w:val="21"/>
              </w:rPr>
            </w:pPr>
          </w:p>
        </w:tc>
        <w:tc>
          <w:tcPr>
            <w:tcW w:w="460" w:type="dxa"/>
            <w:tcBorders>
              <w:top w:val="single" w:sz="8" w:space="0" w:color="auto"/>
              <w:bottom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rPr>
              <w:t>4</w:t>
            </w:r>
          </w:p>
        </w:tc>
        <w:tc>
          <w:tcPr>
            <w:tcW w:w="14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60" w:type="dxa"/>
            <w:tcBorders>
              <w:top w:val="single" w:sz="8" w:space="0" w:color="auto"/>
              <w:bottom w:val="single" w:sz="8" w:space="0" w:color="auto"/>
            </w:tcBorders>
            <w:vAlign w:val="bottom"/>
          </w:tcPr>
          <w:p w:rsidR="0008749B" w:rsidRDefault="0008749B">
            <w:pPr>
              <w:rPr>
                <w:sz w:val="21"/>
                <w:szCs w:val="21"/>
              </w:rPr>
            </w:pPr>
          </w:p>
        </w:tc>
        <w:tc>
          <w:tcPr>
            <w:tcW w:w="280" w:type="dxa"/>
            <w:tcBorders>
              <w:top w:val="single" w:sz="8" w:space="0" w:color="auto"/>
              <w:bottom w:val="single" w:sz="8" w:space="0" w:color="auto"/>
            </w:tcBorders>
            <w:vAlign w:val="bottom"/>
          </w:tcPr>
          <w:p w:rsidR="0008749B" w:rsidRDefault="0008749B">
            <w:pPr>
              <w:rPr>
                <w:sz w:val="21"/>
                <w:szCs w:val="21"/>
              </w:rPr>
            </w:pPr>
          </w:p>
        </w:tc>
        <w:tc>
          <w:tcPr>
            <w:tcW w:w="20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80" w:type="dxa"/>
            <w:tcBorders>
              <w:top w:val="single" w:sz="8" w:space="0" w:color="auto"/>
              <w:bottom w:val="single" w:sz="8" w:space="0" w:color="auto"/>
            </w:tcBorders>
            <w:vAlign w:val="bottom"/>
          </w:tcPr>
          <w:p w:rsidR="0008749B" w:rsidRDefault="0008749B">
            <w:pPr>
              <w:rPr>
                <w:sz w:val="21"/>
                <w:szCs w:val="21"/>
              </w:rPr>
            </w:pPr>
          </w:p>
        </w:tc>
        <w:tc>
          <w:tcPr>
            <w:tcW w:w="300" w:type="dxa"/>
            <w:tcBorders>
              <w:top w:val="single" w:sz="8" w:space="0" w:color="auto"/>
              <w:bottom w:val="single" w:sz="8" w:space="0" w:color="auto"/>
            </w:tcBorders>
            <w:vAlign w:val="bottom"/>
          </w:tcPr>
          <w:p w:rsidR="0008749B" w:rsidRDefault="0008749B">
            <w:pPr>
              <w:rPr>
                <w:sz w:val="21"/>
                <w:szCs w:val="21"/>
              </w:rPr>
            </w:pPr>
          </w:p>
        </w:tc>
        <w:tc>
          <w:tcPr>
            <w:tcW w:w="18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100" w:type="dxa"/>
            <w:tcBorders>
              <w:top w:val="single" w:sz="8" w:space="0" w:color="auto"/>
              <w:bottom w:val="single" w:sz="8" w:space="0" w:color="auto"/>
            </w:tcBorders>
            <w:vAlign w:val="bottom"/>
          </w:tcPr>
          <w:p w:rsidR="0008749B" w:rsidRDefault="0008749B">
            <w:pPr>
              <w:rPr>
                <w:sz w:val="21"/>
                <w:szCs w:val="21"/>
              </w:rPr>
            </w:pPr>
          </w:p>
        </w:tc>
        <w:tc>
          <w:tcPr>
            <w:tcW w:w="280" w:type="dxa"/>
            <w:tcBorders>
              <w:top w:val="single" w:sz="8" w:space="0" w:color="auto"/>
              <w:bottom w:val="single" w:sz="8" w:space="0" w:color="auto"/>
            </w:tcBorders>
            <w:vAlign w:val="bottom"/>
          </w:tcPr>
          <w:p w:rsidR="0008749B" w:rsidRDefault="0008749B">
            <w:pPr>
              <w:rPr>
                <w:sz w:val="21"/>
                <w:szCs w:val="21"/>
              </w:rPr>
            </w:pPr>
          </w:p>
        </w:tc>
        <w:tc>
          <w:tcPr>
            <w:tcW w:w="20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100" w:type="dxa"/>
            <w:tcBorders>
              <w:top w:val="single" w:sz="8" w:space="0" w:color="auto"/>
              <w:bottom w:val="single" w:sz="8" w:space="0" w:color="auto"/>
            </w:tcBorders>
            <w:vAlign w:val="bottom"/>
          </w:tcPr>
          <w:p w:rsidR="0008749B" w:rsidRDefault="0008749B">
            <w:pPr>
              <w:rPr>
                <w:sz w:val="21"/>
                <w:szCs w:val="21"/>
              </w:rPr>
            </w:pPr>
          </w:p>
        </w:tc>
        <w:tc>
          <w:tcPr>
            <w:tcW w:w="260" w:type="dxa"/>
            <w:tcBorders>
              <w:top w:val="single" w:sz="8" w:space="0" w:color="auto"/>
              <w:bottom w:val="single" w:sz="8" w:space="0" w:color="auto"/>
            </w:tcBorders>
            <w:vAlign w:val="bottom"/>
          </w:tcPr>
          <w:p w:rsidR="0008749B" w:rsidRDefault="0008749B">
            <w:pPr>
              <w:rPr>
                <w:sz w:val="21"/>
                <w:szCs w:val="21"/>
              </w:rPr>
            </w:pPr>
          </w:p>
        </w:tc>
        <w:tc>
          <w:tcPr>
            <w:tcW w:w="20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360" w:type="dxa"/>
            <w:tcBorders>
              <w:top w:val="single" w:sz="8" w:space="0" w:color="auto"/>
              <w:bottom w:val="single" w:sz="8" w:space="0" w:color="auto"/>
            </w:tcBorders>
            <w:vAlign w:val="bottom"/>
          </w:tcPr>
          <w:p w:rsidR="0008749B" w:rsidRDefault="0008749B">
            <w:pPr>
              <w:rPr>
                <w:sz w:val="21"/>
                <w:szCs w:val="21"/>
              </w:rPr>
            </w:pPr>
          </w:p>
        </w:tc>
        <w:tc>
          <w:tcPr>
            <w:tcW w:w="20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80" w:type="dxa"/>
            <w:tcBorders>
              <w:top w:val="single" w:sz="8" w:space="0" w:color="auto"/>
              <w:bottom w:val="single" w:sz="8" w:space="0" w:color="auto"/>
            </w:tcBorders>
            <w:vAlign w:val="bottom"/>
          </w:tcPr>
          <w:p w:rsidR="0008749B" w:rsidRDefault="0008749B">
            <w:pPr>
              <w:rPr>
                <w:sz w:val="21"/>
                <w:szCs w:val="21"/>
              </w:rPr>
            </w:pPr>
          </w:p>
        </w:tc>
        <w:tc>
          <w:tcPr>
            <w:tcW w:w="300" w:type="dxa"/>
            <w:tcBorders>
              <w:top w:val="single" w:sz="8" w:space="0" w:color="auto"/>
              <w:bottom w:val="single" w:sz="8" w:space="0" w:color="auto"/>
            </w:tcBorders>
            <w:vAlign w:val="bottom"/>
          </w:tcPr>
          <w:p w:rsidR="0008749B" w:rsidRDefault="0008749B">
            <w:pPr>
              <w:rPr>
                <w:sz w:val="21"/>
                <w:szCs w:val="21"/>
              </w:rPr>
            </w:pPr>
          </w:p>
        </w:tc>
        <w:tc>
          <w:tcPr>
            <w:tcW w:w="20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100" w:type="dxa"/>
            <w:tcBorders>
              <w:top w:val="single" w:sz="8" w:space="0" w:color="auto"/>
              <w:bottom w:val="single" w:sz="8" w:space="0" w:color="auto"/>
            </w:tcBorders>
            <w:vAlign w:val="bottom"/>
          </w:tcPr>
          <w:p w:rsidR="0008749B" w:rsidRDefault="0008749B">
            <w:pPr>
              <w:rPr>
                <w:sz w:val="21"/>
                <w:szCs w:val="21"/>
              </w:rPr>
            </w:pPr>
          </w:p>
        </w:tc>
        <w:tc>
          <w:tcPr>
            <w:tcW w:w="280" w:type="dxa"/>
            <w:tcBorders>
              <w:top w:val="single" w:sz="8" w:space="0" w:color="auto"/>
              <w:bottom w:val="single" w:sz="8" w:space="0" w:color="auto"/>
            </w:tcBorders>
            <w:vAlign w:val="bottom"/>
          </w:tcPr>
          <w:p w:rsidR="0008749B" w:rsidRDefault="0008749B">
            <w:pPr>
              <w:rPr>
                <w:sz w:val="21"/>
                <w:szCs w:val="21"/>
              </w:rPr>
            </w:pPr>
          </w:p>
        </w:tc>
        <w:tc>
          <w:tcPr>
            <w:tcW w:w="18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100" w:type="dxa"/>
            <w:tcBorders>
              <w:top w:val="single" w:sz="8" w:space="0" w:color="auto"/>
              <w:bottom w:val="single" w:sz="8" w:space="0" w:color="auto"/>
            </w:tcBorders>
            <w:vAlign w:val="bottom"/>
          </w:tcPr>
          <w:p w:rsidR="0008749B" w:rsidRDefault="0008749B">
            <w:pPr>
              <w:rPr>
                <w:sz w:val="21"/>
                <w:szCs w:val="21"/>
              </w:rPr>
            </w:pPr>
          </w:p>
        </w:tc>
        <w:tc>
          <w:tcPr>
            <w:tcW w:w="280" w:type="dxa"/>
            <w:tcBorders>
              <w:top w:val="single" w:sz="8" w:space="0" w:color="auto"/>
              <w:bottom w:val="single" w:sz="8" w:space="0" w:color="auto"/>
            </w:tcBorders>
            <w:vAlign w:val="bottom"/>
          </w:tcPr>
          <w:p w:rsidR="0008749B" w:rsidRDefault="0008749B">
            <w:pPr>
              <w:rPr>
                <w:sz w:val="21"/>
                <w:szCs w:val="21"/>
              </w:rPr>
            </w:pPr>
          </w:p>
        </w:tc>
        <w:tc>
          <w:tcPr>
            <w:tcW w:w="18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100" w:type="dxa"/>
            <w:tcBorders>
              <w:top w:val="single" w:sz="8" w:space="0" w:color="auto"/>
              <w:bottom w:val="single" w:sz="8" w:space="0" w:color="auto"/>
            </w:tcBorders>
            <w:vAlign w:val="bottom"/>
          </w:tcPr>
          <w:p w:rsidR="0008749B" w:rsidRDefault="0008749B">
            <w:pPr>
              <w:rPr>
                <w:sz w:val="21"/>
                <w:szCs w:val="21"/>
              </w:rPr>
            </w:pPr>
          </w:p>
        </w:tc>
        <w:tc>
          <w:tcPr>
            <w:tcW w:w="280" w:type="dxa"/>
            <w:tcBorders>
              <w:top w:val="single" w:sz="8" w:space="0" w:color="auto"/>
              <w:bottom w:val="single" w:sz="8" w:space="0" w:color="auto"/>
            </w:tcBorders>
            <w:vAlign w:val="bottom"/>
          </w:tcPr>
          <w:p w:rsidR="0008749B" w:rsidRDefault="0008749B">
            <w:pPr>
              <w:rPr>
                <w:sz w:val="21"/>
                <w:szCs w:val="21"/>
              </w:rPr>
            </w:pPr>
          </w:p>
        </w:tc>
        <w:tc>
          <w:tcPr>
            <w:tcW w:w="20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340" w:type="dxa"/>
            <w:tcBorders>
              <w:top w:val="single" w:sz="8" w:space="0" w:color="auto"/>
              <w:bottom w:val="single" w:sz="8" w:space="0" w:color="auto"/>
            </w:tcBorders>
            <w:vAlign w:val="bottom"/>
          </w:tcPr>
          <w:p w:rsidR="0008749B" w:rsidRDefault="0008749B">
            <w:pPr>
              <w:rPr>
                <w:sz w:val="21"/>
                <w:szCs w:val="21"/>
              </w:rPr>
            </w:pPr>
          </w:p>
        </w:tc>
        <w:tc>
          <w:tcPr>
            <w:tcW w:w="120" w:type="dxa"/>
            <w:tcBorders>
              <w:top w:val="single" w:sz="8" w:space="0" w:color="auto"/>
              <w:bottom w:val="single" w:sz="8" w:space="0" w:color="auto"/>
            </w:tcBorders>
            <w:vAlign w:val="bottom"/>
          </w:tcPr>
          <w:p w:rsidR="0008749B" w:rsidRDefault="0008749B">
            <w:pPr>
              <w:rPr>
                <w:sz w:val="21"/>
                <w:szCs w:val="21"/>
              </w:rPr>
            </w:pPr>
          </w:p>
        </w:tc>
        <w:tc>
          <w:tcPr>
            <w:tcW w:w="10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500" w:type="dxa"/>
            <w:tcBorders>
              <w:top w:val="single" w:sz="8" w:space="0" w:color="auto"/>
              <w:bottom w:val="single" w:sz="8" w:space="0" w:color="auto"/>
              <w:right w:val="single" w:sz="8" w:space="0" w:color="auto"/>
            </w:tcBorders>
            <w:shd w:val="clear" w:color="auto" w:fill="F2DBDB"/>
            <w:vAlign w:val="bottom"/>
          </w:tcPr>
          <w:p w:rsidR="0008749B" w:rsidRDefault="0008749B">
            <w:pPr>
              <w:spacing w:line="233" w:lineRule="exact"/>
              <w:ind w:left="100"/>
              <w:rPr>
                <w:sz w:val="20"/>
                <w:szCs w:val="20"/>
              </w:rPr>
            </w:pPr>
            <w:r>
              <w:rPr>
                <w:rFonts w:ascii="Times New Roman" w:eastAsia="Times New Roman" w:hAnsi="Times New Roman" w:cs="Times New Roman"/>
                <w:sz w:val="21"/>
                <w:szCs w:val="21"/>
              </w:rPr>
              <w:t>4</w:t>
            </w:r>
          </w:p>
        </w:tc>
        <w:tc>
          <w:tcPr>
            <w:tcW w:w="100" w:type="dxa"/>
            <w:tcBorders>
              <w:top w:val="single" w:sz="8" w:space="0" w:color="auto"/>
              <w:bottom w:val="single" w:sz="8" w:space="0" w:color="auto"/>
            </w:tcBorders>
            <w:vAlign w:val="bottom"/>
          </w:tcPr>
          <w:p w:rsidR="0008749B" w:rsidRDefault="0008749B">
            <w:pPr>
              <w:rPr>
                <w:sz w:val="21"/>
                <w:szCs w:val="21"/>
              </w:rPr>
            </w:pPr>
          </w:p>
        </w:tc>
        <w:tc>
          <w:tcPr>
            <w:tcW w:w="360" w:type="dxa"/>
            <w:tcBorders>
              <w:top w:val="single" w:sz="8" w:space="0" w:color="auto"/>
              <w:bottom w:val="single" w:sz="8" w:space="0" w:color="auto"/>
            </w:tcBorders>
            <w:vAlign w:val="bottom"/>
          </w:tcPr>
          <w:p w:rsidR="0008749B" w:rsidRDefault="0008749B">
            <w:pPr>
              <w:rPr>
                <w:sz w:val="21"/>
                <w:szCs w:val="21"/>
              </w:rPr>
            </w:pPr>
          </w:p>
        </w:tc>
        <w:tc>
          <w:tcPr>
            <w:tcW w:w="100" w:type="dxa"/>
            <w:tcBorders>
              <w:top w:val="single" w:sz="8" w:space="0" w:color="auto"/>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3"/>
        </w:trPr>
        <w:tc>
          <w:tcPr>
            <w:tcW w:w="100" w:type="dxa"/>
            <w:tcBorders>
              <w:left w:val="single" w:sz="8" w:space="0" w:color="auto"/>
            </w:tcBorders>
            <w:vAlign w:val="bottom"/>
          </w:tcPr>
          <w:p w:rsidR="0008749B" w:rsidRDefault="0008749B">
            <w:pPr>
              <w:rPr>
                <w:sz w:val="21"/>
                <w:szCs w:val="21"/>
              </w:rPr>
            </w:pPr>
          </w:p>
        </w:tc>
        <w:tc>
          <w:tcPr>
            <w:tcW w:w="2900" w:type="dxa"/>
            <w:gridSpan w:val="2"/>
            <w:tcBorders>
              <w:right w:val="single" w:sz="8" w:space="0" w:color="auto"/>
            </w:tcBorders>
            <w:vAlign w:val="bottom"/>
          </w:tcPr>
          <w:p w:rsidR="0008749B" w:rsidRDefault="0008749B">
            <w:pPr>
              <w:spacing w:line="234" w:lineRule="exact"/>
              <w:rPr>
                <w:sz w:val="20"/>
                <w:szCs w:val="20"/>
              </w:rPr>
            </w:pPr>
            <w:r>
              <w:rPr>
                <w:rFonts w:ascii="Times New Roman" w:eastAsia="Times New Roman" w:hAnsi="Times New Roman" w:cs="Times New Roman"/>
                <w:sz w:val="21"/>
                <w:szCs w:val="21"/>
              </w:rPr>
              <w:t>Восстановительные</w:t>
            </w:r>
          </w:p>
        </w:tc>
        <w:tc>
          <w:tcPr>
            <w:tcW w:w="140" w:type="dxa"/>
            <w:vAlign w:val="bottom"/>
          </w:tcPr>
          <w:p w:rsidR="0008749B" w:rsidRDefault="0008749B">
            <w:pPr>
              <w:rPr>
                <w:sz w:val="21"/>
                <w:szCs w:val="21"/>
              </w:rPr>
            </w:pPr>
          </w:p>
        </w:tc>
        <w:tc>
          <w:tcPr>
            <w:tcW w:w="460" w:type="dxa"/>
            <w:vAlign w:val="bottom"/>
          </w:tcPr>
          <w:p w:rsidR="0008749B" w:rsidRDefault="0008749B">
            <w:pPr>
              <w:spacing w:line="243" w:lineRule="exact"/>
              <w:jc w:val="center"/>
              <w:rPr>
                <w:sz w:val="20"/>
                <w:szCs w:val="20"/>
              </w:rPr>
            </w:pPr>
            <w:r>
              <w:rPr>
                <w:rFonts w:ascii="Times New Roman" w:eastAsia="Times New Roman" w:hAnsi="Times New Roman" w:cs="Times New Roman"/>
                <w:w w:val="99"/>
              </w:rPr>
              <w:t>30</w:t>
            </w:r>
          </w:p>
        </w:tc>
        <w:tc>
          <w:tcPr>
            <w:tcW w:w="140" w:type="dxa"/>
            <w:tcBorders>
              <w:right w:val="single" w:sz="8" w:space="0" w:color="auto"/>
            </w:tcBorders>
            <w:vAlign w:val="bottom"/>
          </w:tcPr>
          <w:p w:rsidR="0008749B" w:rsidRDefault="0008749B">
            <w:pPr>
              <w:rPr>
                <w:sz w:val="21"/>
                <w:szCs w:val="21"/>
              </w:rPr>
            </w:pPr>
          </w:p>
        </w:tc>
        <w:tc>
          <w:tcPr>
            <w:tcW w:w="6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18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6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80" w:type="dxa"/>
            <w:vAlign w:val="bottom"/>
          </w:tcPr>
          <w:p w:rsidR="0008749B" w:rsidRDefault="0008749B">
            <w:pPr>
              <w:rPr>
                <w:sz w:val="21"/>
                <w:szCs w:val="21"/>
              </w:rPr>
            </w:pPr>
          </w:p>
        </w:tc>
        <w:tc>
          <w:tcPr>
            <w:tcW w:w="30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18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180" w:type="dxa"/>
            <w:tcBorders>
              <w:right w:val="single" w:sz="8" w:space="0" w:color="auto"/>
            </w:tcBorders>
            <w:vAlign w:val="bottom"/>
          </w:tcPr>
          <w:p w:rsidR="0008749B" w:rsidRDefault="0008749B">
            <w:pPr>
              <w:rPr>
                <w:sz w:val="21"/>
                <w:szCs w:val="21"/>
              </w:rPr>
            </w:pPr>
          </w:p>
        </w:tc>
        <w:tc>
          <w:tcPr>
            <w:tcW w:w="100" w:type="dxa"/>
            <w:vAlign w:val="bottom"/>
          </w:tcPr>
          <w:p w:rsidR="0008749B" w:rsidRDefault="0008749B">
            <w:pPr>
              <w:rPr>
                <w:sz w:val="21"/>
                <w:szCs w:val="21"/>
              </w:rPr>
            </w:pPr>
          </w:p>
        </w:tc>
        <w:tc>
          <w:tcPr>
            <w:tcW w:w="280" w:type="dxa"/>
            <w:vAlign w:val="bottom"/>
          </w:tcPr>
          <w:p w:rsidR="0008749B" w:rsidRDefault="0008749B">
            <w:pPr>
              <w:rPr>
                <w:sz w:val="21"/>
                <w:szCs w:val="21"/>
              </w:rPr>
            </w:pPr>
          </w:p>
        </w:tc>
        <w:tc>
          <w:tcPr>
            <w:tcW w:w="200" w:type="dxa"/>
            <w:tcBorders>
              <w:right w:val="single" w:sz="8" w:space="0" w:color="auto"/>
            </w:tcBorders>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2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500" w:type="dxa"/>
            <w:tcBorders>
              <w:right w:val="single" w:sz="8" w:space="0" w:color="auto"/>
            </w:tcBorders>
            <w:shd w:val="clear" w:color="auto" w:fill="F2DBDB"/>
            <w:vAlign w:val="bottom"/>
          </w:tcPr>
          <w:p w:rsidR="0008749B" w:rsidRDefault="0008749B">
            <w:pPr>
              <w:spacing w:line="234" w:lineRule="exact"/>
              <w:ind w:left="100"/>
              <w:rPr>
                <w:sz w:val="20"/>
                <w:szCs w:val="20"/>
              </w:rPr>
            </w:pPr>
            <w:r>
              <w:rPr>
                <w:rFonts w:ascii="Times New Roman" w:eastAsia="Times New Roman" w:hAnsi="Times New Roman" w:cs="Times New Roman"/>
                <w:sz w:val="21"/>
                <w:szCs w:val="21"/>
                <w:shd w:val="clear" w:color="auto" w:fill="F2DBDB"/>
              </w:rPr>
              <w:t>30</w:t>
            </w:r>
          </w:p>
        </w:tc>
        <w:tc>
          <w:tcPr>
            <w:tcW w:w="100" w:type="dxa"/>
            <w:vAlign w:val="bottom"/>
          </w:tcPr>
          <w:p w:rsidR="0008749B" w:rsidRDefault="0008749B">
            <w:pPr>
              <w:rPr>
                <w:sz w:val="21"/>
                <w:szCs w:val="21"/>
              </w:rPr>
            </w:pPr>
          </w:p>
        </w:tc>
        <w:tc>
          <w:tcPr>
            <w:tcW w:w="360" w:type="dxa"/>
            <w:vAlign w:val="bottom"/>
          </w:tcPr>
          <w:p w:rsidR="0008749B" w:rsidRDefault="0008749B">
            <w:pPr>
              <w:rPr>
                <w:sz w:val="21"/>
                <w:szCs w:val="21"/>
              </w:rPr>
            </w:pPr>
          </w:p>
        </w:tc>
        <w:tc>
          <w:tcPr>
            <w:tcW w:w="10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2"/>
        </w:trPr>
        <w:tc>
          <w:tcPr>
            <w:tcW w:w="100" w:type="dxa"/>
            <w:tcBorders>
              <w:left w:val="single" w:sz="8" w:space="0" w:color="auto"/>
              <w:bottom w:val="single" w:sz="8" w:space="0" w:color="auto"/>
            </w:tcBorders>
            <w:vAlign w:val="bottom"/>
          </w:tcPr>
          <w:p w:rsidR="0008749B" w:rsidRDefault="0008749B">
            <w:pPr>
              <w:rPr>
                <w:sz w:val="21"/>
                <w:szCs w:val="21"/>
              </w:rPr>
            </w:pPr>
          </w:p>
        </w:tc>
        <w:tc>
          <w:tcPr>
            <w:tcW w:w="2900" w:type="dxa"/>
            <w:gridSpan w:val="2"/>
            <w:tcBorders>
              <w:bottom w:val="single" w:sz="8" w:space="0" w:color="auto"/>
              <w:right w:val="single" w:sz="8" w:space="0" w:color="auto"/>
            </w:tcBorders>
            <w:vAlign w:val="bottom"/>
          </w:tcPr>
          <w:p w:rsidR="0008749B" w:rsidRDefault="0008749B">
            <w:pPr>
              <w:spacing w:line="234" w:lineRule="exact"/>
              <w:rPr>
                <w:sz w:val="20"/>
                <w:szCs w:val="20"/>
              </w:rPr>
            </w:pPr>
            <w:r>
              <w:rPr>
                <w:rFonts w:ascii="Times New Roman" w:eastAsia="Times New Roman" w:hAnsi="Times New Roman" w:cs="Times New Roman"/>
                <w:sz w:val="21"/>
                <w:szCs w:val="21"/>
              </w:rPr>
              <w:t>мероприятия</w:t>
            </w:r>
          </w:p>
        </w:tc>
        <w:tc>
          <w:tcPr>
            <w:tcW w:w="140" w:type="dxa"/>
            <w:tcBorders>
              <w:bottom w:val="single" w:sz="8" w:space="0" w:color="auto"/>
            </w:tcBorders>
            <w:vAlign w:val="bottom"/>
          </w:tcPr>
          <w:p w:rsidR="0008749B" w:rsidRDefault="0008749B">
            <w:pPr>
              <w:rPr>
                <w:sz w:val="21"/>
                <w:szCs w:val="21"/>
              </w:rPr>
            </w:pPr>
          </w:p>
        </w:tc>
        <w:tc>
          <w:tcPr>
            <w:tcW w:w="460" w:type="dxa"/>
            <w:tcBorders>
              <w:bottom w:val="single" w:sz="8" w:space="0" w:color="auto"/>
            </w:tcBorders>
            <w:vAlign w:val="bottom"/>
          </w:tcPr>
          <w:p w:rsidR="0008749B" w:rsidRDefault="0008749B">
            <w:pPr>
              <w:rPr>
                <w:sz w:val="21"/>
                <w:szCs w:val="21"/>
              </w:rPr>
            </w:pPr>
          </w:p>
        </w:tc>
        <w:tc>
          <w:tcPr>
            <w:tcW w:w="140" w:type="dxa"/>
            <w:tcBorders>
              <w:bottom w:val="single" w:sz="8" w:space="0" w:color="auto"/>
              <w:right w:val="single" w:sz="8" w:space="0" w:color="auto"/>
            </w:tcBorders>
            <w:vAlign w:val="bottom"/>
          </w:tcPr>
          <w:p w:rsidR="0008749B" w:rsidRDefault="0008749B">
            <w:pPr>
              <w:rPr>
                <w:sz w:val="21"/>
                <w:szCs w:val="21"/>
              </w:rPr>
            </w:pPr>
          </w:p>
        </w:tc>
        <w:tc>
          <w:tcPr>
            <w:tcW w:w="6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6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30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180" w:type="dxa"/>
            <w:tcBorders>
              <w:bottom w:val="single" w:sz="8" w:space="0" w:color="auto"/>
              <w:right w:val="single" w:sz="8" w:space="0" w:color="auto"/>
            </w:tcBorders>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280" w:type="dxa"/>
            <w:tcBorders>
              <w:bottom w:val="single" w:sz="8" w:space="0" w:color="auto"/>
            </w:tcBorders>
            <w:vAlign w:val="bottom"/>
          </w:tcPr>
          <w:p w:rsidR="0008749B" w:rsidRDefault="0008749B">
            <w:pPr>
              <w:rPr>
                <w:sz w:val="21"/>
                <w:szCs w:val="21"/>
              </w:rPr>
            </w:pPr>
          </w:p>
        </w:tc>
        <w:tc>
          <w:tcPr>
            <w:tcW w:w="200" w:type="dxa"/>
            <w:tcBorders>
              <w:bottom w:val="single" w:sz="8" w:space="0" w:color="auto"/>
              <w:right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2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500" w:type="dxa"/>
            <w:tcBorders>
              <w:bottom w:val="single" w:sz="8" w:space="0" w:color="auto"/>
              <w:right w:val="single" w:sz="8" w:space="0" w:color="auto"/>
            </w:tcBorders>
            <w:shd w:val="clear" w:color="auto" w:fill="F2DBDB"/>
            <w:vAlign w:val="bottom"/>
          </w:tcPr>
          <w:p w:rsidR="0008749B" w:rsidRDefault="0008749B">
            <w:pPr>
              <w:rPr>
                <w:sz w:val="21"/>
                <w:szCs w:val="21"/>
              </w:rPr>
            </w:pPr>
          </w:p>
        </w:tc>
        <w:tc>
          <w:tcPr>
            <w:tcW w:w="100" w:type="dxa"/>
            <w:tcBorders>
              <w:bottom w:val="single" w:sz="8" w:space="0" w:color="auto"/>
            </w:tcBorders>
            <w:vAlign w:val="bottom"/>
          </w:tcPr>
          <w:p w:rsidR="0008749B" w:rsidRDefault="0008749B">
            <w:pPr>
              <w:rPr>
                <w:sz w:val="21"/>
                <w:szCs w:val="21"/>
              </w:rPr>
            </w:pPr>
          </w:p>
        </w:tc>
        <w:tc>
          <w:tcPr>
            <w:tcW w:w="360" w:type="dxa"/>
            <w:tcBorders>
              <w:bottom w:val="single" w:sz="8" w:space="0" w:color="auto"/>
            </w:tcBorders>
            <w:vAlign w:val="bottom"/>
          </w:tcPr>
          <w:p w:rsidR="0008749B" w:rsidRDefault="0008749B">
            <w:pPr>
              <w:rPr>
                <w:sz w:val="21"/>
                <w:szCs w:val="21"/>
              </w:rPr>
            </w:pPr>
          </w:p>
        </w:tc>
        <w:tc>
          <w:tcPr>
            <w:tcW w:w="1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D8443E">
        <w:trPr>
          <w:trHeight w:val="206"/>
        </w:trPr>
        <w:tc>
          <w:tcPr>
            <w:tcW w:w="100" w:type="dxa"/>
            <w:tcBorders>
              <w:left w:val="single" w:sz="8" w:space="0" w:color="auto"/>
            </w:tcBorders>
            <w:shd w:val="clear" w:color="auto" w:fill="F2DBDB"/>
            <w:vAlign w:val="bottom"/>
          </w:tcPr>
          <w:p w:rsidR="0008749B" w:rsidRDefault="0008749B">
            <w:pPr>
              <w:rPr>
                <w:sz w:val="17"/>
                <w:szCs w:val="17"/>
              </w:rPr>
            </w:pPr>
          </w:p>
        </w:tc>
        <w:tc>
          <w:tcPr>
            <w:tcW w:w="360" w:type="dxa"/>
            <w:tcBorders>
              <w:right w:val="single" w:sz="8" w:space="0" w:color="F2DBDB"/>
            </w:tcBorders>
            <w:shd w:val="clear" w:color="auto" w:fill="F2DBDB"/>
            <w:vAlign w:val="bottom"/>
          </w:tcPr>
          <w:p w:rsidR="0008749B" w:rsidRDefault="0008749B">
            <w:pPr>
              <w:rPr>
                <w:sz w:val="17"/>
                <w:szCs w:val="17"/>
              </w:rPr>
            </w:pPr>
          </w:p>
        </w:tc>
        <w:tc>
          <w:tcPr>
            <w:tcW w:w="2540" w:type="dxa"/>
            <w:tcBorders>
              <w:right w:val="single" w:sz="8" w:space="0" w:color="auto"/>
            </w:tcBorders>
            <w:shd w:val="clear" w:color="auto" w:fill="F2DBDB"/>
            <w:vAlign w:val="bottom"/>
          </w:tcPr>
          <w:p w:rsidR="0008749B" w:rsidRDefault="0008749B">
            <w:pPr>
              <w:spacing w:line="206" w:lineRule="exact"/>
              <w:ind w:right="14"/>
              <w:jc w:val="right"/>
              <w:rPr>
                <w:sz w:val="20"/>
                <w:szCs w:val="20"/>
              </w:rPr>
            </w:pPr>
            <w:r>
              <w:rPr>
                <w:rFonts w:ascii="Times New Roman" w:eastAsia="Times New Roman" w:hAnsi="Times New Roman" w:cs="Times New Roman"/>
                <w:b/>
                <w:bCs/>
              </w:rPr>
              <w:t>Всего часов</w:t>
            </w:r>
          </w:p>
        </w:tc>
        <w:tc>
          <w:tcPr>
            <w:tcW w:w="140" w:type="dxa"/>
            <w:tcBorders>
              <w:right w:val="single" w:sz="8" w:space="0" w:color="F2DBDB"/>
            </w:tcBorders>
            <w:shd w:val="clear" w:color="auto" w:fill="F2DBDB"/>
            <w:vAlign w:val="bottom"/>
          </w:tcPr>
          <w:p w:rsidR="0008749B" w:rsidRDefault="0008749B">
            <w:pPr>
              <w:rPr>
                <w:sz w:val="17"/>
                <w:szCs w:val="17"/>
              </w:rPr>
            </w:pPr>
          </w:p>
        </w:tc>
        <w:tc>
          <w:tcPr>
            <w:tcW w:w="460" w:type="dxa"/>
            <w:shd w:val="clear" w:color="auto" w:fill="F2DBDB"/>
            <w:vAlign w:val="bottom"/>
          </w:tcPr>
          <w:p w:rsidR="0008749B" w:rsidRDefault="0008749B">
            <w:pPr>
              <w:spacing w:line="206" w:lineRule="exact"/>
              <w:jc w:val="center"/>
              <w:rPr>
                <w:sz w:val="20"/>
                <w:szCs w:val="20"/>
              </w:rPr>
            </w:pPr>
            <w:r>
              <w:rPr>
                <w:rFonts w:ascii="Times New Roman" w:eastAsia="Times New Roman" w:hAnsi="Times New Roman" w:cs="Times New Roman"/>
                <w:b/>
                <w:bCs/>
                <w:w w:val="95"/>
                <w:shd w:val="clear" w:color="auto" w:fill="F2DBDB"/>
              </w:rPr>
              <w:t>1248</w:t>
            </w:r>
          </w:p>
        </w:tc>
        <w:tc>
          <w:tcPr>
            <w:tcW w:w="140" w:type="dxa"/>
            <w:tcBorders>
              <w:right w:val="single" w:sz="8" w:space="0" w:color="auto"/>
            </w:tcBorders>
            <w:shd w:val="clear" w:color="auto" w:fill="F2DBDB"/>
            <w:vAlign w:val="bottom"/>
          </w:tcPr>
          <w:p w:rsidR="0008749B" w:rsidRDefault="0008749B">
            <w:pPr>
              <w:rPr>
                <w:sz w:val="17"/>
                <w:szCs w:val="17"/>
              </w:rPr>
            </w:pPr>
          </w:p>
        </w:tc>
        <w:tc>
          <w:tcPr>
            <w:tcW w:w="60" w:type="dxa"/>
            <w:shd w:val="clear" w:color="auto" w:fill="F2DBDB"/>
            <w:vAlign w:val="bottom"/>
          </w:tcPr>
          <w:p w:rsidR="0008749B" w:rsidRDefault="0008749B">
            <w:pPr>
              <w:rPr>
                <w:sz w:val="17"/>
                <w:szCs w:val="17"/>
              </w:rPr>
            </w:pPr>
          </w:p>
        </w:tc>
        <w:tc>
          <w:tcPr>
            <w:tcW w:w="480" w:type="dxa"/>
            <w:gridSpan w:val="2"/>
            <w:tcBorders>
              <w:right w:val="single" w:sz="8" w:space="0" w:color="auto"/>
            </w:tcBorders>
            <w:shd w:val="clear" w:color="auto" w:fill="F2DBDB"/>
            <w:vAlign w:val="bottom"/>
          </w:tcPr>
          <w:p w:rsidR="0008749B" w:rsidRDefault="0008749B">
            <w:pPr>
              <w:spacing w:line="206" w:lineRule="exact"/>
              <w:ind w:right="120"/>
              <w:jc w:val="center"/>
              <w:rPr>
                <w:sz w:val="20"/>
                <w:szCs w:val="20"/>
              </w:rPr>
            </w:pPr>
            <w:r>
              <w:rPr>
                <w:rFonts w:ascii="Times New Roman" w:eastAsia="Times New Roman" w:hAnsi="Times New Roman" w:cs="Times New Roman"/>
                <w:b/>
                <w:bCs/>
                <w:w w:val="96"/>
                <w:shd w:val="clear" w:color="auto" w:fill="F2DBDB"/>
              </w:rPr>
              <w:t>104</w:t>
            </w:r>
          </w:p>
        </w:tc>
        <w:tc>
          <w:tcPr>
            <w:tcW w:w="80" w:type="dxa"/>
            <w:shd w:val="clear" w:color="auto" w:fill="F2DBDB"/>
            <w:vAlign w:val="bottom"/>
          </w:tcPr>
          <w:p w:rsidR="0008749B" w:rsidRDefault="0008749B">
            <w:pPr>
              <w:rPr>
                <w:sz w:val="17"/>
                <w:szCs w:val="17"/>
              </w:rPr>
            </w:pPr>
          </w:p>
        </w:tc>
        <w:tc>
          <w:tcPr>
            <w:tcW w:w="480" w:type="dxa"/>
            <w:gridSpan w:val="2"/>
            <w:tcBorders>
              <w:right w:val="single" w:sz="8" w:space="0" w:color="auto"/>
            </w:tcBorders>
            <w:shd w:val="clear" w:color="auto" w:fill="F2DBDB"/>
            <w:vAlign w:val="bottom"/>
          </w:tcPr>
          <w:p w:rsidR="0008749B" w:rsidRDefault="0008749B">
            <w:pPr>
              <w:spacing w:line="206" w:lineRule="exact"/>
              <w:ind w:right="100"/>
              <w:jc w:val="center"/>
              <w:rPr>
                <w:sz w:val="20"/>
                <w:szCs w:val="20"/>
              </w:rPr>
            </w:pPr>
            <w:r>
              <w:rPr>
                <w:rFonts w:ascii="Times New Roman" w:eastAsia="Times New Roman" w:hAnsi="Times New Roman" w:cs="Times New Roman"/>
                <w:b/>
                <w:bCs/>
                <w:shd w:val="clear" w:color="auto" w:fill="F2DBDB"/>
              </w:rPr>
              <w:t>102</w:t>
            </w:r>
          </w:p>
        </w:tc>
        <w:tc>
          <w:tcPr>
            <w:tcW w:w="100" w:type="dxa"/>
            <w:shd w:val="clear" w:color="auto" w:fill="F2DBDB"/>
            <w:vAlign w:val="bottom"/>
          </w:tcPr>
          <w:p w:rsidR="0008749B" w:rsidRDefault="0008749B">
            <w:pPr>
              <w:rPr>
                <w:sz w:val="17"/>
                <w:szCs w:val="17"/>
              </w:rPr>
            </w:pPr>
          </w:p>
        </w:tc>
        <w:tc>
          <w:tcPr>
            <w:tcW w:w="480" w:type="dxa"/>
            <w:gridSpan w:val="2"/>
            <w:tcBorders>
              <w:right w:val="single" w:sz="8" w:space="0" w:color="auto"/>
            </w:tcBorders>
            <w:shd w:val="clear" w:color="auto" w:fill="F2DBDB"/>
            <w:vAlign w:val="bottom"/>
          </w:tcPr>
          <w:p w:rsidR="0008749B" w:rsidRDefault="0008749B">
            <w:pPr>
              <w:spacing w:line="206" w:lineRule="exact"/>
              <w:ind w:right="120"/>
              <w:jc w:val="center"/>
              <w:rPr>
                <w:sz w:val="20"/>
                <w:szCs w:val="20"/>
              </w:rPr>
            </w:pPr>
            <w:r>
              <w:rPr>
                <w:rFonts w:ascii="Times New Roman" w:eastAsia="Times New Roman" w:hAnsi="Times New Roman" w:cs="Times New Roman"/>
                <w:b/>
                <w:bCs/>
                <w:w w:val="96"/>
                <w:shd w:val="clear" w:color="auto" w:fill="F2DBDB"/>
              </w:rPr>
              <w:t>102</w:t>
            </w:r>
          </w:p>
        </w:tc>
        <w:tc>
          <w:tcPr>
            <w:tcW w:w="100" w:type="dxa"/>
            <w:shd w:val="clear" w:color="auto" w:fill="F2DBDB"/>
            <w:vAlign w:val="bottom"/>
          </w:tcPr>
          <w:p w:rsidR="0008749B" w:rsidRDefault="0008749B">
            <w:pPr>
              <w:rPr>
                <w:sz w:val="17"/>
                <w:szCs w:val="17"/>
              </w:rPr>
            </w:pPr>
          </w:p>
        </w:tc>
        <w:tc>
          <w:tcPr>
            <w:tcW w:w="460" w:type="dxa"/>
            <w:gridSpan w:val="2"/>
            <w:tcBorders>
              <w:right w:val="single" w:sz="8" w:space="0" w:color="auto"/>
            </w:tcBorders>
            <w:shd w:val="clear" w:color="auto" w:fill="F2DBDB"/>
            <w:vAlign w:val="bottom"/>
          </w:tcPr>
          <w:p w:rsidR="0008749B" w:rsidRDefault="0008749B">
            <w:pPr>
              <w:spacing w:line="206" w:lineRule="exact"/>
              <w:ind w:right="120"/>
              <w:jc w:val="center"/>
              <w:rPr>
                <w:sz w:val="20"/>
                <w:szCs w:val="20"/>
              </w:rPr>
            </w:pPr>
            <w:r>
              <w:rPr>
                <w:rFonts w:ascii="Times New Roman" w:eastAsia="Times New Roman" w:hAnsi="Times New Roman" w:cs="Times New Roman"/>
                <w:b/>
                <w:bCs/>
                <w:shd w:val="clear" w:color="auto" w:fill="F2DBDB"/>
              </w:rPr>
              <w:t>102</w:t>
            </w:r>
          </w:p>
        </w:tc>
        <w:tc>
          <w:tcPr>
            <w:tcW w:w="560" w:type="dxa"/>
            <w:gridSpan w:val="2"/>
            <w:tcBorders>
              <w:right w:val="single" w:sz="8" w:space="0" w:color="auto"/>
            </w:tcBorders>
            <w:shd w:val="clear" w:color="auto" w:fill="F2DBDB"/>
            <w:vAlign w:val="bottom"/>
          </w:tcPr>
          <w:p w:rsidR="0008749B" w:rsidRDefault="0008749B">
            <w:pPr>
              <w:spacing w:line="206" w:lineRule="exact"/>
              <w:ind w:right="20"/>
              <w:jc w:val="center"/>
              <w:rPr>
                <w:sz w:val="20"/>
                <w:szCs w:val="20"/>
              </w:rPr>
            </w:pPr>
            <w:r>
              <w:rPr>
                <w:rFonts w:ascii="Times New Roman" w:eastAsia="Times New Roman" w:hAnsi="Times New Roman" w:cs="Times New Roman"/>
                <w:b/>
                <w:bCs/>
                <w:shd w:val="clear" w:color="auto" w:fill="F2DBDB"/>
              </w:rPr>
              <w:t>105</w:t>
            </w:r>
          </w:p>
        </w:tc>
        <w:tc>
          <w:tcPr>
            <w:tcW w:w="80" w:type="dxa"/>
            <w:shd w:val="clear" w:color="auto" w:fill="F2DBDB"/>
            <w:vAlign w:val="bottom"/>
          </w:tcPr>
          <w:p w:rsidR="0008749B" w:rsidRDefault="0008749B">
            <w:pPr>
              <w:rPr>
                <w:sz w:val="17"/>
                <w:szCs w:val="17"/>
              </w:rPr>
            </w:pPr>
          </w:p>
        </w:tc>
        <w:tc>
          <w:tcPr>
            <w:tcW w:w="500" w:type="dxa"/>
            <w:gridSpan w:val="2"/>
            <w:tcBorders>
              <w:right w:val="single" w:sz="8" w:space="0" w:color="auto"/>
            </w:tcBorders>
            <w:shd w:val="clear" w:color="auto" w:fill="F2DBDB"/>
            <w:vAlign w:val="bottom"/>
          </w:tcPr>
          <w:p w:rsidR="0008749B" w:rsidRDefault="0008749B">
            <w:pPr>
              <w:spacing w:line="206" w:lineRule="exact"/>
              <w:ind w:right="100"/>
              <w:jc w:val="center"/>
              <w:rPr>
                <w:sz w:val="20"/>
                <w:szCs w:val="20"/>
              </w:rPr>
            </w:pPr>
            <w:r>
              <w:rPr>
                <w:rFonts w:ascii="Times New Roman" w:eastAsia="Times New Roman" w:hAnsi="Times New Roman" w:cs="Times New Roman"/>
                <w:b/>
                <w:bCs/>
                <w:w w:val="96"/>
                <w:shd w:val="clear" w:color="auto" w:fill="F2DBDB"/>
              </w:rPr>
              <w:t>102</w:t>
            </w:r>
          </w:p>
        </w:tc>
        <w:tc>
          <w:tcPr>
            <w:tcW w:w="100" w:type="dxa"/>
            <w:shd w:val="clear" w:color="auto" w:fill="F2DBDB"/>
            <w:vAlign w:val="bottom"/>
          </w:tcPr>
          <w:p w:rsidR="0008749B" w:rsidRDefault="0008749B">
            <w:pPr>
              <w:rPr>
                <w:sz w:val="17"/>
                <w:szCs w:val="17"/>
              </w:rPr>
            </w:pPr>
          </w:p>
        </w:tc>
        <w:tc>
          <w:tcPr>
            <w:tcW w:w="460" w:type="dxa"/>
            <w:gridSpan w:val="2"/>
            <w:tcBorders>
              <w:right w:val="single" w:sz="8" w:space="0" w:color="auto"/>
            </w:tcBorders>
            <w:shd w:val="clear" w:color="auto" w:fill="F2DBDB"/>
            <w:vAlign w:val="bottom"/>
          </w:tcPr>
          <w:p w:rsidR="0008749B" w:rsidRDefault="0008749B">
            <w:pPr>
              <w:spacing w:line="206" w:lineRule="exact"/>
              <w:ind w:right="120"/>
              <w:jc w:val="center"/>
              <w:rPr>
                <w:sz w:val="20"/>
                <w:szCs w:val="20"/>
              </w:rPr>
            </w:pPr>
            <w:r>
              <w:rPr>
                <w:rFonts w:ascii="Times New Roman" w:eastAsia="Times New Roman" w:hAnsi="Times New Roman" w:cs="Times New Roman"/>
                <w:b/>
                <w:bCs/>
                <w:shd w:val="clear" w:color="auto" w:fill="F2DBDB"/>
              </w:rPr>
              <w:t>107</w:t>
            </w:r>
          </w:p>
        </w:tc>
        <w:tc>
          <w:tcPr>
            <w:tcW w:w="100" w:type="dxa"/>
            <w:shd w:val="clear" w:color="auto" w:fill="F2DBDB"/>
            <w:vAlign w:val="bottom"/>
          </w:tcPr>
          <w:p w:rsidR="0008749B" w:rsidRDefault="0008749B">
            <w:pPr>
              <w:rPr>
                <w:sz w:val="17"/>
                <w:szCs w:val="17"/>
              </w:rPr>
            </w:pPr>
          </w:p>
        </w:tc>
        <w:tc>
          <w:tcPr>
            <w:tcW w:w="460" w:type="dxa"/>
            <w:gridSpan w:val="2"/>
            <w:tcBorders>
              <w:right w:val="single" w:sz="8" w:space="0" w:color="auto"/>
            </w:tcBorders>
            <w:shd w:val="clear" w:color="auto" w:fill="F2DBDB"/>
            <w:vAlign w:val="bottom"/>
          </w:tcPr>
          <w:p w:rsidR="0008749B" w:rsidRDefault="0008749B">
            <w:pPr>
              <w:spacing w:line="206" w:lineRule="exact"/>
              <w:ind w:right="120"/>
              <w:jc w:val="center"/>
              <w:rPr>
                <w:sz w:val="20"/>
                <w:szCs w:val="20"/>
              </w:rPr>
            </w:pPr>
            <w:r>
              <w:rPr>
                <w:rFonts w:ascii="Times New Roman" w:eastAsia="Times New Roman" w:hAnsi="Times New Roman" w:cs="Times New Roman"/>
                <w:b/>
                <w:bCs/>
                <w:shd w:val="clear" w:color="auto" w:fill="F2DBDB"/>
              </w:rPr>
              <w:t>106</w:t>
            </w:r>
          </w:p>
        </w:tc>
        <w:tc>
          <w:tcPr>
            <w:tcW w:w="100" w:type="dxa"/>
            <w:shd w:val="clear" w:color="auto" w:fill="F2DBDB"/>
            <w:vAlign w:val="bottom"/>
          </w:tcPr>
          <w:p w:rsidR="0008749B" w:rsidRDefault="0008749B">
            <w:pPr>
              <w:rPr>
                <w:sz w:val="17"/>
                <w:szCs w:val="17"/>
              </w:rPr>
            </w:pPr>
          </w:p>
        </w:tc>
        <w:tc>
          <w:tcPr>
            <w:tcW w:w="480" w:type="dxa"/>
            <w:gridSpan w:val="2"/>
            <w:tcBorders>
              <w:right w:val="single" w:sz="8" w:space="0" w:color="auto"/>
            </w:tcBorders>
            <w:shd w:val="clear" w:color="auto" w:fill="F2DBDB"/>
            <w:vAlign w:val="bottom"/>
          </w:tcPr>
          <w:p w:rsidR="0008749B" w:rsidRDefault="0008749B">
            <w:pPr>
              <w:spacing w:line="206" w:lineRule="exact"/>
              <w:ind w:right="120"/>
              <w:jc w:val="center"/>
              <w:rPr>
                <w:sz w:val="20"/>
                <w:szCs w:val="20"/>
              </w:rPr>
            </w:pPr>
            <w:r>
              <w:rPr>
                <w:rFonts w:ascii="Times New Roman" w:eastAsia="Times New Roman" w:hAnsi="Times New Roman" w:cs="Times New Roman"/>
                <w:b/>
                <w:bCs/>
                <w:w w:val="96"/>
                <w:shd w:val="clear" w:color="auto" w:fill="F2DBDB"/>
              </w:rPr>
              <w:t>117</w:t>
            </w:r>
          </w:p>
        </w:tc>
        <w:tc>
          <w:tcPr>
            <w:tcW w:w="460" w:type="dxa"/>
            <w:gridSpan w:val="2"/>
            <w:tcBorders>
              <w:right w:val="single" w:sz="8" w:space="0" w:color="F2DBDB"/>
            </w:tcBorders>
            <w:shd w:val="clear" w:color="auto" w:fill="F2DBDB"/>
            <w:vAlign w:val="bottom"/>
          </w:tcPr>
          <w:p w:rsidR="0008749B" w:rsidRDefault="0008749B">
            <w:pPr>
              <w:spacing w:line="206" w:lineRule="exact"/>
              <w:jc w:val="center"/>
              <w:rPr>
                <w:sz w:val="20"/>
                <w:szCs w:val="20"/>
              </w:rPr>
            </w:pPr>
            <w:r>
              <w:rPr>
                <w:rFonts w:ascii="Times New Roman" w:eastAsia="Times New Roman" w:hAnsi="Times New Roman" w:cs="Times New Roman"/>
                <w:b/>
                <w:bCs/>
                <w:w w:val="99"/>
              </w:rPr>
              <w:t>57</w:t>
            </w:r>
          </w:p>
        </w:tc>
        <w:tc>
          <w:tcPr>
            <w:tcW w:w="100" w:type="dxa"/>
            <w:tcBorders>
              <w:right w:val="single" w:sz="8" w:space="0" w:color="auto"/>
            </w:tcBorders>
            <w:shd w:val="clear" w:color="auto" w:fill="F2DBDB"/>
            <w:vAlign w:val="bottom"/>
          </w:tcPr>
          <w:p w:rsidR="0008749B" w:rsidRDefault="0008749B">
            <w:pPr>
              <w:rPr>
                <w:sz w:val="17"/>
                <w:szCs w:val="17"/>
              </w:rPr>
            </w:pPr>
          </w:p>
        </w:tc>
        <w:tc>
          <w:tcPr>
            <w:tcW w:w="500" w:type="dxa"/>
            <w:tcBorders>
              <w:right w:val="single" w:sz="8" w:space="0" w:color="auto"/>
            </w:tcBorders>
            <w:shd w:val="clear" w:color="auto" w:fill="F2DBDB"/>
            <w:vAlign w:val="bottom"/>
          </w:tcPr>
          <w:p w:rsidR="0008749B" w:rsidRDefault="0008749B">
            <w:pPr>
              <w:ind w:left="100"/>
              <w:rPr>
                <w:sz w:val="20"/>
                <w:szCs w:val="20"/>
              </w:rPr>
            </w:pPr>
            <w:r>
              <w:rPr>
                <w:rFonts w:ascii="Times New Roman" w:eastAsia="Times New Roman" w:hAnsi="Times New Roman" w:cs="Times New Roman"/>
                <w:b/>
                <w:bCs/>
                <w:sz w:val="18"/>
                <w:szCs w:val="18"/>
                <w:shd w:val="clear" w:color="auto" w:fill="F2DBDB"/>
              </w:rPr>
              <w:t>144</w:t>
            </w:r>
          </w:p>
        </w:tc>
        <w:tc>
          <w:tcPr>
            <w:tcW w:w="100" w:type="dxa"/>
            <w:shd w:val="clear" w:color="auto" w:fill="F2DBDB"/>
            <w:vAlign w:val="bottom"/>
          </w:tcPr>
          <w:p w:rsidR="0008749B" w:rsidRDefault="0008749B">
            <w:pPr>
              <w:rPr>
                <w:sz w:val="17"/>
                <w:szCs w:val="17"/>
              </w:rPr>
            </w:pPr>
          </w:p>
        </w:tc>
        <w:tc>
          <w:tcPr>
            <w:tcW w:w="360" w:type="dxa"/>
            <w:shd w:val="clear" w:color="auto" w:fill="F2DBDB"/>
            <w:vAlign w:val="bottom"/>
          </w:tcPr>
          <w:p w:rsidR="0008749B" w:rsidRDefault="0008749B">
            <w:pPr>
              <w:spacing w:line="206" w:lineRule="exact"/>
              <w:jc w:val="center"/>
              <w:rPr>
                <w:sz w:val="20"/>
                <w:szCs w:val="20"/>
              </w:rPr>
            </w:pPr>
            <w:r>
              <w:rPr>
                <w:rFonts w:ascii="Times New Roman" w:eastAsia="Times New Roman" w:hAnsi="Times New Roman" w:cs="Times New Roman"/>
                <w:b/>
                <w:bCs/>
                <w:shd w:val="clear" w:color="auto" w:fill="F2DBDB"/>
              </w:rPr>
              <w:t>100</w:t>
            </w:r>
          </w:p>
        </w:tc>
        <w:tc>
          <w:tcPr>
            <w:tcW w:w="100" w:type="dxa"/>
            <w:tcBorders>
              <w:right w:val="single" w:sz="8" w:space="0" w:color="auto"/>
            </w:tcBorders>
            <w:shd w:val="clear" w:color="auto" w:fill="F2DBDB"/>
            <w:vAlign w:val="bottom"/>
          </w:tcPr>
          <w:p w:rsidR="0008749B" w:rsidRDefault="0008749B">
            <w:pPr>
              <w:rPr>
                <w:sz w:val="17"/>
                <w:szCs w:val="17"/>
              </w:rPr>
            </w:pPr>
          </w:p>
        </w:tc>
        <w:tc>
          <w:tcPr>
            <w:tcW w:w="0" w:type="dxa"/>
            <w:vAlign w:val="bottom"/>
          </w:tcPr>
          <w:p w:rsidR="0008749B" w:rsidRDefault="0008749B">
            <w:pPr>
              <w:rPr>
                <w:sz w:val="1"/>
                <w:szCs w:val="1"/>
              </w:rPr>
            </w:pPr>
          </w:p>
        </w:tc>
      </w:tr>
      <w:tr w:rsidR="00DF5D7A">
        <w:trPr>
          <w:trHeight w:val="185"/>
        </w:trPr>
        <w:tc>
          <w:tcPr>
            <w:tcW w:w="100" w:type="dxa"/>
            <w:tcBorders>
              <w:left w:val="single" w:sz="8" w:space="0" w:color="auto"/>
              <w:bottom w:val="single" w:sz="8" w:space="0" w:color="auto"/>
            </w:tcBorders>
            <w:shd w:val="clear" w:color="auto" w:fill="F2DBDB"/>
            <w:vAlign w:val="bottom"/>
          </w:tcPr>
          <w:p w:rsidR="0008749B" w:rsidRDefault="0008749B">
            <w:pPr>
              <w:rPr>
                <w:sz w:val="16"/>
                <w:szCs w:val="16"/>
              </w:rPr>
            </w:pPr>
          </w:p>
        </w:tc>
        <w:tc>
          <w:tcPr>
            <w:tcW w:w="360" w:type="dxa"/>
            <w:tcBorders>
              <w:bottom w:val="single" w:sz="8" w:space="0" w:color="auto"/>
              <w:right w:val="single" w:sz="8" w:space="0" w:color="F2DBDB"/>
            </w:tcBorders>
            <w:shd w:val="clear" w:color="auto" w:fill="F2DBDB"/>
            <w:vAlign w:val="bottom"/>
          </w:tcPr>
          <w:p w:rsidR="0008749B" w:rsidRDefault="0008749B">
            <w:pPr>
              <w:rPr>
                <w:sz w:val="16"/>
                <w:szCs w:val="16"/>
              </w:rPr>
            </w:pPr>
          </w:p>
        </w:tc>
        <w:tc>
          <w:tcPr>
            <w:tcW w:w="2540" w:type="dxa"/>
            <w:tcBorders>
              <w:bottom w:val="single" w:sz="8" w:space="0" w:color="auto"/>
              <w:right w:val="single" w:sz="8" w:space="0" w:color="auto"/>
            </w:tcBorders>
            <w:shd w:val="clear" w:color="auto" w:fill="F2DBDB"/>
            <w:vAlign w:val="bottom"/>
          </w:tcPr>
          <w:p w:rsidR="0008749B" w:rsidRDefault="0008749B">
            <w:pPr>
              <w:rPr>
                <w:sz w:val="16"/>
                <w:szCs w:val="16"/>
              </w:rPr>
            </w:pPr>
          </w:p>
        </w:tc>
        <w:tc>
          <w:tcPr>
            <w:tcW w:w="140" w:type="dxa"/>
            <w:tcBorders>
              <w:bottom w:val="single" w:sz="8" w:space="0" w:color="auto"/>
              <w:right w:val="single" w:sz="8" w:space="0" w:color="F2DBDB"/>
            </w:tcBorders>
            <w:shd w:val="clear" w:color="auto" w:fill="F2DBDB"/>
            <w:vAlign w:val="bottom"/>
          </w:tcPr>
          <w:p w:rsidR="0008749B" w:rsidRDefault="0008749B">
            <w:pPr>
              <w:rPr>
                <w:sz w:val="16"/>
                <w:szCs w:val="16"/>
              </w:rPr>
            </w:pPr>
          </w:p>
        </w:tc>
        <w:tc>
          <w:tcPr>
            <w:tcW w:w="460" w:type="dxa"/>
            <w:tcBorders>
              <w:bottom w:val="single" w:sz="8" w:space="0" w:color="auto"/>
            </w:tcBorders>
            <w:shd w:val="clear" w:color="auto" w:fill="F2DBDB"/>
            <w:vAlign w:val="bottom"/>
          </w:tcPr>
          <w:p w:rsidR="0008749B" w:rsidRDefault="0008749B">
            <w:pPr>
              <w:rPr>
                <w:sz w:val="16"/>
                <w:szCs w:val="16"/>
              </w:rPr>
            </w:pPr>
          </w:p>
        </w:tc>
        <w:tc>
          <w:tcPr>
            <w:tcW w:w="140" w:type="dxa"/>
            <w:tcBorders>
              <w:bottom w:val="single" w:sz="8" w:space="0" w:color="auto"/>
              <w:right w:val="single" w:sz="8" w:space="0" w:color="auto"/>
            </w:tcBorders>
            <w:shd w:val="clear" w:color="auto" w:fill="F2DBDB"/>
            <w:vAlign w:val="bottom"/>
          </w:tcPr>
          <w:p w:rsidR="0008749B" w:rsidRDefault="0008749B">
            <w:pPr>
              <w:rPr>
                <w:sz w:val="16"/>
                <w:szCs w:val="16"/>
              </w:rPr>
            </w:pPr>
          </w:p>
        </w:tc>
        <w:tc>
          <w:tcPr>
            <w:tcW w:w="60" w:type="dxa"/>
            <w:tcBorders>
              <w:bottom w:val="single" w:sz="8" w:space="0" w:color="auto"/>
            </w:tcBorders>
            <w:shd w:val="clear" w:color="auto" w:fill="F2DBDB"/>
            <w:vAlign w:val="bottom"/>
          </w:tcPr>
          <w:p w:rsidR="0008749B" w:rsidRDefault="0008749B">
            <w:pPr>
              <w:rPr>
                <w:sz w:val="16"/>
                <w:szCs w:val="16"/>
              </w:rPr>
            </w:pPr>
          </w:p>
        </w:tc>
        <w:tc>
          <w:tcPr>
            <w:tcW w:w="280" w:type="dxa"/>
            <w:tcBorders>
              <w:bottom w:val="single" w:sz="8" w:space="0" w:color="auto"/>
            </w:tcBorders>
            <w:shd w:val="clear" w:color="auto" w:fill="F2DBDB"/>
            <w:vAlign w:val="bottom"/>
          </w:tcPr>
          <w:p w:rsidR="0008749B" w:rsidRDefault="0008749B">
            <w:pPr>
              <w:rPr>
                <w:sz w:val="16"/>
                <w:szCs w:val="16"/>
              </w:rPr>
            </w:pPr>
          </w:p>
        </w:tc>
        <w:tc>
          <w:tcPr>
            <w:tcW w:w="200" w:type="dxa"/>
            <w:tcBorders>
              <w:bottom w:val="single" w:sz="8" w:space="0" w:color="auto"/>
              <w:right w:val="single" w:sz="8" w:space="0" w:color="auto"/>
            </w:tcBorders>
            <w:shd w:val="clear" w:color="auto" w:fill="F2DBDB"/>
            <w:vAlign w:val="bottom"/>
          </w:tcPr>
          <w:p w:rsidR="0008749B" w:rsidRDefault="0008749B">
            <w:pPr>
              <w:rPr>
                <w:sz w:val="16"/>
                <w:szCs w:val="16"/>
              </w:rPr>
            </w:pPr>
          </w:p>
        </w:tc>
        <w:tc>
          <w:tcPr>
            <w:tcW w:w="80" w:type="dxa"/>
            <w:tcBorders>
              <w:bottom w:val="single" w:sz="8" w:space="0" w:color="auto"/>
            </w:tcBorders>
            <w:shd w:val="clear" w:color="auto" w:fill="F2DBDB"/>
            <w:vAlign w:val="bottom"/>
          </w:tcPr>
          <w:p w:rsidR="0008749B" w:rsidRDefault="0008749B">
            <w:pPr>
              <w:rPr>
                <w:sz w:val="16"/>
                <w:szCs w:val="16"/>
              </w:rPr>
            </w:pPr>
          </w:p>
        </w:tc>
        <w:tc>
          <w:tcPr>
            <w:tcW w:w="300" w:type="dxa"/>
            <w:tcBorders>
              <w:bottom w:val="single" w:sz="8" w:space="0" w:color="auto"/>
            </w:tcBorders>
            <w:shd w:val="clear" w:color="auto" w:fill="F2DBDB"/>
            <w:vAlign w:val="bottom"/>
          </w:tcPr>
          <w:p w:rsidR="0008749B" w:rsidRDefault="0008749B">
            <w:pPr>
              <w:rPr>
                <w:sz w:val="16"/>
                <w:szCs w:val="16"/>
              </w:rPr>
            </w:pPr>
          </w:p>
        </w:tc>
        <w:tc>
          <w:tcPr>
            <w:tcW w:w="180" w:type="dxa"/>
            <w:tcBorders>
              <w:bottom w:val="single" w:sz="8" w:space="0" w:color="auto"/>
              <w:right w:val="single" w:sz="8" w:space="0" w:color="auto"/>
            </w:tcBorders>
            <w:shd w:val="clear" w:color="auto" w:fill="F2DBDB"/>
            <w:vAlign w:val="bottom"/>
          </w:tcPr>
          <w:p w:rsidR="0008749B" w:rsidRDefault="0008749B">
            <w:pPr>
              <w:rPr>
                <w:sz w:val="16"/>
                <w:szCs w:val="16"/>
              </w:rPr>
            </w:pPr>
          </w:p>
        </w:tc>
        <w:tc>
          <w:tcPr>
            <w:tcW w:w="100" w:type="dxa"/>
            <w:tcBorders>
              <w:bottom w:val="single" w:sz="8" w:space="0" w:color="auto"/>
            </w:tcBorders>
            <w:shd w:val="clear" w:color="auto" w:fill="F2DBDB"/>
            <w:vAlign w:val="bottom"/>
          </w:tcPr>
          <w:p w:rsidR="0008749B" w:rsidRDefault="0008749B">
            <w:pPr>
              <w:rPr>
                <w:sz w:val="16"/>
                <w:szCs w:val="16"/>
              </w:rPr>
            </w:pPr>
          </w:p>
        </w:tc>
        <w:tc>
          <w:tcPr>
            <w:tcW w:w="280" w:type="dxa"/>
            <w:tcBorders>
              <w:bottom w:val="single" w:sz="8" w:space="0" w:color="auto"/>
            </w:tcBorders>
            <w:shd w:val="clear" w:color="auto" w:fill="F2DBDB"/>
            <w:vAlign w:val="bottom"/>
          </w:tcPr>
          <w:p w:rsidR="0008749B" w:rsidRDefault="0008749B">
            <w:pPr>
              <w:rPr>
                <w:sz w:val="16"/>
                <w:szCs w:val="16"/>
              </w:rPr>
            </w:pPr>
          </w:p>
        </w:tc>
        <w:tc>
          <w:tcPr>
            <w:tcW w:w="200" w:type="dxa"/>
            <w:tcBorders>
              <w:bottom w:val="single" w:sz="8" w:space="0" w:color="auto"/>
              <w:right w:val="single" w:sz="8" w:space="0" w:color="auto"/>
            </w:tcBorders>
            <w:shd w:val="clear" w:color="auto" w:fill="F2DBDB"/>
            <w:vAlign w:val="bottom"/>
          </w:tcPr>
          <w:p w:rsidR="0008749B" w:rsidRDefault="0008749B">
            <w:pPr>
              <w:rPr>
                <w:sz w:val="16"/>
                <w:szCs w:val="16"/>
              </w:rPr>
            </w:pPr>
          </w:p>
        </w:tc>
        <w:tc>
          <w:tcPr>
            <w:tcW w:w="100" w:type="dxa"/>
            <w:tcBorders>
              <w:bottom w:val="single" w:sz="8" w:space="0" w:color="auto"/>
            </w:tcBorders>
            <w:shd w:val="clear" w:color="auto" w:fill="F2DBDB"/>
            <w:vAlign w:val="bottom"/>
          </w:tcPr>
          <w:p w:rsidR="0008749B" w:rsidRDefault="0008749B">
            <w:pPr>
              <w:rPr>
                <w:sz w:val="16"/>
                <w:szCs w:val="16"/>
              </w:rPr>
            </w:pPr>
          </w:p>
        </w:tc>
        <w:tc>
          <w:tcPr>
            <w:tcW w:w="260" w:type="dxa"/>
            <w:tcBorders>
              <w:bottom w:val="single" w:sz="8" w:space="0" w:color="auto"/>
            </w:tcBorders>
            <w:shd w:val="clear" w:color="auto" w:fill="F2DBDB"/>
            <w:vAlign w:val="bottom"/>
          </w:tcPr>
          <w:p w:rsidR="0008749B" w:rsidRDefault="0008749B">
            <w:pPr>
              <w:rPr>
                <w:sz w:val="16"/>
                <w:szCs w:val="16"/>
              </w:rPr>
            </w:pPr>
          </w:p>
        </w:tc>
        <w:tc>
          <w:tcPr>
            <w:tcW w:w="200" w:type="dxa"/>
            <w:tcBorders>
              <w:bottom w:val="single" w:sz="8" w:space="0" w:color="auto"/>
              <w:right w:val="single" w:sz="8" w:space="0" w:color="auto"/>
            </w:tcBorders>
            <w:shd w:val="clear" w:color="auto" w:fill="F2DBDB"/>
            <w:vAlign w:val="bottom"/>
          </w:tcPr>
          <w:p w:rsidR="0008749B" w:rsidRDefault="0008749B">
            <w:pPr>
              <w:rPr>
                <w:sz w:val="16"/>
                <w:szCs w:val="16"/>
              </w:rPr>
            </w:pPr>
          </w:p>
        </w:tc>
        <w:tc>
          <w:tcPr>
            <w:tcW w:w="360" w:type="dxa"/>
            <w:tcBorders>
              <w:bottom w:val="single" w:sz="8" w:space="0" w:color="auto"/>
            </w:tcBorders>
            <w:shd w:val="clear" w:color="auto" w:fill="F2DBDB"/>
            <w:vAlign w:val="bottom"/>
          </w:tcPr>
          <w:p w:rsidR="0008749B" w:rsidRDefault="0008749B">
            <w:pPr>
              <w:rPr>
                <w:sz w:val="16"/>
                <w:szCs w:val="16"/>
              </w:rPr>
            </w:pPr>
          </w:p>
        </w:tc>
        <w:tc>
          <w:tcPr>
            <w:tcW w:w="200" w:type="dxa"/>
            <w:tcBorders>
              <w:bottom w:val="single" w:sz="8" w:space="0" w:color="auto"/>
              <w:right w:val="single" w:sz="8" w:space="0" w:color="auto"/>
            </w:tcBorders>
            <w:shd w:val="clear" w:color="auto" w:fill="F2DBDB"/>
            <w:vAlign w:val="bottom"/>
          </w:tcPr>
          <w:p w:rsidR="0008749B" w:rsidRDefault="0008749B">
            <w:pPr>
              <w:rPr>
                <w:sz w:val="16"/>
                <w:szCs w:val="16"/>
              </w:rPr>
            </w:pPr>
          </w:p>
        </w:tc>
        <w:tc>
          <w:tcPr>
            <w:tcW w:w="80" w:type="dxa"/>
            <w:tcBorders>
              <w:bottom w:val="single" w:sz="8" w:space="0" w:color="auto"/>
            </w:tcBorders>
            <w:shd w:val="clear" w:color="auto" w:fill="F2DBDB"/>
            <w:vAlign w:val="bottom"/>
          </w:tcPr>
          <w:p w:rsidR="0008749B" w:rsidRDefault="0008749B">
            <w:pPr>
              <w:rPr>
                <w:sz w:val="16"/>
                <w:szCs w:val="16"/>
              </w:rPr>
            </w:pPr>
          </w:p>
        </w:tc>
        <w:tc>
          <w:tcPr>
            <w:tcW w:w="300" w:type="dxa"/>
            <w:tcBorders>
              <w:bottom w:val="single" w:sz="8" w:space="0" w:color="auto"/>
            </w:tcBorders>
            <w:shd w:val="clear" w:color="auto" w:fill="F2DBDB"/>
            <w:vAlign w:val="bottom"/>
          </w:tcPr>
          <w:p w:rsidR="0008749B" w:rsidRDefault="0008749B">
            <w:pPr>
              <w:rPr>
                <w:sz w:val="16"/>
                <w:szCs w:val="16"/>
              </w:rPr>
            </w:pPr>
          </w:p>
        </w:tc>
        <w:tc>
          <w:tcPr>
            <w:tcW w:w="200" w:type="dxa"/>
            <w:tcBorders>
              <w:bottom w:val="single" w:sz="8" w:space="0" w:color="auto"/>
              <w:right w:val="single" w:sz="8" w:space="0" w:color="auto"/>
            </w:tcBorders>
            <w:shd w:val="clear" w:color="auto" w:fill="F2DBDB"/>
            <w:vAlign w:val="bottom"/>
          </w:tcPr>
          <w:p w:rsidR="0008749B" w:rsidRDefault="0008749B">
            <w:pPr>
              <w:rPr>
                <w:sz w:val="16"/>
                <w:szCs w:val="16"/>
              </w:rPr>
            </w:pPr>
          </w:p>
        </w:tc>
        <w:tc>
          <w:tcPr>
            <w:tcW w:w="100" w:type="dxa"/>
            <w:tcBorders>
              <w:bottom w:val="single" w:sz="8" w:space="0" w:color="auto"/>
            </w:tcBorders>
            <w:shd w:val="clear" w:color="auto" w:fill="F2DBDB"/>
            <w:vAlign w:val="bottom"/>
          </w:tcPr>
          <w:p w:rsidR="0008749B" w:rsidRDefault="0008749B">
            <w:pPr>
              <w:rPr>
                <w:sz w:val="16"/>
                <w:szCs w:val="16"/>
              </w:rPr>
            </w:pPr>
          </w:p>
        </w:tc>
        <w:tc>
          <w:tcPr>
            <w:tcW w:w="280" w:type="dxa"/>
            <w:tcBorders>
              <w:bottom w:val="single" w:sz="8" w:space="0" w:color="auto"/>
            </w:tcBorders>
            <w:shd w:val="clear" w:color="auto" w:fill="F2DBDB"/>
            <w:vAlign w:val="bottom"/>
          </w:tcPr>
          <w:p w:rsidR="0008749B" w:rsidRDefault="0008749B">
            <w:pPr>
              <w:rPr>
                <w:sz w:val="16"/>
                <w:szCs w:val="16"/>
              </w:rPr>
            </w:pPr>
          </w:p>
        </w:tc>
        <w:tc>
          <w:tcPr>
            <w:tcW w:w="180" w:type="dxa"/>
            <w:tcBorders>
              <w:bottom w:val="single" w:sz="8" w:space="0" w:color="auto"/>
              <w:right w:val="single" w:sz="8" w:space="0" w:color="auto"/>
            </w:tcBorders>
            <w:shd w:val="clear" w:color="auto" w:fill="F2DBDB"/>
            <w:vAlign w:val="bottom"/>
          </w:tcPr>
          <w:p w:rsidR="0008749B" w:rsidRDefault="0008749B">
            <w:pPr>
              <w:rPr>
                <w:sz w:val="16"/>
                <w:szCs w:val="16"/>
              </w:rPr>
            </w:pPr>
          </w:p>
        </w:tc>
        <w:tc>
          <w:tcPr>
            <w:tcW w:w="100" w:type="dxa"/>
            <w:tcBorders>
              <w:bottom w:val="single" w:sz="8" w:space="0" w:color="auto"/>
            </w:tcBorders>
            <w:shd w:val="clear" w:color="auto" w:fill="F2DBDB"/>
            <w:vAlign w:val="bottom"/>
          </w:tcPr>
          <w:p w:rsidR="0008749B" w:rsidRDefault="0008749B">
            <w:pPr>
              <w:rPr>
                <w:sz w:val="16"/>
                <w:szCs w:val="16"/>
              </w:rPr>
            </w:pPr>
          </w:p>
        </w:tc>
        <w:tc>
          <w:tcPr>
            <w:tcW w:w="280" w:type="dxa"/>
            <w:tcBorders>
              <w:bottom w:val="single" w:sz="8" w:space="0" w:color="auto"/>
            </w:tcBorders>
            <w:shd w:val="clear" w:color="auto" w:fill="F2DBDB"/>
            <w:vAlign w:val="bottom"/>
          </w:tcPr>
          <w:p w:rsidR="0008749B" w:rsidRDefault="0008749B">
            <w:pPr>
              <w:rPr>
                <w:sz w:val="16"/>
                <w:szCs w:val="16"/>
              </w:rPr>
            </w:pPr>
          </w:p>
        </w:tc>
        <w:tc>
          <w:tcPr>
            <w:tcW w:w="180" w:type="dxa"/>
            <w:tcBorders>
              <w:bottom w:val="single" w:sz="8" w:space="0" w:color="auto"/>
              <w:right w:val="single" w:sz="8" w:space="0" w:color="auto"/>
            </w:tcBorders>
            <w:shd w:val="clear" w:color="auto" w:fill="F2DBDB"/>
            <w:vAlign w:val="bottom"/>
          </w:tcPr>
          <w:p w:rsidR="0008749B" w:rsidRDefault="0008749B">
            <w:pPr>
              <w:rPr>
                <w:sz w:val="16"/>
                <w:szCs w:val="16"/>
              </w:rPr>
            </w:pPr>
          </w:p>
        </w:tc>
        <w:tc>
          <w:tcPr>
            <w:tcW w:w="100" w:type="dxa"/>
            <w:tcBorders>
              <w:bottom w:val="single" w:sz="8" w:space="0" w:color="auto"/>
            </w:tcBorders>
            <w:shd w:val="clear" w:color="auto" w:fill="F2DBDB"/>
            <w:vAlign w:val="bottom"/>
          </w:tcPr>
          <w:p w:rsidR="0008749B" w:rsidRDefault="0008749B">
            <w:pPr>
              <w:rPr>
                <w:sz w:val="16"/>
                <w:szCs w:val="16"/>
              </w:rPr>
            </w:pPr>
          </w:p>
        </w:tc>
        <w:tc>
          <w:tcPr>
            <w:tcW w:w="280" w:type="dxa"/>
            <w:tcBorders>
              <w:bottom w:val="single" w:sz="8" w:space="0" w:color="auto"/>
            </w:tcBorders>
            <w:shd w:val="clear" w:color="auto" w:fill="F2DBDB"/>
            <w:vAlign w:val="bottom"/>
          </w:tcPr>
          <w:p w:rsidR="0008749B" w:rsidRDefault="0008749B">
            <w:pPr>
              <w:rPr>
                <w:sz w:val="16"/>
                <w:szCs w:val="16"/>
              </w:rPr>
            </w:pPr>
          </w:p>
        </w:tc>
        <w:tc>
          <w:tcPr>
            <w:tcW w:w="200" w:type="dxa"/>
            <w:tcBorders>
              <w:bottom w:val="single" w:sz="8" w:space="0" w:color="auto"/>
              <w:right w:val="single" w:sz="8" w:space="0" w:color="auto"/>
            </w:tcBorders>
            <w:shd w:val="clear" w:color="auto" w:fill="F2DBDB"/>
            <w:vAlign w:val="bottom"/>
          </w:tcPr>
          <w:p w:rsidR="0008749B" w:rsidRDefault="0008749B">
            <w:pPr>
              <w:rPr>
                <w:sz w:val="16"/>
                <w:szCs w:val="16"/>
              </w:rPr>
            </w:pPr>
          </w:p>
        </w:tc>
        <w:tc>
          <w:tcPr>
            <w:tcW w:w="340" w:type="dxa"/>
            <w:tcBorders>
              <w:bottom w:val="single" w:sz="8" w:space="0" w:color="auto"/>
            </w:tcBorders>
            <w:shd w:val="clear" w:color="auto" w:fill="F2DBDB"/>
            <w:vAlign w:val="bottom"/>
          </w:tcPr>
          <w:p w:rsidR="0008749B" w:rsidRDefault="0008749B">
            <w:pPr>
              <w:rPr>
                <w:sz w:val="16"/>
                <w:szCs w:val="16"/>
              </w:rPr>
            </w:pPr>
          </w:p>
        </w:tc>
        <w:tc>
          <w:tcPr>
            <w:tcW w:w="120" w:type="dxa"/>
            <w:tcBorders>
              <w:bottom w:val="single" w:sz="8" w:space="0" w:color="auto"/>
              <w:right w:val="single" w:sz="8" w:space="0" w:color="F2DBDB"/>
            </w:tcBorders>
            <w:shd w:val="clear" w:color="auto" w:fill="F2DBDB"/>
            <w:vAlign w:val="bottom"/>
          </w:tcPr>
          <w:p w:rsidR="0008749B" w:rsidRDefault="0008749B">
            <w:pPr>
              <w:rPr>
                <w:sz w:val="16"/>
                <w:szCs w:val="16"/>
              </w:rPr>
            </w:pPr>
          </w:p>
        </w:tc>
        <w:tc>
          <w:tcPr>
            <w:tcW w:w="100" w:type="dxa"/>
            <w:tcBorders>
              <w:bottom w:val="single" w:sz="8" w:space="0" w:color="auto"/>
              <w:right w:val="single" w:sz="8" w:space="0" w:color="auto"/>
            </w:tcBorders>
            <w:shd w:val="clear" w:color="auto" w:fill="F2DBDB"/>
            <w:vAlign w:val="bottom"/>
          </w:tcPr>
          <w:p w:rsidR="0008749B" w:rsidRDefault="0008749B">
            <w:pPr>
              <w:rPr>
                <w:sz w:val="16"/>
                <w:szCs w:val="16"/>
              </w:rPr>
            </w:pPr>
          </w:p>
        </w:tc>
        <w:tc>
          <w:tcPr>
            <w:tcW w:w="500" w:type="dxa"/>
            <w:tcBorders>
              <w:bottom w:val="single" w:sz="8" w:space="0" w:color="auto"/>
              <w:right w:val="single" w:sz="8" w:space="0" w:color="auto"/>
            </w:tcBorders>
            <w:shd w:val="clear" w:color="auto" w:fill="F2DBDB"/>
            <w:vAlign w:val="bottom"/>
          </w:tcPr>
          <w:p w:rsidR="0008749B" w:rsidRDefault="0008749B">
            <w:pPr>
              <w:rPr>
                <w:sz w:val="16"/>
                <w:szCs w:val="16"/>
              </w:rPr>
            </w:pPr>
          </w:p>
        </w:tc>
        <w:tc>
          <w:tcPr>
            <w:tcW w:w="100" w:type="dxa"/>
            <w:tcBorders>
              <w:bottom w:val="single" w:sz="8" w:space="0" w:color="auto"/>
            </w:tcBorders>
            <w:shd w:val="clear" w:color="auto" w:fill="F2DBDB"/>
            <w:vAlign w:val="bottom"/>
          </w:tcPr>
          <w:p w:rsidR="0008749B" w:rsidRDefault="0008749B">
            <w:pPr>
              <w:rPr>
                <w:sz w:val="16"/>
                <w:szCs w:val="16"/>
              </w:rPr>
            </w:pPr>
          </w:p>
        </w:tc>
        <w:tc>
          <w:tcPr>
            <w:tcW w:w="360" w:type="dxa"/>
            <w:tcBorders>
              <w:bottom w:val="single" w:sz="8" w:space="0" w:color="auto"/>
            </w:tcBorders>
            <w:shd w:val="clear" w:color="auto" w:fill="F2DBDB"/>
            <w:vAlign w:val="bottom"/>
          </w:tcPr>
          <w:p w:rsidR="0008749B" w:rsidRDefault="0008749B">
            <w:pPr>
              <w:rPr>
                <w:sz w:val="16"/>
                <w:szCs w:val="16"/>
              </w:rPr>
            </w:pPr>
          </w:p>
        </w:tc>
        <w:tc>
          <w:tcPr>
            <w:tcW w:w="100" w:type="dxa"/>
            <w:tcBorders>
              <w:bottom w:val="single" w:sz="8" w:space="0" w:color="auto"/>
              <w:right w:val="single" w:sz="8" w:space="0" w:color="auto"/>
            </w:tcBorders>
            <w:shd w:val="clear" w:color="auto" w:fill="F2DBDB"/>
            <w:vAlign w:val="bottom"/>
          </w:tcPr>
          <w:p w:rsidR="0008749B" w:rsidRDefault="0008749B">
            <w:pPr>
              <w:rPr>
                <w:sz w:val="16"/>
                <w:szCs w:val="16"/>
              </w:rPr>
            </w:pPr>
          </w:p>
        </w:tc>
        <w:tc>
          <w:tcPr>
            <w:tcW w:w="0" w:type="dxa"/>
            <w:vAlign w:val="bottom"/>
          </w:tcPr>
          <w:p w:rsidR="0008749B" w:rsidRDefault="0008749B">
            <w:pPr>
              <w:rPr>
                <w:sz w:val="1"/>
                <w:szCs w:val="1"/>
              </w:rPr>
            </w:pPr>
          </w:p>
        </w:tc>
      </w:tr>
    </w:tbl>
    <w:p w:rsidR="0008749B" w:rsidRDefault="0008749B">
      <w:pPr>
        <w:spacing w:line="235" w:lineRule="auto"/>
        <w:ind w:left="3480"/>
        <w:rPr>
          <w:sz w:val="20"/>
          <w:szCs w:val="20"/>
        </w:rPr>
      </w:pPr>
      <w:r>
        <w:rPr>
          <w:rFonts w:ascii="Times New Roman" w:eastAsia="Times New Roman" w:hAnsi="Times New Roman" w:cs="Times New Roman"/>
          <w:b/>
          <w:bCs/>
          <w:sz w:val="24"/>
          <w:szCs w:val="24"/>
        </w:rPr>
        <w:t>2.4 . Содержание программы</w:t>
      </w:r>
    </w:p>
    <w:p w:rsidR="0008749B" w:rsidRDefault="0008749B">
      <w:pPr>
        <w:spacing w:line="236" w:lineRule="auto"/>
        <w:ind w:left="720"/>
        <w:rPr>
          <w:sz w:val="20"/>
          <w:szCs w:val="20"/>
        </w:rPr>
      </w:pPr>
      <w:r>
        <w:rPr>
          <w:rFonts w:ascii="Times New Roman" w:eastAsia="Times New Roman" w:hAnsi="Times New Roman" w:cs="Times New Roman"/>
          <w:sz w:val="24"/>
          <w:szCs w:val="24"/>
        </w:rPr>
        <w:t>Формы занятий по волейболу определяются в зависимости от возраста занимающихся,</w:t>
      </w:r>
    </w:p>
    <w:p w:rsidR="0008749B" w:rsidRDefault="0008749B">
      <w:pPr>
        <w:tabs>
          <w:tab w:val="left" w:pos="120"/>
          <w:tab w:val="left" w:pos="120"/>
          <w:tab w:val="left" w:pos="120"/>
          <w:tab w:val="left" w:pos="140"/>
          <w:tab w:val="left" w:pos="120"/>
          <w:tab w:val="left" w:pos="120"/>
        </w:tabs>
        <w:ind w:right="360"/>
        <w:jc w:val="center"/>
        <w:rPr>
          <w:sz w:val="20"/>
          <w:szCs w:val="20"/>
        </w:rPr>
      </w:pPr>
      <w:r>
        <w:rPr>
          <w:rFonts w:ascii="Times New Roman" w:eastAsia="Times New Roman" w:hAnsi="Times New Roman" w:cs="Times New Roman"/>
          <w:sz w:val="24"/>
          <w:szCs w:val="24"/>
        </w:rPr>
        <w:t>задач  и</w:t>
      </w:r>
      <w:r>
        <w:rPr>
          <w:rFonts w:ascii="Times New Roman" w:eastAsia="Times New Roman" w:hAnsi="Times New Roman" w:cs="Times New Roman"/>
          <w:sz w:val="24"/>
          <w:szCs w:val="24"/>
        </w:rPr>
        <w:tab/>
        <w:t>условий</w:t>
      </w:r>
      <w:r>
        <w:rPr>
          <w:rFonts w:ascii="Times New Roman" w:eastAsia="Times New Roman" w:hAnsi="Times New Roman" w:cs="Times New Roman"/>
          <w:sz w:val="24"/>
          <w:szCs w:val="24"/>
        </w:rPr>
        <w:tab/>
        <w:t>подготовки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различаются  по  типу  организации  (урочные</w:t>
      </w:r>
      <w:r>
        <w:rPr>
          <w:rFonts w:ascii="Times New Roman" w:eastAsia="Times New Roman" w:hAnsi="Times New Roman" w:cs="Times New Roman"/>
          <w:sz w:val="24"/>
          <w:szCs w:val="24"/>
        </w:rPr>
        <w:tab/>
        <w:t>и</w:t>
      </w:r>
      <w:r>
        <w:rPr>
          <w:sz w:val="20"/>
          <w:szCs w:val="20"/>
        </w:rPr>
        <w:tab/>
      </w:r>
      <w:r>
        <w:rPr>
          <w:rFonts w:ascii="Times New Roman" w:eastAsia="Times New Roman" w:hAnsi="Times New Roman" w:cs="Times New Roman"/>
          <w:sz w:val="23"/>
          <w:szCs w:val="23"/>
        </w:rPr>
        <w:t>неурочные),</w:t>
      </w:r>
    </w:p>
    <w:p w:rsidR="0008749B" w:rsidRDefault="0008749B">
      <w:pPr>
        <w:spacing w:line="184" w:lineRule="exact"/>
        <w:rPr>
          <w:sz w:val="20"/>
          <w:szCs w:val="20"/>
        </w:rPr>
      </w:pPr>
    </w:p>
    <w:p w:rsidR="0008749B" w:rsidRDefault="0008749B">
      <w:pPr>
        <w:ind w:right="340"/>
        <w:jc w:val="center"/>
        <w:rPr>
          <w:sz w:val="20"/>
          <w:szCs w:val="20"/>
        </w:rPr>
      </w:pPr>
      <w:r>
        <w:rPr>
          <w:rFonts w:ascii="Calibri" w:eastAsia="Calibri" w:hAnsi="Calibri" w:cs="Calibri"/>
        </w:rPr>
        <w:t>18</w:t>
      </w:r>
    </w:p>
    <w:p w:rsidR="0008749B" w:rsidRDefault="0008749B">
      <w:pPr>
        <w:sectPr w:rsidR="0008749B">
          <w:pgSz w:w="11900" w:h="16838"/>
          <w:pgMar w:top="831" w:right="346" w:bottom="928" w:left="1120" w:header="0" w:footer="0" w:gutter="0"/>
          <w:cols w:space="720" w:equalWidth="0">
            <w:col w:w="10440"/>
          </w:cols>
        </w:sectPr>
      </w:pPr>
    </w:p>
    <w:p w:rsidR="0008749B" w:rsidRDefault="0008749B">
      <w:pPr>
        <w:spacing w:line="237" w:lineRule="auto"/>
        <w:ind w:left="160"/>
        <w:jc w:val="both"/>
        <w:rPr>
          <w:sz w:val="20"/>
          <w:szCs w:val="20"/>
        </w:rPr>
      </w:pPr>
      <w:r>
        <w:rPr>
          <w:rFonts w:ascii="Times New Roman" w:eastAsia="Times New Roman" w:hAnsi="Times New Roman" w:cs="Times New Roman"/>
          <w:sz w:val="24"/>
          <w:szCs w:val="24"/>
        </w:rPr>
        <w:lastRenderedPageBreak/>
        <w:t>направленности (общеподготовительные, специализированные, комплексные), содержанию учебного материала (теоретические, практические). Основной формой являются урочные практические занятия, проводимые под руководством тренера, согласно расписания, которое составляется с учетом режима учебы занимающихся, а также исходя из материальной базы.</w:t>
      </w:r>
    </w:p>
    <w:p w:rsidR="0008749B" w:rsidRDefault="0008749B">
      <w:pPr>
        <w:spacing w:line="283" w:lineRule="exact"/>
        <w:rPr>
          <w:sz w:val="20"/>
          <w:szCs w:val="20"/>
        </w:rPr>
      </w:pPr>
    </w:p>
    <w:p w:rsidR="0008749B" w:rsidRDefault="0008749B">
      <w:pPr>
        <w:tabs>
          <w:tab w:val="left" w:pos="4440"/>
        </w:tabs>
        <w:ind w:left="3740"/>
        <w:rPr>
          <w:sz w:val="20"/>
          <w:szCs w:val="20"/>
        </w:rPr>
      </w:pPr>
      <w:r>
        <w:rPr>
          <w:rFonts w:ascii="Times New Roman" w:eastAsia="Times New Roman" w:hAnsi="Times New Roman" w:cs="Times New Roman"/>
          <w:b/>
          <w:bCs/>
          <w:sz w:val="24"/>
          <w:szCs w:val="24"/>
        </w:rPr>
        <w:t>2.4.1.</w:t>
      </w:r>
      <w:r>
        <w:rPr>
          <w:sz w:val="20"/>
          <w:szCs w:val="20"/>
        </w:rPr>
        <w:tab/>
      </w:r>
      <w:r>
        <w:rPr>
          <w:rFonts w:ascii="Times New Roman" w:eastAsia="Times New Roman" w:hAnsi="Times New Roman" w:cs="Times New Roman"/>
          <w:b/>
          <w:bCs/>
          <w:sz w:val="23"/>
          <w:szCs w:val="23"/>
        </w:rPr>
        <w:t>Теоретические занятия</w:t>
      </w:r>
    </w:p>
    <w:p w:rsidR="0008749B" w:rsidRDefault="0008749B">
      <w:pPr>
        <w:ind w:left="3200"/>
        <w:rPr>
          <w:sz w:val="20"/>
          <w:szCs w:val="20"/>
        </w:rPr>
      </w:pPr>
      <w:r>
        <w:rPr>
          <w:rFonts w:ascii="Times New Roman" w:eastAsia="Times New Roman" w:hAnsi="Times New Roman" w:cs="Times New Roman"/>
          <w:b/>
          <w:bCs/>
          <w:sz w:val="24"/>
          <w:szCs w:val="24"/>
        </w:rPr>
        <w:t>ТЕОРЕТИЧЕСКАЯ ПОДГОТОВКА</w:t>
      </w:r>
    </w:p>
    <w:p w:rsidR="0008749B" w:rsidRDefault="0008749B">
      <w:pPr>
        <w:spacing w:line="235" w:lineRule="auto"/>
        <w:ind w:left="3740"/>
        <w:rPr>
          <w:sz w:val="20"/>
          <w:szCs w:val="20"/>
        </w:rPr>
      </w:pPr>
      <w:r>
        <w:rPr>
          <w:rFonts w:ascii="Times New Roman" w:eastAsia="Times New Roman" w:hAnsi="Times New Roman" w:cs="Times New Roman"/>
          <w:sz w:val="24"/>
          <w:szCs w:val="24"/>
        </w:rPr>
        <w:t>(для всех возрастных групп)</w:t>
      </w:r>
    </w:p>
    <w:p w:rsidR="0008749B" w:rsidRDefault="0008749B">
      <w:pPr>
        <w:spacing w:line="13" w:lineRule="exact"/>
        <w:rPr>
          <w:sz w:val="20"/>
          <w:szCs w:val="20"/>
        </w:rPr>
      </w:pPr>
    </w:p>
    <w:p w:rsidR="0008749B" w:rsidRDefault="0008749B">
      <w:pPr>
        <w:spacing w:line="236" w:lineRule="auto"/>
        <w:ind w:left="180" w:right="20" w:firstLine="720"/>
        <w:jc w:val="both"/>
        <w:rPr>
          <w:sz w:val="20"/>
          <w:szCs w:val="20"/>
        </w:rPr>
      </w:pPr>
      <w:r>
        <w:rPr>
          <w:rFonts w:ascii="Times New Roman" w:eastAsia="Times New Roman" w:hAnsi="Times New Roman" w:cs="Times New Roman"/>
          <w:sz w:val="24"/>
          <w:szCs w:val="24"/>
        </w:rPr>
        <w:t>Теоретическая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 Теоретическая подготовка, осуществляемая на всех этапах спортивной деятельности, имеет свои формы и методы.</w:t>
      </w:r>
    </w:p>
    <w:p w:rsidR="0008749B" w:rsidRDefault="0008749B">
      <w:pPr>
        <w:spacing w:line="4" w:lineRule="exact"/>
        <w:rPr>
          <w:sz w:val="20"/>
          <w:szCs w:val="20"/>
        </w:rPr>
      </w:pPr>
    </w:p>
    <w:p w:rsidR="0008749B" w:rsidRDefault="0008749B">
      <w:pPr>
        <w:ind w:right="-139"/>
        <w:jc w:val="center"/>
        <w:rPr>
          <w:sz w:val="20"/>
          <w:szCs w:val="20"/>
        </w:rPr>
      </w:pPr>
      <w:r>
        <w:rPr>
          <w:rFonts w:ascii="Times New Roman" w:eastAsia="Times New Roman" w:hAnsi="Times New Roman" w:cs="Times New Roman"/>
          <w:sz w:val="26"/>
          <w:szCs w:val="26"/>
        </w:rPr>
        <w:t>Учебно-тематический план теоретической подготовки</w:t>
      </w:r>
    </w:p>
    <w:tbl>
      <w:tblPr>
        <w:tblW w:w="0" w:type="auto"/>
        <w:tblInd w:w="10" w:type="dxa"/>
        <w:tblLayout w:type="fixed"/>
        <w:tblCellMar>
          <w:left w:w="0" w:type="dxa"/>
          <w:right w:w="0" w:type="dxa"/>
        </w:tblCellMar>
        <w:tblLook w:val="04A0" w:firstRow="1" w:lastRow="0" w:firstColumn="1" w:lastColumn="0" w:noHBand="0" w:noVBand="1"/>
      </w:tblPr>
      <w:tblGrid>
        <w:gridCol w:w="440"/>
        <w:gridCol w:w="4700"/>
        <w:gridCol w:w="560"/>
        <w:gridCol w:w="580"/>
        <w:gridCol w:w="540"/>
        <w:gridCol w:w="580"/>
        <w:gridCol w:w="560"/>
        <w:gridCol w:w="580"/>
        <w:gridCol w:w="580"/>
        <w:gridCol w:w="320"/>
        <w:gridCol w:w="220"/>
        <w:gridCol w:w="580"/>
        <w:gridCol w:w="30"/>
      </w:tblGrid>
      <w:tr w:rsidR="0008749B">
        <w:trPr>
          <w:trHeight w:val="227"/>
        </w:trPr>
        <w:tc>
          <w:tcPr>
            <w:tcW w:w="440" w:type="dxa"/>
            <w:tcBorders>
              <w:top w:val="single" w:sz="8" w:space="0" w:color="auto"/>
              <w:left w:val="single" w:sz="8" w:space="0" w:color="auto"/>
              <w:right w:val="single" w:sz="8" w:space="0" w:color="auto"/>
            </w:tcBorders>
            <w:vAlign w:val="bottom"/>
          </w:tcPr>
          <w:p w:rsidR="0008749B" w:rsidRDefault="0008749B">
            <w:pPr>
              <w:rPr>
                <w:sz w:val="19"/>
                <w:szCs w:val="19"/>
              </w:rPr>
            </w:pPr>
          </w:p>
        </w:tc>
        <w:tc>
          <w:tcPr>
            <w:tcW w:w="4700" w:type="dxa"/>
            <w:tcBorders>
              <w:top w:val="single" w:sz="8" w:space="0" w:color="auto"/>
              <w:right w:val="single" w:sz="8" w:space="0" w:color="auto"/>
            </w:tcBorders>
            <w:vAlign w:val="bottom"/>
          </w:tcPr>
          <w:p w:rsidR="0008749B" w:rsidRDefault="0008749B">
            <w:pPr>
              <w:rPr>
                <w:sz w:val="19"/>
                <w:szCs w:val="19"/>
              </w:rPr>
            </w:pPr>
          </w:p>
        </w:tc>
        <w:tc>
          <w:tcPr>
            <w:tcW w:w="1140" w:type="dxa"/>
            <w:gridSpan w:val="2"/>
            <w:tcBorders>
              <w:top w:val="single" w:sz="8" w:space="0" w:color="auto"/>
              <w:right w:val="single" w:sz="8" w:space="0" w:color="auto"/>
            </w:tcBorders>
            <w:vAlign w:val="bottom"/>
          </w:tcPr>
          <w:p w:rsidR="0008749B" w:rsidRDefault="0008749B">
            <w:pPr>
              <w:spacing w:line="228" w:lineRule="exact"/>
              <w:jc w:val="center"/>
              <w:rPr>
                <w:sz w:val="20"/>
                <w:szCs w:val="20"/>
              </w:rPr>
            </w:pPr>
            <w:r>
              <w:rPr>
                <w:rFonts w:ascii="Times New Roman" w:eastAsia="Times New Roman" w:hAnsi="Times New Roman" w:cs="Times New Roman"/>
                <w:sz w:val="20"/>
                <w:szCs w:val="20"/>
              </w:rPr>
              <w:t>Этапы</w:t>
            </w:r>
          </w:p>
        </w:tc>
        <w:tc>
          <w:tcPr>
            <w:tcW w:w="2840" w:type="dxa"/>
            <w:gridSpan w:val="5"/>
            <w:vMerge w:val="restart"/>
            <w:tcBorders>
              <w:top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Тренировочный этап (этап</w:t>
            </w:r>
          </w:p>
        </w:tc>
        <w:tc>
          <w:tcPr>
            <w:tcW w:w="320" w:type="dxa"/>
            <w:tcBorders>
              <w:top w:val="single" w:sz="8" w:space="0" w:color="auto"/>
            </w:tcBorders>
            <w:vAlign w:val="bottom"/>
          </w:tcPr>
          <w:p w:rsidR="0008749B" w:rsidRDefault="0008749B">
            <w:pPr>
              <w:rPr>
                <w:sz w:val="19"/>
                <w:szCs w:val="19"/>
              </w:rPr>
            </w:pPr>
          </w:p>
        </w:tc>
        <w:tc>
          <w:tcPr>
            <w:tcW w:w="800" w:type="dxa"/>
            <w:gridSpan w:val="2"/>
            <w:tcBorders>
              <w:top w:val="single" w:sz="8" w:space="0" w:color="auto"/>
              <w:right w:val="single" w:sz="8" w:space="0" w:color="auto"/>
            </w:tcBorders>
            <w:vAlign w:val="bottom"/>
          </w:tcPr>
          <w:p w:rsidR="0008749B" w:rsidRDefault="0008749B">
            <w:pPr>
              <w:spacing w:line="228" w:lineRule="exact"/>
              <w:ind w:right="270"/>
              <w:jc w:val="center"/>
              <w:rPr>
                <w:sz w:val="20"/>
                <w:szCs w:val="20"/>
              </w:rPr>
            </w:pPr>
            <w:r>
              <w:rPr>
                <w:rFonts w:ascii="Times New Roman" w:eastAsia="Times New Roman" w:hAnsi="Times New Roman" w:cs="Times New Roman"/>
                <w:sz w:val="20"/>
                <w:szCs w:val="20"/>
              </w:rPr>
              <w:t>Этап</w:t>
            </w:r>
          </w:p>
        </w:tc>
        <w:tc>
          <w:tcPr>
            <w:tcW w:w="0" w:type="dxa"/>
            <w:vAlign w:val="bottom"/>
          </w:tcPr>
          <w:p w:rsidR="0008749B" w:rsidRDefault="0008749B">
            <w:pPr>
              <w:rPr>
                <w:sz w:val="1"/>
                <w:szCs w:val="1"/>
              </w:rPr>
            </w:pPr>
          </w:p>
        </w:tc>
      </w:tr>
      <w:tr w:rsidR="0008749B">
        <w:trPr>
          <w:trHeight w:val="115"/>
        </w:trPr>
        <w:tc>
          <w:tcPr>
            <w:tcW w:w="440" w:type="dxa"/>
            <w:tcBorders>
              <w:left w:val="single" w:sz="8" w:space="0" w:color="auto"/>
              <w:right w:val="single" w:sz="8" w:space="0" w:color="auto"/>
            </w:tcBorders>
            <w:vAlign w:val="bottom"/>
          </w:tcPr>
          <w:p w:rsidR="0008749B" w:rsidRDefault="0008749B">
            <w:pPr>
              <w:rPr>
                <w:sz w:val="10"/>
                <w:szCs w:val="10"/>
              </w:rPr>
            </w:pPr>
          </w:p>
        </w:tc>
        <w:tc>
          <w:tcPr>
            <w:tcW w:w="4700" w:type="dxa"/>
            <w:tcBorders>
              <w:right w:val="single" w:sz="8" w:space="0" w:color="auto"/>
            </w:tcBorders>
            <w:vAlign w:val="bottom"/>
          </w:tcPr>
          <w:p w:rsidR="0008749B" w:rsidRDefault="0008749B">
            <w:pPr>
              <w:rPr>
                <w:sz w:val="10"/>
                <w:szCs w:val="10"/>
              </w:rPr>
            </w:pPr>
          </w:p>
        </w:tc>
        <w:tc>
          <w:tcPr>
            <w:tcW w:w="1140" w:type="dxa"/>
            <w:gridSpan w:val="2"/>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8"/>
                <w:sz w:val="20"/>
                <w:szCs w:val="20"/>
              </w:rPr>
              <w:t>начальной</w:t>
            </w:r>
          </w:p>
        </w:tc>
        <w:tc>
          <w:tcPr>
            <w:tcW w:w="2840" w:type="dxa"/>
            <w:gridSpan w:val="5"/>
            <w:vMerge/>
            <w:tcBorders>
              <w:right w:val="single" w:sz="8" w:space="0" w:color="auto"/>
            </w:tcBorders>
            <w:vAlign w:val="bottom"/>
          </w:tcPr>
          <w:p w:rsidR="0008749B" w:rsidRDefault="0008749B">
            <w:pPr>
              <w:rPr>
                <w:sz w:val="10"/>
                <w:szCs w:val="10"/>
              </w:rPr>
            </w:pPr>
          </w:p>
        </w:tc>
        <w:tc>
          <w:tcPr>
            <w:tcW w:w="1120" w:type="dxa"/>
            <w:gridSpan w:val="3"/>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ССМ-1,</w:t>
            </w:r>
          </w:p>
        </w:tc>
        <w:tc>
          <w:tcPr>
            <w:tcW w:w="0" w:type="dxa"/>
            <w:vAlign w:val="bottom"/>
          </w:tcPr>
          <w:p w:rsidR="0008749B" w:rsidRDefault="0008749B">
            <w:pPr>
              <w:rPr>
                <w:sz w:val="1"/>
                <w:szCs w:val="1"/>
              </w:rPr>
            </w:pPr>
          </w:p>
        </w:tc>
      </w:tr>
      <w:tr w:rsidR="0008749B">
        <w:trPr>
          <w:trHeight w:val="115"/>
        </w:trPr>
        <w:tc>
          <w:tcPr>
            <w:tcW w:w="440" w:type="dxa"/>
            <w:tcBorders>
              <w:left w:val="single" w:sz="8" w:space="0" w:color="auto"/>
              <w:right w:val="single" w:sz="8" w:space="0" w:color="auto"/>
            </w:tcBorders>
            <w:vAlign w:val="bottom"/>
          </w:tcPr>
          <w:p w:rsidR="0008749B" w:rsidRDefault="0008749B">
            <w:pPr>
              <w:rPr>
                <w:sz w:val="10"/>
                <w:szCs w:val="10"/>
              </w:rPr>
            </w:pPr>
          </w:p>
        </w:tc>
        <w:tc>
          <w:tcPr>
            <w:tcW w:w="4700" w:type="dxa"/>
            <w:tcBorders>
              <w:right w:val="single" w:sz="8" w:space="0" w:color="auto"/>
            </w:tcBorders>
            <w:vAlign w:val="bottom"/>
          </w:tcPr>
          <w:p w:rsidR="0008749B" w:rsidRDefault="0008749B">
            <w:pPr>
              <w:rPr>
                <w:sz w:val="10"/>
                <w:szCs w:val="10"/>
              </w:rPr>
            </w:pPr>
          </w:p>
        </w:tc>
        <w:tc>
          <w:tcPr>
            <w:tcW w:w="1140" w:type="dxa"/>
            <w:gridSpan w:val="2"/>
            <w:vMerge/>
            <w:tcBorders>
              <w:right w:val="single" w:sz="8" w:space="0" w:color="auto"/>
            </w:tcBorders>
            <w:vAlign w:val="bottom"/>
          </w:tcPr>
          <w:p w:rsidR="0008749B" w:rsidRDefault="0008749B">
            <w:pPr>
              <w:rPr>
                <w:sz w:val="10"/>
                <w:szCs w:val="10"/>
              </w:rPr>
            </w:pPr>
          </w:p>
        </w:tc>
        <w:tc>
          <w:tcPr>
            <w:tcW w:w="2840" w:type="dxa"/>
            <w:gridSpan w:val="5"/>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0"/>
                <w:szCs w:val="20"/>
              </w:rPr>
              <w:t>спортивной специализации)</w:t>
            </w:r>
          </w:p>
        </w:tc>
        <w:tc>
          <w:tcPr>
            <w:tcW w:w="1120" w:type="dxa"/>
            <w:gridSpan w:val="3"/>
            <w:vMerge/>
            <w:tcBorders>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115"/>
        </w:trPr>
        <w:tc>
          <w:tcPr>
            <w:tcW w:w="440" w:type="dxa"/>
            <w:tcBorders>
              <w:left w:val="single" w:sz="8" w:space="0" w:color="auto"/>
              <w:right w:val="single" w:sz="8" w:space="0" w:color="auto"/>
            </w:tcBorders>
            <w:vAlign w:val="bottom"/>
          </w:tcPr>
          <w:p w:rsidR="0008749B" w:rsidRDefault="0008749B">
            <w:pPr>
              <w:rPr>
                <w:sz w:val="10"/>
                <w:szCs w:val="10"/>
              </w:rPr>
            </w:pPr>
          </w:p>
        </w:tc>
        <w:tc>
          <w:tcPr>
            <w:tcW w:w="4700" w:type="dxa"/>
            <w:vMerge w:val="restart"/>
            <w:tcBorders>
              <w:right w:val="single" w:sz="8" w:space="0" w:color="auto"/>
            </w:tcBorders>
            <w:vAlign w:val="bottom"/>
          </w:tcPr>
          <w:p w:rsidR="0008749B" w:rsidRDefault="0008749B">
            <w:pPr>
              <w:ind w:left="1740"/>
              <w:rPr>
                <w:sz w:val="20"/>
                <w:szCs w:val="20"/>
              </w:rPr>
            </w:pPr>
            <w:r>
              <w:rPr>
                <w:rFonts w:ascii="Times New Roman" w:eastAsia="Times New Roman" w:hAnsi="Times New Roman" w:cs="Times New Roman"/>
                <w:sz w:val="20"/>
                <w:szCs w:val="20"/>
              </w:rPr>
              <w:t>Приемы игры</w:t>
            </w:r>
          </w:p>
        </w:tc>
        <w:tc>
          <w:tcPr>
            <w:tcW w:w="1140" w:type="dxa"/>
            <w:gridSpan w:val="2"/>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8"/>
                <w:sz w:val="20"/>
                <w:szCs w:val="20"/>
              </w:rPr>
              <w:t>подготовки</w:t>
            </w:r>
          </w:p>
        </w:tc>
        <w:tc>
          <w:tcPr>
            <w:tcW w:w="2840" w:type="dxa"/>
            <w:gridSpan w:val="5"/>
            <w:vMerge/>
            <w:tcBorders>
              <w:right w:val="single" w:sz="8" w:space="0" w:color="auto"/>
            </w:tcBorders>
            <w:vAlign w:val="bottom"/>
          </w:tcPr>
          <w:p w:rsidR="0008749B" w:rsidRDefault="0008749B">
            <w:pPr>
              <w:rPr>
                <w:sz w:val="10"/>
                <w:szCs w:val="10"/>
              </w:rPr>
            </w:pPr>
          </w:p>
        </w:tc>
        <w:tc>
          <w:tcPr>
            <w:tcW w:w="1120" w:type="dxa"/>
            <w:gridSpan w:val="3"/>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0"/>
                <w:szCs w:val="20"/>
              </w:rPr>
              <w:t>ССМ-2</w:t>
            </w:r>
          </w:p>
        </w:tc>
        <w:tc>
          <w:tcPr>
            <w:tcW w:w="0" w:type="dxa"/>
            <w:vAlign w:val="bottom"/>
          </w:tcPr>
          <w:p w:rsidR="0008749B" w:rsidRDefault="0008749B">
            <w:pPr>
              <w:rPr>
                <w:sz w:val="1"/>
                <w:szCs w:val="1"/>
              </w:rPr>
            </w:pPr>
          </w:p>
        </w:tc>
      </w:tr>
      <w:tr w:rsidR="0008749B">
        <w:trPr>
          <w:trHeight w:val="124"/>
        </w:trPr>
        <w:tc>
          <w:tcPr>
            <w:tcW w:w="440" w:type="dxa"/>
            <w:tcBorders>
              <w:left w:val="single" w:sz="8" w:space="0" w:color="auto"/>
              <w:right w:val="single" w:sz="8" w:space="0" w:color="auto"/>
            </w:tcBorders>
            <w:vAlign w:val="bottom"/>
          </w:tcPr>
          <w:p w:rsidR="0008749B" w:rsidRDefault="0008749B">
            <w:pPr>
              <w:rPr>
                <w:sz w:val="10"/>
                <w:szCs w:val="10"/>
              </w:rPr>
            </w:pPr>
          </w:p>
        </w:tc>
        <w:tc>
          <w:tcPr>
            <w:tcW w:w="4700" w:type="dxa"/>
            <w:vMerge/>
            <w:tcBorders>
              <w:right w:val="single" w:sz="8" w:space="0" w:color="auto"/>
            </w:tcBorders>
            <w:vAlign w:val="bottom"/>
          </w:tcPr>
          <w:p w:rsidR="0008749B" w:rsidRDefault="0008749B">
            <w:pPr>
              <w:rPr>
                <w:sz w:val="10"/>
                <w:szCs w:val="10"/>
              </w:rPr>
            </w:pPr>
          </w:p>
        </w:tc>
        <w:tc>
          <w:tcPr>
            <w:tcW w:w="1140" w:type="dxa"/>
            <w:gridSpan w:val="2"/>
            <w:vMerge/>
            <w:tcBorders>
              <w:bottom w:val="single" w:sz="8" w:space="0" w:color="auto"/>
              <w:right w:val="single" w:sz="8" w:space="0" w:color="auto"/>
            </w:tcBorders>
            <w:vAlign w:val="bottom"/>
          </w:tcPr>
          <w:p w:rsidR="0008749B" w:rsidRDefault="0008749B">
            <w:pPr>
              <w:rPr>
                <w:sz w:val="10"/>
                <w:szCs w:val="10"/>
              </w:rPr>
            </w:pPr>
          </w:p>
        </w:tc>
        <w:tc>
          <w:tcPr>
            <w:tcW w:w="540" w:type="dxa"/>
            <w:tcBorders>
              <w:bottom w:val="single" w:sz="8" w:space="0" w:color="auto"/>
            </w:tcBorders>
            <w:vAlign w:val="bottom"/>
          </w:tcPr>
          <w:p w:rsidR="0008749B" w:rsidRDefault="0008749B">
            <w:pPr>
              <w:rPr>
                <w:sz w:val="10"/>
                <w:szCs w:val="10"/>
              </w:rPr>
            </w:pPr>
          </w:p>
        </w:tc>
        <w:tc>
          <w:tcPr>
            <w:tcW w:w="580" w:type="dxa"/>
            <w:tcBorders>
              <w:bottom w:val="single" w:sz="8" w:space="0" w:color="auto"/>
            </w:tcBorders>
            <w:vAlign w:val="bottom"/>
          </w:tcPr>
          <w:p w:rsidR="0008749B" w:rsidRDefault="0008749B">
            <w:pPr>
              <w:rPr>
                <w:sz w:val="10"/>
                <w:szCs w:val="10"/>
              </w:rPr>
            </w:pPr>
          </w:p>
        </w:tc>
        <w:tc>
          <w:tcPr>
            <w:tcW w:w="560" w:type="dxa"/>
            <w:tcBorders>
              <w:bottom w:val="single" w:sz="8" w:space="0" w:color="auto"/>
            </w:tcBorders>
            <w:vAlign w:val="bottom"/>
          </w:tcPr>
          <w:p w:rsidR="0008749B" w:rsidRDefault="0008749B">
            <w:pPr>
              <w:rPr>
                <w:sz w:val="10"/>
                <w:szCs w:val="10"/>
              </w:rPr>
            </w:pPr>
          </w:p>
        </w:tc>
        <w:tc>
          <w:tcPr>
            <w:tcW w:w="580" w:type="dxa"/>
            <w:tcBorders>
              <w:bottom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1120" w:type="dxa"/>
            <w:gridSpan w:val="3"/>
            <w:vMerge/>
            <w:tcBorders>
              <w:bottom w:val="single" w:sz="8" w:space="0" w:color="auto"/>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221"/>
        </w:trPr>
        <w:tc>
          <w:tcPr>
            <w:tcW w:w="440" w:type="dxa"/>
            <w:tcBorders>
              <w:left w:val="single" w:sz="8" w:space="0" w:color="auto"/>
              <w:right w:val="single" w:sz="8" w:space="0" w:color="auto"/>
            </w:tcBorders>
            <w:vAlign w:val="bottom"/>
          </w:tcPr>
          <w:p w:rsidR="0008749B" w:rsidRDefault="0008749B">
            <w:pPr>
              <w:rPr>
                <w:sz w:val="19"/>
                <w:szCs w:val="19"/>
              </w:rPr>
            </w:pPr>
          </w:p>
        </w:tc>
        <w:tc>
          <w:tcPr>
            <w:tcW w:w="4700" w:type="dxa"/>
            <w:tcBorders>
              <w:right w:val="single" w:sz="8" w:space="0" w:color="auto"/>
            </w:tcBorders>
            <w:vAlign w:val="bottom"/>
          </w:tcPr>
          <w:p w:rsidR="0008749B" w:rsidRDefault="0008749B">
            <w:pPr>
              <w:rPr>
                <w:sz w:val="19"/>
                <w:szCs w:val="19"/>
              </w:rPr>
            </w:pPr>
          </w:p>
        </w:tc>
        <w:tc>
          <w:tcPr>
            <w:tcW w:w="560" w:type="dxa"/>
            <w:tcBorders>
              <w:bottom w:val="single" w:sz="8" w:space="0" w:color="auto"/>
            </w:tcBorders>
            <w:vAlign w:val="bottom"/>
          </w:tcPr>
          <w:p w:rsidR="0008749B" w:rsidRDefault="0008749B">
            <w:pPr>
              <w:rPr>
                <w:sz w:val="19"/>
                <w:szCs w:val="19"/>
              </w:rPr>
            </w:pPr>
          </w:p>
        </w:tc>
        <w:tc>
          <w:tcPr>
            <w:tcW w:w="580" w:type="dxa"/>
            <w:tcBorders>
              <w:bottom w:val="single" w:sz="8" w:space="0" w:color="auto"/>
            </w:tcBorders>
            <w:vAlign w:val="bottom"/>
          </w:tcPr>
          <w:p w:rsidR="0008749B" w:rsidRDefault="0008749B">
            <w:pPr>
              <w:rPr>
                <w:sz w:val="19"/>
                <w:szCs w:val="19"/>
              </w:rPr>
            </w:pPr>
          </w:p>
        </w:tc>
        <w:tc>
          <w:tcPr>
            <w:tcW w:w="540" w:type="dxa"/>
            <w:tcBorders>
              <w:bottom w:val="single" w:sz="8" w:space="0" w:color="auto"/>
            </w:tcBorders>
            <w:vAlign w:val="bottom"/>
          </w:tcPr>
          <w:p w:rsidR="0008749B" w:rsidRDefault="0008749B">
            <w:pPr>
              <w:rPr>
                <w:sz w:val="19"/>
                <w:szCs w:val="19"/>
              </w:rPr>
            </w:pPr>
          </w:p>
        </w:tc>
        <w:tc>
          <w:tcPr>
            <w:tcW w:w="1720" w:type="dxa"/>
            <w:gridSpan w:val="3"/>
            <w:tcBorders>
              <w:bottom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w w:val="99"/>
                <w:sz w:val="20"/>
                <w:szCs w:val="20"/>
              </w:rPr>
              <w:t>Год обучения</w:t>
            </w:r>
          </w:p>
        </w:tc>
        <w:tc>
          <w:tcPr>
            <w:tcW w:w="580" w:type="dxa"/>
            <w:tcBorders>
              <w:bottom w:val="single" w:sz="8" w:space="0" w:color="auto"/>
            </w:tcBorders>
            <w:vAlign w:val="bottom"/>
          </w:tcPr>
          <w:p w:rsidR="0008749B" w:rsidRDefault="0008749B">
            <w:pPr>
              <w:rPr>
                <w:sz w:val="19"/>
                <w:szCs w:val="19"/>
              </w:rPr>
            </w:pPr>
          </w:p>
        </w:tc>
        <w:tc>
          <w:tcPr>
            <w:tcW w:w="320" w:type="dxa"/>
            <w:tcBorders>
              <w:bottom w:val="single" w:sz="8" w:space="0" w:color="auto"/>
            </w:tcBorders>
            <w:vAlign w:val="bottom"/>
          </w:tcPr>
          <w:p w:rsidR="0008749B" w:rsidRDefault="0008749B">
            <w:pPr>
              <w:rPr>
                <w:sz w:val="19"/>
                <w:szCs w:val="19"/>
              </w:rPr>
            </w:pPr>
          </w:p>
        </w:tc>
        <w:tc>
          <w:tcPr>
            <w:tcW w:w="220" w:type="dxa"/>
            <w:tcBorders>
              <w:bottom w:val="single" w:sz="8" w:space="0" w:color="auto"/>
            </w:tcBorders>
            <w:vAlign w:val="bottom"/>
          </w:tcPr>
          <w:p w:rsidR="0008749B" w:rsidRDefault="0008749B">
            <w:pPr>
              <w:rPr>
                <w:sz w:val="19"/>
                <w:szCs w:val="19"/>
              </w:rPr>
            </w:pPr>
          </w:p>
        </w:tc>
        <w:tc>
          <w:tcPr>
            <w:tcW w:w="580" w:type="dxa"/>
            <w:tcBorders>
              <w:bottom w:val="single" w:sz="8" w:space="0" w:color="auto"/>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25"/>
        </w:trPr>
        <w:tc>
          <w:tcPr>
            <w:tcW w:w="440" w:type="dxa"/>
            <w:tcBorders>
              <w:left w:val="single" w:sz="8" w:space="0" w:color="auto"/>
              <w:bottom w:val="single" w:sz="8" w:space="0" w:color="auto"/>
              <w:right w:val="single" w:sz="8" w:space="0" w:color="auto"/>
            </w:tcBorders>
            <w:vAlign w:val="bottom"/>
          </w:tcPr>
          <w:p w:rsidR="0008749B" w:rsidRDefault="0008749B">
            <w:pPr>
              <w:rPr>
                <w:sz w:val="19"/>
                <w:szCs w:val="19"/>
              </w:rPr>
            </w:pPr>
          </w:p>
        </w:tc>
        <w:tc>
          <w:tcPr>
            <w:tcW w:w="4700" w:type="dxa"/>
            <w:tcBorders>
              <w:bottom w:val="single" w:sz="8" w:space="0" w:color="auto"/>
              <w:right w:val="single" w:sz="8" w:space="0" w:color="auto"/>
            </w:tcBorders>
            <w:vAlign w:val="bottom"/>
          </w:tcPr>
          <w:p w:rsidR="0008749B" w:rsidRDefault="0008749B">
            <w:pPr>
              <w:rPr>
                <w:sz w:val="19"/>
                <w:szCs w:val="19"/>
              </w:rPr>
            </w:pPr>
          </w:p>
        </w:tc>
        <w:tc>
          <w:tcPr>
            <w:tcW w:w="560" w:type="dxa"/>
            <w:tcBorders>
              <w:bottom w:val="single" w:sz="8" w:space="0" w:color="auto"/>
              <w:right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sz w:val="20"/>
                <w:szCs w:val="20"/>
              </w:rPr>
              <w:t>1-й</w:t>
            </w:r>
          </w:p>
        </w:tc>
        <w:tc>
          <w:tcPr>
            <w:tcW w:w="580" w:type="dxa"/>
            <w:tcBorders>
              <w:bottom w:val="single" w:sz="8" w:space="0" w:color="auto"/>
              <w:right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w w:val="99"/>
                <w:sz w:val="20"/>
                <w:szCs w:val="20"/>
              </w:rPr>
              <w:t>2-3-й</w:t>
            </w:r>
          </w:p>
        </w:tc>
        <w:tc>
          <w:tcPr>
            <w:tcW w:w="540" w:type="dxa"/>
            <w:tcBorders>
              <w:bottom w:val="single" w:sz="8" w:space="0" w:color="auto"/>
              <w:right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w w:val="94"/>
                <w:sz w:val="20"/>
                <w:szCs w:val="20"/>
              </w:rPr>
              <w:t>1-й</w:t>
            </w:r>
          </w:p>
        </w:tc>
        <w:tc>
          <w:tcPr>
            <w:tcW w:w="580" w:type="dxa"/>
            <w:tcBorders>
              <w:bottom w:val="single" w:sz="8" w:space="0" w:color="auto"/>
              <w:right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sz w:val="20"/>
                <w:szCs w:val="20"/>
              </w:rPr>
              <w:t>2-й</w:t>
            </w:r>
          </w:p>
        </w:tc>
        <w:tc>
          <w:tcPr>
            <w:tcW w:w="560" w:type="dxa"/>
            <w:tcBorders>
              <w:bottom w:val="single" w:sz="8" w:space="0" w:color="auto"/>
              <w:right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w w:val="94"/>
                <w:sz w:val="20"/>
                <w:szCs w:val="20"/>
              </w:rPr>
              <w:t>3-й</w:t>
            </w:r>
          </w:p>
        </w:tc>
        <w:tc>
          <w:tcPr>
            <w:tcW w:w="580" w:type="dxa"/>
            <w:tcBorders>
              <w:bottom w:val="single" w:sz="8" w:space="0" w:color="auto"/>
              <w:right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sz w:val="20"/>
                <w:szCs w:val="20"/>
              </w:rPr>
              <w:t>4-й</w:t>
            </w:r>
          </w:p>
        </w:tc>
        <w:tc>
          <w:tcPr>
            <w:tcW w:w="580" w:type="dxa"/>
            <w:tcBorders>
              <w:bottom w:val="single" w:sz="8" w:space="0" w:color="auto"/>
              <w:right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sz w:val="20"/>
                <w:szCs w:val="20"/>
              </w:rPr>
              <w:t>5-й</w:t>
            </w:r>
          </w:p>
        </w:tc>
        <w:tc>
          <w:tcPr>
            <w:tcW w:w="540" w:type="dxa"/>
            <w:gridSpan w:val="2"/>
            <w:tcBorders>
              <w:bottom w:val="single" w:sz="8" w:space="0" w:color="auto"/>
              <w:right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w w:val="94"/>
                <w:sz w:val="20"/>
                <w:szCs w:val="20"/>
              </w:rPr>
              <w:t>1-й</w:t>
            </w:r>
          </w:p>
        </w:tc>
        <w:tc>
          <w:tcPr>
            <w:tcW w:w="580" w:type="dxa"/>
            <w:tcBorders>
              <w:bottom w:val="single" w:sz="8" w:space="0" w:color="auto"/>
              <w:right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sz w:val="20"/>
                <w:szCs w:val="20"/>
              </w:rPr>
              <w:t>2-й</w:t>
            </w:r>
          </w:p>
        </w:tc>
        <w:tc>
          <w:tcPr>
            <w:tcW w:w="0" w:type="dxa"/>
            <w:vAlign w:val="bottom"/>
          </w:tcPr>
          <w:p w:rsidR="0008749B" w:rsidRDefault="0008749B">
            <w:pPr>
              <w:rPr>
                <w:sz w:val="1"/>
                <w:szCs w:val="1"/>
              </w:rPr>
            </w:pPr>
          </w:p>
        </w:tc>
      </w:tr>
      <w:tr w:rsidR="0008749B">
        <w:trPr>
          <w:trHeight w:val="270"/>
        </w:trPr>
        <w:tc>
          <w:tcPr>
            <w:tcW w:w="440" w:type="dxa"/>
            <w:tcBorders>
              <w:left w:val="single" w:sz="8" w:space="0" w:color="auto"/>
              <w:bottom w:val="single" w:sz="8" w:space="0" w:color="auto"/>
              <w:right w:val="single" w:sz="8" w:space="0" w:color="auto"/>
            </w:tcBorders>
            <w:vAlign w:val="bottom"/>
          </w:tcPr>
          <w:p w:rsidR="0008749B" w:rsidRDefault="0008749B">
            <w:pPr>
              <w:spacing w:line="265" w:lineRule="exact"/>
              <w:ind w:left="60"/>
              <w:rPr>
                <w:sz w:val="20"/>
                <w:szCs w:val="20"/>
              </w:rPr>
            </w:pPr>
            <w:r>
              <w:rPr>
                <w:rFonts w:ascii="Times New Roman" w:eastAsia="Times New Roman" w:hAnsi="Times New Roman" w:cs="Times New Roman"/>
                <w:sz w:val="24"/>
                <w:szCs w:val="24"/>
              </w:rPr>
              <w:t>1</w:t>
            </w:r>
          </w:p>
        </w:tc>
        <w:tc>
          <w:tcPr>
            <w:tcW w:w="4700" w:type="dxa"/>
            <w:tcBorders>
              <w:bottom w:val="single" w:sz="8" w:space="0" w:color="auto"/>
              <w:right w:val="single" w:sz="8" w:space="0" w:color="auto"/>
            </w:tcBorders>
            <w:vAlign w:val="bottom"/>
          </w:tcPr>
          <w:p w:rsidR="0008749B" w:rsidRDefault="0008749B">
            <w:pPr>
              <w:spacing w:line="244" w:lineRule="exact"/>
              <w:ind w:left="40"/>
              <w:rPr>
                <w:sz w:val="20"/>
                <w:szCs w:val="20"/>
              </w:rPr>
            </w:pPr>
            <w:r>
              <w:rPr>
                <w:rFonts w:ascii="Times New Roman" w:eastAsia="Times New Roman" w:hAnsi="Times New Roman" w:cs="Times New Roman"/>
              </w:rPr>
              <w:t>История развития волейбола</w:t>
            </w:r>
          </w:p>
        </w:tc>
        <w:tc>
          <w:tcPr>
            <w:tcW w:w="560" w:type="dxa"/>
            <w:tcBorders>
              <w:bottom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580" w:type="dxa"/>
            <w:tcBorders>
              <w:bottom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540" w:type="dxa"/>
            <w:tcBorders>
              <w:bottom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580" w:type="dxa"/>
            <w:tcBorders>
              <w:bottom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560" w:type="dxa"/>
            <w:tcBorders>
              <w:bottom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w:t>
            </w:r>
          </w:p>
        </w:tc>
        <w:tc>
          <w:tcPr>
            <w:tcW w:w="580" w:type="dxa"/>
            <w:tcBorders>
              <w:bottom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580" w:type="dxa"/>
            <w:tcBorders>
              <w:bottom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320" w:type="dxa"/>
            <w:tcBorders>
              <w:bottom w:val="single" w:sz="8" w:space="0" w:color="auto"/>
            </w:tcBorders>
            <w:vAlign w:val="bottom"/>
          </w:tcPr>
          <w:p w:rsidR="0008749B" w:rsidRDefault="0008749B">
            <w:pPr>
              <w:spacing w:line="244" w:lineRule="exact"/>
              <w:ind w:left="71"/>
              <w:jc w:val="center"/>
              <w:rPr>
                <w:sz w:val="20"/>
                <w:szCs w:val="20"/>
              </w:rPr>
            </w:pPr>
            <w:r>
              <w:rPr>
                <w:rFonts w:ascii="Times New Roman" w:eastAsia="Times New Roman" w:hAnsi="Times New Roman" w:cs="Times New Roman"/>
              </w:rPr>
              <w:t>+</w:t>
            </w:r>
          </w:p>
        </w:tc>
        <w:tc>
          <w:tcPr>
            <w:tcW w:w="220" w:type="dxa"/>
            <w:tcBorders>
              <w:bottom w:val="single" w:sz="8" w:space="0" w:color="auto"/>
              <w:right w:val="single" w:sz="8" w:space="0" w:color="auto"/>
            </w:tcBorders>
            <w:vAlign w:val="bottom"/>
          </w:tcPr>
          <w:p w:rsidR="0008749B" w:rsidRDefault="0008749B">
            <w:pPr>
              <w:rPr>
                <w:sz w:val="23"/>
                <w:szCs w:val="23"/>
              </w:rPr>
            </w:pPr>
          </w:p>
        </w:tc>
        <w:tc>
          <w:tcPr>
            <w:tcW w:w="580" w:type="dxa"/>
            <w:tcBorders>
              <w:bottom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0" w:type="dxa"/>
            <w:vAlign w:val="bottom"/>
          </w:tcPr>
          <w:p w:rsidR="0008749B" w:rsidRDefault="0008749B">
            <w:pPr>
              <w:rPr>
                <w:sz w:val="1"/>
                <w:szCs w:val="1"/>
              </w:rPr>
            </w:pPr>
          </w:p>
        </w:tc>
      </w:tr>
      <w:tr w:rsidR="0008749B">
        <w:trPr>
          <w:trHeight w:val="270"/>
        </w:trPr>
        <w:tc>
          <w:tcPr>
            <w:tcW w:w="440" w:type="dxa"/>
            <w:tcBorders>
              <w:left w:val="single" w:sz="8" w:space="0" w:color="auto"/>
              <w:bottom w:val="single" w:sz="8" w:space="0" w:color="auto"/>
              <w:right w:val="single" w:sz="8" w:space="0" w:color="auto"/>
            </w:tcBorders>
            <w:vAlign w:val="bottom"/>
          </w:tcPr>
          <w:p w:rsidR="0008749B" w:rsidRDefault="0008749B">
            <w:pPr>
              <w:spacing w:line="265" w:lineRule="exact"/>
              <w:ind w:left="60"/>
              <w:rPr>
                <w:sz w:val="20"/>
                <w:szCs w:val="20"/>
              </w:rPr>
            </w:pPr>
            <w:r>
              <w:rPr>
                <w:rFonts w:ascii="Times New Roman" w:eastAsia="Times New Roman" w:hAnsi="Times New Roman" w:cs="Times New Roman"/>
                <w:sz w:val="24"/>
                <w:szCs w:val="24"/>
              </w:rPr>
              <w:t>2</w:t>
            </w:r>
          </w:p>
        </w:tc>
        <w:tc>
          <w:tcPr>
            <w:tcW w:w="4700" w:type="dxa"/>
            <w:tcBorders>
              <w:bottom w:val="single" w:sz="8" w:space="0" w:color="auto"/>
              <w:right w:val="single" w:sz="8" w:space="0" w:color="auto"/>
            </w:tcBorders>
            <w:vAlign w:val="bottom"/>
          </w:tcPr>
          <w:p w:rsidR="0008749B" w:rsidRDefault="0008749B">
            <w:pPr>
              <w:spacing w:line="245" w:lineRule="exact"/>
              <w:ind w:left="40"/>
              <w:rPr>
                <w:sz w:val="20"/>
                <w:szCs w:val="20"/>
              </w:rPr>
            </w:pPr>
            <w:r>
              <w:rPr>
                <w:rFonts w:ascii="Times New Roman" w:eastAsia="Times New Roman" w:hAnsi="Times New Roman" w:cs="Times New Roman"/>
              </w:rPr>
              <w:t>Место и роль ФКиС в современном обществе</w:t>
            </w:r>
          </w:p>
        </w:tc>
        <w:tc>
          <w:tcPr>
            <w:tcW w:w="560" w:type="dxa"/>
            <w:tcBorders>
              <w:bottom w:val="single" w:sz="8" w:space="0" w:color="auto"/>
              <w:right w:val="single" w:sz="8" w:space="0" w:color="auto"/>
            </w:tcBorders>
            <w:vAlign w:val="bottom"/>
          </w:tcPr>
          <w:p w:rsidR="0008749B" w:rsidRDefault="0008749B">
            <w:pPr>
              <w:rPr>
                <w:sz w:val="23"/>
                <w:szCs w:val="23"/>
              </w:rPr>
            </w:pPr>
          </w:p>
        </w:tc>
        <w:tc>
          <w:tcPr>
            <w:tcW w:w="58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54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58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56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w:t>
            </w:r>
          </w:p>
        </w:tc>
        <w:tc>
          <w:tcPr>
            <w:tcW w:w="58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58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320" w:type="dxa"/>
            <w:tcBorders>
              <w:bottom w:val="single" w:sz="8" w:space="0" w:color="auto"/>
            </w:tcBorders>
            <w:vAlign w:val="bottom"/>
          </w:tcPr>
          <w:p w:rsidR="0008749B" w:rsidRDefault="0008749B">
            <w:pPr>
              <w:spacing w:line="245" w:lineRule="exact"/>
              <w:ind w:left="71"/>
              <w:jc w:val="center"/>
              <w:rPr>
                <w:sz w:val="20"/>
                <w:szCs w:val="20"/>
              </w:rPr>
            </w:pPr>
            <w:r>
              <w:rPr>
                <w:rFonts w:ascii="Times New Roman" w:eastAsia="Times New Roman" w:hAnsi="Times New Roman" w:cs="Times New Roman"/>
              </w:rPr>
              <w:t>+</w:t>
            </w:r>
          </w:p>
        </w:tc>
        <w:tc>
          <w:tcPr>
            <w:tcW w:w="220" w:type="dxa"/>
            <w:tcBorders>
              <w:bottom w:val="single" w:sz="8" w:space="0" w:color="auto"/>
              <w:right w:val="single" w:sz="8" w:space="0" w:color="auto"/>
            </w:tcBorders>
            <w:vAlign w:val="bottom"/>
          </w:tcPr>
          <w:p w:rsidR="0008749B" w:rsidRDefault="0008749B">
            <w:pPr>
              <w:rPr>
                <w:sz w:val="23"/>
                <w:szCs w:val="23"/>
              </w:rPr>
            </w:pPr>
          </w:p>
        </w:tc>
        <w:tc>
          <w:tcPr>
            <w:tcW w:w="58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0" w:type="dxa"/>
            <w:vAlign w:val="bottom"/>
          </w:tcPr>
          <w:p w:rsidR="0008749B" w:rsidRDefault="0008749B">
            <w:pPr>
              <w:rPr>
                <w:sz w:val="1"/>
                <w:szCs w:val="1"/>
              </w:rPr>
            </w:pPr>
          </w:p>
        </w:tc>
      </w:tr>
      <w:tr w:rsidR="0008749B">
        <w:trPr>
          <w:trHeight w:val="273"/>
        </w:trPr>
        <w:tc>
          <w:tcPr>
            <w:tcW w:w="440" w:type="dxa"/>
            <w:tcBorders>
              <w:left w:val="single" w:sz="8" w:space="0" w:color="auto"/>
              <w:bottom w:val="single" w:sz="8" w:space="0" w:color="auto"/>
              <w:right w:val="single" w:sz="8" w:space="0" w:color="auto"/>
            </w:tcBorders>
            <w:vAlign w:val="bottom"/>
          </w:tcPr>
          <w:p w:rsidR="0008749B" w:rsidRDefault="0008749B">
            <w:pPr>
              <w:spacing w:line="267" w:lineRule="exact"/>
              <w:ind w:left="60"/>
              <w:rPr>
                <w:sz w:val="20"/>
                <w:szCs w:val="20"/>
              </w:rPr>
            </w:pPr>
            <w:r>
              <w:rPr>
                <w:rFonts w:ascii="Times New Roman" w:eastAsia="Times New Roman" w:hAnsi="Times New Roman" w:cs="Times New Roman"/>
                <w:sz w:val="24"/>
                <w:szCs w:val="24"/>
              </w:rPr>
              <w:t>3</w:t>
            </w:r>
          </w:p>
        </w:tc>
        <w:tc>
          <w:tcPr>
            <w:tcW w:w="4700" w:type="dxa"/>
            <w:tcBorders>
              <w:bottom w:val="single" w:sz="8" w:space="0" w:color="auto"/>
              <w:right w:val="single" w:sz="8" w:space="0" w:color="auto"/>
            </w:tcBorders>
            <w:vAlign w:val="bottom"/>
          </w:tcPr>
          <w:p w:rsidR="0008749B" w:rsidRDefault="0008749B">
            <w:pPr>
              <w:spacing w:line="247" w:lineRule="exact"/>
              <w:ind w:left="40"/>
              <w:rPr>
                <w:sz w:val="20"/>
                <w:szCs w:val="20"/>
              </w:rPr>
            </w:pPr>
            <w:r>
              <w:rPr>
                <w:rFonts w:ascii="Times New Roman" w:eastAsia="Times New Roman" w:hAnsi="Times New Roman" w:cs="Times New Roman"/>
              </w:rPr>
              <w:t>Основы законодательства в сфере ФКиС</w:t>
            </w:r>
          </w:p>
        </w:tc>
        <w:tc>
          <w:tcPr>
            <w:tcW w:w="560" w:type="dxa"/>
            <w:tcBorders>
              <w:bottom w:val="single" w:sz="8" w:space="0" w:color="auto"/>
              <w:right w:val="single" w:sz="8" w:space="0" w:color="auto"/>
            </w:tcBorders>
            <w:vAlign w:val="bottom"/>
          </w:tcPr>
          <w:p w:rsidR="0008749B" w:rsidRDefault="0008749B">
            <w:pPr>
              <w:rPr>
                <w:sz w:val="23"/>
                <w:szCs w:val="23"/>
              </w:rPr>
            </w:pPr>
          </w:p>
        </w:tc>
        <w:tc>
          <w:tcPr>
            <w:tcW w:w="580" w:type="dxa"/>
            <w:tcBorders>
              <w:bottom w:val="single" w:sz="8" w:space="0" w:color="auto"/>
              <w:right w:val="single" w:sz="8" w:space="0" w:color="auto"/>
            </w:tcBorders>
            <w:vAlign w:val="bottom"/>
          </w:tcPr>
          <w:p w:rsidR="0008749B" w:rsidRDefault="0008749B">
            <w:pPr>
              <w:rPr>
                <w:sz w:val="23"/>
                <w:szCs w:val="23"/>
              </w:rPr>
            </w:pPr>
          </w:p>
        </w:tc>
        <w:tc>
          <w:tcPr>
            <w:tcW w:w="540" w:type="dxa"/>
            <w:tcBorders>
              <w:bottom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6"/>
              </w:rPr>
              <w:t>+</w:t>
            </w:r>
          </w:p>
        </w:tc>
        <w:tc>
          <w:tcPr>
            <w:tcW w:w="580" w:type="dxa"/>
            <w:tcBorders>
              <w:bottom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6"/>
              </w:rPr>
              <w:t>+</w:t>
            </w:r>
          </w:p>
        </w:tc>
        <w:tc>
          <w:tcPr>
            <w:tcW w:w="560" w:type="dxa"/>
            <w:tcBorders>
              <w:bottom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w:t>
            </w:r>
          </w:p>
        </w:tc>
        <w:tc>
          <w:tcPr>
            <w:tcW w:w="580" w:type="dxa"/>
            <w:tcBorders>
              <w:bottom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6"/>
              </w:rPr>
              <w:t>+</w:t>
            </w:r>
          </w:p>
        </w:tc>
        <w:tc>
          <w:tcPr>
            <w:tcW w:w="580" w:type="dxa"/>
            <w:tcBorders>
              <w:bottom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6"/>
              </w:rPr>
              <w:t>+</w:t>
            </w:r>
          </w:p>
        </w:tc>
        <w:tc>
          <w:tcPr>
            <w:tcW w:w="320" w:type="dxa"/>
            <w:tcBorders>
              <w:bottom w:val="single" w:sz="8" w:space="0" w:color="auto"/>
            </w:tcBorders>
            <w:vAlign w:val="bottom"/>
          </w:tcPr>
          <w:p w:rsidR="0008749B" w:rsidRDefault="0008749B">
            <w:pPr>
              <w:spacing w:line="247" w:lineRule="exact"/>
              <w:ind w:left="71"/>
              <w:jc w:val="center"/>
              <w:rPr>
                <w:sz w:val="20"/>
                <w:szCs w:val="20"/>
              </w:rPr>
            </w:pPr>
            <w:r>
              <w:rPr>
                <w:rFonts w:ascii="Times New Roman" w:eastAsia="Times New Roman" w:hAnsi="Times New Roman" w:cs="Times New Roman"/>
              </w:rPr>
              <w:t>+</w:t>
            </w:r>
          </w:p>
        </w:tc>
        <w:tc>
          <w:tcPr>
            <w:tcW w:w="220" w:type="dxa"/>
            <w:tcBorders>
              <w:bottom w:val="single" w:sz="8" w:space="0" w:color="auto"/>
              <w:right w:val="single" w:sz="8" w:space="0" w:color="auto"/>
            </w:tcBorders>
            <w:vAlign w:val="bottom"/>
          </w:tcPr>
          <w:p w:rsidR="0008749B" w:rsidRDefault="0008749B">
            <w:pPr>
              <w:rPr>
                <w:sz w:val="23"/>
                <w:szCs w:val="23"/>
              </w:rPr>
            </w:pPr>
          </w:p>
        </w:tc>
        <w:tc>
          <w:tcPr>
            <w:tcW w:w="580" w:type="dxa"/>
            <w:tcBorders>
              <w:bottom w:val="single" w:sz="8" w:space="0" w:color="auto"/>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6"/>
              </w:rPr>
              <w:t>+</w:t>
            </w:r>
          </w:p>
        </w:tc>
        <w:tc>
          <w:tcPr>
            <w:tcW w:w="0" w:type="dxa"/>
            <w:vAlign w:val="bottom"/>
          </w:tcPr>
          <w:p w:rsidR="0008749B" w:rsidRDefault="0008749B">
            <w:pPr>
              <w:rPr>
                <w:sz w:val="1"/>
                <w:szCs w:val="1"/>
              </w:rPr>
            </w:pPr>
          </w:p>
        </w:tc>
      </w:tr>
      <w:tr w:rsidR="0008749B">
        <w:trPr>
          <w:trHeight w:val="270"/>
        </w:trPr>
        <w:tc>
          <w:tcPr>
            <w:tcW w:w="440" w:type="dxa"/>
            <w:tcBorders>
              <w:left w:val="single" w:sz="8" w:space="0" w:color="auto"/>
              <w:bottom w:val="single" w:sz="8" w:space="0" w:color="auto"/>
              <w:right w:val="single" w:sz="8" w:space="0" w:color="auto"/>
            </w:tcBorders>
            <w:vAlign w:val="bottom"/>
          </w:tcPr>
          <w:p w:rsidR="0008749B" w:rsidRDefault="0008749B">
            <w:pPr>
              <w:spacing w:line="265" w:lineRule="exact"/>
              <w:ind w:left="60"/>
              <w:rPr>
                <w:sz w:val="20"/>
                <w:szCs w:val="20"/>
              </w:rPr>
            </w:pPr>
            <w:r>
              <w:rPr>
                <w:rFonts w:ascii="Times New Roman" w:eastAsia="Times New Roman" w:hAnsi="Times New Roman" w:cs="Times New Roman"/>
                <w:sz w:val="24"/>
                <w:szCs w:val="24"/>
              </w:rPr>
              <w:t>4</w:t>
            </w:r>
          </w:p>
        </w:tc>
        <w:tc>
          <w:tcPr>
            <w:tcW w:w="4700" w:type="dxa"/>
            <w:tcBorders>
              <w:bottom w:val="single" w:sz="8" w:space="0" w:color="auto"/>
              <w:right w:val="single" w:sz="8" w:space="0" w:color="auto"/>
            </w:tcBorders>
            <w:vAlign w:val="bottom"/>
          </w:tcPr>
          <w:p w:rsidR="0008749B" w:rsidRDefault="0008749B">
            <w:pPr>
              <w:spacing w:line="245" w:lineRule="exact"/>
              <w:ind w:left="40"/>
              <w:rPr>
                <w:sz w:val="20"/>
                <w:szCs w:val="20"/>
              </w:rPr>
            </w:pPr>
            <w:r>
              <w:rPr>
                <w:rFonts w:ascii="Times New Roman" w:eastAsia="Times New Roman" w:hAnsi="Times New Roman" w:cs="Times New Roman"/>
              </w:rPr>
              <w:t>Основы спортивной подготовки</w:t>
            </w:r>
          </w:p>
        </w:tc>
        <w:tc>
          <w:tcPr>
            <w:tcW w:w="560" w:type="dxa"/>
            <w:tcBorders>
              <w:bottom w:val="single" w:sz="8" w:space="0" w:color="auto"/>
              <w:right w:val="single" w:sz="8" w:space="0" w:color="auto"/>
            </w:tcBorders>
            <w:vAlign w:val="bottom"/>
          </w:tcPr>
          <w:p w:rsidR="0008749B" w:rsidRDefault="0008749B">
            <w:pPr>
              <w:rPr>
                <w:sz w:val="23"/>
                <w:szCs w:val="23"/>
              </w:rPr>
            </w:pPr>
          </w:p>
        </w:tc>
        <w:tc>
          <w:tcPr>
            <w:tcW w:w="580" w:type="dxa"/>
            <w:tcBorders>
              <w:bottom w:val="single" w:sz="8" w:space="0" w:color="auto"/>
              <w:right w:val="single" w:sz="8" w:space="0" w:color="auto"/>
            </w:tcBorders>
            <w:vAlign w:val="bottom"/>
          </w:tcPr>
          <w:p w:rsidR="0008749B" w:rsidRDefault="0008749B">
            <w:pPr>
              <w:rPr>
                <w:sz w:val="23"/>
                <w:szCs w:val="23"/>
              </w:rPr>
            </w:pPr>
          </w:p>
        </w:tc>
        <w:tc>
          <w:tcPr>
            <w:tcW w:w="54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58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56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w:t>
            </w:r>
          </w:p>
        </w:tc>
        <w:tc>
          <w:tcPr>
            <w:tcW w:w="58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58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320" w:type="dxa"/>
            <w:tcBorders>
              <w:bottom w:val="single" w:sz="8" w:space="0" w:color="auto"/>
            </w:tcBorders>
            <w:vAlign w:val="bottom"/>
          </w:tcPr>
          <w:p w:rsidR="0008749B" w:rsidRDefault="0008749B">
            <w:pPr>
              <w:spacing w:line="245" w:lineRule="exact"/>
              <w:ind w:left="71"/>
              <w:jc w:val="center"/>
              <w:rPr>
                <w:sz w:val="20"/>
                <w:szCs w:val="20"/>
              </w:rPr>
            </w:pPr>
            <w:r>
              <w:rPr>
                <w:rFonts w:ascii="Times New Roman" w:eastAsia="Times New Roman" w:hAnsi="Times New Roman" w:cs="Times New Roman"/>
              </w:rPr>
              <w:t>+</w:t>
            </w:r>
          </w:p>
        </w:tc>
        <w:tc>
          <w:tcPr>
            <w:tcW w:w="220" w:type="dxa"/>
            <w:tcBorders>
              <w:bottom w:val="single" w:sz="8" w:space="0" w:color="auto"/>
              <w:right w:val="single" w:sz="8" w:space="0" w:color="auto"/>
            </w:tcBorders>
            <w:vAlign w:val="bottom"/>
          </w:tcPr>
          <w:p w:rsidR="0008749B" w:rsidRDefault="0008749B">
            <w:pPr>
              <w:rPr>
                <w:sz w:val="23"/>
                <w:szCs w:val="23"/>
              </w:rPr>
            </w:pPr>
          </w:p>
        </w:tc>
        <w:tc>
          <w:tcPr>
            <w:tcW w:w="58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0" w:type="dxa"/>
            <w:vAlign w:val="bottom"/>
          </w:tcPr>
          <w:p w:rsidR="0008749B" w:rsidRDefault="0008749B">
            <w:pPr>
              <w:rPr>
                <w:sz w:val="1"/>
                <w:szCs w:val="1"/>
              </w:rPr>
            </w:pPr>
          </w:p>
        </w:tc>
      </w:tr>
      <w:tr w:rsidR="0008749B">
        <w:trPr>
          <w:trHeight w:val="258"/>
        </w:trPr>
        <w:tc>
          <w:tcPr>
            <w:tcW w:w="440" w:type="dxa"/>
            <w:tcBorders>
              <w:left w:val="single" w:sz="8" w:space="0" w:color="auto"/>
              <w:right w:val="single" w:sz="8" w:space="0" w:color="auto"/>
            </w:tcBorders>
            <w:vAlign w:val="bottom"/>
          </w:tcPr>
          <w:p w:rsidR="0008749B" w:rsidRDefault="0008749B">
            <w:pPr>
              <w:spacing w:line="257" w:lineRule="exact"/>
              <w:ind w:left="60"/>
              <w:rPr>
                <w:sz w:val="20"/>
                <w:szCs w:val="20"/>
              </w:rPr>
            </w:pPr>
            <w:r>
              <w:rPr>
                <w:rFonts w:ascii="Times New Roman" w:eastAsia="Times New Roman" w:hAnsi="Times New Roman" w:cs="Times New Roman"/>
                <w:sz w:val="24"/>
                <w:szCs w:val="24"/>
              </w:rPr>
              <w:t>5</w:t>
            </w:r>
          </w:p>
        </w:tc>
        <w:tc>
          <w:tcPr>
            <w:tcW w:w="4700" w:type="dxa"/>
            <w:tcBorders>
              <w:right w:val="single" w:sz="8" w:space="0" w:color="auto"/>
            </w:tcBorders>
            <w:vAlign w:val="bottom"/>
          </w:tcPr>
          <w:p w:rsidR="0008749B" w:rsidRDefault="0008749B">
            <w:pPr>
              <w:spacing w:line="245" w:lineRule="exact"/>
              <w:ind w:left="40"/>
              <w:rPr>
                <w:sz w:val="20"/>
                <w:szCs w:val="20"/>
              </w:rPr>
            </w:pPr>
            <w:r>
              <w:rPr>
                <w:rFonts w:ascii="Times New Roman" w:eastAsia="Times New Roman" w:hAnsi="Times New Roman" w:cs="Times New Roman"/>
              </w:rPr>
              <w:t>Необходимые сведения о строении и функциях</w:t>
            </w:r>
          </w:p>
        </w:tc>
        <w:tc>
          <w:tcPr>
            <w:tcW w:w="560" w:type="dxa"/>
            <w:tcBorders>
              <w:right w:val="single" w:sz="8" w:space="0" w:color="auto"/>
            </w:tcBorders>
            <w:vAlign w:val="bottom"/>
          </w:tcPr>
          <w:p w:rsidR="0008749B" w:rsidRDefault="0008749B"/>
        </w:tc>
        <w:tc>
          <w:tcPr>
            <w:tcW w:w="58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54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w:t>
            </w:r>
          </w:p>
        </w:tc>
        <w:tc>
          <w:tcPr>
            <w:tcW w:w="58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88"/>
                <w:sz w:val="24"/>
                <w:szCs w:val="24"/>
              </w:rPr>
              <w:t>+</w:t>
            </w:r>
          </w:p>
        </w:tc>
        <w:tc>
          <w:tcPr>
            <w:tcW w:w="5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w:t>
            </w:r>
          </w:p>
        </w:tc>
        <w:tc>
          <w:tcPr>
            <w:tcW w:w="58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w:t>
            </w:r>
          </w:p>
        </w:tc>
        <w:tc>
          <w:tcPr>
            <w:tcW w:w="58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w:t>
            </w:r>
          </w:p>
        </w:tc>
        <w:tc>
          <w:tcPr>
            <w:tcW w:w="320" w:type="dxa"/>
            <w:vMerge w:val="restart"/>
            <w:vAlign w:val="bottom"/>
          </w:tcPr>
          <w:p w:rsidR="0008749B" w:rsidRDefault="0008749B">
            <w:pPr>
              <w:ind w:left="71"/>
              <w:jc w:val="center"/>
              <w:rPr>
                <w:sz w:val="20"/>
                <w:szCs w:val="20"/>
              </w:rPr>
            </w:pPr>
            <w:r>
              <w:rPr>
                <w:rFonts w:ascii="Times New Roman" w:eastAsia="Times New Roman" w:hAnsi="Times New Roman" w:cs="Times New Roman"/>
                <w:sz w:val="24"/>
                <w:szCs w:val="24"/>
              </w:rPr>
              <w:t>+</w:t>
            </w:r>
          </w:p>
        </w:tc>
        <w:tc>
          <w:tcPr>
            <w:tcW w:w="220" w:type="dxa"/>
            <w:tcBorders>
              <w:right w:val="single" w:sz="8" w:space="0" w:color="auto"/>
            </w:tcBorders>
            <w:vAlign w:val="bottom"/>
          </w:tcPr>
          <w:p w:rsidR="0008749B" w:rsidRDefault="0008749B"/>
        </w:tc>
        <w:tc>
          <w:tcPr>
            <w:tcW w:w="58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88"/>
                <w:sz w:val="24"/>
                <w:szCs w:val="24"/>
              </w:rPr>
              <w:t>+</w:t>
            </w:r>
          </w:p>
        </w:tc>
        <w:tc>
          <w:tcPr>
            <w:tcW w:w="0" w:type="dxa"/>
            <w:vAlign w:val="bottom"/>
          </w:tcPr>
          <w:p w:rsidR="0008749B" w:rsidRDefault="0008749B">
            <w:pPr>
              <w:rPr>
                <w:sz w:val="1"/>
                <w:szCs w:val="1"/>
              </w:rPr>
            </w:pPr>
          </w:p>
        </w:tc>
      </w:tr>
      <w:tr w:rsidR="0008749B">
        <w:trPr>
          <w:trHeight w:val="123"/>
        </w:trPr>
        <w:tc>
          <w:tcPr>
            <w:tcW w:w="440" w:type="dxa"/>
            <w:tcBorders>
              <w:left w:val="single" w:sz="8" w:space="0" w:color="auto"/>
              <w:right w:val="single" w:sz="8" w:space="0" w:color="auto"/>
            </w:tcBorders>
            <w:vAlign w:val="bottom"/>
          </w:tcPr>
          <w:p w:rsidR="0008749B" w:rsidRDefault="0008749B">
            <w:pPr>
              <w:rPr>
                <w:sz w:val="10"/>
                <w:szCs w:val="10"/>
              </w:rPr>
            </w:pPr>
          </w:p>
        </w:tc>
        <w:tc>
          <w:tcPr>
            <w:tcW w:w="4700" w:type="dxa"/>
            <w:vMerge w:val="restart"/>
            <w:tcBorders>
              <w:right w:val="single" w:sz="8" w:space="0" w:color="auto"/>
            </w:tcBorders>
            <w:vAlign w:val="bottom"/>
          </w:tcPr>
          <w:p w:rsidR="0008749B" w:rsidRDefault="0008749B">
            <w:pPr>
              <w:spacing w:line="242" w:lineRule="exact"/>
              <w:ind w:left="40"/>
              <w:rPr>
                <w:sz w:val="20"/>
                <w:szCs w:val="20"/>
              </w:rPr>
            </w:pPr>
            <w:r>
              <w:rPr>
                <w:rFonts w:ascii="Times New Roman" w:eastAsia="Times New Roman" w:hAnsi="Times New Roman" w:cs="Times New Roman"/>
              </w:rPr>
              <w:t>организма человека</w:t>
            </w:r>
          </w:p>
        </w:tc>
        <w:tc>
          <w:tcPr>
            <w:tcW w:w="560" w:type="dxa"/>
            <w:tcBorders>
              <w:right w:val="single" w:sz="8" w:space="0" w:color="auto"/>
            </w:tcBorders>
            <w:vAlign w:val="bottom"/>
          </w:tcPr>
          <w:p w:rsidR="0008749B" w:rsidRDefault="0008749B">
            <w:pPr>
              <w:rPr>
                <w:sz w:val="10"/>
                <w:szCs w:val="10"/>
              </w:rPr>
            </w:pPr>
          </w:p>
        </w:tc>
        <w:tc>
          <w:tcPr>
            <w:tcW w:w="580" w:type="dxa"/>
            <w:tcBorders>
              <w:right w:val="single" w:sz="8" w:space="0" w:color="auto"/>
            </w:tcBorders>
            <w:vAlign w:val="bottom"/>
          </w:tcPr>
          <w:p w:rsidR="0008749B" w:rsidRDefault="0008749B">
            <w:pPr>
              <w:rPr>
                <w:sz w:val="10"/>
                <w:szCs w:val="10"/>
              </w:rPr>
            </w:pPr>
          </w:p>
        </w:tc>
        <w:tc>
          <w:tcPr>
            <w:tcW w:w="540" w:type="dxa"/>
            <w:vMerge/>
            <w:tcBorders>
              <w:right w:val="single" w:sz="8" w:space="0" w:color="auto"/>
            </w:tcBorders>
            <w:vAlign w:val="bottom"/>
          </w:tcPr>
          <w:p w:rsidR="0008749B" w:rsidRDefault="0008749B">
            <w:pPr>
              <w:rPr>
                <w:sz w:val="10"/>
                <w:szCs w:val="10"/>
              </w:rPr>
            </w:pPr>
          </w:p>
        </w:tc>
        <w:tc>
          <w:tcPr>
            <w:tcW w:w="580" w:type="dxa"/>
            <w:vMerge/>
            <w:tcBorders>
              <w:right w:val="single" w:sz="8" w:space="0" w:color="auto"/>
            </w:tcBorders>
            <w:vAlign w:val="bottom"/>
          </w:tcPr>
          <w:p w:rsidR="0008749B" w:rsidRDefault="0008749B">
            <w:pPr>
              <w:rPr>
                <w:sz w:val="10"/>
                <w:szCs w:val="10"/>
              </w:rPr>
            </w:pPr>
          </w:p>
        </w:tc>
        <w:tc>
          <w:tcPr>
            <w:tcW w:w="560" w:type="dxa"/>
            <w:vMerge/>
            <w:tcBorders>
              <w:right w:val="single" w:sz="8" w:space="0" w:color="auto"/>
            </w:tcBorders>
            <w:vAlign w:val="bottom"/>
          </w:tcPr>
          <w:p w:rsidR="0008749B" w:rsidRDefault="0008749B">
            <w:pPr>
              <w:rPr>
                <w:sz w:val="10"/>
                <w:szCs w:val="10"/>
              </w:rPr>
            </w:pPr>
          </w:p>
        </w:tc>
        <w:tc>
          <w:tcPr>
            <w:tcW w:w="580" w:type="dxa"/>
            <w:vMerge/>
            <w:tcBorders>
              <w:right w:val="single" w:sz="8" w:space="0" w:color="auto"/>
            </w:tcBorders>
            <w:vAlign w:val="bottom"/>
          </w:tcPr>
          <w:p w:rsidR="0008749B" w:rsidRDefault="0008749B">
            <w:pPr>
              <w:rPr>
                <w:sz w:val="10"/>
                <w:szCs w:val="10"/>
              </w:rPr>
            </w:pPr>
          </w:p>
        </w:tc>
        <w:tc>
          <w:tcPr>
            <w:tcW w:w="580" w:type="dxa"/>
            <w:vMerge/>
            <w:tcBorders>
              <w:right w:val="single" w:sz="8" w:space="0" w:color="auto"/>
            </w:tcBorders>
            <w:vAlign w:val="bottom"/>
          </w:tcPr>
          <w:p w:rsidR="0008749B" w:rsidRDefault="0008749B">
            <w:pPr>
              <w:rPr>
                <w:sz w:val="10"/>
                <w:szCs w:val="10"/>
              </w:rPr>
            </w:pPr>
          </w:p>
        </w:tc>
        <w:tc>
          <w:tcPr>
            <w:tcW w:w="320" w:type="dxa"/>
            <w:vMerge/>
            <w:vAlign w:val="bottom"/>
          </w:tcPr>
          <w:p w:rsidR="0008749B" w:rsidRDefault="0008749B">
            <w:pPr>
              <w:rPr>
                <w:sz w:val="10"/>
                <w:szCs w:val="10"/>
              </w:rPr>
            </w:pPr>
          </w:p>
        </w:tc>
        <w:tc>
          <w:tcPr>
            <w:tcW w:w="220" w:type="dxa"/>
            <w:tcBorders>
              <w:right w:val="single" w:sz="8" w:space="0" w:color="auto"/>
            </w:tcBorders>
            <w:vAlign w:val="bottom"/>
          </w:tcPr>
          <w:p w:rsidR="0008749B" w:rsidRDefault="0008749B">
            <w:pPr>
              <w:rPr>
                <w:sz w:val="10"/>
                <w:szCs w:val="10"/>
              </w:rPr>
            </w:pPr>
          </w:p>
        </w:tc>
        <w:tc>
          <w:tcPr>
            <w:tcW w:w="580" w:type="dxa"/>
            <w:vMerge/>
            <w:tcBorders>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122"/>
        </w:trPr>
        <w:tc>
          <w:tcPr>
            <w:tcW w:w="440" w:type="dxa"/>
            <w:tcBorders>
              <w:left w:val="single" w:sz="8" w:space="0" w:color="auto"/>
              <w:bottom w:val="single" w:sz="8" w:space="0" w:color="auto"/>
              <w:right w:val="single" w:sz="8" w:space="0" w:color="auto"/>
            </w:tcBorders>
            <w:vAlign w:val="bottom"/>
          </w:tcPr>
          <w:p w:rsidR="0008749B" w:rsidRDefault="0008749B">
            <w:pPr>
              <w:rPr>
                <w:sz w:val="10"/>
                <w:szCs w:val="10"/>
              </w:rPr>
            </w:pPr>
          </w:p>
        </w:tc>
        <w:tc>
          <w:tcPr>
            <w:tcW w:w="4700" w:type="dxa"/>
            <w:vMerge/>
            <w:tcBorders>
              <w:bottom w:val="single" w:sz="8" w:space="0" w:color="auto"/>
              <w:right w:val="single" w:sz="8" w:space="0" w:color="auto"/>
            </w:tcBorders>
            <w:vAlign w:val="bottom"/>
          </w:tcPr>
          <w:p w:rsidR="0008749B" w:rsidRDefault="0008749B">
            <w:pPr>
              <w:rPr>
                <w:sz w:val="10"/>
                <w:szCs w:val="10"/>
              </w:rPr>
            </w:pPr>
          </w:p>
        </w:tc>
        <w:tc>
          <w:tcPr>
            <w:tcW w:w="56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54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56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320" w:type="dxa"/>
            <w:tcBorders>
              <w:bottom w:val="single" w:sz="8" w:space="0" w:color="auto"/>
            </w:tcBorders>
            <w:vAlign w:val="bottom"/>
          </w:tcPr>
          <w:p w:rsidR="0008749B" w:rsidRDefault="0008749B">
            <w:pPr>
              <w:rPr>
                <w:sz w:val="10"/>
                <w:szCs w:val="10"/>
              </w:rPr>
            </w:pPr>
          </w:p>
        </w:tc>
        <w:tc>
          <w:tcPr>
            <w:tcW w:w="22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269"/>
        </w:trPr>
        <w:tc>
          <w:tcPr>
            <w:tcW w:w="440" w:type="dxa"/>
            <w:tcBorders>
              <w:left w:val="single" w:sz="8" w:space="0" w:color="auto"/>
              <w:bottom w:val="single" w:sz="8" w:space="0" w:color="auto"/>
              <w:right w:val="single" w:sz="8" w:space="0" w:color="auto"/>
            </w:tcBorders>
            <w:vAlign w:val="bottom"/>
          </w:tcPr>
          <w:p w:rsidR="0008749B" w:rsidRDefault="0008749B">
            <w:pPr>
              <w:spacing w:line="264" w:lineRule="exact"/>
              <w:ind w:left="60"/>
              <w:rPr>
                <w:sz w:val="20"/>
                <w:szCs w:val="20"/>
              </w:rPr>
            </w:pPr>
            <w:r>
              <w:rPr>
                <w:rFonts w:ascii="Times New Roman" w:eastAsia="Times New Roman" w:hAnsi="Times New Roman" w:cs="Times New Roman"/>
                <w:sz w:val="24"/>
                <w:szCs w:val="24"/>
              </w:rPr>
              <w:t>6</w:t>
            </w:r>
          </w:p>
        </w:tc>
        <w:tc>
          <w:tcPr>
            <w:tcW w:w="4700" w:type="dxa"/>
            <w:tcBorders>
              <w:bottom w:val="single" w:sz="8" w:space="0" w:color="auto"/>
              <w:right w:val="single" w:sz="8" w:space="0" w:color="auto"/>
            </w:tcBorders>
            <w:vAlign w:val="bottom"/>
          </w:tcPr>
          <w:p w:rsidR="0008749B" w:rsidRDefault="0008749B">
            <w:pPr>
              <w:spacing w:line="243" w:lineRule="exact"/>
              <w:ind w:left="40"/>
              <w:rPr>
                <w:sz w:val="20"/>
                <w:szCs w:val="20"/>
              </w:rPr>
            </w:pPr>
            <w:r>
              <w:rPr>
                <w:rFonts w:ascii="Times New Roman" w:eastAsia="Times New Roman" w:hAnsi="Times New Roman" w:cs="Times New Roman"/>
              </w:rPr>
              <w:t>Гигиенические знания, умения и навыки</w:t>
            </w:r>
          </w:p>
        </w:tc>
        <w:tc>
          <w:tcPr>
            <w:tcW w:w="560" w:type="dxa"/>
            <w:tcBorders>
              <w:bottom w:val="single" w:sz="8" w:space="0" w:color="auto"/>
              <w:right w:val="single" w:sz="8" w:space="0" w:color="auto"/>
            </w:tcBorders>
            <w:vAlign w:val="bottom"/>
          </w:tcPr>
          <w:p w:rsidR="0008749B" w:rsidRDefault="0008749B">
            <w:pPr>
              <w:spacing w:line="264" w:lineRule="exact"/>
              <w:jc w:val="center"/>
              <w:rPr>
                <w:sz w:val="20"/>
                <w:szCs w:val="20"/>
              </w:rPr>
            </w:pPr>
            <w:r>
              <w:rPr>
                <w:rFonts w:ascii="Times New Roman" w:eastAsia="Times New Roman" w:hAnsi="Times New Roman" w:cs="Times New Roman"/>
                <w:w w:val="88"/>
                <w:sz w:val="24"/>
                <w:szCs w:val="24"/>
              </w:rPr>
              <w:t>+</w:t>
            </w:r>
          </w:p>
        </w:tc>
        <w:tc>
          <w:tcPr>
            <w:tcW w:w="580" w:type="dxa"/>
            <w:tcBorders>
              <w:bottom w:val="single" w:sz="8" w:space="0" w:color="auto"/>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540" w:type="dxa"/>
            <w:tcBorders>
              <w:bottom w:val="single" w:sz="8" w:space="0" w:color="auto"/>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580" w:type="dxa"/>
            <w:tcBorders>
              <w:bottom w:val="single" w:sz="8" w:space="0" w:color="auto"/>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560" w:type="dxa"/>
            <w:tcBorders>
              <w:bottom w:val="single" w:sz="8" w:space="0" w:color="auto"/>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rPr>
              <w:t>+</w:t>
            </w:r>
          </w:p>
        </w:tc>
        <w:tc>
          <w:tcPr>
            <w:tcW w:w="580" w:type="dxa"/>
            <w:tcBorders>
              <w:bottom w:val="single" w:sz="8" w:space="0" w:color="auto"/>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580" w:type="dxa"/>
            <w:tcBorders>
              <w:bottom w:val="single" w:sz="8" w:space="0" w:color="auto"/>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320" w:type="dxa"/>
            <w:tcBorders>
              <w:bottom w:val="single" w:sz="8" w:space="0" w:color="auto"/>
            </w:tcBorders>
            <w:vAlign w:val="bottom"/>
          </w:tcPr>
          <w:p w:rsidR="0008749B" w:rsidRDefault="0008749B">
            <w:pPr>
              <w:spacing w:line="243" w:lineRule="exact"/>
              <w:ind w:left="71"/>
              <w:jc w:val="center"/>
              <w:rPr>
                <w:sz w:val="20"/>
                <w:szCs w:val="20"/>
              </w:rPr>
            </w:pPr>
            <w:r>
              <w:rPr>
                <w:rFonts w:ascii="Times New Roman" w:eastAsia="Times New Roman" w:hAnsi="Times New Roman" w:cs="Times New Roman"/>
              </w:rPr>
              <w:t>+</w:t>
            </w:r>
          </w:p>
        </w:tc>
        <w:tc>
          <w:tcPr>
            <w:tcW w:w="220" w:type="dxa"/>
            <w:tcBorders>
              <w:bottom w:val="single" w:sz="8" w:space="0" w:color="auto"/>
              <w:right w:val="single" w:sz="8" w:space="0" w:color="auto"/>
            </w:tcBorders>
            <w:vAlign w:val="bottom"/>
          </w:tcPr>
          <w:p w:rsidR="0008749B" w:rsidRDefault="0008749B">
            <w:pPr>
              <w:rPr>
                <w:sz w:val="23"/>
                <w:szCs w:val="23"/>
              </w:rPr>
            </w:pPr>
          </w:p>
        </w:tc>
        <w:tc>
          <w:tcPr>
            <w:tcW w:w="580" w:type="dxa"/>
            <w:tcBorders>
              <w:bottom w:val="single" w:sz="8" w:space="0" w:color="auto"/>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0" w:type="dxa"/>
            <w:vAlign w:val="bottom"/>
          </w:tcPr>
          <w:p w:rsidR="0008749B" w:rsidRDefault="0008749B">
            <w:pPr>
              <w:rPr>
                <w:sz w:val="1"/>
                <w:szCs w:val="1"/>
              </w:rPr>
            </w:pPr>
          </w:p>
        </w:tc>
      </w:tr>
      <w:tr w:rsidR="0008749B">
        <w:trPr>
          <w:trHeight w:val="258"/>
        </w:trPr>
        <w:tc>
          <w:tcPr>
            <w:tcW w:w="440" w:type="dxa"/>
            <w:tcBorders>
              <w:left w:val="single" w:sz="8" w:space="0" w:color="auto"/>
              <w:right w:val="single" w:sz="8" w:space="0" w:color="auto"/>
            </w:tcBorders>
            <w:vAlign w:val="bottom"/>
          </w:tcPr>
          <w:p w:rsidR="0008749B" w:rsidRDefault="0008749B">
            <w:pPr>
              <w:spacing w:line="257" w:lineRule="exact"/>
              <w:ind w:left="60"/>
              <w:rPr>
                <w:sz w:val="20"/>
                <w:szCs w:val="20"/>
              </w:rPr>
            </w:pPr>
            <w:r>
              <w:rPr>
                <w:rFonts w:ascii="Times New Roman" w:eastAsia="Times New Roman" w:hAnsi="Times New Roman" w:cs="Times New Roman"/>
                <w:sz w:val="24"/>
                <w:szCs w:val="24"/>
              </w:rPr>
              <w:t>7</w:t>
            </w:r>
          </w:p>
        </w:tc>
        <w:tc>
          <w:tcPr>
            <w:tcW w:w="4700" w:type="dxa"/>
            <w:tcBorders>
              <w:right w:val="single" w:sz="8" w:space="0" w:color="auto"/>
            </w:tcBorders>
            <w:vAlign w:val="bottom"/>
          </w:tcPr>
          <w:p w:rsidR="0008749B" w:rsidRDefault="0008749B">
            <w:pPr>
              <w:spacing w:line="245" w:lineRule="exact"/>
              <w:ind w:left="40"/>
              <w:rPr>
                <w:sz w:val="20"/>
                <w:szCs w:val="20"/>
              </w:rPr>
            </w:pPr>
            <w:r>
              <w:rPr>
                <w:rFonts w:ascii="Times New Roman" w:eastAsia="Times New Roman" w:hAnsi="Times New Roman" w:cs="Times New Roman"/>
              </w:rPr>
              <w:t>Режим дня, закаливание организма, здоровый</w:t>
            </w:r>
          </w:p>
        </w:tc>
        <w:tc>
          <w:tcPr>
            <w:tcW w:w="5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88"/>
                <w:sz w:val="24"/>
                <w:szCs w:val="24"/>
              </w:rPr>
              <w:t>+</w:t>
            </w:r>
          </w:p>
        </w:tc>
        <w:tc>
          <w:tcPr>
            <w:tcW w:w="58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54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58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56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w:t>
            </w:r>
          </w:p>
        </w:tc>
        <w:tc>
          <w:tcPr>
            <w:tcW w:w="58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58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320" w:type="dxa"/>
            <w:vAlign w:val="bottom"/>
          </w:tcPr>
          <w:p w:rsidR="0008749B" w:rsidRDefault="0008749B">
            <w:pPr>
              <w:spacing w:line="245" w:lineRule="exact"/>
              <w:ind w:left="71"/>
              <w:jc w:val="center"/>
              <w:rPr>
                <w:sz w:val="20"/>
                <w:szCs w:val="20"/>
              </w:rPr>
            </w:pPr>
            <w:r>
              <w:rPr>
                <w:rFonts w:ascii="Times New Roman" w:eastAsia="Times New Roman" w:hAnsi="Times New Roman" w:cs="Times New Roman"/>
              </w:rPr>
              <w:t>+</w:t>
            </w:r>
          </w:p>
        </w:tc>
        <w:tc>
          <w:tcPr>
            <w:tcW w:w="220" w:type="dxa"/>
            <w:tcBorders>
              <w:right w:val="single" w:sz="8" w:space="0" w:color="auto"/>
            </w:tcBorders>
            <w:vAlign w:val="bottom"/>
          </w:tcPr>
          <w:p w:rsidR="0008749B" w:rsidRDefault="0008749B"/>
        </w:tc>
        <w:tc>
          <w:tcPr>
            <w:tcW w:w="580" w:type="dxa"/>
            <w:tcBorders>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0" w:type="dxa"/>
            <w:vAlign w:val="bottom"/>
          </w:tcPr>
          <w:p w:rsidR="0008749B" w:rsidRDefault="0008749B">
            <w:pPr>
              <w:rPr>
                <w:sz w:val="1"/>
                <w:szCs w:val="1"/>
              </w:rPr>
            </w:pPr>
          </w:p>
        </w:tc>
      </w:tr>
      <w:tr w:rsidR="0008749B">
        <w:trPr>
          <w:trHeight w:val="123"/>
        </w:trPr>
        <w:tc>
          <w:tcPr>
            <w:tcW w:w="440" w:type="dxa"/>
            <w:tcBorders>
              <w:left w:val="single" w:sz="8" w:space="0" w:color="auto"/>
              <w:right w:val="single" w:sz="8" w:space="0" w:color="auto"/>
            </w:tcBorders>
            <w:vAlign w:val="bottom"/>
          </w:tcPr>
          <w:p w:rsidR="0008749B" w:rsidRDefault="0008749B">
            <w:pPr>
              <w:rPr>
                <w:sz w:val="10"/>
                <w:szCs w:val="10"/>
              </w:rPr>
            </w:pPr>
          </w:p>
        </w:tc>
        <w:tc>
          <w:tcPr>
            <w:tcW w:w="4700" w:type="dxa"/>
            <w:vMerge w:val="restart"/>
            <w:tcBorders>
              <w:right w:val="single" w:sz="8" w:space="0" w:color="auto"/>
            </w:tcBorders>
            <w:vAlign w:val="bottom"/>
          </w:tcPr>
          <w:p w:rsidR="0008749B" w:rsidRDefault="0008749B">
            <w:pPr>
              <w:spacing w:line="242" w:lineRule="exact"/>
              <w:ind w:left="40"/>
              <w:rPr>
                <w:sz w:val="20"/>
                <w:szCs w:val="20"/>
              </w:rPr>
            </w:pPr>
            <w:r>
              <w:rPr>
                <w:rFonts w:ascii="Times New Roman" w:eastAsia="Times New Roman" w:hAnsi="Times New Roman" w:cs="Times New Roman"/>
              </w:rPr>
              <w:t>образ жизни</w:t>
            </w:r>
          </w:p>
        </w:tc>
        <w:tc>
          <w:tcPr>
            <w:tcW w:w="560" w:type="dxa"/>
            <w:vMerge/>
            <w:tcBorders>
              <w:right w:val="single" w:sz="8" w:space="0" w:color="auto"/>
            </w:tcBorders>
            <w:vAlign w:val="bottom"/>
          </w:tcPr>
          <w:p w:rsidR="0008749B" w:rsidRDefault="0008749B">
            <w:pPr>
              <w:rPr>
                <w:sz w:val="10"/>
                <w:szCs w:val="10"/>
              </w:rPr>
            </w:pPr>
          </w:p>
        </w:tc>
        <w:tc>
          <w:tcPr>
            <w:tcW w:w="580" w:type="dxa"/>
            <w:tcBorders>
              <w:right w:val="single" w:sz="8" w:space="0" w:color="auto"/>
            </w:tcBorders>
            <w:vAlign w:val="bottom"/>
          </w:tcPr>
          <w:p w:rsidR="0008749B" w:rsidRDefault="0008749B">
            <w:pPr>
              <w:rPr>
                <w:sz w:val="10"/>
                <w:szCs w:val="10"/>
              </w:rPr>
            </w:pPr>
          </w:p>
        </w:tc>
        <w:tc>
          <w:tcPr>
            <w:tcW w:w="540" w:type="dxa"/>
            <w:tcBorders>
              <w:right w:val="single" w:sz="8" w:space="0" w:color="auto"/>
            </w:tcBorders>
            <w:vAlign w:val="bottom"/>
          </w:tcPr>
          <w:p w:rsidR="0008749B" w:rsidRDefault="0008749B">
            <w:pPr>
              <w:rPr>
                <w:sz w:val="10"/>
                <w:szCs w:val="10"/>
              </w:rPr>
            </w:pPr>
          </w:p>
        </w:tc>
        <w:tc>
          <w:tcPr>
            <w:tcW w:w="580" w:type="dxa"/>
            <w:tcBorders>
              <w:right w:val="single" w:sz="8" w:space="0" w:color="auto"/>
            </w:tcBorders>
            <w:vAlign w:val="bottom"/>
          </w:tcPr>
          <w:p w:rsidR="0008749B" w:rsidRDefault="0008749B">
            <w:pPr>
              <w:rPr>
                <w:sz w:val="10"/>
                <w:szCs w:val="10"/>
              </w:rPr>
            </w:pPr>
          </w:p>
        </w:tc>
        <w:tc>
          <w:tcPr>
            <w:tcW w:w="560" w:type="dxa"/>
            <w:tcBorders>
              <w:right w:val="single" w:sz="8" w:space="0" w:color="auto"/>
            </w:tcBorders>
            <w:vAlign w:val="bottom"/>
          </w:tcPr>
          <w:p w:rsidR="0008749B" w:rsidRDefault="0008749B">
            <w:pPr>
              <w:rPr>
                <w:sz w:val="10"/>
                <w:szCs w:val="10"/>
              </w:rPr>
            </w:pPr>
          </w:p>
        </w:tc>
        <w:tc>
          <w:tcPr>
            <w:tcW w:w="580" w:type="dxa"/>
            <w:tcBorders>
              <w:right w:val="single" w:sz="8" w:space="0" w:color="auto"/>
            </w:tcBorders>
            <w:vAlign w:val="bottom"/>
          </w:tcPr>
          <w:p w:rsidR="0008749B" w:rsidRDefault="0008749B">
            <w:pPr>
              <w:rPr>
                <w:sz w:val="10"/>
                <w:szCs w:val="10"/>
              </w:rPr>
            </w:pPr>
          </w:p>
        </w:tc>
        <w:tc>
          <w:tcPr>
            <w:tcW w:w="580" w:type="dxa"/>
            <w:tcBorders>
              <w:right w:val="single" w:sz="8" w:space="0" w:color="auto"/>
            </w:tcBorders>
            <w:vAlign w:val="bottom"/>
          </w:tcPr>
          <w:p w:rsidR="0008749B" w:rsidRDefault="0008749B">
            <w:pPr>
              <w:rPr>
                <w:sz w:val="10"/>
                <w:szCs w:val="10"/>
              </w:rPr>
            </w:pPr>
          </w:p>
        </w:tc>
        <w:tc>
          <w:tcPr>
            <w:tcW w:w="320" w:type="dxa"/>
            <w:vAlign w:val="bottom"/>
          </w:tcPr>
          <w:p w:rsidR="0008749B" w:rsidRDefault="0008749B">
            <w:pPr>
              <w:rPr>
                <w:sz w:val="10"/>
                <w:szCs w:val="10"/>
              </w:rPr>
            </w:pPr>
          </w:p>
        </w:tc>
        <w:tc>
          <w:tcPr>
            <w:tcW w:w="220" w:type="dxa"/>
            <w:tcBorders>
              <w:right w:val="single" w:sz="8" w:space="0" w:color="auto"/>
            </w:tcBorders>
            <w:vAlign w:val="bottom"/>
          </w:tcPr>
          <w:p w:rsidR="0008749B" w:rsidRDefault="0008749B">
            <w:pPr>
              <w:rPr>
                <w:sz w:val="10"/>
                <w:szCs w:val="10"/>
              </w:rPr>
            </w:pPr>
          </w:p>
        </w:tc>
        <w:tc>
          <w:tcPr>
            <w:tcW w:w="580" w:type="dxa"/>
            <w:tcBorders>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122"/>
        </w:trPr>
        <w:tc>
          <w:tcPr>
            <w:tcW w:w="440" w:type="dxa"/>
            <w:tcBorders>
              <w:left w:val="single" w:sz="8" w:space="0" w:color="auto"/>
              <w:bottom w:val="single" w:sz="8" w:space="0" w:color="auto"/>
              <w:right w:val="single" w:sz="8" w:space="0" w:color="auto"/>
            </w:tcBorders>
            <w:vAlign w:val="bottom"/>
          </w:tcPr>
          <w:p w:rsidR="0008749B" w:rsidRDefault="0008749B">
            <w:pPr>
              <w:rPr>
                <w:sz w:val="10"/>
                <w:szCs w:val="10"/>
              </w:rPr>
            </w:pPr>
          </w:p>
        </w:tc>
        <w:tc>
          <w:tcPr>
            <w:tcW w:w="4700" w:type="dxa"/>
            <w:vMerge/>
            <w:tcBorders>
              <w:bottom w:val="single" w:sz="8" w:space="0" w:color="auto"/>
              <w:right w:val="single" w:sz="8" w:space="0" w:color="auto"/>
            </w:tcBorders>
            <w:vAlign w:val="bottom"/>
          </w:tcPr>
          <w:p w:rsidR="0008749B" w:rsidRDefault="0008749B">
            <w:pPr>
              <w:rPr>
                <w:sz w:val="10"/>
                <w:szCs w:val="10"/>
              </w:rPr>
            </w:pPr>
          </w:p>
        </w:tc>
        <w:tc>
          <w:tcPr>
            <w:tcW w:w="56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54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56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320" w:type="dxa"/>
            <w:tcBorders>
              <w:bottom w:val="single" w:sz="8" w:space="0" w:color="auto"/>
            </w:tcBorders>
            <w:vAlign w:val="bottom"/>
          </w:tcPr>
          <w:p w:rsidR="0008749B" w:rsidRDefault="0008749B">
            <w:pPr>
              <w:rPr>
                <w:sz w:val="10"/>
                <w:szCs w:val="10"/>
              </w:rPr>
            </w:pPr>
          </w:p>
        </w:tc>
        <w:tc>
          <w:tcPr>
            <w:tcW w:w="22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269"/>
        </w:trPr>
        <w:tc>
          <w:tcPr>
            <w:tcW w:w="440" w:type="dxa"/>
            <w:tcBorders>
              <w:left w:val="single" w:sz="8" w:space="0" w:color="auto"/>
              <w:bottom w:val="single" w:sz="8" w:space="0" w:color="auto"/>
              <w:right w:val="single" w:sz="8" w:space="0" w:color="auto"/>
            </w:tcBorders>
            <w:vAlign w:val="bottom"/>
          </w:tcPr>
          <w:p w:rsidR="0008749B" w:rsidRDefault="0008749B">
            <w:pPr>
              <w:spacing w:line="264" w:lineRule="exact"/>
              <w:ind w:left="60"/>
              <w:rPr>
                <w:sz w:val="20"/>
                <w:szCs w:val="20"/>
              </w:rPr>
            </w:pPr>
            <w:r>
              <w:rPr>
                <w:rFonts w:ascii="Times New Roman" w:eastAsia="Times New Roman" w:hAnsi="Times New Roman" w:cs="Times New Roman"/>
                <w:sz w:val="24"/>
                <w:szCs w:val="24"/>
              </w:rPr>
              <w:t>8</w:t>
            </w:r>
          </w:p>
        </w:tc>
        <w:tc>
          <w:tcPr>
            <w:tcW w:w="4700" w:type="dxa"/>
            <w:tcBorders>
              <w:bottom w:val="single" w:sz="8" w:space="0" w:color="auto"/>
              <w:right w:val="single" w:sz="8" w:space="0" w:color="auto"/>
            </w:tcBorders>
            <w:vAlign w:val="bottom"/>
          </w:tcPr>
          <w:p w:rsidR="0008749B" w:rsidRDefault="0008749B">
            <w:pPr>
              <w:spacing w:line="243" w:lineRule="exact"/>
              <w:ind w:left="40"/>
              <w:rPr>
                <w:sz w:val="20"/>
                <w:szCs w:val="20"/>
              </w:rPr>
            </w:pPr>
            <w:r>
              <w:rPr>
                <w:rFonts w:ascii="Times New Roman" w:eastAsia="Times New Roman" w:hAnsi="Times New Roman" w:cs="Times New Roman"/>
              </w:rPr>
              <w:t>Основы спортивного питания</w:t>
            </w:r>
          </w:p>
        </w:tc>
        <w:tc>
          <w:tcPr>
            <w:tcW w:w="560" w:type="dxa"/>
            <w:tcBorders>
              <w:bottom w:val="single" w:sz="8" w:space="0" w:color="auto"/>
              <w:right w:val="single" w:sz="8" w:space="0" w:color="auto"/>
            </w:tcBorders>
            <w:vAlign w:val="bottom"/>
          </w:tcPr>
          <w:p w:rsidR="0008749B" w:rsidRDefault="0008749B">
            <w:pPr>
              <w:rPr>
                <w:sz w:val="23"/>
                <w:szCs w:val="23"/>
              </w:rPr>
            </w:pPr>
          </w:p>
        </w:tc>
        <w:tc>
          <w:tcPr>
            <w:tcW w:w="580" w:type="dxa"/>
            <w:tcBorders>
              <w:bottom w:val="single" w:sz="8" w:space="0" w:color="auto"/>
              <w:right w:val="single" w:sz="8" w:space="0" w:color="auto"/>
            </w:tcBorders>
            <w:vAlign w:val="bottom"/>
          </w:tcPr>
          <w:p w:rsidR="0008749B" w:rsidRDefault="0008749B">
            <w:pPr>
              <w:spacing w:line="264" w:lineRule="exact"/>
              <w:jc w:val="center"/>
              <w:rPr>
                <w:sz w:val="20"/>
                <w:szCs w:val="20"/>
              </w:rPr>
            </w:pPr>
            <w:r>
              <w:rPr>
                <w:rFonts w:ascii="Times New Roman" w:eastAsia="Times New Roman" w:hAnsi="Times New Roman" w:cs="Times New Roman"/>
                <w:sz w:val="24"/>
                <w:szCs w:val="24"/>
              </w:rPr>
              <w:t>+</w:t>
            </w:r>
          </w:p>
        </w:tc>
        <w:tc>
          <w:tcPr>
            <w:tcW w:w="540" w:type="dxa"/>
            <w:tcBorders>
              <w:bottom w:val="single" w:sz="8" w:space="0" w:color="auto"/>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580" w:type="dxa"/>
            <w:tcBorders>
              <w:bottom w:val="single" w:sz="8" w:space="0" w:color="auto"/>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560" w:type="dxa"/>
            <w:tcBorders>
              <w:bottom w:val="single" w:sz="8" w:space="0" w:color="auto"/>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rPr>
              <w:t>+</w:t>
            </w:r>
          </w:p>
        </w:tc>
        <w:tc>
          <w:tcPr>
            <w:tcW w:w="580" w:type="dxa"/>
            <w:tcBorders>
              <w:bottom w:val="single" w:sz="8" w:space="0" w:color="auto"/>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580" w:type="dxa"/>
            <w:tcBorders>
              <w:bottom w:val="single" w:sz="8" w:space="0" w:color="auto"/>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320" w:type="dxa"/>
            <w:tcBorders>
              <w:bottom w:val="single" w:sz="8" w:space="0" w:color="auto"/>
            </w:tcBorders>
            <w:vAlign w:val="bottom"/>
          </w:tcPr>
          <w:p w:rsidR="0008749B" w:rsidRDefault="0008749B">
            <w:pPr>
              <w:spacing w:line="243" w:lineRule="exact"/>
              <w:ind w:left="71"/>
              <w:jc w:val="center"/>
              <w:rPr>
                <w:sz w:val="20"/>
                <w:szCs w:val="20"/>
              </w:rPr>
            </w:pPr>
            <w:r>
              <w:rPr>
                <w:rFonts w:ascii="Times New Roman" w:eastAsia="Times New Roman" w:hAnsi="Times New Roman" w:cs="Times New Roman"/>
              </w:rPr>
              <w:t>+</w:t>
            </w:r>
          </w:p>
        </w:tc>
        <w:tc>
          <w:tcPr>
            <w:tcW w:w="220" w:type="dxa"/>
            <w:tcBorders>
              <w:bottom w:val="single" w:sz="8" w:space="0" w:color="auto"/>
              <w:right w:val="single" w:sz="8" w:space="0" w:color="auto"/>
            </w:tcBorders>
            <w:vAlign w:val="bottom"/>
          </w:tcPr>
          <w:p w:rsidR="0008749B" w:rsidRDefault="0008749B">
            <w:pPr>
              <w:rPr>
                <w:sz w:val="23"/>
                <w:szCs w:val="23"/>
              </w:rPr>
            </w:pPr>
          </w:p>
        </w:tc>
        <w:tc>
          <w:tcPr>
            <w:tcW w:w="580" w:type="dxa"/>
            <w:tcBorders>
              <w:bottom w:val="single" w:sz="8" w:space="0" w:color="auto"/>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0" w:type="dxa"/>
            <w:vAlign w:val="bottom"/>
          </w:tcPr>
          <w:p w:rsidR="0008749B" w:rsidRDefault="0008749B">
            <w:pPr>
              <w:rPr>
                <w:sz w:val="1"/>
                <w:szCs w:val="1"/>
              </w:rPr>
            </w:pPr>
          </w:p>
        </w:tc>
      </w:tr>
      <w:tr w:rsidR="0008749B">
        <w:trPr>
          <w:trHeight w:val="258"/>
        </w:trPr>
        <w:tc>
          <w:tcPr>
            <w:tcW w:w="440" w:type="dxa"/>
            <w:tcBorders>
              <w:left w:val="single" w:sz="8" w:space="0" w:color="auto"/>
              <w:right w:val="single" w:sz="8" w:space="0" w:color="auto"/>
            </w:tcBorders>
            <w:vAlign w:val="bottom"/>
          </w:tcPr>
          <w:p w:rsidR="0008749B" w:rsidRDefault="0008749B">
            <w:pPr>
              <w:spacing w:line="257" w:lineRule="exact"/>
              <w:ind w:left="60"/>
              <w:rPr>
                <w:sz w:val="20"/>
                <w:szCs w:val="20"/>
              </w:rPr>
            </w:pPr>
            <w:r>
              <w:rPr>
                <w:rFonts w:ascii="Times New Roman" w:eastAsia="Times New Roman" w:hAnsi="Times New Roman" w:cs="Times New Roman"/>
                <w:sz w:val="24"/>
                <w:szCs w:val="24"/>
              </w:rPr>
              <w:t>9</w:t>
            </w:r>
          </w:p>
        </w:tc>
        <w:tc>
          <w:tcPr>
            <w:tcW w:w="4700" w:type="dxa"/>
            <w:tcBorders>
              <w:right w:val="single" w:sz="8" w:space="0" w:color="auto"/>
            </w:tcBorders>
            <w:vAlign w:val="bottom"/>
          </w:tcPr>
          <w:p w:rsidR="0008749B" w:rsidRDefault="0008749B">
            <w:pPr>
              <w:spacing w:line="247" w:lineRule="exact"/>
              <w:ind w:left="40"/>
              <w:rPr>
                <w:sz w:val="20"/>
                <w:szCs w:val="20"/>
              </w:rPr>
            </w:pPr>
            <w:r>
              <w:rPr>
                <w:rFonts w:ascii="Times New Roman" w:eastAsia="Times New Roman" w:hAnsi="Times New Roman" w:cs="Times New Roman"/>
              </w:rPr>
              <w:t>Требования к оборудованию, инвентарю и</w:t>
            </w:r>
          </w:p>
        </w:tc>
        <w:tc>
          <w:tcPr>
            <w:tcW w:w="560" w:type="dxa"/>
            <w:tcBorders>
              <w:right w:val="single" w:sz="8" w:space="0" w:color="auto"/>
            </w:tcBorders>
            <w:vAlign w:val="bottom"/>
          </w:tcPr>
          <w:p w:rsidR="0008749B" w:rsidRDefault="0008749B"/>
        </w:tc>
        <w:tc>
          <w:tcPr>
            <w:tcW w:w="58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w:t>
            </w:r>
          </w:p>
        </w:tc>
        <w:tc>
          <w:tcPr>
            <w:tcW w:w="540" w:type="dxa"/>
            <w:tcBorders>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6"/>
              </w:rPr>
              <w:t>+</w:t>
            </w:r>
          </w:p>
        </w:tc>
        <w:tc>
          <w:tcPr>
            <w:tcW w:w="580" w:type="dxa"/>
            <w:tcBorders>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6"/>
              </w:rPr>
              <w:t>+</w:t>
            </w:r>
          </w:p>
        </w:tc>
        <w:tc>
          <w:tcPr>
            <w:tcW w:w="560" w:type="dxa"/>
            <w:tcBorders>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rPr>
              <w:t>+</w:t>
            </w:r>
          </w:p>
        </w:tc>
        <w:tc>
          <w:tcPr>
            <w:tcW w:w="580" w:type="dxa"/>
            <w:tcBorders>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6"/>
              </w:rPr>
              <w:t>+</w:t>
            </w:r>
          </w:p>
        </w:tc>
        <w:tc>
          <w:tcPr>
            <w:tcW w:w="580" w:type="dxa"/>
            <w:tcBorders>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6"/>
              </w:rPr>
              <w:t>+</w:t>
            </w:r>
          </w:p>
        </w:tc>
        <w:tc>
          <w:tcPr>
            <w:tcW w:w="320" w:type="dxa"/>
            <w:vAlign w:val="bottom"/>
          </w:tcPr>
          <w:p w:rsidR="0008749B" w:rsidRDefault="0008749B">
            <w:pPr>
              <w:spacing w:line="247" w:lineRule="exact"/>
              <w:ind w:left="71"/>
              <w:jc w:val="center"/>
              <w:rPr>
                <w:sz w:val="20"/>
                <w:szCs w:val="20"/>
              </w:rPr>
            </w:pPr>
            <w:r>
              <w:rPr>
                <w:rFonts w:ascii="Times New Roman" w:eastAsia="Times New Roman" w:hAnsi="Times New Roman" w:cs="Times New Roman"/>
              </w:rPr>
              <w:t>+</w:t>
            </w:r>
          </w:p>
        </w:tc>
        <w:tc>
          <w:tcPr>
            <w:tcW w:w="220" w:type="dxa"/>
            <w:tcBorders>
              <w:right w:val="single" w:sz="8" w:space="0" w:color="auto"/>
            </w:tcBorders>
            <w:vAlign w:val="bottom"/>
          </w:tcPr>
          <w:p w:rsidR="0008749B" w:rsidRDefault="0008749B"/>
        </w:tc>
        <w:tc>
          <w:tcPr>
            <w:tcW w:w="580" w:type="dxa"/>
            <w:tcBorders>
              <w:right w:val="single" w:sz="8" w:space="0" w:color="auto"/>
            </w:tcBorders>
            <w:vAlign w:val="bottom"/>
          </w:tcPr>
          <w:p w:rsidR="0008749B" w:rsidRDefault="0008749B">
            <w:pPr>
              <w:spacing w:line="247" w:lineRule="exact"/>
              <w:jc w:val="center"/>
              <w:rPr>
                <w:sz w:val="20"/>
                <w:szCs w:val="20"/>
              </w:rPr>
            </w:pPr>
            <w:r>
              <w:rPr>
                <w:rFonts w:ascii="Times New Roman" w:eastAsia="Times New Roman" w:hAnsi="Times New Roman" w:cs="Times New Roman"/>
                <w:w w:val="96"/>
              </w:rPr>
              <w:t>+</w:t>
            </w:r>
          </w:p>
        </w:tc>
        <w:tc>
          <w:tcPr>
            <w:tcW w:w="0" w:type="dxa"/>
            <w:vAlign w:val="bottom"/>
          </w:tcPr>
          <w:p w:rsidR="0008749B" w:rsidRDefault="0008749B">
            <w:pPr>
              <w:rPr>
                <w:sz w:val="1"/>
                <w:szCs w:val="1"/>
              </w:rPr>
            </w:pPr>
          </w:p>
        </w:tc>
      </w:tr>
      <w:tr w:rsidR="0008749B">
        <w:trPr>
          <w:trHeight w:val="125"/>
        </w:trPr>
        <w:tc>
          <w:tcPr>
            <w:tcW w:w="440" w:type="dxa"/>
            <w:tcBorders>
              <w:left w:val="single" w:sz="8" w:space="0" w:color="auto"/>
              <w:right w:val="single" w:sz="8" w:space="0" w:color="auto"/>
            </w:tcBorders>
            <w:vAlign w:val="bottom"/>
          </w:tcPr>
          <w:p w:rsidR="0008749B" w:rsidRDefault="0008749B">
            <w:pPr>
              <w:rPr>
                <w:sz w:val="10"/>
                <w:szCs w:val="10"/>
              </w:rPr>
            </w:pPr>
          </w:p>
        </w:tc>
        <w:tc>
          <w:tcPr>
            <w:tcW w:w="4700" w:type="dxa"/>
            <w:vMerge w:val="restart"/>
            <w:tcBorders>
              <w:right w:val="single" w:sz="8" w:space="0" w:color="auto"/>
            </w:tcBorders>
            <w:vAlign w:val="bottom"/>
          </w:tcPr>
          <w:p w:rsidR="0008749B" w:rsidRDefault="0008749B">
            <w:pPr>
              <w:spacing w:line="242" w:lineRule="exact"/>
              <w:ind w:left="40"/>
              <w:rPr>
                <w:sz w:val="20"/>
                <w:szCs w:val="20"/>
              </w:rPr>
            </w:pPr>
            <w:r>
              <w:rPr>
                <w:rFonts w:ascii="Times New Roman" w:eastAsia="Times New Roman" w:hAnsi="Times New Roman" w:cs="Times New Roman"/>
              </w:rPr>
              <w:t>спортивной экипировке</w:t>
            </w:r>
          </w:p>
        </w:tc>
        <w:tc>
          <w:tcPr>
            <w:tcW w:w="560" w:type="dxa"/>
            <w:tcBorders>
              <w:right w:val="single" w:sz="8" w:space="0" w:color="auto"/>
            </w:tcBorders>
            <w:vAlign w:val="bottom"/>
          </w:tcPr>
          <w:p w:rsidR="0008749B" w:rsidRDefault="0008749B">
            <w:pPr>
              <w:rPr>
                <w:sz w:val="10"/>
                <w:szCs w:val="10"/>
              </w:rPr>
            </w:pPr>
          </w:p>
        </w:tc>
        <w:tc>
          <w:tcPr>
            <w:tcW w:w="580" w:type="dxa"/>
            <w:vMerge/>
            <w:tcBorders>
              <w:right w:val="single" w:sz="8" w:space="0" w:color="auto"/>
            </w:tcBorders>
            <w:vAlign w:val="bottom"/>
          </w:tcPr>
          <w:p w:rsidR="0008749B" w:rsidRDefault="0008749B">
            <w:pPr>
              <w:rPr>
                <w:sz w:val="10"/>
                <w:szCs w:val="10"/>
              </w:rPr>
            </w:pPr>
          </w:p>
        </w:tc>
        <w:tc>
          <w:tcPr>
            <w:tcW w:w="540" w:type="dxa"/>
            <w:tcBorders>
              <w:right w:val="single" w:sz="8" w:space="0" w:color="auto"/>
            </w:tcBorders>
            <w:vAlign w:val="bottom"/>
          </w:tcPr>
          <w:p w:rsidR="0008749B" w:rsidRDefault="0008749B">
            <w:pPr>
              <w:rPr>
                <w:sz w:val="10"/>
                <w:szCs w:val="10"/>
              </w:rPr>
            </w:pPr>
          </w:p>
        </w:tc>
        <w:tc>
          <w:tcPr>
            <w:tcW w:w="580" w:type="dxa"/>
            <w:tcBorders>
              <w:right w:val="single" w:sz="8" w:space="0" w:color="auto"/>
            </w:tcBorders>
            <w:vAlign w:val="bottom"/>
          </w:tcPr>
          <w:p w:rsidR="0008749B" w:rsidRDefault="0008749B">
            <w:pPr>
              <w:rPr>
                <w:sz w:val="10"/>
                <w:szCs w:val="10"/>
              </w:rPr>
            </w:pPr>
          </w:p>
        </w:tc>
        <w:tc>
          <w:tcPr>
            <w:tcW w:w="560" w:type="dxa"/>
            <w:tcBorders>
              <w:right w:val="single" w:sz="8" w:space="0" w:color="auto"/>
            </w:tcBorders>
            <w:vAlign w:val="bottom"/>
          </w:tcPr>
          <w:p w:rsidR="0008749B" w:rsidRDefault="0008749B">
            <w:pPr>
              <w:rPr>
                <w:sz w:val="10"/>
                <w:szCs w:val="10"/>
              </w:rPr>
            </w:pPr>
          </w:p>
        </w:tc>
        <w:tc>
          <w:tcPr>
            <w:tcW w:w="580" w:type="dxa"/>
            <w:tcBorders>
              <w:right w:val="single" w:sz="8" w:space="0" w:color="auto"/>
            </w:tcBorders>
            <w:vAlign w:val="bottom"/>
          </w:tcPr>
          <w:p w:rsidR="0008749B" w:rsidRDefault="0008749B">
            <w:pPr>
              <w:rPr>
                <w:sz w:val="10"/>
                <w:szCs w:val="10"/>
              </w:rPr>
            </w:pPr>
          </w:p>
        </w:tc>
        <w:tc>
          <w:tcPr>
            <w:tcW w:w="580" w:type="dxa"/>
            <w:tcBorders>
              <w:right w:val="single" w:sz="8" w:space="0" w:color="auto"/>
            </w:tcBorders>
            <w:vAlign w:val="bottom"/>
          </w:tcPr>
          <w:p w:rsidR="0008749B" w:rsidRDefault="0008749B">
            <w:pPr>
              <w:rPr>
                <w:sz w:val="10"/>
                <w:szCs w:val="10"/>
              </w:rPr>
            </w:pPr>
          </w:p>
        </w:tc>
        <w:tc>
          <w:tcPr>
            <w:tcW w:w="320" w:type="dxa"/>
            <w:vAlign w:val="bottom"/>
          </w:tcPr>
          <w:p w:rsidR="0008749B" w:rsidRDefault="0008749B">
            <w:pPr>
              <w:rPr>
                <w:sz w:val="10"/>
                <w:szCs w:val="10"/>
              </w:rPr>
            </w:pPr>
          </w:p>
        </w:tc>
        <w:tc>
          <w:tcPr>
            <w:tcW w:w="220" w:type="dxa"/>
            <w:tcBorders>
              <w:right w:val="single" w:sz="8" w:space="0" w:color="auto"/>
            </w:tcBorders>
            <w:vAlign w:val="bottom"/>
          </w:tcPr>
          <w:p w:rsidR="0008749B" w:rsidRDefault="0008749B">
            <w:pPr>
              <w:rPr>
                <w:sz w:val="10"/>
                <w:szCs w:val="10"/>
              </w:rPr>
            </w:pPr>
          </w:p>
        </w:tc>
        <w:tc>
          <w:tcPr>
            <w:tcW w:w="580" w:type="dxa"/>
            <w:tcBorders>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121"/>
        </w:trPr>
        <w:tc>
          <w:tcPr>
            <w:tcW w:w="440" w:type="dxa"/>
            <w:tcBorders>
              <w:left w:val="single" w:sz="8" w:space="0" w:color="auto"/>
              <w:bottom w:val="single" w:sz="8" w:space="0" w:color="auto"/>
              <w:right w:val="single" w:sz="8" w:space="0" w:color="auto"/>
            </w:tcBorders>
            <w:vAlign w:val="bottom"/>
          </w:tcPr>
          <w:p w:rsidR="0008749B" w:rsidRDefault="0008749B">
            <w:pPr>
              <w:rPr>
                <w:sz w:val="10"/>
                <w:szCs w:val="10"/>
              </w:rPr>
            </w:pPr>
          </w:p>
        </w:tc>
        <w:tc>
          <w:tcPr>
            <w:tcW w:w="4700" w:type="dxa"/>
            <w:vMerge/>
            <w:tcBorders>
              <w:bottom w:val="single" w:sz="8" w:space="0" w:color="auto"/>
              <w:right w:val="single" w:sz="8" w:space="0" w:color="auto"/>
            </w:tcBorders>
            <w:vAlign w:val="bottom"/>
          </w:tcPr>
          <w:p w:rsidR="0008749B" w:rsidRDefault="0008749B">
            <w:pPr>
              <w:rPr>
                <w:sz w:val="10"/>
                <w:szCs w:val="10"/>
              </w:rPr>
            </w:pPr>
          </w:p>
        </w:tc>
        <w:tc>
          <w:tcPr>
            <w:tcW w:w="56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54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56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320" w:type="dxa"/>
            <w:tcBorders>
              <w:bottom w:val="single" w:sz="8" w:space="0" w:color="auto"/>
            </w:tcBorders>
            <w:vAlign w:val="bottom"/>
          </w:tcPr>
          <w:p w:rsidR="0008749B" w:rsidRDefault="0008749B">
            <w:pPr>
              <w:rPr>
                <w:sz w:val="10"/>
                <w:szCs w:val="10"/>
              </w:rPr>
            </w:pPr>
          </w:p>
        </w:tc>
        <w:tc>
          <w:tcPr>
            <w:tcW w:w="22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255"/>
        </w:trPr>
        <w:tc>
          <w:tcPr>
            <w:tcW w:w="440" w:type="dxa"/>
            <w:tcBorders>
              <w:left w:val="single" w:sz="8" w:space="0" w:color="auto"/>
              <w:right w:val="single" w:sz="8" w:space="0" w:color="auto"/>
            </w:tcBorders>
            <w:vAlign w:val="bottom"/>
          </w:tcPr>
          <w:p w:rsidR="0008749B" w:rsidRDefault="0008749B">
            <w:pPr>
              <w:spacing w:line="255" w:lineRule="exact"/>
              <w:ind w:left="60"/>
              <w:rPr>
                <w:sz w:val="20"/>
                <w:szCs w:val="20"/>
              </w:rPr>
            </w:pPr>
            <w:r>
              <w:rPr>
                <w:rFonts w:ascii="Times New Roman" w:eastAsia="Times New Roman" w:hAnsi="Times New Roman" w:cs="Times New Roman"/>
                <w:sz w:val="24"/>
                <w:szCs w:val="24"/>
              </w:rPr>
              <w:t>10</w:t>
            </w:r>
          </w:p>
        </w:tc>
        <w:tc>
          <w:tcPr>
            <w:tcW w:w="4700" w:type="dxa"/>
            <w:tcBorders>
              <w:right w:val="single" w:sz="8" w:space="0" w:color="auto"/>
            </w:tcBorders>
            <w:vAlign w:val="bottom"/>
          </w:tcPr>
          <w:p w:rsidR="0008749B" w:rsidRDefault="0008749B">
            <w:pPr>
              <w:spacing w:line="244" w:lineRule="exact"/>
              <w:ind w:left="40"/>
              <w:rPr>
                <w:sz w:val="20"/>
                <w:szCs w:val="20"/>
              </w:rPr>
            </w:pPr>
            <w:r>
              <w:rPr>
                <w:rFonts w:ascii="Times New Roman" w:eastAsia="Times New Roman" w:hAnsi="Times New Roman" w:cs="Times New Roman"/>
              </w:rPr>
              <w:t>Требования техники безопасности при занятиях</w:t>
            </w:r>
          </w:p>
        </w:tc>
        <w:tc>
          <w:tcPr>
            <w:tcW w:w="5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88"/>
                <w:sz w:val="24"/>
                <w:szCs w:val="24"/>
              </w:rPr>
              <w:t>+</w:t>
            </w:r>
          </w:p>
        </w:tc>
        <w:tc>
          <w:tcPr>
            <w:tcW w:w="58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w:t>
            </w:r>
          </w:p>
        </w:tc>
        <w:tc>
          <w:tcPr>
            <w:tcW w:w="540" w:type="dxa"/>
            <w:tcBorders>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580" w:type="dxa"/>
            <w:tcBorders>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560" w:type="dxa"/>
            <w:tcBorders>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w:t>
            </w:r>
          </w:p>
        </w:tc>
        <w:tc>
          <w:tcPr>
            <w:tcW w:w="580" w:type="dxa"/>
            <w:tcBorders>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580" w:type="dxa"/>
            <w:tcBorders>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320" w:type="dxa"/>
            <w:vAlign w:val="bottom"/>
          </w:tcPr>
          <w:p w:rsidR="0008749B" w:rsidRDefault="0008749B">
            <w:pPr>
              <w:spacing w:line="244" w:lineRule="exact"/>
              <w:ind w:left="71"/>
              <w:jc w:val="center"/>
              <w:rPr>
                <w:sz w:val="20"/>
                <w:szCs w:val="20"/>
              </w:rPr>
            </w:pPr>
            <w:r>
              <w:rPr>
                <w:rFonts w:ascii="Times New Roman" w:eastAsia="Times New Roman" w:hAnsi="Times New Roman" w:cs="Times New Roman"/>
              </w:rPr>
              <w:t>+</w:t>
            </w:r>
          </w:p>
        </w:tc>
        <w:tc>
          <w:tcPr>
            <w:tcW w:w="220" w:type="dxa"/>
            <w:tcBorders>
              <w:right w:val="single" w:sz="8" w:space="0" w:color="auto"/>
            </w:tcBorders>
            <w:vAlign w:val="bottom"/>
          </w:tcPr>
          <w:p w:rsidR="0008749B" w:rsidRDefault="0008749B"/>
        </w:tc>
        <w:tc>
          <w:tcPr>
            <w:tcW w:w="580" w:type="dxa"/>
            <w:tcBorders>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0" w:type="dxa"/>
            <w:vAlign w:val="bottom"/>
          </w:tcPr>
          <w:p w:rsidR="0008749B" w:rsidRDefault="0008749B">
            <w:pPr>
              <w:rPr>
                <w:sz w:val="1"/>
                <w:szCs w:val="1"/>
              </w:rPr>
            </w:pPr>
          </w:p>
        </w:tc>
      </w:tr>
      <w:tr w:rsidR="0008749B">
        <w:trPr>
          <w:trHeight w:val="125"/>
        </w:trPr>
        <w:tc>
          <w:tcPr>
            <w:tcW w:w="440" w:type="dxa"/>
            <w:tcBorders>
              <w:left w:val="single" w:sz="8" w:space="0" w:color="auto"/>
              <w:right w:val="single" w:sz="8" w:space="0" w:color="auto"/>
            </w:tcBorders>
            <w:vAlign w:val="bottom"/>
          </w:tcPr>
          <w:p w:rsidR="0008749B" w:rsidRDefault="0008749B">
            <w:pPr>
              <w:rPr>
                <w:sz w:val="10"/>
                <w:szCs w:val="10"/>
              </w:rPr>
            </w:pPr>
          </w:p>
        </w:tc>
        <w:tc>
          <w:tcPr>
            <w:tcW w:w="4700" w:type="dxa"/>
            <w:vMerge w:val="restart"/>
            <w:tcBorders>
              <w:right w:val="single" w:sz="8" w:space="0" w:color="auto"/>
            </w:tcBorders>
            <w:vAlign w:val="bottom"/>
          </w:tcPr>
          <w:p w:rsidR="0008749B" w:rsidRDefault="0008749B">
            <w:pPr>
              <w:spacing w:line="242" w:lineRule="exact"/>
              <w:ind w:left="40"/>
              <w:rPr>
                <w:sz w:val="20"/>
                <w:szCs w:val="20"/>
              </w:rPr>
            </w:pPr>
            <w:r>
              <w:rPr>
                <w:rFonts w:ascii="Times New Roman" w:eastAsia="Times New Roman" w:hAnsi="Times New Roman" w:cs="Times New Roman"/>
              </w:rPr>
              <w:t>волейболом</w:t>
            </w:r>
          </w:p>
        </w:tc>
        <w:tc>
          <w:tcPr>
            <w:tcW w:w="560" w:type="dxa"/>
            <w:vMerge/>
            <w:tcBorders>
              <w:right w:val="single" w:sz="8" w:space="0" w:color="auto"/>
            </w:tcBorders>
            <w:vAlign w:val="bottom"/>
          </w:tcPr>
          <w:p w:rsidR="0008749B" w:rsidRDefault="0008749B">
            <w:pPr>
              <w:rPr>
                <w:sz w:val="10"/>
                <w:szCs w:val="10"/>
              </w:rPr>
            </w:pPr>
          </w:p>
        </w:tc>
        <w:tc>
          <w:tcPr>
            <w:tcW w:w="580" w:type="dxa"/>
            <w:vMerge/>
            <w:tcBorders>
              <w:right w:val="single" w:sz="8" w:space="0" w:color="auto"/>
            </w:tcBorders>
            <w:vAlign w:val="bottom"/>
          </w:tcPr>
          <w:p w:rsidR="0008749B" w:rsidRDefault="0008749B">
            <w:pPr>
              <w:rPr>
                <w:sz w:val="10"/>
                <w:szCs w:val="10"/>
              </w:rPr>
            </w:pPr>
          </w:p>
        </w:tc>
        <w:tc>
          <w:tcPr>
            <w:tcW w:w="540" w:type="dxa"/>
            <w:tcBorders>
              <w:right w:val="single" w:sz="8" w:space="0" w:color="auto"/>
            </w:tcBorders>
            <w:vAlign w:val="bottom"/>
          </w:tcPr>
          <w:p w:rsidR="0008749B" w:rsidRDefault="0008749B">
            <w:pPr>
              <w:rPr>
                <w:sz w:val="10"/>
                <w:szCs w:val="10"/>
              </w:rPr>
            </w:pPr>
          </w:p>
        </w:tc>
        <w:tc>
          <w:tcPr>
            <w:tcW w:w="580" w:type="dxa"/>
            <w:tcBorders>
              <w:right w:val="single" w:sz="8" w:space="0" w:color="auto"/>
            </w:tcBorders>
            <w:vAlign w:val="bottom"/>
          </w:tcPr>
          <w:p w:rsidR="0008749B" w:rsidRDefault="0008749B">
            <w:pPr>
              <w:rPr>
                <w:sz w:val="10"/>
                <w:szCs w:val="10"/>
              </w:rPr>
            </w:pPr>
          </w:p>
        </w:tc>
        <w:tc>
          <w:tcPr>
            <w:tcW w:w="560" w:type="dxa"/>
            <w:tcBorders>
              <w:right w:val="single" w:sz="8" w:space="0" w:color="auto"/>
            </w:tcBorders>
            <w:vAlign w:val="bottom"/>
          </w:tcPr>
          <w:p w:rsidR="0008749B" w:rsidRDefault="0008749B">
            <w:pPr>
              <w:rPr>
                <w:sz w:val="10"/>
                <w:szCs w:val="10"/>
              </w:rPr>
            </w:pPr>
          </w:p>
        </w:tc>
        <w:tc>
          <w:tcPr>
            <w:tcW w:w="580" w:type="dxa"/>
            <w:tcBorders>
              <w:right w:val="single" w:sz="8" w:space="0" w:color="auto"/>
            </w:tcBorders>
            <w:vAlign w:val="bottom"/>
          </w:tcPr>
          <w:p w:rsidR="0008749B" w:rsidRDefault="0008749B">
            <w:pPr>
              <w:rPr>
                <w:sz w:val="10"/>
                <w:szCs w:val="10"/>
              </w:rPr>
            </w:pPr>
          </w:p>
        </w:tc>
        <w:tc>
          <w:tcPr>
            <w:tcW w:w="580" w:type="dxa"/>
            <w:tcBorders>
              <w:right w:val="single" w:sz="8" w:space="0" w:color="auto"/>
            </w:tcBorders>
            <w:vAlign w:val="bottom"/>
          </w:tcPr>
          <w:p w:rsidR="0008749B" w:rsidRDefault="0008749B">
            <w:pPr>
              <w:rPr>
                <w:sz w:val="10"/>
                <w:szCs w:val="10"/>
              </w:rPr>
            </w:pPr>
          </w:p>
        </w:tc>
        <w:tc>
          <w:tcPr>
            <w:tcW w:w="320" w:type="dxa"/>
            <w:vAlign w:val="bottom"/>
          </w:tcPr>
          <w:p w:rsidR="0008749B" w:rsidRDefault="0008749B">
            <w:pPr>
              <w:rPr>
                <w:sz w:val="10"/>
                <w:szCs w:val="10"/>
              </w:rPr>
            </w:pPr>
          </w:p>
        </w:tc>
        <w:tc>
          <w:tcPr>
            <w:tcW w:w="220" w:type="dxa"/>
            <w:tcBorders>
              <w:right w:val="single" w:sz="8" w:space="0" w:color="auto"/>
            </w:tcBorders>
            <w:vAlign w:val="bottom"/>
          </w:tcPr>
          <w:p w:rsidR="0008749B" w:rsidRDefault="0008749B">
            <w:pPr>
              <w:rPr>
                <w:sz w:val="10"/>
                <w:szCs w:val="10"/>
              </w:rPr>
            </w:pPr>
          </w:p>
        </w:tc>
        <w:tc>
          <w:tcPr>
            <w:tcW w:w="580" w:type="dxa"/>
            <w:tcBorders>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121"/>
        </w:trPr>
        <w:tc>
          <w:tcPr>
            <w:tcW w:w="440" w:type="dxa"/>
            <w:tcBorders>
              <w:left w:val="single" w:sz="8" w:space="0" w:color="auto"/>
              <w:bottom w:val="single" w:sz="8" w:space="0" w:color="auto"/>
              <w:right w:val="single" w:sz="8" w:space="0" w:color="auto"/>
            </w:tcBorders>
            <w:vAlign w:val="bottom"/>
          </w:tcPr>
          <w:p w:rsidR="0008749B" w:rsidRDefault="0008749B">
            <w:pPr>
              <w:rPr>
                <w:sz w:val="10"/>
                <w:szCs w:val="10"/>
              </w:rPr>
            </w:pPr>
          </w:p>
        </w:tc>
        <w:tc>
          <w:tcPr>
            <w:tcW w:w="4700" w:type="dxa"/>
            <w:vMerge/>
            <w:tcBorders>
              <w:bottom w:val="single" w:sz="8" w:space="0" w:color="auto"/>
              <w:right w:val="single" w:sz="8" w:space="0" w:color="auto"/>
            </w:tcBorders>
            <w:vAlign w:val="bottom"/>
          </w:tcPr>
          <w:p w:rsidR="0008749B" w:rsidRDefault="0008749B">
            <w:pPr>
              <w:rPr>
                <w:sz w:val="10"/>
                <w:szCs w:val="10"/>
              </w:rPr>
            </w:pPr>
          </w:p>
        </w:tc>
        <w:tc>
          <w:tcPr>
            <w:tcW w:w="56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54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56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320" w:type="dxa"/>
            <w:tcBorders>
              <w:bottom w:val="single" w:sz="8" w:space="0" w:color="auto"/>
            </w:tcBorders>
            <w:vAlign w:val="bottom"/>
          </w:tcPr>
          <w:p w:rsidR="0008749B" w:rsidRDefault="0008749B">
            <w:pPr>
              <w:rPr>
                <w:sz w:val="10"/>
                <w:szCs w:val="10"/>
              </w:rPr>
            </w:pPr>
          </w:p>
        </w:tc>
        <w:tc>
          <w:tcPr>
            <w:tcW w:w="22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bl>
    <w:p w:rsidR="0008749B" w:rsidRDefault="0008749B">
      <w:pPr>
        <w:spacing w:line="2" w:lineRule="exact"/>
        <w:rPr>
          <w:sz w:val="20"/>
          <w:szCs w:val="20"/>
        </w:rPr>
      </w:pPr>
    </w:p>
    <w:p w:rsidR="0008749B" w:rsidRDefault="0008749B">
      <w:pPr>
        <w:spacing w:line="237" w:lineRule="auto"/>
        <w:ind w:left="160" w:firstLine="708"/>
        <w:jc w:val="both"/>
        <w:rPr>
          <w:sz w:val="20"/>
          <w:szCs w:val="20"/>
        </w:rPr>
      </w:pPr>
      <w:r>
        <w:rPr>
          <w:rFonts w:ascii="Times New Roman" w:eastAsia="Times New Roman" w:hAnsi="Times New Roman" w:cs="Times New Roman"/>
          <w:sz w:val="24"/>
          <w:szCs w:val="24"/>
        </w:rPr>
        <w:t>Теоретические сведения могут сообщаться в паузах отдыха во время основной и заключительной частей учебно-тренировочных занятий. Более продолжительные беседы проводятся во время пребывания волейболистов на сборах и в спортивно-оздоровительном лагере. В этих условиях для теоретических занятий можно выделить специальное время (20-25 мин.).</w:t>
      </w:r>
    </w:p>
    <w:p w:rsidR="0008749B" w:rsidRDefault="0008749B">
      <w:pPr>
        <w:spacing w:line="17" w:lineRule="exact"/>
        <w:rPr>
          <w:sz w:val="20"/>
          <w:szCs w:val="20"/>
        </w:rPr>
      </w:pPr>
    </w:p>
    <w:p w:rsidR="0008749B" w:rsidRDefault="0008749B">
      <w:pPr>
        <w:spacing w:line="237" w:lineRule="auto"/>
        <w:ind w:left="160" w:firstLine="708"/>
        <w:jc w:val="both"/>
        <w:rPr>
          <w:sz w:val="20"/>
          <w:szCs w:val="20"/>
        </w:rPr>
      </w:pPr>
      <w:r>
        <w:rPr>
          <w:rFonts w:ascii="Times New Roman" w:eastAsia="Times New Roman" w:hAnsi="Times New Roman" w:cs="Times New Roman"/>
          <w:sz w:val="24"/>
          <w:szCs w:val="24"/>
        </w:rP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По мере спортивного совершенствования спортсмена отдельные темы изучаются повторно с более глубоким раскрытием их содержания.</w:t>
      </w:r>
    </w:p>
    <w:p w:rsidR="0008749B" w:rsidRDefault="0008749B">
      <w:pPr>
        <w:spacing w:line="14" w:lineRule="exact"/>
        <w:rPr>
          <w:sz w:val="20"/>
          <w:szCs w:val="20"/>
        </w:rPr>
      </w:pPr>
    </w:p>
    <w:p w:rsidR="0008749B" w:rsidRDefault="0008749B">
      <w:pPr>
        <w:spacing w:line="237" w:lineRule="auto"/>
        <w:ind w:left="180" w:right="20" w:firstLine="720"/>
        <w:jc w:val="both"/>
        <w:rPr>
          <w:sz w:val="20"/>
          <w:szCs w:val="20"/>
        </w:rPr>
      </w:pPr>
      <w:r>
        <w:rPr>
          <w:rFonts w:ascii="Times New Roman" w:eastAsia="Times New Roman" w:hAnsi="Times New Roman" w:cs="Times New Roman"/>
          <w:sz w:val="24"/>
          <w:szCs w:val="24"/>
        </w:rPr>
        <w:t>Приобретение теоретических знаний позволяет юным спортсменам правильно оценить социальную значимость спорта, понимать объективные закономерности спортивной тренировки, осознанно относиться к занятиям и выполнению заданий тренера, проявлять творчество на тренировках и соревнованиях.</w:t>
      </w:r>
    </w:p>
    <w:p w:rsidR="0008749B" w:rsidRDefault="0008749B">
      <w:pPr>
        <w:spacing w:line="14" w:lineRule="exact"/>
        <w:rPr>
          <w:sz w:val="20"/>
          <w:szCs w:val="20"/>
        </w:rPr>
      </w:pPr>
    </w:p>
    <w:p w:rsidR="0008749B" w:rsidRDefault="0008749B">
      <w:pPr>
        <w:spacing w:line="234" w:lineRule="auto"/>
        <w:ind w:left="160" w:firstLine="708"/>
        <w:jc w:val="both"/>
        <w:rPr>
          <w:sz w:val="20"/>
          <w:szCs w:val="20"/>
        </w:rPr>
      </w:pPr>
      <w:r>
        <w:rPr>
          <w:rFonts w:ascii="Times New Roman" w:eastAsia="Times New Roman" w:hAnsi="Times New Roman" w:cs="Times New Roman"/>
          <w:sz w:val="24"/>
          <w:szCs w:val="24"/>
        </w:rPr>
        <w:t>Теоретическая подготовка связана с физической, техникой, тактической, моральной и волевой подготовкой, как элемент практических занятий.</w:t>
      </w:r>
    </w:p>
    <w:p w:rsidR="0008749B" w:rsidRDefault="0008749B">
      <w:pPr>
        <w:spacing w:line="14" w:lineRule="exact"/>
        <w:rPr>
          <w:sz w:val="20"/>
          <w:szCs w:val="20"/>
        </w:rPr>
      </w:pPr>
    </w:p>
    <w:p w:rsidR="0008749B" w:rsidRDefault="0008749B">
      <w:pPr>
        <w:spacing w:line="236" w:lineRule="auto"/>
        <w:ind w:left="160" w:right="20" w:firstLine="708"/>
        <w:jc w:val="both"/>
        <w:rPr>
          <w:sz w:val="20"/>
          <w:szCs w:val="20"/>
        </w:rPr>
      </w:pPr>
      <w:r>
        <w:rPr>
          <w:rFonts w:ascii="Times New Roman" w:eastAsia="Times New Roman" w:hAnsi="Times New Roman" w:cs="Times New Roman"/>
          <w:sz w:val="24"/>
          <w:szCs w:val="24"/>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08749B" w:rsidRDefault="0008749B">
      <w:pPr>
        <w:spacing w:line="14" w:lineRule="exact"/>
        <w:rPr>
          <w:sz w:val="20"/>
          <w:szCs w:val="20"/>
        </w:rPr>
      </w:pPr>
    </w:p>
    <w:p w:rsidR="0008749B" w:rsidRDefault="0008749B">
      <w:pPr>
        <w:spacing w:line="234" w:lineRule="auto"/>
        <w:ind w:left="160" w:firstLine="708"/>
        <w:jc w:val="both"/>
        <w:rPr>
          <w:sz w:val="20"/>
          <w:szCs w:val="20"/>
        </w:rPr>
      </w:pPr>
      <w:r>
        <w:rPr>
          <w:rFonts w:ascii="Times New Roman" w:eastAsia="Times New Roman" w:hAnsi="Times New Roman" w:cs="Times New Roman"/>
          <w:sz w:val="24"/>
          <w:szCs w:val="24"/>
        </w:rPr>
        <w:t>Контроль за усвоением знаний проводиться в виде опроса или беседы. В этом случае преподаватель обычно должен проверить у обучающихся наличие системы знаний, выяснить</w:t>
      </w:r>
    </w:p>
    <w:p w:rsidR="0008749B" w:rsidRDefault="0008749B">
      <w:pPr>
        <w:spacing w:line="66" w:lineRule="exact"/>
        <w:rPr>
          <w:sz w:val="20"/>
          <w:szCs w:val="20"/>
        </w:rPr>
      </w:pPr>
    </w:p>
    <w:p w:rsidR="0008749B" w:rsidRDefault="0008749B">
      <w:pPr>
        <w:ind w:right="-139"/>
        <w:jc w:val="center"/>
        <w:rPr>
          <w:sz w:val="20"/>
          <w:szCs w:val="20"/>
        </w:rPr>
      </w:pPr>
      <w:r>
        <w:rPr>
          <w:rFonts w:ascii="Calibri" w:eastAsia="Calibri" w:hAnsi="Calibri" w:cs="Calibri"/>
        </w:rPr>
        <w:t>19</w:t>
      </w:r>
    </w:p>
    <w:p w:rsidR="0008749B" w:rsidRDefault="0008749B">
      <w:pPr>
        <w:sectPr w:rsidR="0008749B">
          <w:pgSz w:w="11900" w:h="16838"/>
          <w:pgMar w:top="854" w:right="706" w:bottom="928" w:left="980" w:header="0" w:footer="0" w:gutter="0"/>
          <w:cols w:space="720" w:equalWidth="0">
            <w:col w:w="10220"/>
          </w:cols>
        </w:sectPr>
      </w:pPr>
    </w:p>
    <w:p w:rsidR="0008749B" w:rsidRDefault="0008749B">
      <w:pPr>
        <w:ind w:left="7"/>
        <w:rPr>
          <w:sz w:val="20"/>
          <w:szCs w:val="20"/>
        </w:rPr>
      </w:pPr>
      <w:r>
        <w:rPr>
          <w:rFonts w:ascii="Times New Roman" w:eastAsia="Times New Roman" w:hAnsi="Times New Roman" w:cs="Times New Roman"/>
          <w:sz w:val="24"/>
          <w:szCs w:val="24"/>
        </w:rPr>
        <w:lastRenderedPageBreak/>
        <w:t>какие элементы системы не усвоены. Периодически контроль может проводиться при подготовке</w:t>
      </w:r>
    </w:p>
    <w:p w:rsidR="0008749B" w:rsidRDefault="0008749B">
      <w:pPr>
        <w:spacing w:line="12" w:lineRule="exact"/>
        <w:rPr>
          <w:sz w:val="20"/>
          <w:szCs w:val="20"/>
        </w:rPr>
      </w:pPr>
    </w:p>
    <w:p w:rsidR="0008749B" w:rsidRDefault="0008749B" w:rsidP="0008749B">
      <w:pPr>
        <w:numPr>
          <w:ilvl w:val="0"/>
          <w:numId w:val="23"/>
        </w:numPr>
        <w:tabs>
          <w:tab w:val="left" w:pos="266"/>
        </w:tabs>
        <w:spacing w:after="0" w:line="234" w:lineRule="auto"/>
        <w:ind w:left="7" w:hanging="7"/>
        <w:rPr>
          <w:rFonts w:eastAsia="Times New Roman"/>
          <w:sz w:val="24"/>
          <w:szCs w:val="24"/>
        </w:rPr>
      </w:pPr>
      <w:r>
        <w:rPr>
          <w:rFonts w:ascii="Times New Roman" w:eastAsia="Times New Roman" w:hAnsi="Times New Roman" w:cs="Times New Roman"/>
          <w:sz w:val="24"/>
          <w:szCs w:val="24"/>
        </w:rPr>
        <w:t>соревнованиям (по знанию положений правил соревнования, правил поведения, этики и морали, тактике и др.).</w:t>
      </w:r>
    </w:p>
    <w:p w:rsidR="0008749B" w:rsidRDefault="0008749B">
      <w:pPr>
        <w:spacing w:line="14" w:lineRule="exact"/>
        <w:rPr>
          <w:rFonts w:eastAsia="Times New Roman"/>
          <w:sz w:val="24"/>
          <w:szCs w:val="24"/>
        </w:rPr>
      </w:pPr>
    </w:p>
    <w:p w:rsidR="0008749B" w:rsidRDefault="0008749B">
      <w:pPr>
        <w:spacing w:line="236" w:lineRule="auto"/>
        <w:ind w:left="7" w:right="20" w:firstLine="708"/>
        <w:jc w:val="both"/>
        <w:rPr>
          <w:rFonts w:eastAsia="Times New Roman"/>
          <w:sz w:val="24"/>
          <w:szCs w:val="24"/>
        </w:rPr>
      </w:pPr>
      <w:r>
        <w:rPr>
          <w:rFonts w:ascii="Times New Roman" w:eastAsia="Times New Roman" w:hAnsi="Times New Roman" w:cs="Times New Roman"/>
          <w:sz w:val="24"/>
          <w:szCs w:val="24"/>
        </w:rPr>
        <w:t>Для занимающихся волейболом важно и общее эстетическое развитие. Поэтому весьма желательно посещение музеев, выставок, картинных галерей, памятников архитектуры, концертов серьезной музыки, театров и др.</w:t>
      </w:r>
    </w:p>
    <w:p w:rsidR="0008749B" w:rsidRDefault="0008749B">
      <w:pPr>
        <w:spacing w:line="6" w:lineRule="exact"/>
        <w:rPr>
          <w:rFonts w:eastAsia="Times New Roman"/>
          <w:sz w:val="24"/>
          <w:szCs w:val="24"/>
        </w:rPr>
      </w:pPr>
    </w:p>
    <w:p w:rsidR="0008749B" w:rsidRDefault="0008749B">
      <w:pPr>
        <w:ind w:left="707"/>
        <w:rPr>
          <w:rFonts w:eastAsia="Times New Roman"/>
          <w:sz w:val="24"/>
          <w:szCs w:val="24"/>
        </w:rPr>
      </w:pPr>
      <w:r>
        <w:rPr>
          <w:rFonts w:ascii="Times New Roman" w:eastAsia="Times New Roman" w:hAnsi="Times New Roman" w:cs="Times New Roman"/>
          <w:b/>
          <w:bCs/>
          <w:i/>
          <w:iCs/>
          <w:sz w:val="24"/>
          <w:szCs w:val="24"/>
          <w:u w:val="single"/>
        </w:rPr>
        <w:t>Примерная тематика теоретических занятий:</w:t>
      </w:r>
    </w:p>
    <w:p w:rsidR="0008749B" w:rsidRDefault="0008749B">
      <w:pPr>
        <w:spacing w:line="235" w:lineRule="auto"/>
        <w:ind w:left="707"/>
        <w:rPr>
          <w:rFonts w:eastAsia="Times New Roman"/>
          <w:sz w:val="24"/>
          <w:szCs w:val="24"/>
        </w:rPr>
      </w:pPr>
      <w:r>
        <w:rPr>
          <w:rFonts w:ascii="Times New Roman" w:eastAsia="Times New Roman" w:hAnsi="Times New Roman" w:cs="Times New Roman"/>
          <w:i/>
          <w:iCs/>
          <w:sz w:val="24"/>
          <w:szCs w:val="24"/>
        </w:rPr>
        <w:t>Тема 1. Развитие волейбола в России и за рубежом</w:t>
      </w:r>
    </w:p>
    <w:p w:rsidR="0008749B" w:rsidRDefault="0008749B">
      <w:pPr>
        <w:spacing w:line="13" w:lineRule="exact"/>
        <w:rPr>
          <w:rFonts w:eastAsia="Times New Roman"/>
          <w:sz w:val="24"/>
          <w:szCs w:val="24"/>
        </w:rPr>
      </w:pPr>
    </w:p>
    <w:p w:rsidR="0008749B" w:rsidRDefault="0008749B">
      <w:pPr>
        <w:spacing w:line="235" w:lineRule="auto"/>
        <w:ind w:left="7" w:firstLine="708"/>
        <w:jc w:val="both"/>
        <w:rPr>
          <w:rFonts w:eastAsia="Times New Roman"/>
          <w:sz w:val="24"/>
          <w:szCs w:val="24"/>
        </w:rPr>
      </w:pPr>
      <w:r>
        <w:rPr>
          <w:rFonts w:ascii="Times New Roman" w:eastAsia="Times New Roman" w:hAnsi="Times New Roman" w:cs="Times New Roman"/>
          <w:sz w:val="24"/>
          <w:szCs w:val="24"/>
        </w:rPr>
        <w:t>История зарождения волейбола как вида физических упражнений и спорта. Первые спортивные соревнования волейболистов. Система международных и российских соревнований по волейболу. Достижения сильнейших российских и зарубежных волейболистов.</w:t>
      </w:r>
    </w:p>
    <w:p w:rsidR="0008749B" w:rsidRDefault="0008749B">
      <w:pPr>
        <w:spacing w:line="14" w:lineRule="exact"/>
        <w:rPr>
          <w:rFonts w:eastAsia="Times New Roman"/>
          <w:sz w:val="24"/>
          <w:szCs w:val="24"/>
        </w:rPr>
      </w:pPr>
    </w:p>
    <w:p w:rsidR="0008749B" w:rsidRDefault="0008749B">
      <w:pPr>
        <w:spacing w:line="234" w:lineRule="auto"/>
        <w:ind w:left="707"/>
        <w:rPr>
          <w:rFonts w:eastAsia="Times New Roman"/>
          <w:sz w:val="24"/>
          <w:szCs w:val="24"/>
        </w:rPr>
      </w:pPr>
      <w:r>
        <w:rPr>
          <w:rFonts w:ascii="Times New Roman" w:eastAsia="Times New Roman" w:hAnsi="Times New Roman" w:cs="Times New Roman"/>
          <w:i/>
          <w:iCs/>
          <w:sz w:val="24"/>
          <w:szCs w:val="24"/>
        </w:rPr>
        <w:t xml:space="preserve">Тема 2. Гигиенические знания, умения и навыки </w:t>
      </w:r>
      <w:r>
        <w:rPr>
          <w:rFonts w:ascii="Times New Roman" w:eastAsia="Times New Roman" w:hAnsi="Times New Roman" w:cs="Times New Roman"/>
          <w:sz w:val="24"/>
          <w:szCs w:val="24"/>
        </w:rPr>
        <w:t>Санитарно-гигиенические требования к занятиям волейболом. Необходимость соблюдения</w:t>
      </w:r>
    </w:p>
    <w:p w:rsidR="0008749B" w:rsidRDefault="0008749B">
      <w:pPr>
        <w:spacing w:line="13" w:lineRule="exact"/>
        <w:rPr>
          <w:rFonts w:eastAsia="Times New Roman"/>
          <w:sz w:val="24"/>
          <w:szCs w:val="24"/>
        </w:rPr>
      </w:pPr>
    </w:p>
    <w:p w:rsidR="0008749B" w:rsidRDefault="0008749B">
      <w:pPr>
        <w:spacing w:line="236" w:lineRule="auto"/>
        <w:ind w:left="7"/>
        <w:jc w:val="both"/>
        <w:rPr>
          <w:rFonts w:eastAsia="Times New Roman"/>
          <w:sz w:val="24"/>
          <w:szCs w:val="24"/>
        </w:rPr>
      </w:pPr>
      <w:r>
        <w:rPr>
          <w:rFonts w:ascii="Times New Roman" w:eastAsia="Times New Roman" w:hAnsi="Times New Roman" w:cs="Times New Roman"/>
          <w:sz w:val="24"/>
          <w:szCs w:val="24"/>
        </w:rPr>
        <w:t>режима дня, питания и отдыха при регулярных тренировочных занятиях волейболом. Гигиенические требования к спортивной одежде и обуви волейболиста. Личная гигиена юного волейболиста. Уход за телом. Меры для профилактики простудных заболеваний.</w:t>
      </w:r>
    </w:p>
    <w:p w:rsidR="0008749B" w:rsidRDefault="0008749B">
      <w:pPr>
        <w:spacing w:line="1" w:lineRule="exact"/>
        <w:rPr>
          <w:rFonts w:eastAsia="Times New Roman"/>
          <w:sz w:val="24"/>
          <w:szCs w:val="24"/>
        </w:rPr>
      </w:pPr>
    </w:p>
    <w:p w:rsidR="0008749B" w:rsidRDefault="0008749B">
      <w:pPr>
        <w:ind w:left="707"/>
        <w:rPr>
          <w:rFonts w:eastAsia="Times New Roman"/>
          <w:sz w:val="24"/>
          <w:szCs w:val="24"/>
        </w:rPr>
      </w:pPr>
      <w:r>
        <w:rPr>
          <w:rFonts w:ascii="Times New Roman" w:eastAsia="Times New Roman" w:hAnsi="Times New Roman" w:cs="Times New Roman"/>
          <w:i/>
          <w:iCs/>
          <w:sz w:val="24"/>
          <w:szCs w:val="24"/>
        </w:rPr>
        <w:t>Тема 3.</w:t>
      </w:r>
      <w:r>
        <w:rPr>
          <w:rFonts w:ascii="Times New Roman" w:eastAsia="Times New Roman" w:hAnsi="Times New Roman" w:cs="Times New Roman"/>
          <w:i/>
          <w:iCs/>
        </w:rPr>
        <w:t>Режим дня,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rPr>
        <w:t>закаливание организма,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rPr>
        <w:t>здоровый образ жизни</w:t>
      </w:r>
    </w:p>
    <w:p w:rsidR="0008749B" w:rsidRDefault="0008749B">
      <w:pPr>
        <w:spacing w:line="12" w:lineRule="exact"/>
        <w:rPr>
          <w:rFonts w:eastAsia="Times New Roman"/>
          <w:sz w:val="24"/>
          <w:szCs w:val="24"/>
        </w:rPr>
      </w:pPr>
    </w:p>
    <w:p w:rsidR="0008749B" w:rsidRDefault="0008749B">
      <w:pPr>
        <w:spacing w:line="237" w:lineRule="auto"/>
        <w:ind w:left="7" w:firstLine="708"/>
        <w:jc w:val="both"/>
        <w:rPr>
          <w:rFonts w:eastAsia="Times New Roman"/>
          <w:sz w:val="24"/>
          <w:szCs w:val="24"/>
        </w:rPr>
      </w:pPr>
      <w:r>
        <w:rPr>
          <w:rFonts w:ascii="Times New Roman" w:eastAsia="Times New Roman" w:hAnsi="Times New Roman" w:cs="Times New Roman"/>
          <w:sz w:val="24"/>
          <w:szCs w:val="24"/>
        </w:rPr>
        <w:t>Понятие о здоровом образе жизни, значение борьбы с табакокурением и другими вредными привычками. Гигиеническое значение естественных сил природы (солнца, воздуха, воды), водных процедур. Методика закаливания и его значение для повышения работоспособности волейболиста и сопротивляемости организма к простудным заболеваниям</w:t>
      </w:r>
    </w:p>
    <w:p w:rsidR="0008749B" w:rsidRDefault="0008749B">
      <w:pPr>
        <w:spacing w:line="1" w:lineRule="exact"/>
        <w:rPr>
          <w:rFonts w:eastAsia="Times New Roman"/>
          <w:sz w:val="24"/>
          <w:szCs w:val="24"/>
        </w:rPr>
      </w:pPr>
    </w:p>
    <w:p w:rsidR="0008749B" w:rsidRDefault="0008749B">
      <w:pPr>
        <w:ind w:left="707"/>
        <w:rPr>
          <w:rFonts w:eastAsia="Times New Roman"/>
          <w:sz w:val="24"/>
          <w:szCs w:val="24"/>
        </w:rPr>
      </w:pPr>
      <w:r>
        <w:rPr>
          <w:rFonts w:ascii="Times New Roman" w:eastAsia="Times New Roman" w:hAnsi="Times New Roman" w:cs="Times New Roman"/>
          <w:i/>
          <w:iCs/>
          <w:sz w:val="24"/>
          <w:szCs w:val="24"/>
        </w:rPr>
        <w:t>Тема 4. Необходимые сведения о строении и функциях организма человека</w:t>
      </w:r>
    </w:p>
    <w:p w:rsidR="0008749B" w:rsidRDefault="0008749B">
      <w:pPr>
        <w:spacing w:line="12" w:lineRule="exact"/>
        <w:rPr>
          <w:rFonts w:eastAsia="Times New Roman"/>
          <w:sz w:val="24"/>
          <w:szCs w:val="24"/>
        </w:rPr>
      </w:pPr>
    </w:p>
    <w:p w:rsidR="0008749B" w:rsidRDefault="0008749B">
      <w:pPr>
        <w:spacing w:line="237" w:lineRule="auto"/>
        <w:ind w:left="7" w:firstLine="708"/>
        <w:jc w:val="both"/>
        <w:rPr>
          <w:rFonts w:eastAsia="Times New Roman"/>
          <w:sz w:val="24"/>
          <w:szCs w:val="24"/>
        </w:rPr>
      </w:pPr>
      <w:r>
        <w:rPr>
          <w:rFonts w:ascii="Times New Roman" w:eastAsia="Times New Roman" w:hAnsi="Times New Roman" w:cs="Times New Roman"/>
          <w:sz w:val="24"/>
          <w:szCs w:val="24"/>
        </w:rPr>
        <w:t>Общие понятия о костной, мышечной, сердечно-сосудистой, дыхательной системах человека. Особенности возрастного развития детей и подростков. Изменение состояния организма человека под воздействием физических нагрузок. Понятие об утомлении и восстановлении. Методика применения простейших средств восстановления (водные процедуры, контрастный душ, ванна, суховоздушная баня).</w:t>
      </w:r>
    </w:p>
    <w:p w:rsidR="0008749B" w:rsidRDefault="0008749B">
      <w:pPr>
        <w:spacing w:line="5" w:lineRule="exact"/>
        <w:rPr>
          <w:rFonts w:eastAsia="Times New Roman"/>
          <w:sz w:val="24"/>
          <w:szCs w:val="24"/>
        </w:rPr>
      </w:pPr>
    </w:p>
    <w:p w:rsidR="0008749B" w:rsidRDefault="0008749B">
      <w:pPr>
        <w:ind w:left="707"/>
        <w:rPr>
          <w:rFonts w:eastAsia="Times New Roman"/>
          <w:sz w:val="24"/>
          <w:szCs w:val="24"/>
        </w:rPr>
      </w:pPr>
      <w:r>
        <w:rPr>
          <w:rFonts w:ascii="Times New Roman" w:eastAsia="Times New Roman" w:hAnsi="Times New Roman" w:cs="Times New Roman"/>
          <w:i/>
          <w:iCs/>
          <w:sz w:val="24"/>
          <w:szCs w:val="24"/>
        </w:rPr>
        <w:t>Тема 5.Требования техники безопасности при занятиях волейболом</w:t>
      </w:r>
    </w:p>
    <w:p w:rsidR="0008749B" w:rsidRDefault="0008749B">
      <w:pPr>
        <w:spacing w:line="12" w:lineRule="exact"/>
        <w:rPr>
          <w:rFonts w:eastAsia="Times New Roman"/>
          <w:sz w:val="24"/>
          <w:szCs w:val="24"/>
        </w:rPr>
      </w:pPr>
    </w:p>
    <w:p w:rsidR="0008749B" w:rsidRDefault="0008749B">
      <w:pPr>
        <w:spacing w:line="238" w:lineRule="auto"/>
        <w:ind w:left="7" w:firstLine="708"/>
        <w:jc w:val="both"/>
        <w:rPr>
          <w:rFonts w:eastAsia="Times New Roman"/>
          <w:sz w:val="24"/>
          <w:szCs w:val="24"/>
        </w:rPr>
      </w:pPr>
      <w:r>
        <w:rPr>
          <w:rFonts w:ascii="Times New Roman" w:eastAsia="Times New Roman" w:hAnsi="Times New Roman" w:cs="Times New Roman"/>
          <w:sz w:val="24"/>
          <w:szCs w:val="24"/>
        </w:rPr>
        <w:t xml:space="preserve">Первая помощь при несчастных случаях. Необходимость врачебного контроля и самоконтроля при занятиях волейболом. Порядок осуществления врачебного контроля и медицинских обследований в спортивной школе. Противопоказания к занятиям волейболом. Дневник спортсмена. Запись тренировочных нагрузок, результатов контрольных испытаний и соревнований, основных показателей самоконтроля (вес, пульс, самочувствие, сон, аппетит, настроение и т.п.).Причины возникновения травм и их предупреждение во время занятий волейболом. Первая помощь при ушибах, растяжениях, порезах, солнечном и тепловом ударе, </w:t>
      </w:r>
      <w:r>
        <w:rPr>
          <w:rFonts w:ascii="Times New Roman" w:eastAsia="Times New Roman" w:hAnsi="Times New Roman" w:cs="Times New Roman"/>
          <w:sz w:val="24"/>
          <w:szCs w:val="24"/>
        </w:rPr>
        <w:lastRenderedPageBreak/>
        <w:t>обморожении. Оказание первой помощи. Меры обеспечения безопасности при занятиях волейболом.</w:t>
      </w:r>
    </w:p>
    <w:p w:rsidR="0008749B" w:rsidRDefault="0008749B">
      <w:pPr>
        <w:spacing w:line="9" w:lineRule="exact"/>
        <w:rPr>
          <w:rFonts w:eastAsia="Times New Roman"/>
          <w:sz w:val="24"/>
          <w:szCs w:val="24"/>
        </w:rPr>
      </w:pPr>
    </w:p>
    <w:p w:rsidR="0008749B" w:rsidRDefault="0008749B">
      <w:pPr>
        <w:ind w:left="707"/>
        <w:rPr>
          <w:rFonts w:eastAsia="Times New Roman"/>
          <w:sz w:val="24"/>
          <w:szCs w:val="24"/>
        </w:rPr>
      </w:pPr>
      <w:r>
        <w:rPr>
          <w:rFonts w:ascii="Times New Roman" w:eastAsia="Times New Roman" w:hAnsi="Times New Roman" w:cs="Times New Roman"/>
          <w:i/>
          <w:iCs/>
          <w:sz w:val="24"/>
          <w:szCs w:val="24"/>
        </w:rPr>
        <w:t>Тема 6.Основы спортивной подготовки</w:t>
      </w:r>
    </w:p>
    <w:p w:rsidR="0008749B" w:rsidRDefault="0008749B">
      <w:pPr>
        <w:spacing w:line="12" w:lineRule="exact"/>
        <w:rPr>
          <w:rFonts w:eastAsia="Times New Roman"/>
          <w:sz w:val="24"/>
          <w:szCs w:val="24"/>
        </w:rPr>
      </w:pPr>
    </w:p>
    <w:p w:rsidR="0008749B" w:rsidRDefault="0008749B">
      <w:pPr>
        <w:spacing w:line="238" w:lineRule="auto"/>
        <w:ind w:left="7" w:firstLine="708"/>
        <w:jc w:val="both"/>
        <w:rPr>
          <w:rFonts w:eastAsia="Times New Roman"/>
          <w:sz w:val="24"/>
          <w:szCs w:val="24"/>
        </w:rPr>
      </w:pPr>
      <w:r>
        <w:rPr>
          <w:rFonts w:ascii="Times New Roman" w:eastAsia="Times New Roman" w:hAnsi="Times New Roman" w:cs="Times New Roman"/>
          <w:sz w:val="24"/>
          <w:szCs w:val="24"/>
        </w:rPr>
        <w:t>Основные принципы, средства и методы спортивной тренировки. Начальные сведения по отдельным видам подготовки волейболиста: техническая, физическая, тактическая, морально-волевая и др.Особенности развития выносливости, мышечной силы, скоростных возможностей, гибкости и ловкости у детей и подростков. Педагогический контроль за развитием физических качеств. Перспективное планирование тренировки. Понятие омноголетней тренировки, ее целях и задачах. Соотношение общей и специальной физической подготовки на этапах многолетней подготовки и необходимость разносторонней подготовки юных волейболистов. Принципы составления специальных комплексов упражнений для самостоятельных занятий (утренняя гимнастика, задания для устранения недостатков в развитии отдельных физических качеств).</w:t>
      </w:r>
    </w:p>
    <w:p w:rsidR="0008749B" w:rsidRDefault="0008749B">
      <w:pPr>
        <w:spacing w:line="9" w:lineRule="exact"/>
        <w:rPr>
          <w:rFonts w:eastAsia="Times New Roman"/>
          <w:sz w:val="24"/>
          <w:szCs w:val="24"/>
        </w:rPr>
      </w:pPr>
    </w:p>
    <w:p w:rsidR="0008749B" w:rsidRDefault="0008749B">
      <w:pPr>
        <w:ind w:left="707"/>
        <w:rPr>
          <w:rFonts w:eastAsia="Times New Roman"/>
          <w:sz w:val="24"/>
          <w:szCs w:val="24"/>
        </w:rPr>
      </w:pPr>
      <w:r>
        <w:rPr>
          <w:rFonts w:ascii="Times New Roman" w:eastAsia="Times New Roman" w:hAnsi="Times New Roman" w:cs="Times New Roman"/>
          <w:i/>
          <w:iCs/>
          <w:sz w:val="24"/>
          <w:szCs w:val="24"/>
        </w:rPr>
        <w:t>Тема 8. Морально-волевая и интеллектуальная подготовка</w:t>
      </w:r>
    </w:p>
    <w:p w:rsidR="0008749B" w:rsidRDefault="0008749B">
      <w:pPr>
        <w:spacing w:line="12" w:lineRule="exact"/>
        <w:rPr>
          <w:rFonts w:eastAsia="Times New Roman"/>
          <w:sz w:val="24"/>
          <w:szCs w:val="24"/>
        </w:rPr>
      </w:pPr>
    </w:p>
    <w:p w:rsidR="0008749B" w:rsidRDefault="0008749B">
      <w:pPr>
        <w:spacing w:line="234" w:lineRule="auto"/>
        <w:ind w:left="7" w:firstLine="708"/>
        <w:rPr>
          <w:rFonts w:eastAsia="Times New Roman"/>
          <w:sz w:val="24"/>
          <w:szCs w:val="24"/>
        </w:rPr>
      </w:pPr>
      <w:r>
        <w:rPr>
          <w:rFonts w:ascii="Times New Roman" w:eastAsia="Times New Roman" w:hAnsi="Times New Roman" w:cs="Times New Roman"/>
          <w:sz w:val="24"/>
          <w:szCs w:val="24"/>
        </w:rPr>
        <w:t>Спортивная честь и культура поведения спортсмена. Традиции детской спортивной школы. Задачи волейболистов сборной команды на итоговых соревнованиях.</w:t>
      </w:r>
    </w:p>
    <w:p w:rsidR="0008749B" w:rsidRDefault="0008749B">
      <w:pPr>
        <w:spacing w:line="1" w:lineRule="exact"/>
        <w:rPr>
          <w:rFonts w:eastAsia="Times New Roman"/>
          <w:sz w:val="24"/>
          <w:szCs w:val="24"/>
        </w:rPr>
      </w:pPr>
    </w:p>
    <w:p w:rsidR="0008749B" w:rsidRDefault="0008749B">
      <w:pPr>
        <w:ind w:left="707"/>
        <w:rPr>
          <w:rFonts w:eastAsia="Times New Roman"/>
          <w:sz w:val="24"/>
          <w:szCs w:val="24"/>
        </w:rPr>
      </w:pPr>
      <w:r>
        <w:rPr>
          <w:rFonts w:ascii="Times New Roman" w:eastAsia="Times New Roman" w:hAnsi="Times New Roman" w:cs="Times New Roman"/>
          <w:sz w:val="24"/>
          <w:szCs w:val="24"/>
        </w:rPr>
        <w:t>Психологическая подготовка юного волейболиста. Воспитание целеустремленности, воли,</w:t>
      </w:r>
    </w:p>
    <w:p w:rsidR="0008749B" w:rsidRDefault="0008749B">
      <w:pPr>
        <w:spacing w:line="160" w:lineRule="exact"/>
        <w:rPr>
          <w:sz w:val="20"/>
          <w:szCs w:val="20"/>
        </w:rPr>
      </w:pPr>
    </w:p>
    <w:p w:rsidR="0008749B" w:rsidRDefault="0008749B">
      <w:pPr>
        <w:ind w:right="-6"/>
        <w:jc w:val="center"/>
        <w:rPr>
          <w:sz w:val="20"/>
          <w:szCs w:val="20"/>
        </w:rPr>
      </w:pPr>
      <w:r>
        <w:rPr>
          <w:rFonts w:ascii="Calibri" w:eastAsia="Calibri" w:hAnsi="Calibri" w:cs="Calibri"/>
        </w:rPr>
        <w:t>20</w:t>
      </w:r>
    </w:p>
    <w:p w:rsidR="0008749B" w:rsidRDefault="0008749B">
      <w:pPr>
        <w:sectPr w:rsidR="0008749B">
          <w:pgSz w:w="11900" w:h="16838"/>
          <w:pgMar w:top="842" w:right="706" w:bottom="928" w:left="1133" w:header="0" w:footer="0" w:gutter="0"/>
          <w:cols w:space="720" w:equalWidth="0">
            <w:col w:w="10067"/>
          </w:cols>
        </w:sectPr>
      </w:pPr>
    </w:p>
    <w:p w:rsidR="0008749B" w:rsidRDefault="0008749B">
      <w:pPr>
        <w:spacing w:line="237" w:lineRule="auto"/>
        <w:jc w:val="both"/>
        <w:rPr>
          <w:sz w:val="20"/>
          <w:szCs w:val="20"/>
        </w:rPr>
      </w:pPr>
      <w:r>
        <w:rPr>
          <w:rFonts w:ascii="Times New Roman" w:eastAsia="Times New Roman" w:hAnsi="Times New Roman" w:cs="Times New Roman"/>
          <w:sz w:val="24"/>
          <w:szCs w:val="24"/>
        </w:rPr>
        <w:lastRenderedPageBreak/>
        <w:t>дисциплины, трудолюбия, настойчивости, выдержки и самообладания, бойцовских качеств волейболиста. Психологические приемы и методы, позволяющие добиться состояния оптимальной готовности спортсмена к старту. Необходимость сознательного отношения волейболиста к выполнению тренировочных заданий, максимальной мобилизации сил и преодоления негативных ощущений на тренировочных занятиях.</w:t>
      </w:r>
    </w:p>
    <w:p w:rsidR="0008749B" w:rsidRDefault="0008749B">
      <w:pPr>
        <w:spacing w:line="6" w:lineRule="exact"/>
        <w:rPr>
          <w:sz w:val="20"/>
          <w:szCs w:val="20"/>
        </w:rPr>
      </w:pPr>
    </w:p>
    <w:p w:rsidR="0008749B" w:rsidRDefault="0008749B">
      <w:pPr>
        <w:ind w:left="700"/>
        <w:rPr>
          <w:sz w:val="20"/>
          <w:szCs w:val="20"/>
        </w:rPr>
      </w:pPr>
      <w:r>
        <w:rPr>
          <w:rFonts w:ascii="Times New Roman" w:eastAsia="Times New Roman" w:hAnsi="Times New Roman" w:cs="Times New Roman"/>
          <w:i/>
          <w:iCs/>
          <w:sz w:val="24"/>
          <w:szCs w:val="24"/>
        </w:rPr>
        <w:t>Тема8. Правила, организация и проведение соревнований по волейболу</w:t>
      </w:r>
    </w:p>
    <w:p w:rsidR="0008749B" w:rsidRDefault="0008749B">
      <w:pPr>
        <w:spacing w:line="12" w:lineRule="exact"/>
        <w:rPr>
          <w:sz w:val="20"/>
          <w:szCs w:val="20"/>
        </w:rPr>
      </w:pPr>
    </w:p>
    <w:p w:rsidR="0008749B" w:rsidRDefault="0008749B">
      <w:pPr>
        <w:spacing w:line="236" w:lineRule="auto"/>
        <w:ind w:firstLine="708"/>
        <w:jc w:val="both"/>
        <w:rPr>
          <w:sz w:val="20"/>
          <w:szCs w:val="20"/>
        </w:rPr>
      </w:pPr>
      <w:r>
        <w:rPr>
          <w:rFonts w:ascii="Times New Roman" w:eastAsia="Times New Roman" w:hAnsi="Times New Roman" w:cs="Times New Roman"/>
          <w:sz w:val="24"/>
          <w:szCs w:val="24"/>
        </w:rPr>
        <w:t>Виды и программа соревнований по волейболу для детей и подростков. Календарь соревнований. Обязанности и права участников, функции представителя и капитана команды. Правила проведения соревнований. Состав судейской коллегии и обязанности судей. Подготовка мест соревнований и оборудования.</w:t>
      </w:r>
    </w:p>
    <w:p w:rsidR="0008749B" w:rsidRDefault="0008749B">
      <w:pPr>
        <w:spacing w:line="4" w:lineRule="exact"/>
        <w:rPr>
          <w:sz w:val="20"/>
          <w:szCs w:val="20"/>
        </w:rPr>
      </w:pPr>
    </w:p>
    <w:p w:rsidR="0008749B" w:rsidRDefault="0008749B">
      <w:pPr>
        <w:ind w:left="700"/>
        <w:rPr>
          <w:sz w:val="20"/>
          <w:szCs w:val="20"/>
        </w:rPr>
      </w:pPr>
      <w:r>
        <w:rPr>
          <w:rFonts w:ascii="Times New Roman" w:eastAsia="Times New Roman" w:hAnsi="Times New Roman" w:cs="Times New Roman"/>
          <w:i/>
          <w:iCs/>
          <w:sz w:val="24"/>
          <w:szCs w:val="24"/>
        </w:rPr>
        <w:t>Тема 10. Спортивный инвентарь и оборудование</w:t>
      </w:r>
    </w:p>
    <w:p w:rsidR="0008749B" w:rsidRDefault="0008749B">
      <w:pPr>
        <w:spacing w:line="12" w:lineRule="exact"/>
        <w:rPr>
          <w:sz w:val="20"/>
          <w:szCs w:val="20"/>
        </w:rPr>
      </w:pPr>
    </w:p>
    <w:p w:rsidR="0008749B" w:rsidRDefault="0008749B">
      <w:pPr>
        <w:spacing w:line="237" w:lineRule="auto"/>
        <w:ind w:firstLine="708"/>
        <w:jc w:val="both"/>
        <w:rPr>
          <w:sz w:val="20"/>
          <w:szCs w:val="20"/>
        </w:rPr>
      </w:pPr>
      <w:r>
        <w:rPr>
          <w:rFonts w:ascii="Times New Roman" w:eastAsia="Times New Roman" w:hAnsi="Times New Roman" w:cs="Times New Roman"/>
          <w:sz w:val="24"/>
          <w:szCs w:val="24"/>
        </w:rPr>
        <w:t>Общая характеристика инвентаря и оборудования, необходимого для проведения тренировочных занятий и соревнований. Тренажеры, устройства и вспомогательные средства для совершенствования спортивной техники, развития силовых качеств и гибкости. Подготовка мест для тренировочных занятий. Уход за инвентарем и оборудованием.</w:t>
      </w:r>
    </w:p>
    <w:p w:rsidR="0008749B" w:rsidRDefault="0008749B">
      <w:pPr>
        <w:spacing w:line="2" w:lineRule="exact"/>
        <w:rPr>
          <w:sz w:val="20"/>
          <w:szCs w:val="20"/>
        </w:rPr>
      </w:pPr>
    </w:p>
    <w:p w:rsidR="0008749B" w:rsidRDefault="0008749B">
      <w:pPr>
        <w:ind w:left="700"/>
        <w:rPr>
          <w:sz w:val="20"/>
          <w:szCs w:val="20"/>
        </w:rPr>
      </w:pPr>
      <w:r>
        <w:rPr>
          <w:rFonts w:ascii="Times New Roman" w:eastAsia="Times New Roman" w:hAnsi="Times New Roman" w:cs="Times New Roman"/>
          <w:i/>
          <w:iCs/>
          <w:sz w:val="24"/>
          <w:szCs w:val="24"/>
        </w:rPr>
        <w:t>Тема 11. Основы законодательства в сфере ФКиС.</w:t>
      </w:r>
    </w:p>
    <w:p w:rsidR="0008749B" w:rsidRDefault="0008749B">
      <w:pPr>
        <w:spacing w:line="12"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sz w:val="24"/>
          <w:szCs w:val="24"/>
        </w:rPr>
        <w:t>Правила избранных видов спорта, требования, нормы и условия их выполнения для присвоения спортивных разрядов и званий по волейболу. Федеральные стандарты спортивной подготовки по волейболу.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08749B" w:rsidRDefault="0008749B">
      <w:pPr>
        <w:spacing w:line="17" w:lineRule="exact"/>
        <w:rPr>
          <w:sz w:val="20"/>
          <w:szCs w:val="20"/>
        </w:rPr>
      </w:pPr>
    </w:p>
    <w:p w:rsidR="0008749B" w:rsidRDefault="0008749B">
      <w:pPr>
        <w:spacing w:line="236" w:lineRule="auto"/>
        <w:ind w:firstLine="708"/>
        <w:jc w:val="both"/>
        <w:rPr>
          <w:sz w:val="20"/>
          <w:szCs w:val="20"/>
        </w:rPr>
      </w:pPr>
      <w:r>
        <w:rPr>
          <w:rFonts w:ascii="Times New Roman" w:eastAsia="Times New Roman" w:hAnsi="Times New Roman" w:cs="Times New Roman"/>
          <w:i/>
          <w:iCs/>
          <w:sz w:val="24"/>
          <w:szCs w:val="24"/>
        </w:rPr>
        <w:t xml:space="preserve">Тема 12. </w:t>
      </w:r>
      <w:r>
        <w:rPr>
          <w:rFonts w:ascii="Times New Roman" w:eastAsia="Times New Roman" w:hAnsi="Times New Roman" w:cs="Times New Roman"/>
          <w:i/>
          <w:iCs/>
        </w:rPr>
        <w:t>Место и роль ФКиС в современном обществе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Значение спорта и физкультуры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нашей жизни. Современная система физического воспитания, её цели и задачи. Физическая культура и спорт в России. Краткая история физической культуры и спорта.</w:t>
      </w:r>
    </w:p>
    <w:p w:rsidR="0008749B" w:rsidRDefault="0008749B">
      <w:pPr>
        <w:spacing w:line="14" w:lineRule="exact"/>
        <w:rPr>
          <w:sz w:val="20"/>
          <w:szCs w:val="20"/>
        </w:rPr>
      </w:pPr>
    </w:p>
    <w:p w:rsidR="0008749B" w:rsidRDefault="0008749B">
      <w:pPr>
        <w:spacing w:line="234" w:lineRule="auto"/>
        <w:ind w:firstLine="708"/>
        <w:jc w:val="both"/>
        <w:rPr>
          <w:sz w:val="20"/>
          <w:szCs w:val="20"/>
        </w:rPr>
      </w:pPr>
      <w:r>
        <w:rPr>
          <w:rFonts w:ascii="Times New Roman" w:eastAsia="Times New Roman" w:hAnsi="Times New Roman" w:cs="Times New Roman"/>
          <w:i/>
          <w:iCs/>
          <w:sz w:val="24"/>
          <w:szCs w:val="24"/>
        </w:rPr>
        <w:t>Тема 13. Основы спортивного питания</w:t>
      </w:r>
      <w:r>
        <w:rPr>
          <w:rFonts w:ascii="Times New Roman" w:eastAsia="Times New Roman" w:hAnsi="Times New Roman" w:cs="Times New Roman"/>
          <w:b/>
          <w:bCs/>
          <w:i/>
          <w:iCs/>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Что особенного в питании спортсмена?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Грамотное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построение рациона питания спортсмена. Источники белка.</w:t>
      </w:r>
    </w:p>
    <w:p w:rsidR="0008749B" w:rsidRDefault="0008749B">
      <w:pPr>
        <w:spacing w:line="282" w:lineRule="exact"/>
        <w:rPr>
          <w:sz w:val="20"/>
          <w:szCs w:val="20"/>
        </w:rPr>
      </w:pPr>
    </w:p>
    <w:p w:rsidR="0008749B" w:rsidRDefault="0008749B">
      <w:pPr>
        <w:tabs>
          <w:tab w:val="left" w:pos="4300"/>
        </w:tabs>
        <w:ind w:left="3600"/>
        <w:rPr>
          <w:sz w:val="20"/>
          <w:szCs w:val="20"/>
        </w:rPr>
      </w:pPr>
      <w:r>
        <w:rPr>
          <w:rFonts w:ascii="Times New Roman" w:eastAsia="Times New Roman" w:hAnsi="Times New Roman" w:cs="Times New Roman"/>
          <w:b/>
          <w:bCs/>
          <w:sz w:val="24"/>
          <w:szCs w:val="24"/>
        </w:rPr>
        <w:t>2.4.2.</w:t>
      </w:r>
      <w:r>
        <w:rPr>
          <w:sz w:val="20"/>
          <w:szCs w:val="20"/>
        </w:rPr>
        <w:tab/>
      </w:r>
      <w:r>
        <w:rPr>
          <w:rFonts w:ascii="Times New Roman" w:eastAsia="Times New Roman" w:hAnsi="Times New Roman" w:cs="Times New Roman"/>
          <w:b/>
          <w:bCs/>
          <w:sz w:val="24"/>
          <w:szCs w:val="24"/>
          <w:u w:val="single"/>
        </w:rPr>
        <w:t>Практические занятия</w:t>
      </w:r>
    </w:p>
    <w:p w:rsidR="0008749B" w:rsidRDefault="0008749B">
      <w:pPr>
        <w:spacing w:line="7" w:lineRule="exact"/>
        <w:rPr>
          <w:sz w:val="20"/>
          <w:szCs w:val="20"/>
        </w:rPr>
      </w:pPr>
    </w:p>
    <w:p w:rsidR="0008749B" w:rsidRDefault="0008749B">
      <w:pPr>
        <w:spacing w:line="236" w:lineRule="auto"/>
        <w:ind w:firstLine="708"/>
        <w:jc w:val="both"/>
        <w:rPr>
          <w:sz w:val="20"/>
          <w:szCs w:val="20"/>
        </w:rPr>
      </w:pPr>
      <w:r>
        <w:rPr>
          <w:rFonts w:ascii="Times New Roman" w:eastAsia="Times New Roman" w:hAnsi="Times New Roman" w:cs="Times New Roman"/>
          <w:sz w:val="24"/>
          <w:szCs w:val="24"/>
        </w:rPr>
        <w:t>Практические занятия могут различаться по цели: учебные тренировочные, контрольные и соревновательные; по количественному составу занимающихся: индивидуальные, групповые, индивидуально-групповые.</w:t>
      </w:r>
    </w:p>
    <w:p w:rsidR="0008749B" w:rsidRDefault="0008749B">
      <w:pPr>
        <w:spacing w:line="14" w:lineRule="exact"/>
        <w:rPr>
          <w:sz w:val="20"/>
          <w:szCs w:val="20"/>
        </w:rPr>
      </w:pPr>
    </w:p>
    <w:p w:rsidR="0008749B" w:rsidRDefault="0008749B">
      <w:pPr>
        <w:spacing w:line="236" w:lineRule="auto"/>
        <w:ind w:firstLine="708"/>
        <w:jc w:val="both"/>
        <w:rPr>
          <w:sz w:val="20"/>
          <w:szCs w:val="20"/>
        </w:rPr>
      </w:pPr>
      <w:r>
        <w:rPr>
          <w:rFonts w:ascii="Times New Roman" w:eastAsia="Times New Roman" w:hAnsi="Times New Roman" w:cs="Times New Roman"/>
          <w:sz w:val="24"/>
          <w:szCs w:val="24"/>
        </w:rPr>
        <w:t>На учебных занятиях усваивается новый материал, осуществляется обучение основам техники и тактики волейбола, совершенствуется физическая, психологическая и специальная подготовленность занимающихся.</w:t>
      </w:r>
    </w:p>
    <w:p w:rsidR="0008749B" w:rsidRDefault="0008749B">
      <w:pPr>
        <w:spacing w:line="270" w:lineRule="exact"/>
        <w:rPr>
          <w:sz w:val="20"/>
          <w:szCs w:val="20"/>
        </w:rPr>
      </w:pPr>
    </w:p>
    <w:p w:rsidR="0008749B" w:rsidRDefault="0008749B">
      <w:pPr>
        <w:ind w:left="2500"/>
        <w:rPr>
          <w:sz w:val="20"/>
          <w:szCs w:val="20"/>
        </w:rPr>
      </w:pPr>
      <w:r>
        <w:rPr>
          <w:rFonts w:ascii="Times New Roman" w:eastAsia="Times New Roman" w:hAnsi="Times New Roman" w:cs="Times New Roman"/>
          <w:b/>
          <w:bCs/>
          <w:sz w:val="24"/>
          <w:szCs w:val="24"/>
        </w:rPr>
        <w:lastRenderedPageBreak/>
        <w:t>ФИЗИЧЕСКАЯ И СПЕЦИАЛЬНАЯ ПОДГОТОВКА</w:t>
      </w:r>
    </w:p>
    <w:p w:rsidR="0008749B" w:rsidRDefault="0008749B">
      <w:pPr>
        <w:spacing w:line="235" w:lineRule="auto"/>
        <w:ind w:left="3920"/>
        <w:rPr>
          <w:sz w:val="20"/>
          <w:szCs w:val="20"/>
        </w:rPr>
      </w:pPr>
      <w:r>
        <w:rPr>
          <w:rFonts w:ascii="Times New Roman" w:eastAsia="Times New Roman" w:hAnsi="Times New Roman" w:cs="Times New Roman"/>
          <w:sz w:val="24"/>
          <w:szCs w:val="24"/>
        </w:rPr>
        <w:t>(для всех возрастных групп)</w:t>
      </w:r>
    </w:p>
    <w:p w:rsidR="0008749B" w:rsidRDefault="0008749B">
      <w:pPr>
        <w:spacing w:line="1" w:lineRule="exact"/>
        <w:rPr>
          <w:sz w:val="20"/>
          <w:szCs w:val="20"/>
        </w:rPr>
      </w:pPr>
    </w:p>
    <w:p w:rsidR="0008749B" w:rsidRDefault="0008749B">
      <w:pPr>
        <w:ind w:left="300"/>
        <w:rPr>
          <w:sz w:val="20"/>
          <w:szCs w:val="20"/>
        </w:rPr>
      </w:pPr>
      <w:r>
        <w:rPr>
          <w:rFonts w:ascii="Times New Roman" w:eastAsia="Times New Roman" w:hAnsi="Times New Roman" w:cs="Times New Roman"/>
          <w:sz w:val="24"/>
          <w:szCs w:val="24"/>
        </w:rPr>
        <w:t>Общеразвивающие и специальные физические упражнения применяются в целях:</w:t>
      </w:r>
    </w:p>
    <w:p w:rsidR="0008749B" w:rsidRDefault="0008749B">
      <w:pPr>
        <w:spacing w:line="1" w:lineRule="exact"/>
        <w:rPr>
          <w:sz w:val="20"/>
          <w:szCs w:val="20"/>
        </w:rPr>
      </w:pPr>
    </w:p>
    <w:p w:rsidR="0008749B" w:rsidRDefault="0008749B" w:rsidP="0008749B">
      <w:pPr>
        <w:numPr>
          <w:ilvl w:val="0"/>
          <w:numId w:val="24"/>
        </w:numPr>
        <w:tabs>
          <w:tab w:val="left" w:pos="720"/>
        </w:tabs>
        <w:spacing w:after="0" w:line="240" w:lineRule="auto"/>
        <w:ind w:left="720" w:hanging="367"/>
        <w:rPr>
          <w:rFonts w:ascii="Symbol" w:eastAsia="Symbol" w:hAnsi="Symbol" w:cs="Symbol"/>
          <w:sz w:val="24"/>
          <w:szCs w:val="24"/>
        </w:rPr>
      </w:pPr>
      <w:r>
        <w:rPr>
          <w:rFonts w:ascii="Times New Roman" w:eastAsia="Times New Roman" w:hAnsi="Times New Roman" w:cs="Times New Roman"/>
          <w:sz w:val="24"/>
          <w:szCs w:val="24"/>
        </w:rPr>
        <w:t>повышения уровня общего физического развития занимающихся;</w:t>
      </w:r>
    </w:p>
    <w:p w:rsidR="0008749B" w:rsidRDefault="0008749B">
      <w:pPr>
        <w:spacing w:line="31" w:lineRule="exact"/>
        <w:rPr>
          <w:rFonts w:ascii="Symbol" w:eastAsia="Symbol" w:hAnsi="Symbol" w:cs="Symbol"/>
          <w:sz w:val="24"/>
          <w:szCs w:val="24"/>
        </w:rPr>
      </w:pPr>
    </w:p>
    <w:p w:rsidR="0008749B" w:rsidRDefault="0008749B" w:rsidP="0008749B">
      <w:pPr>
        <w:numPr>
          <w:ilvl w:val="0"/>
          <w:numId w:val="24"/>
        </w:numPr>
        <w:tabs>
          <w:tab w:val="left" w:pos="720"/>
        </w:tabs>
        <w:spacing w:after="0" w:line="230" w:lineRule="auto"/>
        <w:ind w:left="720" w:right="20" w:hanging="367"/>
        <w:rPr>
          <w:rFonts w:ascii="Symbol" w:eastAsia="Symbol" w:hAnsi="Symbol" w:cs="Symbol"/>
          <w:sz w:val="24"/>
          <w:szCs w:val="24"/>
        </w:rPr>
      </w:pPr>
      <w:r>
        <w:rPr>
          <w:rFonts w:ascii="Times New Roman" w:eastAsia="Times New Roman" w:hAnsi="Times New Roman" w:cs="Times New Roman"/>
          <w:sz w:val="24"/>
          <w:szCs w:val="24"/>
        </w:rPr>
        <w:t>совершенствования основных физических качеств, определяющих успешность обучения и тренировки в волейболе (координация движений, сила, быстрота, выносливость, подвижность в суставах);</w:t>
      </w:r>
    </w:p>
    <w:p w:rsidR="0008749B" w:rsidRDefault="0008749B">
      <w:pPr>
        <w:spacing w:line="34" w:lineRule="exact"/>
        <w:rPr>
          <w:rFonts w:ascii="Symbol" w:eastAsia="Symbol" w:hAnsi="Symbol" w:cs="Symbol"/>
          <w:sz w:val="24"/>
          <w:szCs w:val="24"/>
        </w:rPr>
      </w:pPr>
    </w:p>
    <w:p w:rsidR="0008749B" w:rsidRDefault="0008749B" w:rsidP="0008749B">
      <w:pPr>
        <w:numPr>
          <w:ilvl w:val="0"/>
          <w:numId w:val="24"/>
        </w:numPr>
        <w:tabs>
          <w:tab w:val="left" w:pos="720"/>
        </w:tabs>
        <w:spacing w:after="0" w:line="226" w:lineRule="auto"/>
        <w:ind w:left="720" w:right="940" w:hanging="367"/>
        <w:rPr>
          <w:rFonts w:ascii="Symbol" w:eastAsia="Symbol" w:hAnsi="Symbol" w:cs="Symbol"/>
          <w:sz w:val="24"/>
          <w:szCs w:val="24"/>
        </w:rPr>
      </w:pPr>
      <w:r>
        <w:rPr>
          <w:rFonts w:ascii="Times New Roman" w:eastAsia="Times New Roman" w:hAnsi="Times New Roman" w:cs="Times New Roman"/>
          <w:sz w:val="24"/>
          <w:szCs w:val="24"/>
        </w:rPr>
        <w:t>организация внимания занимающихся и предварительной подготовки к изучению основного учебного материала.</w:t>
      </w:r>
    </w:p>
    <w:p w:rsidR="0008749B" w:rsidRDefault="0008749B">
      <w:pPr>
        <w:ind w:left="700"/>
        <w:rPr>
          <w:rFonts w:ascii="Symbol" w:eastAsia="Symbol" w:hAnsi="Symbol" w:cs="Symbol"/>
          <w:sz w:val="24"/>
          <w:szCs w:val="24"/>
        </w:rPr>
      </w:pPr>
      <w:r>
        <w:rPr>
          <w:rFonts w:ascii="Times New Roman" w:eastAsia="Times New Roman" w:hAnsi="Times New Roman" w:cs="Times New Roman"/>
          <w:sz w:val="24"/>
          <w:szCs w:val="24"/>
        </w:rPr>
        <w:t>Физическая  подготовка  направлена  на  всестороннее  развитие  организма  спортсмена,</w:t>
      </w:r>
    </w:p>
    <w:p w:rsidR="0008749B" w:rsidRDefault="0008749B">
      <w:pPr>
        <w:spacing w:line="12" w:lineRule="exact"/>
        <w:rPr>
          <w:sz w:val="20"/>
          <w:szCs w:val="20"/>
        </w:rPr>
      </w:pPr>
    </w:p>
    <w:p w:rsidR="0008749B" w:rsidRDefault="0008749B">
      <w:pPr>
        <w:spacing w:line="234" w:lineRule="auto"/>
        <w:ind w:left="3860" w:right="1380" w:hanging="3876"/>
        <w:rPr>
          <w:sz w:val="20"/>
          <w:szCs w:val="20"/>
        </w:rPr>
      </w:pPr>
      <w:r>
        <w:rPr>
          <w:rFonts w:ascii="Times New Roman" w:eastAsia="Times New Roman" w:hAnsi="Times New Roman" w:cs="Times New Roman"/>
          <w:sz w:val="24"/>
          <w:szCs w:val="24"/>
        </w:rPr>
        <w:t xml:space="preserve">укрепление его здоровья, совершенствование двигательных качеств и способностей. </w:t>
      </w:r>
      <w:r>
        <w:rPr>
          <w:rFonts w:ascii="Times New Roman" w:eastAsia="Times New Roman" w:hAnsi="Times New Roman" w:cs="Times New Roman"/>
          <w:sz w:val="24"/>
          <w:szCs w:val="24"/>
          <w:u w:val="single"/>
        </w:rPr>
        <w:t>Физическая подготовка</w:t>
      </w:r>
    </w:p>
    <w:p w:rsidR="0008749B" w:rsidRDefault="0008749B">
      <w:pPr>
        <w:spacing w:line="2" w:lineRule="exact"/>
        <w:rPr>
          <w:sz w:val="20"/>
          <w:szCs w:val="20"/>
        </w:rPr>
      </w:pPr>
    </w:p>
    <w:p w:rsidR="0008749B" w:rsidRDefault="0008749B">
      <w:pPr>
        <w:ind w:left="700"/>
        <w:rPr>
          <w:sz w:val="20"/>
          <w:szCs w:val="20"/>
        </w:rPr>
      </w:pPr>
      <w:r>
        <w:rPr>
          <w:rFonts w:ascii="Times New Roman" w:eastAsia="Times New Roman" w:hAnsi="Times New Roman" w:cs="Times New Roman"/>
          <w:sz w:val="24"/>
          <w:szCs w:val="24"/>
          <w:u w:val="single"/>
        </w:rPr>
        <w:t>Общая физическая подготовка (ОФП)</w:t>
      </w:r>
    </w:p>
    <w:p w:rsidR="0008749B" w:rsidRDefault="0008749B">
      <w:pPr>
        <w:spacing w:line="395" w:lineRule="exact"/>
        <w:rPr>
          <w:sz w:val="20"/>
          <w:szCs w:val="20"/>
        </w:rPr>
      </w:pPr>
    </w:p>
    <w:p w:rsidR="0008749B" w:rsidRDefault="0008749B">
      <w:pPr>
        <w:jc w:val="center"/>
        <w:rPr>
          <w:sz w:val="20"/>
          <w:szCs w:val="20"/>
        </w:rPr>
      </w:pPr>
      <w:r>
        <w:rPr>
          <w:rFonts w:ascii="Calibri" w:eastAsia="Calibri" w:hAnsi="Calibri" w:cs="Calibri"/>
        </w:rPr>
        <w:t>21</w:t>
      </w:r>
    </w:p>
    <w:p w:rsidR="0008749B" w:rsidRDefault="0008749B">
      <w:pPr>
        <w:sectPr w:rsidR="0008749B">
          <w:pgSz w:w="11900" w:h="16838"/>
          <w:pgMar w:top="854" w:right="706" w:bottom="928" w:left="1140" w:header="0" w:footer="0" w:gutter="0"/>
          <w:cols w:space="720" w:equalWidth="0">
            <w:col w:w="10060"/>
          </w:cols>
        </w:sectPr>
      </w:pPr>
    </w:p>
    <w:p w:rsidR="0008749B" w:rsidRDefault="0008749B" w:rsidP="0008749B">
      <w:pPr>
        <w:numPr>
          <w:ilvl w:val="0"/>
          <w:numId w:val="25"/>
        </w:numPr>
        <w:tabs>
          <w:tab w:val="left" w:pos="1032"/>
        </w:tabs>
        <w:spacing w:after="0" w:line="234" w:lineRule="auto"/>
        <w:ind w:firstLine="701"/>
        <w:rPr>
          <w:rFonts w:eastAsia="Times New Roman"/>
          <w:sz w:val="24"/>
          <w:szCs w:val="24"/>
        </w:rPr>
      </w:pPr>
      <w:r>
        <w:rPr>
          <w:rFonts w:ascii="Times New Roman" w:eastAsia="Times New Roman" w:hAnsi="Times New Roman" w:cs="Times New Roman"/>
          <w:sz w:val="24"/>
          <w:szCs w:val="24"/>
        </w:rPr>
        <w:lastRenderedPageBreak/>
        <w:t>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08749B" w:rsidRDefault="0008749B">
      <w:pPr>
        <w:spacing w:line="13" w:lineRule="exact"/>
        <w:rPr>
          <w:rFonts w:eastAsia="Times New Roman"/>
          <w:sz w:val="24"/>
          <w:szCs w:val="24"/>
        </w:rPr>
      </w:pPr>
    </w:p>
    <w:p w:rsidR="0008749B" w:rsidRDefault="0008749B">
      <w:pPr>
        <w:spacing w:line="234" w:lineRule="auto"/>
        <w:ind w:firstLine="708"/>
        <w:rPr>
          <w:rFonts w:eastAsia="Times New Roman"/>
          <w:sz w:val="24"/>
          <w:szCs w:val="24"/>
        </w:rPr>
      </w:pPr>
      <w:r>
        <w:rPr>
          <w:rFonts w:ascii="Times New Roman" w:eastAsia="Times New Roman" w:hAnsi="Times New Roman" w:cs="Times New Roman"/>
          <w:i/>
          <w:iCs/>
          <w:sz w:val="24"/>
          <w:szCs w:val="24"/>
        </w:rPr>
        <w:t xml:space="preserve">Гимнастические упражнения </w:t>
      </w:r>
      <w:r>
        <w:rPr>
          <w:rFonts w:ascii="Times New Roman" w:eastAsia="Times New Roman" w:hAnsi="Times New Roman" w:cs="Times New Roman"/>
          <w:sz w:val="24"/>
          <w:szCs w:val="24"/>
        </w:rPr>
        <w:t>подразделяются на три группы: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первая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для мышц рук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плечевого пояса, вторая - для мышц туловища и шеи; третья - для мышц ног и таза.</w:t>
      </w:r>
    </w:p>
    <w:p w:rsidR="0008749B" w:rsidRDefault="0008749B">
      <w:pPr>
        <w:spacing w:line="2" w:lineRule="exact"/>
        <w:rPr>
          <w:rFonts w:eastAsia="Times New Roman"/>
          <w:sz w:val="24"/>
          <w:szCs w:val="24"/>
        </w:rPr>
      </w:pPr>
    </w:p>
    <w:p w:rsidR="0008749B" w:rsidRDefault="0008749B">
      <w:pPr>
        <w:ind w:left="700"/>
        <w:rPr>
          <w:rFonts w:eastAsia="Times New Roman"/>
          <w:sz w:val="24"/>
          <w:szCs w:val="24"/>
        </w:rPr>
      </w:pPr>
      <w:r>
        <w:rPr>
          <w:rFonts w:ascii="Times New Roman" w:eastAsia="Times New Roman" w:hAnsi="Times New Roman" w:cs="Times New Roman"/>
          <w:i/>
          <w:iCs/>
          <w:sz w:val="24"/>
          <w:szCs w:val="24"/>
        </w:rPr>
        <w:t xml:space="preserve">Упражнения   выполняются   без   предметов   и   с   предметами   </w:t>
      </w:r>
      <w:r>
        <w:rPr>
          <w:rFonts w:ascii="Times New Roman" w:eastAsia="Times New Roman" w:hAnsi="Times New Roman" w:cs="Times New Roman"/>
          <w:sz w:val="24"/>
          <w:szCs w:val="24"/>
        </w:rPr>
        <w:t>(набивные   мячи,</w:t>
      </w:r>
    </w:p>
    <w:p w:rsidR="0008749B" w:rsidRDefault="0008749B">
      <w:pPr>
        <w:spacing w:line="12" w:lineRule="exact"/>
        <w:rPr>
          <w:rFonts w:eastAsia="Times New Roman"/>
          <w:sz w:val="24"/>
          <w:szCs w:val="24"/>
        </w:rPr>
      </w:pPr>
    </w:p>
    <w:p w:rsidR="0008749B" w:rsidRDefault="0008749B">
      <w:pPr>
        <w:spacing w:line="236" w:lineRule="auto"/>
        <w:ind w:right="20"/>
        <w:jc w:val="both"/>
        <w:rPr>
          <w:rFonts w:eastAsia="Times New Roman"/>
          <w:sz w:val="24"/>
          <w:szCs w:val="24"/>
        </w:rPr>
      </w:pPr>
      <w:r>
        <w:rPr>
          <w:rFonts w:ascii="Times New Roman" w:eastAsia="Times New Roman" w:hAnsi="Times New Roman" w:cs="Times New Roman"/>
          <w:sz w:val="24"/>
          <w:szCs w:val="24"/>
        </w:rPr>
        <w:t>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08749B" w:rsidRDefault="0008749B">
      <w:pPr>
        <w:spacing w:line="1" w:lineRule="exact"/>
        <w:rPr>
          <w:rFonts w:eastAsia="Times New Roman"/>
          <w:sz w:val="24"/>
          <w:szCs w:val="24"/>
        </w:rPr>
      </w:pPr>
    </w:p>
    <w:p w:rsidR="0008749B" w:rsidRDefault="0008749B">
      <w:pPr>
        <w:ind w:left="700"/>
        <w:rPr>
          <w:rFonts w:eastAsia="Times New Roman"/>
          <w:sz w:val="24"/>
          <w:szCs w:val="24"/>
        </w:rPr>
      </w:pPr>
      <w:r>
        <w:rPr>
          <w:rFonts w:ascii="Times New Roman" w:eastAsia="Times New Roman" w:hAnsi="Times New Roman" w:cs="Times New Roman"/>
          <w:sz w:val="24"/>
          <w:szCs w:val="24"/>
        </w:rPr>
        <w:t>Гимнастические упражнения:</w:t>
      </w:r>
    </w:p>
    <w:p w:rsidR="0008749B" w:rsidRDefault="0008749B">
      <w:pPr>
        <w:ind w:left="700"/>
        <w:rPr>
          <w:rFonts w:eastAsia="Times New Roman"/>
          <w:sz w:val="24"/>
          <w:szCs w:val="24"/>
        </w:rPr>
      </w:pPr>
      <w:r>
        <w:rPr>
          <w:rFonts w:ascii="Times New Roman" w:eastAsia="Times New Roman" w:hAnsi="Times New Roman" w:cs="Times New Roman"/>
          <w:i/>
          <w:iCs/>
          <w:sz w:val="23"/>
          <w:szCs w:val="23"/>
        </w:rPr>
        <w:t>Для мышц туловища и живота</w:t>
      </w:r>
    </w:p>
    <w:p w:rsidR="0008749B" w:rsidRDefault="0008749B">
      <w:pPr>
        <w:spacing w:line="14" w:lineRule="exact"/>
        <w:rPr>
          <w:rFonts w:eastAsia="Times New Roman"/>
          <w:sz w:val="24"/>
          <w:szCs w:val="24"/>
        </w:rPr>
      </w:pPr>
    </w:p>
    <w:p w:rsidR="0008749B" w:rsidRDefault="0008749B">
      <w:pPr>
        <w:spacing w:line="233" w:lineRule="auto"/>
        <w:ind w:firstLine="708"/>
        <w:rPr>
          <w:rFonts w:eastAsia="Times New Roman"/>
          <w:sz w:val="24"/>
          <w:szCs w:val="24"/>
        </w:rPr>
      </w:pPr>
      <w:r>
        <w:rPr>
          <w:rFonts w:ascii="Times New Roman" w:eastAsia="Times New Roman" w:hAnsi="Times New Roman" w:cs="Times New Roman"/>
          <w:sz w:val="23"/>
          <w:szCs w:val="23"/>
        </w:rPr>
        <w:t>1. Различные упражнения с набивными мячами: броски с участием мышц живота, спины, рук, ног; с поворотами туловища в стороны; со сгибанием и разгибанием туловища.</w:t>
      </w:r>
    </w:p>
    <w:p w:rsidR="0008749B" w:rsidRDefault="0008749B">
      <w:pPr>
        <w:spacing w:line="2" w:lineRule="exact"/>
        <w:rPr>
          <w:rFonts w:eastAsia="Times New Roman"/>
          <w:sz w:val="24"/>
          <w:szCs w:val="24"/>
        </w:rPr>
      </w:pPr>
    </w:p>
    <w:p w:rsidR="0008749B" w:rsidRDefault="0008749B">
      <w:pPr>
        <w:ind w:left="700"/>
        <w:rPr>
          <w:rFonts w:eastAsia="Times New Roman"/>
          <w:sz w:val="24"/>
          <w:szCs w:val="24"/>
        </w:rPr>
      </w:pPr>
      <w:r>
        <w:rPr>
          <w:rFonts w:ascii="Times New Roman" w:eastAsia="Times New Roman" w:hAnsi="Times New Roman" w:cs="Times New Roman"/>
          <w:sz w:val="23"/>
          <w:szCs w:val="23"/>
        </w:rPr>
        <w:t>2. Подъем прямых ног из положения виса.</w:t>
      </w:r>
    </w:p>
    <w:p w:rsidR="0008749B" w:rsidRDefault="0008749B">
      <w:pPr>
        <w:ind w:left="700"/>
        <w:rPr>
          <w:rFonts w:eastAsia="Times New Roman"/>
          <w:sz w:val="24"/>
          <w:szCs w:val="24"/>
        </w:rPr>
      </w:pPr>
      <w:r>
        <w:rPr>
          <w:rFonts w:ascii="Times New Roman" w:eastAsia="Times New Roman" w:hAnsi="Times New Roman" w:cs="Times New Roman"/>
          <w:sz w:val="23"/>
          <w:szCs w:val="23"/>
        </w:rPr>
        <w:t>3. Подъем ног и касание ими пола за головой из положения лежа на спине.</w:t>
      </w:r>
    </w:p>
    <w:p w:rsidR="0008749B" w:rsidRDefault="0008749B">
      <w:pPr>
        <w:ind w:left="700"/>
        <w:rPr>
          <w:rFonts w:eastAsia="Times New Roman"/>
          <w:sz w:val="24"/>
          <w:szCs w:val="24"/>
        </w:rPr>
      </w:pPr>
      <w:r>
        <w:rPr>
          <w:rFonts w:ascii="Times New Roman" w:eastAsia="Times New Roman" w:hAnsi="Times New Roman" w:cs="Times New Roman"/>
          <w:sz w:val="23"/>
          <w:szCs w:val="23"/>
        </w:rPr>
        <w:t>4. Ноги на ширине плеч. Наклоны туловища вперед, назад, в стороны.</w:t>
      </w:r>
    </w:p>
    <w:p w:rsidR="0008749B" w:rsidRDefault="0008749B">
      <w:pPr>
        <w:spacing w:line="1" w:lineRule="exact"/>
        <w:rPr>
          <w:rFonts w:eastAsia="Times New Roman"/>
          <w:sz w:val="24"/>
          <w:szCs w:val="24"/>
        </w:rPr>
      </w:pPr>
    </w:p>
    <w:p w:rsidR="0008749B" w:rsidRDefault="0008749B">
      <w:pPr>
        <w:ind w:left="700"/>
        <w:rPr>
          <w:rFonts w:eastAsia="Times New Roman"/>
          <w:sz w:val="24"/>
          <w:szCs w:val="24"/>
        </w:rPr>
      </w:pPr>
      <w:r>
        <w:rPr>
          <w:rFonts w:ascii="Times New Roman" w:eastAsia="Times New Roman" w:hAnsi="Times New Roman" w:cs="Times New Roman"/>
          <w:sz w:val="23"/>
          <w:szCs w:val="23"/>
        </w:rPr>
        <w:t>5. Ноги на ширине плеч. Вращение корпуса.</w:t>
      </w:r>
    </w:p>
    <w:p w:rsidR="0008749B" w:rsidRDefault="0008749B">
      <w:pPr>
        <w:spacing w:line="12" w:lineRule="exact"/>
        <w:rPr>
          <w:rFonts w:eastAsia="Times New Roman"/>
          <w:sz w:val="24"/>
          <w:szCs w:val="24"/>
        </w:rPr>
      </w:pPr>
    </w:p>
    <w:p w:rsidR="0008749B" w:rsidRDefault="0008749B">
      <w:pPr>
        <w:spacing w:line="234" w:lineRule="auto"/>
        <w:ind w:firstLine="708"/>
        <w:rPr>
          <w:rFonts w:eastAsia="Times New Roman"/>
          <w:sz w:val="24"/>
          <w:szCs w:val="24"/>
        </w:rPr>
      </w:pPr>
      <w:r>
        <w:rPr>
          <w:rFonts w:ascii="Times New Roman" w:eastAsia="Times New Roman" w:hAnsi="Times New Roman" w:cs="Times New Roman"/>
          <w:sz w:val="23"/>
          <w:szCs w:val="23"/>
        </w:rPr>
        <w:t>6. Упражнения 4 и 5 с отягощениями — гантелями, набивными мячами, мешочками с песком или дробью.</w:t>
      </w:r>
    </w:p>
    <w:p w:rsidR="0008749B" w:rsidRDefault="0008749B">
      <w:pPr>
        <w:ind w:left="700"/>
        <w:rPr>
          <w:rFonts w:eastAsia="Times New Roman"/>
          <w:sz w:val="24"/>
          <w:szCs w:val="24"/>
        </w:rPr>
      </w:pPr>
      <w:r>
        <w:rPr>
          <w:rFonts w:ascii="Times New Roman" w:eastAsia="Times New Roman" w:hAnsi="Times New Roman" w:cs="Times New Roman"/>
          <w:sz w:val="23"/>
          <w:szCs w:val="23"/>
        </w:rPr>
        <w:t>7. Ноги на ширине плеч. Повороты туловища.</w:t>
      </w:r>
    </w:p>
    <w:p w:rsidR="0008749B" w:rsidRDefault="0008749B">
      <w:pPr>
        <w:spacing w:line="11" w:lineRule="exact"/>
        <w:rPr>
          <w:rFonts w:eastAsia="Times New Roman"/>
          <w:sz w:val="24"/>
          <w:szCs w:val="24"/>
        </w:rPr>
      </w:pPr>
    </w:p>
    <w:p w:rsidR="0008749B" w:rsidRDefault="0008749B">
      <w:pPr>
        <w:spacing w:line="235" w:lineRule="auto"/>
        <w:ind w:firstLine="708"/>
        <w:rPr>
          <w:rFonts w:eastAsia="Times New Roman"/>
          <w:sz w:val="24"/>
          <w:szCs w:val="24"/>
        </w:rPr>
      </w:pPr>
      <w:r>
        <w:rPr>
          <w:rFonts w:ascii="Times New Roman" w:eastAsia="Times New Roman" w:hAnsi="Times New Roman" w:cs="Times New Roman"/>
          <w:sz w:val="23"/>
          <w:szCs w:val="23"/>
        </w:rPr>
        <w:t>8. Из положения виса размахивание в стороны прямыми, сведенными вместе ногами. 7 9. Лечь лицом вниз. Подъем туловища вверх (прогибание).</w:t>
      </w:r>
    </w:p>
    <w:p w:rsidR="0008749B" w:rsidRDefault="0008749B">
      <w:pPr>
        <w:spacing w:line="12" w:lineRule="exact"/>
        <w:rPr>
          <w:rFonts w:eastAsia="Times New Roman"/>
          <w:sz w:val="24"/>
          <w:szCs w:val="24"/>
        </w:rPr>
      </w:pPr>
    </w:p>
    <w:p w:rsidR="0008749B" w:rsidRDefault="0008749B">
      <w:pPr>
        <w:spacing w:line="233" w:lineRule="auto"/>
        <w:ind w:firstLine="708"/>
        <w:rPr>
          <w:rFonts w:eastAsia="Times New Roman"/>
          <w:sz w:val="24"/>
          <w:szCs w:val="24"/>
        </w:rPr>
      </w:pPr>
      <w:r>
        <w:rPr>
          <w:rFonts w:ascii="Times New Roman" w:eastAsia="Times New Roman" w:hAnsi="Times New Roman" w:cs="Times New Roman"/>
          <w:sz w:val="23"/>
          <w:szCs w:val="23"/>
        </w:rPr>
        <w:t>10. Лечь на спину, левую ногу согнуть в колене, правую выпрямить. Смена положения ног - «велосипед».</w:t>
      </w:r>
    </w:p>
    <w:p w:rsidR="0008749B" w:rsidRDefault="0008749B">
      <w:pPr>
        <w:spacing w:line="2" w:lineRule="exact"/>
        <w:rPr>
          <w:rFonts w:eastAsia="Times New Roman"/>
          <w:sz w:val="24"/>
          <w:szCs w:val="24"/>
        </w:rPr>
      </w:pPr>
    </w:p>
    <w:p w:rsidR="0008749B" w:rsidRDefault="0008749B">
      <w:pPr>
        <w:ind w:left="700"/>
        <w:rPr>
          <w:rFonts w:eastAsia="Times New Roman"/>
          <w:sz w:val="24"/>
          <w:szCs w:val="24"/>
        </w:rPr>
      </w:pPr>
      <w:r>
        <w:rPr>
          <w:rFonts w:ascii="Times New Roman" w:eastAsia="Times New Roman" w:hAnsi="Times New Roman" w:cs="Times New Roman"/>
          <w:sz w:val="23"/>
          <w:szCs w:val="23"/>
        </w:rPr>
        <w:t>11. Стать на колени, туловище выпрямить. Отклонить туловища назад.</w:t>
      </w:r>
    </w:p>
    <w:p w:rsidR="0008749B" w:rsidRDefault="0008749B">
      <w:pPr>
        <w:ind w:left="700"/>
        <w:rPr>
          <w:rFonts w:eastAsia="Times New Roman"/>
          <w:sz w:val="24"/>
          <w:szCs w:val="24"/>
        </w:rPr>
      </w:pPr>
      <w:r>
        <w:rPr>
          <w:rFonts w:ascii="Times New Roman" w:eastAsia="Times New Roman" w:hAnsi="Times New Roman" w:cs="Times New Roman"/>
          <w:sz w:val="23"/>
          <w:szCs w:val="23"/>
        </w:rPr>
        <w:t>12. Сесть на пол, ноги врозь. Наклоны туловища вперед и в стороны.</w:t>
      </w:r>
    </w:p>
    <w:p w:rsidR="0008749B" w:rsidRDefault="0008749B">
      <w:pPr>
        <w:spacing w:line="1" w:lineRule="exact"/>
        <w:rPr>
          <w:rFonts w:eastAsia="Times New Roman"/>
          <w:sz w:val="24"/>
          <w:szCs w:val="24"/>
        </w:rPr>
      </w:pPr>
    </w:p>
    <w:p w:rsidR="0008749B" w:rsidRDefault="0008749B">
      <w:pPr>
        <w:ind w:left="700"/>
        <w:rPr>
          <w:rFonts w:eastAsia="Times New Roman"/>
          <w:sz w:val="24"/>
          <w:szCs w:val="24"/>
        </w:rPr>
      </w:pPr>
      <w:r>
        <w:rPr>
          <w:rFonts w:ascii="Times New Roman" w:eastAsia="Times New Roman" w:hAnsi="Times New Roman" w:cs="Times New Roman"/>
          <w:sz w:val="23"/>
          <w:szCs w:val="23"/>
        </w:rPr>
        <w:t>13. Сесть на пол, ноги врозь. Повороты туловища в стороны.</w:t>
      </w:r>
    </w:p>
    <w:p w:rsidR="0008749B" w:rsidRDefault="0008749B">
      <w:pPr>
        <w:spacing w:line="12" w:lineRule="exact"/>
        <w:rPr>
          <w:rFonts w:eastAsia="Times New Roman"/>
          <w:sz w:val="24"/>
          <w:szCs w:val="24"/>
        </w:rPr>
      </w:pPr>
    </w:p>
    <w:p w:rsidR="0008749B" w:rsidRDefault="0008749B">
      <w:pPr>
        <w:spacing w:line="233" w:lineRule="auto"/>
        <w:ind w:firstLine="708"/>
        <w:rPr>
          <w:rFonts w:eastAsia="Times New Roman"/>
          <w:sz w:val="24"/>
          <w:szCs w:val="24"/>
        </w:rPr>
      </w:pPr>
      <w:r>
        <w:rPr>
          <w:rFonts w:ascii="Times New Roman" w:eastAsia="Times New Roman" w:hAnsi="Times New Roman" w:cs="Times New Roman"/>
          <w:sz w:val="23"/>
          <w:szCs w:val="23"/>
        </w:rPr>
        <w:t>14. Лечь на пол, положив ноги под какой-нибудь предмет. Поднять туловище до положения сидя на полу.</w:t>
      </w:r>
    </w:p>
    <w:p w:rsidR="0008749B" w:rsidRDefault="0008749B">
      <w:pPr>
        <w:spacing w:line="2" w:lineRule="exact"/>
        <w:rPr>
          <w:rFonts w:eastAsia="Times New Roman"/>
          <w:sz w:val="24"/>
          <w:szCs w:val="24"/>
        </w:rPr>
      </w:pPr>
    </w:p>
    <w:p w:rsidR="0008749B" w:rsidRDefault="0008749B">
      <w:pPr>
        <w:ind w:left="700"/>
        <w:rPr>
          <w:rFonts w:eastAsia="Times New Roman"/>
          <w:sz w:val="24"/>
          <w:szCs w:val="24"/>
        </w:rPr>
      </w:pPr>
      <w:r>
        <w:rPr>
          <w:rFonts w:ascii="Times New Roman" w:eastAsia="Times New Roman" w:hAnsi="Times New Roman" w:cs="Times New Roman"/>
          <w:sz w:val="23"/>
          <w:szCs w:val="23"/>
        </w:rPr>
        <w:t>15. Из положения лежа на спине:</w:t>
      </w:r>
    </w:p>
    <w:p w:rsidR="0008749B" w:rsidRDefault="0008749B">
      <w:pPr>
        <w:spacing w:line="11" w:lineRule="exact"/>
        <w:rPr>
          <w:rFonts w:eastAsia="Times New Roman"/>
          <w:sz w:val="24"/>
          <w:szCs w:val="24"/>
        </w:rPr>
      </w:pPr>
    </w:p>
    <w:p w:rsidR="0008749B" w:rsidRDefault="0008749B">
      <w:pPr>
        <w:spacing w:line="236" w:lineRule="auto"/>
        <w:ind w:left="700" w:right="3140"/>
        <w:rPr>
          <w:rFonts w:eastAsia="Times New Roman"/>
          <w:sz w:val="24"/>
          <w:szCs w:val="24"/>
        </w:rPr>
      </w:pPr>
      <w:r>
        <w:rPr>
          <w:rFonts w:ascii="Times New Roman" w:eastAsia="Times New Roman" w:hAnsi="Times New Roman" w:cs="Times New Roman"/>
          <w:sz w:val="23"/>
          <w:szCs w:val="23"/>
        </w:rPr>
        <w:lastRenderedPageBreak/>
        <w:t>а) поднимать согнутые в коленях ноги и опускать, разгибая их; б) круговые движения ногами; в) закинуть ноги назад до касания носками пола за головой;</w:t>
      </w:r>
    </w:p>
    <w:p w:rsidR="0008749B" w:rsidRDefault="0008749B">
      <w:pPr>
        <w:spacing w:line="14" w:lineRule="exact"/>
        <w:rPr>
          <w:rFonts w:eastAsia="Times New Roman"/>
          <w:sz w:val="24"/>
          <w:szCs w:val="24"/>
        </w:rPr>
      </w:pPr>
    </w:p>
    <w:p w:rsidR="0008749B" w:rsidRDefault="0008749B">
      <w:pPr>
        <w:spacing w:line="233" w:lineRule="auto"/>
        <w:ind w:left="700" w:right="4820"/>
        <w:jc w:val="both"/>
        <w:rPr>
          <w:rFonts w:eastAsia="Times New Roman"/>
          <w:sz w:val="24"/>
          <w:szCs w:val="24"/>
        </w:rPr>
      </w:pPr>
      <w:r>
        <w:rPr>
          <w:rFonts w:ascii="Times New Roman" w:eastAsia="Times New Roman" w:hAnsi="Times New Roman" w:cs="Times New Roman"/>
          <w:sz w:val="23"/>
          <w:szCs w:val="23"/>
        </w:rPr>
        <w:t>г) поднимать ноги под углом 45—90° и выше; д) поднимать одновременно ноги и туловище.</w:t>
      </w:r>
    </w:p>
    <w:p w:rsidR="0008749B" w:rsidRDefault="0008749B">
      <w:pPr>
        <w:spacing w:line="14" w:lineRule="exact"/>
        <w:rPr>
          <w:rFonts w:eastAsia="Times New Roman"/>
          <w:sz w:val="24"/>
          <w:szCs w:val="24"/>
        </w:rPr>
      </w:pPr>
    </w:p>
    <w:p w:rsidR="0008749B" w:rsidRDefault="0008749B">
      <w:pPr>
        <w:spacing w:line="235" w:lineRule="auto"/>
        <w:ind w:firstLine="708"/>
        <w:rPr>
          <w:rFonts w:eastAsia="Times New Roman"/>
          <w:sz w:val="24"/>
          <w:szCs w:val="24"/>
        </w:rPr>
      </w:pPr>
      <w:r>
        <w:rPr>
          <w:rFonts w:ascii="Times New Roman" w:eastAsia="Times New Roman" w:hAnsi="Times New Roman" w:cs="Times New Roman"/>
          <w:sz w:val="23"/>
          <w:szCs w:val="23"/>
        </w:rPr>
        <w:t>16. Лечь на спину, руки развести в стороны, не отрывая от пола. Медленно поднимать ноги и поочередно доставать прямыми ногами руки.</w:t>
      </w:r>
    </w:p>
    <w:p w:rsidR="0008749B" w:rsidRDefault="0008749B">
      <w:pPr>
        <w:ind w:left="700"/>
        <w:rPr>
          <w:rFonts w:eastAsia="Times New Roman"/>
          <w:sz w:val="24"/>
          <w:szCs w:val="24"/>
        </w:rPr>
      </w:pPr>
      <w:r>
        <w:rPr>
          <w:rFonts w:ascii="Times New Roman" w:eastAsia="Times New Roman" w:hAnsi="Times New Roman" w:cs="Times New Roman"/>
          <w:sz w:val="23"/>
          <w:szCs w:val="23"/>
        </w:rPr>
        <w:t>17. Упор присев. Выбросить ноги до положения упора лежа, прыжком вернуться в упор сидя.</w:t>
      </w:r>
    </w:p>
    <w:p w:rsidR="0008749B" w:rsidRDefault="0008749B">
      <w:pPr>
        <w:spacing w:line="11" w:lineRule="exact"/>
        <w:rPr>
          <w:rFonts w:eastAsia="Times New Roman"/>
          <w:sz w:val="24"/>
          <w:szCs w:val="24"/>
        </w:rPr>
      </w:pPr>
    </w:p>
    <w:p w:rsidR="0008749B" w:rsidRDefault="0008749B">
      <w:pPr>
        <w:spacing w:line="233" w:lineRule="auto"/>
        <w:ind w:firstLine="708"/>
        <w:rPr>
          <w:rFonts w:eastAsia="Times New Roman"/>
          <w:sz w:val="24"/>
          <w:szCs w:val="24"/>
        </w:rPr>
      </w:pPr>
      <w:r>
        <w:rPr>
          <w:rFonts w:ascii="Times New Roman" w:eastAsia="Times New Roman" w:hAnsi="Times New Roman" w:cs="Times New Roman"/>
          <w:sz w:val="23"/>
          <w:szCs w:val="23"/>
        </w:rPr>
        <w:t>18. Встать на левое колено, правую ногу вытянуть в сторону, руки сцепить над головой. Пружинистые наклоны вправо. То же в левую сторону</w:t>
      </w:r>
    </w:p>
    <w:p w:rsidR="0008749B" w:rsidRDefault="0008749B">
      <w:pPr>
        <w:spacing w:line="14" w:lineRule="exact"/>
        <w:rPr>
          <w:rFonts w:eastAsia="Times New Roman"/>
          <w:sz w:val="24"/>
          <w:szCs w:val="24"/>
        </w:rPr>
      </w:pPr>
    </w:p>
    <w:p w:rsidR="0008749B" w:rsidRDefault="0008749B">
      <w:pPr>
        <w:spacing w:line="235" w:lineRule="auto"/>
        <w:ind w:firstLine="708"/>
        <w:rPr>
          <w:rFonts w:eastAsia="Times New Roman"/>
          <w:sz w:val="24"/>
          <w:szCs w:val="24"/>
        </w:rPr>
      </w:pPr>
      <w:r>
        <w:rPr>
          <w:rFonts w:ascii="Times New Roman" w:eastAsia="Times New Roman" w:hAnsi="Times New Roman" w:cs="Times New Roman"/>
          <w:sz w:val="23"/>
          <w:szCs w:val="23"/>
        </w:rPr>
        <w:t>19. Из основной стойки наклонить туловище вперед, руки в стороны, одновременно отвести поднятую ногу назад — «ласточка». То же другой ногой.</w:t>
      </w:r>
    </w:p>
    <w:p w:rsidR="0008749B" w:rsidRDefault="0008749B">
      <w:pPr>
        <w:spacing w:line="12" w:lineRule="exact"/>
        <w:rPr>
          <w:rFonts w:eastAsia="Times New Roman"/>
          <w:sz w:val="24"/>
          <w:szCs w:val="24"/>
        </w:rPr>
      </w:pPr>
    </w:p>
    <w:p w:rsidR="0008749B" w:rsidRDefault="0008749B">
      <w:pPr>
        <w:spacing w:line="233" w:lineRule="auto"/>
        <w:ind w:firstLine="708"/>
        <w:rPr>
          <w:rFonts w:eastAsia="Times New Roman"/>
          <w:sz w:val="24"/>
          <w:szCs w:val="24"/>
        </w:rPr>
      </w:pPr>
      <w:r>
        <w:rPr>
          <w:rFonts w:ascii="Times New Roman" w:eastAsia="Times New Roman" w:hAnsi="Times New Roman" w:cs="Times New Roman"/>
          <w:sz w:val="23"/>
          <w:szCs w:val="23"/>
        </w:rPr>
        <w:t>20. Встать на колени, руки вытянуть вперед. Одновременно с наклоном влево сесть на пол вправо. Вернуться в исходное положение. С наклоном туловища сесть влево.</w:t>
      </w:r>
    </w:p>
    <w:p w:rsidR="0008749B" w:rsidRDefault="0008749B">
      <w:pPr>
        <w:spacing w:line="2" w:lineRule="exact"/>
        <w:rPr>
          <w:rFonts w:eastAsia="Times New Roman"/>
          <w:sz w:val="24"/>
          <w:szCs w:val="24"/>
        </w:rPr>
      </w:pPr>
    </w:p>
    <w:p w:rsidR="0008749B" w:rsidRDefault="0008749B">
      <w:pPr>
        <w:ind w:left="700"/>
        <w:rPr>
          <w:rFonts w:eastAsia="Times New Roman"/>
          <w:sz w:val="24"/>
          <w:szCs w:val="24"/>
        </w:rPr>
      </w:pPr>
      <w:r>
        <w:rPr>
          <w:rFonts w:ascii="Times New Roman" w:eastAsia="Times New Roman" w:hAnsi="Times New Roman" w:cs="Times New Roman"/>
          <w:sz w:val="23"/>
          <w:szCs w:val="23"/>
        </w:rPr>
        <w:t>21. Сидя на полу, выполнять скрестные движения поднятыми ногами.</w:t>
      </w:r>
    </w:p>
    <w:p w:rsidR="0008749B" w:rsidRDefault="0008749B">
      <w:pPr>
        <w:ind w:left="700"/>
        <w:rPr>
          <w:rFonts w:eastAsia="Times New Roman"/>
          <w:sz w:val="24"/>
          <w:szCs w:val="24"/>
        </w:rPr>
      </w:pPr>
      <w:r>
        <w:rPr>
          <w:rFonts w:ascii="Times New Roman" w:eastAsia="Times New Roman" w:hAnsi="Times New Roman" w:cs="Times New Roman"/>
          <w:i/>
          <w:iCs/>
          <w:sz w:val="23"/>
          <w:szCs w:val="23"/>
        </w:rPr>
        <w:t>Для мышц рук и плечевого пояса</w:t>
      </w:r>
    </w:p>
    <w:p w:rsidR="0008749B" w:rsidRDefault="0008749B">
      <w:pPr>
        <w:spacing w:line="1" w:lineRule="exact"/>
        <w:rPr>
          <w:rFonts w:eastAsia="Times New Roman"/>
          <w:sz w:val="24"/>
          <w:szCs w:val="24"/>
        </w:rPr>
      </w:pPr>
    </w:p>
    <w:p w:rsidR="0008749B" w:rsidRDefault="0008749B">
      <w:pPr>
        <w:ind w:left="700"/>
        <w:rPr>
          <w:rFonts w:eastAsia="Times New Roman"/>
          <w:sz w:val="24"/>
          <w:szCs w:val="24"/>
        </w:rPr>
      </w:pPr>
      <w:r>
        <w:rPr>
          <w:rFonts w:ascii="Times New Roman" w:eastAsia="Times New Roman" w:hAnsi="Times New Roman" w:cs="Times New Roman"/>
          <w:sz w:val="23"/>
          <w:szCs w:val="23"/>
        </w:rPr>
        <w:t>1. Круговые движения в лучезапястных и плечевых суставах.</w:t>
      </w:r>
    </w:p>
    <w:p w:rsidR="0008749B" w:rsidRDefault="0008749B">
      <w:pPr>
        <w:ind w:left="700"/>
        <w:rPr>
          <w:rFonts w:eastAsia="Times New Roman"/>
          <w:sz w:val="24"/>
          <w:szCs w:val="24"/>
        </w:rPr>
      </w:pPr>
      <w:r>
        <w:rPr>
          <w:rFonts w:ascii="Times New Roman" w:eastAsia="Times New Roman" w:hAnsi="Times New Roman" w:cs="Times New Roman"/>
          <w:sz w:val="23"/>
          <w:szCs w:val="23"/>
        </w:rPr>
        <w:t>2. То же с отягощениями.</w:t>
      </w:r>
    </w:p>
    <w:p w:rsidR="0008749B" w:rsidRDefault="0008749B">
      <w:pPr>
        <w:ind w:left="700"/>
        <w:rPr>
          <w:rFonts w:eastAsia="Times New Roman"/>
          <w:sz w:val="24"/>
          <w:szCs w:val="24"/>
        </w:rPr>
      </w:pPr>
      <w:r>
        <w:rPr>
          <w:rFonts w:ascii="Times New Roman" w:eastAsia="Times New Roman" w:hAnsi="Times New Roman" w:cs="Times New Roman"/>
          <w:sz w:val="23"/>
          <w:szCs w:val="23"/>
        </w:rPr>
        <w:t>3. Сгибание и разгибание рук в упоре; туловище прямое.</w:t>
      </w:r>
    </w:p>
    <w:p w:rsidR="0008749B" w:rsidRDefault="0008749B">
      <w:pPr>
        <w:spacing w:line="11" w:lineRule="exact"/>
        <w:rPr>
          <w:rFonts w:eastAsia="Times New Roman"/>
          <w:sz w:val="24"/>
          <w:szCs w:val="24"/>
        </w:rPr>
      </w:pPr>
    </w:p>
    <w:p w:rsidR="0008749B" w:rsidRDefault="0008749B">
      <w:pPr>
        <w:spacing w:line="233" w:lineRule="auto"/>
        <w:ind w:firstLine="708"/>
        <w:rPr>
          <w:rFonts w:eastAsia="Times New Roman"/>
          <w:sz w:val="24"/>
          <w:szCs w:val="24"/>
        </w:rPr>
      </w:pPr>
      <w:r>
        <w:rPr>
          <w:rFonts w:ascii="Times New Roman" w:eastAsia="Times New Roman" w:hAnsi="Times New Roman" w:cs="Times New Roman"/>
          <w:sz w:val="23"/>
          <w:szCs w:val="23"/>
        </w:rPr>
        <w:t>4. Броски набивных мячей, легкоатлетических ядер с разгибанием рук в локтевых и лучезапястных суставах.</w:t>
      </w:r>
    </w:p>
    <w:p w:rsidR="0008749B" w:rsidRDefault="0008749B">
      <w:pPr>
        <w:spacing w:line="3" w:lineRule="exact"/>
        <w:rPr>
          <w:rFonts w:eastAsia="Times New Roman"/>
          <w:sz w:val="24"/>
          <w:szCs w:val="24"/>
        </w:rPr>
      </w:pPr>
    </w:p>
    <w:p w:rsidR="0008749B" w:rsidRDefault="0008749B">
      <w:pPr>
        <w:ind w:left="700"/>
        <w:rPr>
          <w:rFonts w:eastAsia="Times New Roman"/>
          <w:sz w:val="24"/>
          <w:szCs w:val="24"/>
        </w:rPr>
      </w:pPr>
      <w:r>
        <w:rPr>
          <w:rFonts w:ascii="Times New Roman" w:eastAsia="Times New Roman" w:hAnsi="Times New Roman" w:cs="Times New Roman"/>
          <w:sz w:val="23"/>
          <w:szCs w:val="23"/>
        </w:rPr>
        <w:t>5. Упражнения с гимнастическими палками.</w:t>
      </w:r>
    </w:p>
    <w:p w:rsidR="0008749B" w:rsidRDefault="0008749B">
      <w:pPr>
        <w:ind w:left="700"/>
        <w:rPr>
          <w:rFonts w:eastAsia="Times New Roman"/>
          <w:sz w:val="24"/>
          <w:szCs w:val="24"/>
        </w:rPr>
      </w:pPr>
      <w:r>
        <w:rPr>
          <w:rFonts w:ascii="Times New Roman" w:eastAsia="Times New Roman" w:hAnsi="Times New Roman" w:cs="Times New Roman"/>
          <w:sz w:val="23"/>
          <w:szCs w:val="23"/>
        </w:rPr>
        <w:t>6. С эспандером и амортизатором.</w:t>
      </w:r>
    </w:p>
    <w:p w:rsidR="0008749B" w:rsidRDefault="0008749B">
      <w:pPr>
        <w:ind w:left="700"/>
        <w:rPr>
          <w:rFonts w:eastAsia="Times New Roman"/>
          <w:sz w:val="24"/>
          <w:szCs w:val="24"/>
        </w:rPr>
      </w:pPr>
      <w:r>
        <w:rPr>
          <w:rFonts w:ascii="Times New Roman" w:eastAsia="Times New Roman" w:hAnsi="Times New Roman" w:cs="Times New Roman"/>
          <w:sz w:val="23"/>
          <w:szCs w:val="23"/>
        </w:rPr>
        <w:t>7. Отталкивание руками от стены, пола.</w:t>
      </w:r>
    </w:p>
    <w:p w:rsidR="0008749B" w:rsidRDefault="0008749B">
      <w:pPr>
        <w:spacing w:line="111" w:lineRule="exact"/>
        <w:rPr>
          <w:sz w:val="20"/>
          <w:szCs w:val="20"/>
        </w:rPr>
      </w:pPr>
    </w:p>
    <w:p w:rsidR="0008749B" w:rsidRDefault="0008749B">
      <w:pPr>
        <w:jc w:val="center"/>
        <w:rPr>
          <w:sz w:val="20"/>
          <w:szCs w:val="20"/>
        </w:rPr>
      </w:pPr>
      <w:r>
        <w:rPr>
          <w:rFonts w:ascii="Calibri" w:eastAsia="Calibri" w:hAnsi="Calibri" w:cs="Calibri"/>
        </w:rPr>
        <w:t>22</w:t>
      </w:r>
    </w:p>
    <w:p w:rsidR="0008749B" w:rsidRDefault="0008749B">
      <w:pPr>
        <w:sectPr w:rsidR="0008749B">
          <w:pgSz w:w="11900" w:h="16838"/>
          <w:pgMar w:top="854" w:right="706" w:bottom="928" w:left="1140" w:header="0" w:footer="0" w:gutter="0"/>
          <w:cols w:space="720" w:equalWidth="0">
            <w:col w:w="10060"/>
          </w:cols>
        </w:sectPr>
      </w:pPr>
    </w:p>
    <w:p w:rsidR="0008749B" w:rsidRDefault="0008749B">
      <w:pPr>
        <w:ind w:left="700"/>
        <w:rPr>
          <w:sz w:val="20"/>
          <w:szCs w:val="20"/>
        </w:rPr>
      </w:pPr>
      <w:r>
        <w:rPr>
          <w:rFonts w:ascii="Times New Roman" w:eastAsia="Times New Roman" w:hAnsi="Times New Roman" w:cs="Times New Roman"/>
          <w:sz w:val="23"/>
          <w:szCs w:val="23"/>
        </w:rPr>
        <w:lastRenderedPageBreak/>
        <w:t>8. Жим веса лежа на спине.</w:t>
      </w:r>
    </w:p>
    <w:p w:rsidR="0008749B" w:rsidRDefault="0008749B">
      <w:pPr>
        <w:ind w:left="700"/>
        <w:rPr>
          <w:sz w:val="20"/>
          <w:szCs w:val="20"/>
        </w:rPr>
      </w:pPr>
      <w:r>
        <w:rPr>
          <w:rFonts w:ascii="Times New Roman" w:eastAsia="Times New Roman" w:hAnsi="Times New Roman" w:cs="Times New Roman"/>
          <w:sz w:val="23"/>
          <w:szCs w:val="23"/>
        </w:rPr>
        <w:t>9. Ходьба на руках (с поддержкой партнера).</w:t>
      </w:r>
    </w:p>
    <w:p w:rsidR="0008749B" w:rsidRDefault="0008749B">
      <w:pPr>
        <w:spacing w:line="12" w:lineRule="exact"/>
        <w:rPr>
          <w:sz w:val="20"/>
          <w:szCs w:val="20"/>
        </w:rPr>
      </w:pPr>
    </w:p>
    <w:p w:rsidR="0008749B" w:rsidRDefault="0008749B">
      <w:pPr>
        <w:spacing w:line="233" w:lineRule="auto"/>
        <w:ind w:firstLine="708"/>
        <w:jc w:val="both"/>
        <w:rPr>
          <w:sz w:val="20"/>
          <w:szCs w:val="20"/>
        </w:rPr>
      </w:pPr>
      <w:r>
        <w:rPr>
          <w:rFonts w:ascii="Times New Roman" w:eastAsia="Times New Roman" w:hAnsi="Times New Roman" w:cs="Times New Roman"/>
          <w:sz w:val="23"/>
          <w:szCs w:val="23"/>
        </w:rPr>
        <w:t>10. Из положения руки в стороны сгибание их в локтевых суставах с сопротивлением партнера (в парах).</w:t>
      </w:r>
    </w:p>
    <w:p w:rsidR="0008749B" w:rsidRDefault="0008749B">
      <w:pPr>
        <w:spacing w:line="2" w:lineRule="exact"/>
        <w:rPr>
          <w:sz w:val="20"/>
          <w:szCs w:val="20"/>
        </w:rPr>
      </w:pPr>
    </w:p>
    <w:p w:rsidR="0008749B" w:rsidRDefault="0008749B">
      <w:pPr>
        <w:ind w:left="700"/>
        <w:rPr>
          <w:sz w:val="20"/>
          <w:szCs w:val="20"/>
        </w:rPr>
      </w:pPr>
      <w:r>
        <w:rPr>
          <w:rFonts w:ascii="Times New Roman" w:eastAsia="Times New Roman" w:hAnsi="Times New Roman" w:cs="Times New Roman"/>
          <w:sz w:val="23"/>
          <w:szCs w:val="23"/>
        </w:rPr>
        <w:t>11. Наматывание на валик веревки с подвешенной гирей весом 16 кг.</w:t>
      </w:r>
    </w:p>
    <w:p w:rsidR="0008749B" w:rsidRDefault="0008749B">
      <w:pPr>
        <w:spacing w:line="2" w:lineRule="exact"/>
        <w:rPr>
          <w:sz w:val="20"/>
          <w:szCs w:val="20"/>
        </w:rPr>
      </w:pPr>
    </w:p>
    <w:p w:rsidR="0008749B" w:rsidRDefault="0008749B">
      <w:pPr>
        <w:ind w:left="700"/>
        <w:rPr>
          <w:sz w:val="20"/>
          <w:szCs w:val="20"/>
        </w:rPr>
      </w:pPr>
      <w:r>
        <w:rPr>
          <w:rFonts w:ascii="Times New Roman" w:eastAsia="Times New Roman" w:hAnsi="Times New Roman" w:cs="Times New Roman"/>
          <w:sz w:val="23"/>
          <w:szCs w:val="23"/>
        </w:rPr>
        <w:t>12. Сгибание и разгибание рук (со страховкой партнера) в стойке на кистях у стены.</w:t>
      </w:r>
    </w:p>
    <w:p w:rsidR="0008749B" w:rsidRDefault="0008749B">
      <w:pPr>
        <w:spacing w:line="12" w:lineRule="exact"/>
        <w:rPr>
          <w:sz w:val="20"/>
          <w:szCs w:val="20"/>
        </w:rPr>
      </w:pPr>
    </w:p>
    <w:p w:rsidR="0008749B" w:rsidRDefault="0008749B">
      <w:pPr>
        <w:spacing w:line="233" w:lineRule="auto"/>
        <w:ind w:firstLine="708"/>
        <w:jc w:val="both"/>
        <w:rPr>
          <w:sz w:val="20"/>
          <w:szCs w:val="20"/>
        </w:rPr>
      </w:pPr>
      <w:r>
        <w:rPr>
          <w:rFonts w:ascii="Times New Roman" w:eastAsia="Times New Roman" w:hAnsi="Times New Roman" w:cs="Times New Roman"/>
          <w:sz w:val="23"/>
          <w:szCs w:val="23"/>
        </w:rPr>
        <w:t>13. Ноги врозь, туловище наклонено вперед под прямым углом, руки в стороны. Повороты туловища рывком вправо и влево.</w:t>
      </w:r>
    </w:p>
    <w:p w:rsidR="0008749B" w:rsidRDefault="0008749B">
      <w:pPr>
        <w:spacing w:line="14" w:lineRule="exact"/>
        <w:rPr>
          <w:sz w:val="20"/>
          <w:szCs w:val="20"/>
        </w:rPr>
      </w:pPr>
    </w:p>
    <w:p w:rsidR="0008749B" w:rsidRDefault="0008749B">
      <w:pPr>
        <w:spacing w:line="236" w:lineRule="auto"/>
        <w:ind w:firstLine="708"/>
        <w:jc w:val="both"/>
        <w:rPr>
          <w:sz w:val="20"/>
          <w:szCs w:val="20"/>
        </w:rPr>
      </w:pPr>
      <w:r>
        <w:rPr>
          <w:rFonts w:ascii="Times New Roman" w:eastAsia="Times New Roman" w:hAnsi="Times New Roman" w:cs="Times New Roman"/>
          <w:sz w:val="23"/>
          <w:szCs w:val="23"/>
        </w:rPr>
        <w:t>14. Исходное положение: первый партнер — ноги врозь, руки в стороны; второй — стоит сзади. Положив руки на предплечья первого, второй медленно давит вниз; первый противодействует давлению.</w:t>
      </w:r>
    </w:p>
    <w:p w:rsidR="0008749B" w:rsidRDefault="0008749B">
      <w:pPr>
        <w:spacing w:line="1" w:lineRule="exact"/>
        <w:rPr>
          <w:sz w:val="20"/>
          <w:szCs w:val="20"/>
        </w:rPr>
      </w:pPr>
    </w:p>
    <w:p w:rsidR="0008749B" w:rsidRDefault="0008749B">
      <w:pPr>
        <w:ind w:left="700"/>
        <w:rPr>
          <w:sz w:val="20"/>
          <w:szCs w:val="20"/>
        </w:rPr>
      </w:pPr>
      <w:r>
        <w:rPr>
          <w:rFonts w:ascii="Times New Roman" w:eastAsia="Times New Roman" w:hAnsi="Times New Roman" w:cs="Times New Roman"/>
          <w:sz w:val="23"/>
          <w:szCs w:val="23"/>
        </w:rPr>
        <w:t>15. Исходное положение то же. Первый старается опустить руки вниз, второй препятствует</w:t>
      </w:r>
    </w:p>
    <w:p w:rsidR="0008749B" w:rsidRDefault="0008749B">
      <w:pPr>
        <w:rPr>
          <w:sz w:val="20"/>
          <w:szCs w:val="20"/>
        </w:rPr>
      </w:pPr>
      <w:r>
        <w:rPr>
          <w:rFonts w:ascii="Times New Roman" w:eastAsia="Times New Roman" w:hAnsi="Times New Roman" w:cs="Times New Roman"/>
          <w:sz w:val="23"/>
          <w:szCs w:val="23"/>
        </w:rPr>
        <w:t>этому.</w:t>
      </w:r>
    </w:p>
    <w:p w:rsidR="0008749B" w:rsidRDefault="0008749B">
      <w:pPr>
        <w:spacing w:line="12" w:lineRule="exact"/>
        <w:rPr>
          <w:sz w:val="20"/>
          <w:szCs w:val="20"/>
        </w:rPr>
      </w:pPr>
    </w:p>
    <w:p w:rsidR="0008749B" w:rsidRDefault="0008749B">
      <w:pPr>
        <w:spacing w:line="233" w:lineRule="auto"/>
        <w:ind w:firstLine="708"/>
        <w:jc w:val="both"/>
        <w:rPr>
          <w:sz w:val="20"/>
          <w:szCs w:val="20"/>
        </w:rPr>
      </w:pPr>
      <w:r>
        <w:rPr>
          <w:rFonts w:ascii="Times New Roman" w:eastAsia="Times New Roman" w:hAnsi="Times New Roman" w:cs="Times New Roman"/>
          <w:sz w:val="23"/>
          <w:szCs w:val="23"/>
        </w:rPr>
        <w:t>16. Двое стоят лицом друг к другу, руки вытянуты вперед: первый отводит руки второго в стороны, второй препятствует ему.</w:t>
      </w:r>
    </w:p>
    <w:p w:rsidR="0008749B" w:rsidRDefault="0008749B">
      <w:pPr>
        <w:spacing w:line="17" w:lineRule="exact"/>
        <w:rPr>
          <w:sz w:val="20"/>
          <w:szCs w:val="20"/>
        </w:rPr>
      </w:pPr>
    </w:p>
    <w:p w:rsidR="0008749B" w:rsidRDefault="0008749B">
      <w:pPr>
        <w:spacing w:line="233" w:lineRule="auto"/>
        <w:ind w:firstLine="708"/>
        <w:jc w:val="both"/>
        <w:rPr>
          <w:sz w:val="20"/>
          <w:szCs w:val="20"/>
        </w:rPr>
      </w:pPr>
      <w:r>
        <w:rPr>
          <w:rFonts w:ascii="Times New Roman" w:eastAsia="Times New Roman" w:hAnsi="Times New Roman" w:cs="Times New Roman"/>
          <w:sz w:val="23"/>
          <w:szCs w:val="23"/>
        </w:rPr>
        <w:t>17. Первый партнер стоит, разведя ноги, руки на поясе. Второй сзади сводит локти первого назад, первый противится этому.</w:t>
      </w:r>
    </w:p>
    <w:p w:rsidR="0008749B" w:rsidRDefault="0008749B">
      <w:pPr>
        <w:spacing w:line="2" w:lineRule="exact"/>
        <w:rPr>
          <w:sz w:val="20"/>
          <w:szCs w:val="20"/>
        </w:rPr>
      </w:pPr>
    </w:p>
    <w:p w:rsidR="0008749B" w:rsidRDefault="0008749B">
      <w:pPr>
        <w:ind w:left="700"/>
        <w:rPr>
          <w:sz w:val="20"/>
          <w:szCs w:val="20"/>
        </w:rPr>
      </w:pPr>
      <w:r>
        <w:rPr>
          <w:rFonts w:ascii="Times New Roman" w:eastAsia="Times New Roman" w:hAnsi="Times New Roman" w:cs="Times New Roman"/>
          <w:i/>
          <w:iCs/>
          <w:sz w:val="23"/>
          <w:szCs w:val="23"/>
        </w:rPr>
        <w:t>Для мышц ног</w:t>
      </w:r>
    </w:p>
    <w:p w:rsidR="0008749B" w:rsidRDefault="0008749B" w:rsidP="0008749B">
      <w:pPr>
        <w:numPr>
          <w:ilvl w:val="0"/>
          <w:numId w:val="26"/>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Приседания на одной и на двух ногах с быстрым вставанием.</w:t>
      </w:r>
    </w:p>
    <w:p w:rsidR="0008749B" w:rsidRDefault="0008749B" w:rsidP="0008749B">
      <w:pPr>
        <w:numPr>
          <w:ilvl w:val="0"/>
          <w:numId w:val="26"/>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Выпрыгивания из положения седа,</w:t>
      </w:r>
    </w:p>
    <w:p w:rsidR="0008749B" w:rsidRDefault="0008749B">
      <w:pPr>
        <w:spacing w:line="1" w:lineRule="exact"/>
        <w:rPr>
          <w:rFonts w:eastAsia="Times New Roman"/>
          <w:sz w:val="23"/>
          <w:szCs w:val="23"/>
        </w:rPr>
      </w:pPr>
    </w:p>
    <w:p w:rsidR="0008749B" w:rsidRDefault="0008749B" w:rsidP="0008749B">
      <w:pPr>
        <w:numPr>
          <w:ilvl w:val="0"/>
          <w:numId w:val="26"/>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То же, но с отягощением.</w:t>
      </w:r>
    </w:p>
    <w:p w:rsidR="0008749B" w:rsidRDefault="0008749B" w:rsidP="0008749B">
      <w:pPr>
        <w:numPr>
          <w:ilvl w:val="0"/>
          <w:numId w:val="26"/>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Прыжки на одной ноге с продвижением вперед.</w:t>
      </w:r>
    </w:p>
    <w:p w:rsidR="0008749B" w:rsidRDefault="0008749B" w:rsidP="0008749B">
      <w:pPr>
        <w:numPr>
          <w:ilvl w:val="0"/>
          <w:numId w:val="26"/>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Перескоки с ноги на ногу.</w:t>
      </w:r>
    </w:p>
    <w:p w:rsidR="0008749B" w:rsidRDefault="0008749B" w:rsidP="0008749B">
      <w:pPr>
        <w:numPr>
          <w:ilvl w:val="0"/>
          <w:numId w:val="26"/>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Прыжки на двух ногах.</w:t>
      </w:r>
    </w:p>
    <w:p w:rsidR="0008749B" w:rsidRDefault="0008749B" w:rsidP="0008749B">
      <w:pPr>
        <w:numPr>
          <w:ilvl w:val="0"/>
          <w:numId w:val="26"/>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Те же прыжковые упражнения, но с отягощением.</w:t>
      </w:r>
    </w:p>
    <w:p w:rsidR="0008749B" w:rsidRDefault="0008749B">
      <w:pPr>
        <w:spacing w:line="1" w:lineRule="exact"/>
        <w:rPr>
          <w:rFonts w:eastAsia="Times New Roman"/>
          <w:sz w:val="23"/>
          <w:szCs w:val="23"/>
        </w:rPr>
      </w:pPr>
    </w:p>
    <w:p w:rsidR="0008749B" w:rsidRDefault="0008749B" w:rsidP="0008749B">
      <w:pPr>
        <w:numPr>
          <w:ilvl w:val="0"/>
          <w:numId w:val="26"/>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Подъем на носки с отягощением.</w:t>
      </w:r>
    </w:p>
    <w:p w:rsidR="0008749B" w:rsidRDefault="0008749B" w:rsidP="0008749B">
      <w:pPr>
        <w:numPr>
          <w:ilvl w:val="0"/>
          <w:numId w:val="26"/>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Спрыгивание с последующим, без пауз, впрыгиванием на предмет различной высоты.</w:t>
      </w:r>
    </w:p>
    <w:p w:rsidR="0008749B" w:rsidRDefault="0008749B" w:rsidP="0008749B">
      <w:pPr>
        <w:numPr>
          <w:ilvl w:val="0"/>
          <w:numId w:val="26"/>
        </w:numPr>
        <w:tabs>
          <w:tab w:val="left" w:pos="1040"/>
        </w:tabs>
        <w:spacing w:after="0" w:line="240" w:lineRule="auto"/>
        <w:ind w:left="1040" w:hanging="339"/>
        <w:rPr>
          <w:rFonts w:eastAsia="Times New Roman"/>
          <w:sz w:val="23"/>
          <w:szCs w:val="23"/>
        </w:rPr>
      </w:pPr>
      <w:r>
        <w:rPr>
          <w:rFonts w:ascii="Times New Roman" w:eastAsia="Times New Roman" w:hAnsi="Times New Roman" w:cs="Times New Roman"/>
          <w:sz w:val="23"/>
          <w:szCs w:val="23"/>
        </w:rPr>
        <w:t>То же, но с отягощением.</w:t>
      </w:r>
    </w:p>
    <w:p w:rsidR="0008749B" w:rsidRDefault="0008749B">
      <w:pPr>
        <w:spacing w:line="11" w:lineRule="exact"/>
        <w:rPr>
          <w:rFonts w:eastAsia="Times New Roman"/>
          <w:sz w:val="23"/>
          <w:szCs w:val="23"/>
        </w:rPr>
      </w:pPr>
    </w:p>
    <w:p w:rsidR="0008749B" w:rsidRDefault="0008749B" w:rsidP="0008749B">
      <w:pPr>
        <w:numPr>
          <w:ilvl w:val="0"/>
          <w:numId w:val="26"/>
        </w:numPr>
        <w:tabs>
          <w:tab w:val="left" w:pos="1092"/>
        </w:tabs>
        <w:spacing w:after="0" w:line="233" w:lineRule="auto"/>
        <w:ind w:firstLine="701"/>
        <w:rPr>
          <w:rFonts w:eastAsia="Times New Roman"/>
          <w:sz w:val="23"/>
          <w:szCs w:val="23"/>
        </w:rPr>
      </w:pPr>
      <w:r>
        <w:rPr>
          <w:rFonts w:ascii="Times New Roman" w:eastAsia="Times New Roman" w:hAnsi="Times New Roman" w:cs="Times New Roman"/>
          <w:sz w:val="23"/>
          <w:szCs w:val="23"/>
        </w:rPr>
        <w:t>Перепрыгивание через гимнастическую скамейку со стороны на сторону, стараться вы-прыгнуть как можно выше, чтобы ноги перенести прямыми.</w:t>
      </w:r>
    </w:p>
    <w:p w:rsidR="0008749B" w:rsidRDefault="0008749B">
      <w:pPr>
        <w:spacing w:line="4" w:lineRule="exact"/>
        <w:rPr>
          <w:sz w:val="20"/>
          <w:szCs w:val="20"/>
        </w:rPr>
      </w:pPr>
    </w:p>
    <w:p w:rsidR="0008749B" w:rsidRDefault="0008749B">
      <w:pPr>
        <w:ind w:left="700"/>
        <w:rPr>
          <w:sz w:val="20"/>
          <w:szCs w:val="20"/>
        </w:rPr>
      </w:pPr>
      <w:r>
        <w:rPr>
          <w:rFonts w:ascii="Times New Roman" w:eastAsia="Times New Roman" w:hAnsi="Times New Roman" w:cs="Times New Roman"/>
          <w:sz w:val="23"/>
          <w:szCs w:val="23"/>
        </w:rPr>
        <w:t>12. Выпрыгивание с гирей весом 32 кг на параллельных гимнастических скамейках.</w:t>
      </w:r>
    </w:p>
    <w:p w:rsidR="0008749B" w:rsidRDefault="0008749B">
      <w:pPr>
        <w:spacing w:line="12" w:lineRule="exact"/>
        <w:rPr>
          <w:sz w:val="20"/>
          <w:szCs w:val="20"/>
        </w:rPr>
      </w:pPr>
    </w:p>
    <w:p w:rsidR="0008749B" w:rsidRDefault="0008749B" w:rsidP="0008749B">
      <w:pPr>
        <w:numPr>
          <w:ilvl w:val="0"/>
          <w:numId w:val="27"/>
        </w:numPr>
        <w:tabs>
          <w:tab w:val="left" w:pos="1205"/>
        </w:tabs>
        <w:spacing w:after="0" w:line="234" w:lineRule="auto"/>
        <w:ind w:firstLine="701"/>
        <w:rPr>
          <w:rFonts w:eastAsia="Times New Roman"/>
          <w:sz w:val="23"/>
          <w:szCs w:val="23"/>
        </w:rPr>
      </w:pPr>
      <w:r>
        <w:rPr>
          <w:rFonts w:ascii="Times New Roman" w:eastAsia="Times New Roman" w:hAnsi="Times New Roman" w:cs="Times New Roman"/>
          <w:sz w:val="23"/>
          <w:szCs w:val="23"/>
        </w:rPr>
        <w:t>Комбинированные прыжки в стороны и вперед через различные препятствия: гимнастические скамейки, набивные мячи, барьеры для бега и т. п.</w:t>
      </w:r>
    </w:p>
    <w:p w:rsidR="0008749B" w:rsidRDefault="0008749B">
      <w:pPr>
        <w:spacing w:line="12" w:lineRule="exact"/>
        <w:rPr>
          <w:rFonts w:eastAsia="Times New Roman"/>
          <w:sz w:val="23"/>
          <w:szCs w:val="23"/>
        </w:rPr>
      </w:pPr>
    </w:p>
    <w:p w:rsidR="0008749B" w:rsidRDefault="0008749B" w:rsidP="0008749B">
      <w:pPr>
        <w:numPr>
          <w:ilvl w:val="0"/>
          <w:numId w:val="27"/>
        </w:numPr>
        <w:tabs>
          <w:tab w:val="left" w:pos="1059"/>
        </w:tabs>
        <w:spacing w:after="0" w:line="233" w:lineRule="auto"/>
        <w:ind w:firstLine="701"/>
        <w:rPr>
          <w:rFonts w:eastAsia="Times New Roman"/>
          <w:sz w:val="23"/>
          <w:szCs w:val="23"/>
        </w:rPr>
      </w:pPr>
      <w:r>
        <w:rPr>
          <w:rFonts w:ascii="Times New Roman" w:eastAsia="Times New Roman" w:hAnsi="Times New Roman" w:cs="Times New Roman"/>
          <w:sz w:val="23"/>
          <w:szCs w:val="23"/>
        </w:rPr>
        <w:lastRenderedPageBreak/>
        <w:t>Стойка со скрещенными ногами, руки вперед или за головой. Садиться на пол и вставать в исходное положение.</w:t>
      </w:r>
    </w:p>
    <w:p w:rsidR="0008749B" w:rsidRDefault="0008749B">
      <w:pPr>
        <w:spacing w:line="16" w:lineRule="exact"/>
        <w:rPr>
          <w:rFonts w:eastAsia="Times New Roman"/>
          <w:sz w:val="23"/>
          <w:szCs w:val="23"/>
        </w:rPr>
      </w:pPr>
    </w:p>
    <w:p w:rsidR="0008749B" w:rsidRDefault="0008749B" w:rsidP="0008749B">
      <w:pPr>
        <w:numPr>
          <w:ilvl w:val="0"/>
          <w:numId w:val="27"/>
        </w:numPr>
        <w:tabs>
          <w:tab w:val="left" w:pos="1097"/>
        </w:tabs>
        <w:spacing w:after="0" w:line="235" w:lineRule="auto"/>
        <w:ind w:firstLine="701"/>
        <w:jc w:val="both"/>
        <w:rPr>
          <w:rFonts w:eastAsia="Times New Roman"/>
          <w:sz w:val="23"/>
          <w:szCs w:val="23"/>
        </w:rPr>
      </w:pPr>
      <w:r>
        <w:rPr>
          <w:rFonts w:ascii="Times New Roman" w:eastAsia="Times New Roman" w:hAnsi="Times New Roman" w:cs="Times New Roman"/>
          <w:sz w:val="23"/>
          <w:szCs w:val="23"/>
        </w:rPr>
        <w:t>Ноги широко врозь. Глубоко присесть на левой ноге. Сгибая правую ногу, переносить тяжесть туловища на нее. Далее — попеременное сгибание ног. При переносе туловища с ноги на ногу таз не поднимать.</w:t>
      </w:r>
    </w:p>
    <w:p w:rsidR="0008749B" w:rsidRDefault="0008749B">
      <w:pPr>
        <w:spacing w:line="2" w:lineRule="exact"/>
        <w:rPr>
          <w:rFonts w:eastAsia="Times New Roman"/>
          <w:sz w:val="23"/>
          <w:szCs w:val="23"/>
        </w:rPr>
      </w:pPr>
    </w:p>
    <w:p w:rsidR="0008749B" w:rsidRDefault="0008749B">
      <w:pPr>
        <w:ind w:left="700"/>
        <w:rPr>
          <w:rFonts w:eastAsia="Times New Roman"/>
          <w:sz w:val="23"/>
          <w:szCs w:val="23"/>
        </w:rPr>
      </w:pPr>
      <w:r>
        <w:rPr>
          <w:rFonts w:ascii="Times New Roman" w:eastAsia="Times New Roman" w:hAnsi="Times New Roman" w:cs="Times New Roman"/>
          <w:i/>
          <w:iCs/>
          <w:sz w:val="23"/>
          <w:szCs w:val="23"/>
        </w:rPr>
        <w:t>Для мышц задней поверхности бедра</w:t>
      </w:r>
    </w:p>
    <w:p w:rsidR="0008749B" w:rsidRDefault="0008749B" w:rsidP="0008749B">
      <w:pPr>
        <w:numPr>
          <w:ilvl w:val="0"/>
          <w:numId w:val="28"/>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Лежа на груди на гимнастическом столе, поднимать прямые ноги.</w:t>
      </w:r>
    </w:p>
    <w:p w:rsidR="0008749B" w:rsidRDefault="0008749B">
      <w:pPr>
        <w:spacing w:line="1" w:lineRule="exact"/>
        <w:rPr>
          <w:rFonts w:eastAsia="Times New Roman"/>
          <w:sz w:val="23"/>
          <w:szCs w:val="23"/>
        </w:rPr>
      </w:pPr>
    </w:p>
    <w:p w:rsidR="0008749B" w:rsidRDefault="0008749B" w:rsidP="0008749B">
      <w:pPr>
        <w:numPr>
          <w:ilvl w:val="0"/>
          <w:numId w:val="28"/>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То же, но с отягощением.</w:t>
      </w:r>
    </w:p>
    <w:p w:rsidR="0008749B" w:rsidRDefault="0008749B" w:rsidP="0008749B">
      <w:pPr>
        <w:numPr>
          <w:ilvl w:val="0"/>
          <w:numId w:val="28"/>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Лежа на груди, поднимать руки вверх. Прогнуться, отделяя от пола прямые руки и ноги.</w:t>
      </w:r>
    </w:p>
    <w:p w:rsidR="0008749B" w:rsidRDefault="0008749B" w:rsidP="0008749B">
      <w:pPr>
        <w:numPr>
          <w:ilvl w:val="0"/>
          <w:numId w:val="28"/>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Ходьба в полуприседе широкими выпадами. Туловище прямое.</w:t>
      </w:r>
    </w:p>
    <w:p w:rsidR="0008749B" w:rsidRDefault="0008749B" w:rsidP="0008749B">
      <w:pPr>
        <w:numPr>
          <w:ilvl w:val="0"/>
          <w:numId w:val="28"/>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То же, но с отягощением.</w:t>
      </w:r>
    </w:p>
    <w:p w:rsidR="0008749B" w:rsidRDefault="0008749B">
      <w:pPr>
        <w:spacing w:line="11" w:lineRule="exact"/>
        <w:rPr>
          <w:rFonts w:eastAsia="Times New Roman"/>
          <w:sz w:val="23"/>
          <w:szCs w:val="23"/>
        </w:rPr>
      </w:pPr>
    </w:p>
    <w:p w:rsidR="0008749B" w:rsidRDefault="0008749B" w:rsidP="0008749B">
      <w:pPr>
        <w:numPr>
          <w:ilvl w:val="0"/>
          <w:numId w:val="28"/>
        </w:numPr>
        <w:tabs>
          <w:tab w:val="left" w:pos="991"/>
        </w:tabs>
        <w:spacing w:after="0" w:line="235" w:lineRule="auto"/>
        <w:ind w:firstLine="701"/>
        <w:rPr>
          <w:rFonts w:eastAsia="Times New Roman"/>
          <w:sz w:val="23"/>
          <w:szCs w:val="23"/>
        </w:rPr>
      </w:pPr>
      <w:r>
        <w:rPr>
          <w:rFonts w:ascii="Times New Roman" w:eastAsia="Times New Roman" w:hAnsi="Times New Roman" w:cs="Times New Roman"/>
          <w:sz w:val="23"/>
          <w:szCs w:val="23"/>
        </w:rPr>
        <w:t>Лежа на бедрах поперек гимнастического коня лицом вниз, стопами ног зацепиться за гимнастическую стенку. Подъем туловища вверх.</w:t>
      </w:r>
    </w:p>
    <w:p w:rsidR="0008749B" w:rsidRDefault="0008749B" w:rsidP="0008749B">
      <w:pPr>
        <w:numPr>
          <w:ilvl w:val="0"/>
          <w:numId w:val="28"/>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Лежа на спине, отбивать ногами набивной мяч.</w:t>
      </w:r>
    </w:p>
    <w:p w:rsidR="0008749B" w:rsidRDefault="0008749B" w:rsidP="0008749B">
      <w:pPr>
        <w:numPr>
          <w:ilvl w:val="0"/>
          <w:numId w:val="28"/>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В выпаде — прыжком менять положение ног.</w:t>
      </w:r>
    </w:p>
    <w:p w:rsidR="0008749B" w:rsidRDefault="0008749B">
      <w:pPr>
        <w:spacing w:line="11" w:lineRule="exact"/>
        <w:rPr>
          <w:rFonts w:eastAsia="Times New Roman"/>
          <w:sz w:val="23"/>
          <w:szCs w:val="23"/>
        </w:rPr>
      </w:pPr>
    </w:p>
    <w:p w:rsidR="0008749B" w:rsidRDefault="0008749B" w:rsidP="0008749B">
      <w:pPr>
        <w:numPr>
          <w:ilvl w:val="0"/>
          <w:numId w:val="28"/>
        </w:numPr>
        <w:tabs>
          <w:tab w:val="left" w:pos="994"/>
        </w:tabs>
        <w:spacing w:after="0" w:line="233" w:lineRule="auto"/>
        <w:ind w:firstLine="701"/>
        <w:rPr>
          <w:rFonts w:eastAsia="Times New Roman"/>
          <w:sz w:val="23"/>
          <w:szCs w:val="23"/>
        </w:rPr>
      </w:pPr>
      <w:r>
        <w:rPr>
          <w:rFonts w:ascii="Times New Roman" w:eastAsia="Times New Roman" w:hAnsi="Times New Roman" w:cs="Times New Roman"/>
          <w:sz w:val="23"/>
          <w:szCs w:val="23"/>
        </w:rPr>
        <w:t>Стоя на коленях, стопами ног зацепиться за рейку гимнастической стенки. Медленное опускание туловища вперед, без сгибания в тазобедренных суставах.</w:t>
      </w:r>
    </w:p>
    <w:p w:rsidR="0008749B" w:rsidRDefault="0008749B">
      <w:pPr>
        <w:spacing w:line="13" w:lineRule="exact"/>
        <w:rPr>
          <w:rFonts w:eastAsia="Times New Roman"/>
          <w:sz w:val="23"/>
          <w:szCs w:val="23"/>
        </w:rPr>
      </w:pPr>
    </w:p>
    <w:p w:rsidR="0008749B" w:rsidRDefault="0008749B">
      <w:pPr>
        <w:spacing w:line="236" w:lineRule="auto"/>
        <w:ind w:firstLine="708"/>
        <w:jc w:val="both"/>
        <w:rPr>
          <w:rFonts w:eastAsia="Times New Roman"/>
          <w:sz w:val="23"/>
          <w:szCs w:val="23"/>
        </w:rPr>
      </w:pPr>
      <w:r>
        <w:rPr>
          <w:rFonts w:ascii="Times New Roman" w:eastAsia="Times New Roman" w:hAnsi="Times New Roman" w:cs="Times New Roman"/>
          <w:i/>
          <w:iCs/>
          <w:sz w:val="24"/>
          <w:szCs w:val="24"/>
        </w:rPr>
        <w:t xml:space="preserve">Акробатические упражнения </w:t>
      </w:r>
      <w:r>
        <w:rPr>
          <w:rFonts w:ascii="Times New Roman" w:eastAsia="Times New Roman" w:hAnsi="Times New Roman" w:cs="Times New Roman"/>
          <w:sz w:val="24"/>
          <w:szCs w:val="24"/>
        </w:rPr>
        <w:t>включают группировки и перекаты в различных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p>
    <w:p w:rsidR="0008749B" w:rsidRDefault="0008749B">
      <w:pPr>
        <w:spacing w:line="183" w:lineRule="exact"/>
        <w:rPr>
          <w:sz w:val="20"/>
          <w:szCs w:val="20"/>
        </w:rPr>
      </w:pPr>
    </w:p>
    <w:p w:rsidR="0008749B" w:rsidRDefault="0008749B">
      <w:pPr>
        <w:jc w:val="center"/>
        <w:rPr>
          <w:sz w:val="20"/>
          <w:szCs w:val="20"/>
        </w:rPr>
      </w:pPr>
      <w:r>
        <w:rPr>
          <w:rFonts w:ascii="Calibri" w:eastAsia="Calibri" w:hAnsi="Calibri" w:cs="Calibri"/>
        </w:rPr>
        <w:t>23</w:t>
      </w:r>
    </w:p>
    <w:p w:rsidR="0008749B" w:rsidRDefault="0008749B">
      <w:pPr>
        <w:sectPr w:rsidR="0008749B">
          <w:pgSz w:w="11900" w:h="16838"/>
          <w:pgMar w:top="844" w:right="706" w:bottom="928" w:left="1140" w:header="0" w:footer="0" w:gutter="0"/>
          <w:cols w:space="720" w:equalWidth="0">
            <w:col w:w="10060"/>
          </w:cols>
        </w:sectPr>
      </w:pPr>
    </w:p>
    <w:p w:rsidR="0008749B" w:rsidRDefault="0008749B" w:rsidP="0008749B">
      <w:pPr>
        <w:numPr>
          <w:ilvl w:val="1"/>
          <w:numId w:val="29"/>
        </w:numPr>
        <w:tabs>
          <w:tab w:val="left" w:pos="947"/>
        </w:tabs>
        <w:spacing w:after="0" w:line="240" w:lineRule="auto"/>
        <w:ind w:left="947" w:hanging="239"/>
        <w:rPr>
          <w:rFonts w:eastAsia="Times New Roman"/>
          <w:sz w:val="23"/>
          <w:szCs w:val="23"/>
        </w:rPr>
      </w:pPr>
      <w:r>
        <w:rPr>
          <w:rFonts w:ascii="Times New Roman" w:eastAsia="Times New Roman" w:hAnsi="Times New Roman" w:cs="Times New Roman"/>
          <w:sz w:val="23"/>
          <w:szCs w:val="23"/>
        </w:rPr>
        <w:lastRenderedPageBreak/>
        <w:t>Группировки в приседе, сидя, лёжа на спине.</w:t>
      </w:r>
    </w:p>
    <w:p w:rsidR="0008749B" w:rsidRDefault="0008749B">
      <w:pPr>
        <w:spacing w:line="25" w:lineRule="exact"/>
        <w:rPr>
          <w:rFonts w:eastAsia="Times New Roman"/>
          <w:sz w:val="23"/>
          <w:szCs w:val="23"/>
        </w:rPr>
      </w:pPr>
    </w:p>
    <w:p w:rsidR="0008749B" w:rsidRDefault="0008749B" w:rsidP="0008749B">
      <w:pPr>
        <w:numPr>
          <w:ilvl w:val="1"/>
          <w:numId w:val="29"/>
        </w:numPr>
        <w:tabs>
          <w:tab w:val="left" w:pos="947"/>
        </w:tabs>
        <w:spacing w:after="0" w:line="240" w:lineRule="auto"/>
        <w:ind w:left="947" w:hanging="239"/>
        <w:rPr>
          <w:rFonts w:eastAsia="Times New Roman"/>
          <w:sz w:val="23"/>
          <w:szCs w:val="23"/>
        </w:rPr>
      </w:pPr>
      <w:r>
        <w:rPr>
          <w:rFonts w:ascii="Times New Roman" w:eastAsia="Times New Roman" w:hAnsi="Times New Roman" w:cs="Times New Roman"/>
          <w:sz w:val="23"/>
          <w:szCs w:val="23"/>
        </w:rPr>
        <w:t>Перекаты в группировке лёжа на спине (вперёд, назад), из положения сидя, из упора присев</w:t>
      </w:r>
    </w:p>
    <w:p w:rsidR="0008749B" w:rsidRDefault="0008749B" w:rsidP="0008749B">
      <w:pPr>
        <w:numPr>
          <w:ilvl w:val="0"/>
          <w:numId w:val="29"/>
        </w:numPr>
        <w:tabs>
          <w:tab w:val="left" w:pos="187"/>
        </w:tabs>
        <w:spacing w:after="0" w:line="240" w:lineRule="auto"/>
        <w:ind w:left="187" w:hanging="187"/>
        <w:rPr>
          <w:rFonts w:eastAsia="Times New Roman"/>
          <w:sz w:val="23"/>
          <w:szCs w:val="23"/>
        </w:rPr>
      </w:pPr>
      <w:r>
        <w:rPr>
          <w:rFonts w:ascii="Times New Roman" w:eastAsia="Times New Roman" w:hAnsi="Times New Roman" w:cs="Times New Roman"/>
          <w:sz w:val="23"/>
          <w:szCs w:val="23"/>
        </w:rPr>
        <w:t>из основной стойки.</w:t>
      </w:r>
    </w:p>
    <w:p w:rsidR="0008749B" w:rsidRDefault="0008749B">
      <w:pPr>
        <w:spacing w:line="28" w:lineRule="exact"/>
        <w:rPr>
          <w:rFonts w:eastAsia="Times New Roman"/>
          <w:sz w:val="23"/>
          <w:szCs w:val="23"/>
        </w:rPr>
      </w:pPr>
    </w:p>
    <w:p w:rsidR="0008749B" w:rsidRDefault="0008749B" w:rsidP="0008749B">
      <w:pPr>
        <w:numPr>
          <w:ilvl w:val="1"/>
          <w:numId w:val="30"/>
        </w:numPr>
        <w:tabs>
          <w:tab w:val="left" w:pos="947"/>
        </w:tabs>
        <w:spacing w:after="0" w:line="240" w:lineRule="auto"/>
        <w:ind w:left="947" w:hanging="239"/>
        <w:rPr>
          <w:rFonts w:eastAsia="Times New Roman"/>
          <w:sz w:val="23"/>
          <w:szCs w:val="23"/>
        </w:rPr>
      </w:pPr>
      <w:r>
        <w:rPr>
          <w:rFonts w:ascii="Times New Roman" w:eastAsia="Times New Roman" w:hAnsi="Times New Roman" w:cs="Times New Roman"/>
          <w:sz w:val="23"/>
          <w:szCs w:val="23"/>
        </w:rPr>
        <w:t>Перекаты в сторону из положения лёжа и в упоре стоя на коленях.</w:t>
      </w:r>
    </w:p>
    <w:p w:rsidR="0008749B" w:rsidRDefault="0008749B">
      <w:pPr>
        <w:spacing w:line="25" w:lineRule="exact"/>
        <w:rPr>
          <w:rFonts w:eastAsia="Times New Roman"/>
          <w:sz w:val="23"/>
          <w:szCs w:val="23"/>
        </w:rPr>
      </w:pPr>
    </w:p>
    <w:p w:rsidR="0008749B" w:rsidRDefault="0008749B" w:rsidP="0008749B">
      <w:pPr>
        <w:numPr>
          <w:ilvl w:val="1"/>
          <w:numId w:val="30"/>
        </w:numPr>
        <w:tabs>
          <w:tab w:val="left" w:pos="947"/>
        </w:tabs>
        <w:spacing w:after="0" w:line="240" w:lineRule="auto"/>
        <w:ind w:left="947" w:hanging="239"/>
        <w:rPr>
          <w:rFonts w:eastAsia="Times New Roman"/>
          <w:sz w:val="23"/>
          <w:szCs w:val="23"/>
        </w:rPr>
      </w:pPr>
      <w:r>
        <w:rPr>
          <w:rFonts w:ascii="Times New Roman" w:eastAsia="Times New Roman" w:hAnsi="Times New Roman" w:cs="Times New Roman"/>
          <w:sz w:val="23"/>
          <w:szCs w:val="23"/>
        </w:rPr>
        <w:t>Перекаты вперёд и назад прогнувшись, лёжа на бёдрах, с опорой и без опоры руками.</w:t>
      </w:r>
    </w:p>
    <w:p w:rsidR="0008749B" w:rsidRDefault="0008749B">
      <w:pPr>
        <w:spacing w:line="28" w:lineRule="exact"/>
        <w:rPr>
          <w:rFonts w:eastAsia="Times New Roman"/>
          <w:sz w:val="23"/>
          <w:szCs w:val="23"/>
        </w:rPr>
      </w:pPr>
    </w:p>
    <w:p w:rsidR="0008749B" w:rsidRDefault="0008749B" w:rsidP="0008749B">
      <w:pPr>
        <w:numPr>
          <w:ilvl w:val="1"/>
          <w:numId w:val="30"/>
        </w:numPr>
        <w:tabs>
          <w:tab w:val="left" w:pos="947"/>
        </w:tabs>
        <w:spacing w:after="0" w:line="240" w:lineRule="auto"/>
        <w:ind w:left="947" w:hanging="239"/>
        <w:rPr>
          <w:rFonts w:eastAsia="Times New Roman"/>
          <w:sz w:val="23"/>
          <w:szCs w:val="23"/>
        </w:rPr>
      </w:pPr>
      <w:r>
        <w:rPr>
          <w:rFonts w:ascii="Times New Roman" w:eastAsia="Times New Roman" w:hAnsi="Times New Roman" w:cs="Times New Roman"/>
          <w:sz w:val="23"/>
          <w:szCs w:val="23"/>
        </w:rPr>
        <w:t>Перекат в стороны согнувшись с поворотом на 180 гр. Из седа ноги врозь с захватом ноги.</w:t>
      </w:r>
    </w:p>
    <w:p w:rsidR="0008749B" w:rsidRDefault="0008749B">
      <w:pPr>
        <w:spacing w:line="25" w:lineRule="exact"/>
        <w:rPr>
          <w:rFonts w:eastAsia="Times New Roman"/>
          <w:sz w:val="23"/>
          <w:szCs w:val="23"/>
        </w:rPr>
      </w:pPr>
    </w:p>
    <w:p w:rsidR="0008749B" w:rsidRDefault="0008749B" w:rsidP="0008749B">
      <w:pPr>
        <w:numPr>
          <w:ilvl w:val="1"/>
          <w:numId w:val="30"/>
        </w:numPr>
        <w:tabs>
          <w:tab w:val="left" w:pos="947"/>
        </w:tabs>
        <w:spacing w:after="0" w:line="240" w:lineRule="auto"/>
        <w:ind w:left="947" w:hanging="239"/>
        <w:rPr>
          <w:rFonts w:eastAsia="Times New Roman"/>
          <w:sz w:val="23"/>
          <w:szCs w:val="23"/>
        </w:rPr>
      </w:pPr>
      <w:r>
        <w:rPr>
          <w:rFonts w:ascii="Times New Roman" w:eastAsia="Times New Roman" w:hAnsi="Times New Roman" w:cs="Times New Roman"/>
          <w:sz w:val="23"/>
          <w:szCs w:val="23"/>
        </w:rPr>
        <w:t>Из положения стоя на коленях перекат вперёд прогнувшись.</w:t>
      </w:r>
    </w:p>
    <w:p w:rsidR="0008749B" w:rsidRDefault="0008749B">
      <w:pPr>
        <w:spacing w:line="25" w:lineRule="exact"/>
        <w:rPr>
          <w:rFonts w:eastAsia="Times New Roman"/>
          <w:sz w:val="23"/>
          <w:szCs w:val="23"/>
        </w:rPr>
      </w:pPr>
    </w:p>
    <w:p w:rsidR="0008749B" w:rsidRDefault="0008749B" w:rsidP="0008749B">
      <w:pPr>
        <w:numPr>
          <w:ilvl w:val="1"/>
          <w:numId w:val="30"/>
        </w:numPr>
        <w:tabs>
          <w:tab w:val="left" w:pos="947"/>
        </w:tabs>
        <w:spacing w:after="0" w:line="240" w:lineRule="auto"/>
        <w:ind w:left="947" w:hanging="239"/>
        <w:rPr>
          <w:rFonts w:eastAsia="Times New Roman"/>
          <w:sz w:val="23"/>
          <w:szCs w:val="23"/>
        </w:rPr>
      </w:pPr>
      <w:r>
        <w:rPr>
          <w:rFonts w:ascii="Times New Roman" w:eastAsia="Times New Roman" w:hAnsi="Times New Roman" w:cs="Times New Roman"/>
          <w:sz w:val="23"/>
          <w:szCs w:val="23"/>
        </w:rPr>
        <w:t>Перекаты назад в группировке и согнувшись в стойку на лопатках.</w:t>
      </w:r>
    </w:p>
    <w:p w:rsidR="0008749B" w:rsidRDefault="0008749B">
      <w:pPr>
        <w:spacing w:line="28" w:lineRule="exact"/>
        <w:rPr>
          <w:rFonts w:eastAsia="Times New Roman"/>
          <w:sz w:val="23"/>
          <w:szCs w:val="23"/>
        </w:rPr>
      </w:pPr>
    </w:p>
    <w:p w:rsidR="0008749B" w:rsidRDefault="0008749B" w:rsidP="0008749B">
      <w:pPr>
        <w:numPr>
          <w:ilvl w:val="1"/>
          <w:numId w:val="30"/>
        </w:numPr>
        <w:tabs>
          <w:tab w:val="left" w:pos="947"/>
        </w:tabs>
        <w:spacing w:after="0" w:line="240" w:lineRule="auto"/>
        <w:ind w:left="947" w:hanging="239"/>
        <w:rPr>
          <w:rFonts w:eastAsia="Times New Roman"/>
          <w:sz w:val="23"/>
          <w:szCs w:val="23"/>
        </w:rPr>
      </w:pPr>
      <w:r>
        <w:rPr>
          <w:rFonts w:ascii="Times New Roman" w:eastAsia="Times New Roman" w:hAnsi="Times New Roman" w:cs="Times New Roman"/>
          <w:sz w:val="23"/>
          <w:szCs w:val="23"/>
        </w:rPr>
        <w:t>Стойка на лопатках с согнутыми и прямыми ногами.</w:t>
      </w:r>
    </w:p>
    <w:p w:rsidR="0008749B" w:rsidRDefault="0008749B">
      <w:pPr>
        <w:spacing w:line="25" w:lineRule="exact"/>
        <w:rPr>
          <w:rFonts w:eastAsia="Times New Roman"/>
          <w:sz w:val="23"/>
          <w:szCs w:val="23"/>
        </w:rPr>
      </w:pPr>
    </w:p>
    <w:p w:rsidR="0008749B" w:rsidRDefault="0008749B" w:rsidP="0008749B">
      <w:pPr>
        <w:numPr>
          <w:ilvl w:val="1"/>
          <w:numId w:val="30"/>
        </w:numPr>
        <w:tabs>
          <w:tab w:val="left" w:pos="947"/>
        </w:tabs>
        <w:spacing w:after="0" w:line="240" w:lineRule="auto"/>
        <w:ind w:left="947" w:hanging="239"/>
        <w:rPr>
          <w:rFonts w:eastAsia="Times New Roman"/>
          <w:sz w:val="23"/>
          <w:szCs w:val="23"/>
        </w:rPr>
      </w:pPr>
      <w:r>
        <w:rPr>
          <w:rFonts w:ascii="Times New Roman" w:eastAsia="Times New Roman" w:hAnsi="Times New Roman" w:cs="Times New Roman"/>
          <w:sz w:val="23"/>
          <w:szCs w:val="23"/>
        </w:rPr>
        <w:t>Стойка на руках с помощью и опорой о стенку (для мальчиков).</w:t>
      </w:r>
    </w:p>
    <w:p w:rsidR="0008749B" w:rsidRDefault="0008749B">
      <w:pPr>
        <w:spacing w:line="28" w:lineRule="exact"/>
        <w:rPr>
          <w:rFonts w:eastAsia="Times New Roman"/>
          <w:sz w:val="23"/>
          <w:szCs w:val="23"/>
        </w:rPr>
      </w:pPr>
    </w:p>
    <w:p w:rsidR="0008749B" w:rsidRDefault="0008749B" w:rsidP="0008749B">
      <w:pPr>
        <w:numPr>
          <w:ilvl w:val="1"/>
          <w:numId w:val="30"/>
        </w:numPr>
        <w:tabs>
          <w:tab w:val="left" w:pos="1047"/>
        </w:tabs>
        <w:spacing w:after="0" w:line="240" w:lineRule="auto"/>
        <w:ind w:left="1047" w:hanging="339"/>
        <w:rPr>
          <w:rFonts w:eastAsia="Times New Roman"/>
          <w:sz w:val="23"/>
          <w:szCs w:val="23"/>
        </w:rPr>
      </w:pPr>
      <w:r>
        <w:rPr>
          <w:rFonts w:ascii="Times New Roman" w:eastAsia="Times New Roman" w:hAnsi="Times New Roman" w:cs="Times New Roman"/>
          <w:sz w:val="23"/>
          <w:szCs w:val="23"/>
        </w:rPr>
        <w:t>Кувырок вперёд из упора присев и из основной стойки.</w:t>
      </w:r>
    </w:p>
    <w:p w:rsidR="0008749B" w:rsidRDefault="0008749B">
      <w:pPr>
        <w:spacing w:line="25" w:lineRule="exact"/>
        <w:rPr>
          <w:rFonts w:eastAsia="Times New Roman"/>
          <w:sz w:val="23"/>
          <w:szCs w:val="23"/>
        </w:rPr>
      </w:pPr>
    </w:p>
    <w:p w:rsidR="0008749B" w:rsidRDefault="0008749B" w:rsidP="0008749B">
      <w:pPr>
        <w:numPr>
          <w:ilvl w:val="1"/>
          <w:numId w:val="30"/>
        </w:numPr>
        <w:tabs>
          <w:tab w:val="left" w:pos="1047"/>
        </w:tabs>
        <w:spacing w:after="0" w:line="240" w:lineRule="auto"/>
        <w:ind w:left="1047" w:hanging="339"/>
        <w:rPr>
          <w:rFonts w:eastAsia="Times New Roman"/>
          <w:sz w:val="23"/>
          <w:szCs w:val="23"/>
        </w:rPr>
      </w:pPr>
      <w:r>
        <w:rPr>
          <w:rFonts w:ascii="Times New Roman" w:eastAsia="Times New Roman" w:hAnsi="Times New Roman" w:cs="Times New Roman"/>
          <w:sz w:val="23"/>
          <w:szCs w:val="23"/>
        </w:rPr>
        <w:t>Кувырки вперёд с трёх шагов и небольшого разбега.</w:t>
      </w:r>
    </w:p>
    <w:p w:rsidR="0008749B" w:rsidRDefault="0008749B">
      <w:pPr>
        <w:spacing w:line="28" w:lineRule="exact"/>
        <w:rPr>
          <w:rFonts w:eastAsia="Times New Roman"/>
          <w:sz w:val="23"/>
          <w:szCs w:val="23"/>
        </w:rPr>
      </w:pPr>
    </w:p>
    <w:p w:rsidR="0008749B" w:rsidRDefault="0008749B" w:rsidP="0008749B">
      <w:pPr>
        <w:numPr>
          <w:ilvl w:val="1"/>
          <w:numId w:val="30"/>
        </w:numPr>
        <w:tabs>
          <w:tab w:val="left" w:pos="1047"/>
        </w:tabs>
        <w:spacing w:after="0" w:line="240" w:lineRule="auto"/>
        <w:ind w:left="1047" w:hanging="339"/>
        <w:rPr>
          <w:rFonts w:eastAsia="Times New Roman"/>
          <w:sz w:val="23"/>
          <w:szCs w:val="23"/>
        </w:rPr>
      </w:pPr>
      <w:r>
        <w:rPr>
          <w:rFonts w:ascii="Times New Roman" w:eastAsia="Times New Roman" w:hAnsi="Times New Roman" w:cs="Times New Roman"/>
          <w:sz w:val="23"/>
          <w:szCs w:val="23"/>
        </w:rPr>
        <w:t>Кувырки вперёд из стойки ноги врозь в сед с прямыми ногами.</w:t>
      </w:r>
    </w:p>
    <w:p w:rsidR="0008749B" w:rsidRDefault="0008749B">
      <w:pPr>
        <w:spacing w:line="25" w:lineRule="exact"/>
        <w:rPr>
          <w:rFonts w:eastAsia="Times New Roman"/>
          <w:sz w:val="23"/>
          <w:szCs w:val="23"/>
        </w:rPr>
      </w:pPr>
    </w:p>
    <w:p w:rsidR="0008749B" w:rsidRDefault="0008749B" w:rsidP="0008749B">
      <w:pPr>
        <w:numPr>
          <w:ilvl w:val="1"/>
          <w:numId w:val="30"/>
        </w:numPr>
        <w:tabs>
          <w:tab w:val="left" w:pos="1047"/>
        </w:tabs>
        <w:spacing w:after="0" w:line="240" w:lineRule="auto"/>
        <w:ind w:left="1047" w:hanging="339"/>
        <w:rPr>
          <w:rFonts w:eastAsia="Times New Roman"/>
          <w:sz w:val="23"/>
          <w:szCs w:val="23"/>
        </w:rPr>
      </w:pPr>
      <w:r>
        <w:rPr>
          <w:rFonts w:ascii="Times New Roman" w:eastAsia="Times New Roman" w:hAnsi="Times New Roman" w:cs="Times New Roman"/>
          <w:sz w:val="23"/>
          <w:szCs w:val="23"/>
        </w:rPr>
        <w:t>Длинный кувырок вперёд.</w:t>
      </w:r>
    </w:p>
    <w:p w:rsidR="0008749B" w:rsidRDefault="0008749B">
      <w:pPr>
        <w:spacing w:line="28" w:lineRule="exact"/>
        <w:rPr>
          <w:rFonts w:eastAsia="Times New Roman"/>
          <w:sz w:val="23"/>
          <w:szCs w:val="23"/>
        </w:rPr>
      </w:pPr>
    </w:p>
    <w:p w:rsidR="0008749B" w:rsidRDefault="0008749B" w:rsidP="0008749B">
      <w:pPr>
        <w:numPr>
          <w:ilvl w:val="1"/>
          <w:numId w:val="30"/>
        </w:numPr>
        <w:tabs>
          <w:tab w:val="left" w:pos="1047"/>
        </w:tabs>
        <w:spacing w:after="0" w:line="240" w:lineRule="auto"/>
        <w:ind w:left="1047" w:hanging="339"/>
        <w:rPr>
          <w:rFonts w:eastAsia="Times New Roman"/>
          <w:sz w:val="23"/>
          <w:szCs w:val="23"/>
        </w:rPr>
      </w:pPr>
      <w:r>
        <w:rPr>
          <w:rFonts w:ascii="Times New Roman" w:eastAsia="Times New Roman" w:hAnsi="Times New Roman" w:cs="Times New Roman"/>
          <w:sz w:val="23"/>
          <w:szCs w:val="23"/>
        </w:rPr>
        <w:t>Кувырок назад из упора присев и из основной стойки.</w:t>
      </w:r>
    </w:p>
    <w:p w:rsidR="0008749B" w:rsidRDefault="0008749B">
      <w:pPr>
        <w:spacing w:line="25" w:lineRule="exact"/>
        <w:rPr>
          <w:rFonts w:eastAsia="Times New Roman"/>
          <w:sz w:val="23"/>
          <w:szCs w:val="23"/>
        </w:rPr>
      </w:pPr>
    </w:p>
    <w:p w:rsidR="0008749B" w:rsidRDefault="0008749B" w:rsidP="0008749B">
      <w:pPr>
        <w:numPr>
          <w:ilvl w:val="1"/>
          <w:numId w:val="30"/>
        </w:numPr>
        <w:tabs>
          <w:tab w:val="left" w:pos="1047"/>
        </w:tabs>
        <w:spacing w:after="0" w:line="240" w:lineRule="auto"/>
        <w:ind w:left="1047" w:hanging="339"/>
        <w:rPr>
          <w:rFonts w:eastAsia="Times New Roman"/>
          <w:sz w:val="23"/>
          <w:szCs w:val="23"/>
        </w:rPr>
      </w:pPr>
      <w:r>
        <w:rPr>
          <w:rFonts w:ascii="Times New Roman" w:eastAsia="Times New Roman" w:hAnsi="Times New Roman" w:cs="Times New Roman"/>
          <w:sz w:val="23"/>
          <w:szCs w:val="23"/>
        </w:rPr>
        <w:t>Соединение нескольких кувырков вперёд и назад.</w:t>
      </w:r>
    </w:p>
    <w:p w:rsidR="0008749B" w:rsidRDefault="0008749B" w:rsidP="0008749B">
      <w:pPr>
        <w:numPr>
          <w:ilvl w:val="1"/>
          <w:numId w:val="30"/>
        </w:numPr>
        <w:tabs>
          <w:tab w:val="left" w:pos="1047"/>
        </w:tabs>
        <w:spacing w:after="0" w:line="240" w:lineRule="auto"/>
        <w:ind w:left="1047" w:hanging="339"/>
        <w:rPr>
          <w:rFonts w:eastAsia="Times New Roman"/>
          <w:sz w:val="23"/>
          <w:szCs w:val="23"/>
        </w:rPr>
      </w:pPr>
      <w:r>
        <w:rPr>
          <w:rFonts w:ascii="Times New Roman" w:eastAsia="Times New Roman" w:hAnsi="Times New Roman" w:cs="Times New Roman"/>
          <w:sz w:val="23"/>
          <w:szCs w:val="23"/>
        </w:rPr>
        <w:t>Кувырок назад прогнувшись через плечо (с 14 лет).</w:t>
      </w:r>
    </w:p>
    <w:p w:rsidR="0008749B" w:rsidRDefault="0008749B">
      <w:pPr>
        <w:spacing w:line="28" w:lineRule="exact"/>
        <w:rPr>
          <w:rFonts w:eastAsia="Times New Roman"/>
          <w:sz w:val="23"/>
          <w:szCs w:val="23"/>
        </w:rPr>
      </w:pPr>
    </w:p>
    <w:p w:rsidR="0008749B" w:rsidRDefault="0008749B" w:rsidP="0008749B">
      <w:pPr>
        <w:numPr>
          <w:ilvl w:val="1"/>
          <w:numId w:val="30"/>
        </w:numPr>
        <w:tabs>
          <w:tab w:val="left" w:pos="1047"/>
        </w:tabs>
        <w:spacing w:after="0" w:line="240" w:lineRule="auto"/>
        <w:ind w:left="1047" w:hanging="339"/>
        <w:rPr>
          <w:rFonts w:eastAsia="Times New Roman"/>
          <w:sz w:val="23"/>
          <w:szCs w:val="23"/>
        </w:rPr>
      </w:pPr>
      <w:r>
        <w:rPr>
          <w:rFonts w:ascii="Times New Roman" w:eastAsia="Times New Roman" w:hAnsi="Times New Roman" w:cs="Times New Roman"/>
          <w:sz w:val="23"/>
          <w:szCs w:val="23"/>
        </w:rPr>
        <w:t>Подготовительные упражнения для моста у гимнастической стенки.</w:t>
      </w:r>
    </w:p>
    <w:p w:rsidR="0008749B" w:rsidRDefault="0008749B">
      <w:pPr>
        <w:spacing w:line="25" w:lineRule="exact"/>
        <w:rPr>
          <w:rFonts w:eastAsia="Times New Roman"/>
          <w:sz w:val="23"/>
          <w:szCs w:val="23"/>
        </w:rPr>
      </w:pPr>
    </w:p>
    <w:p w:rsidR="0008749B" w:rsidRDefault="0008749B" w:rsidP="0008749B">
      <w:pPr>
        <w:numPr>
          <w:ilvl w:val="1"/>
          <w:numId w:val="30"/>
        </w:numPr>
        <w:tabs>
          <w:tab w:val="left" w:pos="1047"/>
        </w:tabs>
        <w:spacing w:after="0" w:line="240" w:lineRule="auto"/>
        <w:ind w:left="1047" w:hanging="339"/>
        <w:rPr>
          <w:rFonts w:eastAsia="Times New Roman"/>
          <w:sz w:val="23"/>
          <w:szCs w:val="23"/>
        </w:rPr>
      </w:pPr>
      <w:r>
        <w:rPr>
          <w:rFonts w:ascii="Times New Roman" w:eastAsia="Times New Roman" w:hAnsi="Times New Roman" w:cs="Times New Roman"/>
          <w:sz w:val="23"/>
          <w:szCs w:val="23"/>
        </w:rPr>
        <w:t>Мост с помощью партнёра и самостоятельно.</w:t>
      </w:r>
    </w:p>
    <w:p w:rsidR="0008749B" w:rsidRDefault="0008749B">
      <w:pPr>
        <w:spacing w:line="28" w:lineRule="exact"/>
        <w:rPr>
          <w:rFonts w:eastAsia="Times New Roman"/>
          <w:sz w:val="23"/>
          <w:szCs w:val="23"/>
        </w:rPr>
      </w:pPr>
    </w:p>
    <w:p w:rsidR="0008749B" w:rsidRDefault="0008749B" w:rsidP="0008749B">
      <w:pPr>
        <w:numPr>
          <w:ilvl w:val="1"/>
          <w:numId w:val="30"/>
        </w:numPr>
        <w:tabs>
          <w:tab w:val="left" w:pos="1047"/>
        </w:tabs>
        <w:spacing w:after="0" w:line="240" w:lineRule="auto"/>
        <w:ind w:left="1047" w:hanging="339"/>
        <w:rPr>
          <w:rFonts w:eastAsia="Times New Roman"/>
          <w:sz w:val="23"/>
          <w:szCs w:val="23"/>
        </w:rPr>
      </w:pPr>
      <w:r>
        <w:rPr>
          <w:rFonts w:ascii="Times New Roman" w:eastAsia="Times New Roman" w:hAnsi="Times New Roman" w:cs="Times New Roman"/>
          <w:sz w:val="23"/>
          <w:szCs w:val="23"/>
        </w:rPr>
        <w:t>Переворот в сторону (вправо и влево) с места и с разбега (с 14 лет)</w:t>
      </w:r>
    </w:p>
    <w:p w:rsidR="0008749B" w:rsidRDefault="0008749B">
      <w:pPr>
        <w:spacing w:line="25" w:lineRule="exact"/>
        <w:rPr>
          <w:rFonts w:eastAsia="Times New Roman"/>
          <w:sz w:val="23"/>
          <w:szCs w:val="23"/>
        </w:rPr>
      </w:pPr>
    </w:p>
    <w:p w:rsidR="0008749B" w:rsidRDefault="0008749B" w:rsidP="0008749B">
      <w:pPr>
        <w:numPr>
          <w:ilvl w:val="1"/>
          <w:numId w:val="30"/>
        </w:numPr>
        <w:tabs>
          <w:tab w:val="left" w:pos="1047"/>
        </w:tabs>
        <w:spacing w:after="0" w:line="240" w:lineRule="auto"/>
        <w:ind w:left="1047" w:hanging="339"/>
        <w:rPr>
          <w:rFonts w:eastAsia="Times New Roman"/>
          <w:sz w:val="23"/>
          <w:szCs w:val="23"/>
        </w:rPr>
      </w:pPr>
      <w:r>
        <w:rPr>
          <w:rFonts w:ascii="Times New Roman" w:eastAsia="Times New Roman" w:hAnsi="Times New Roman" w:cs="Times New Roman"/>
          <w:sz w:val="23"/>
          <w:szCs w:val="23"/>
        </w:rPr>
        <w:t>Комплексы вышеуказанных упражнений.</w:t>
      </w:r>
    </w:p>
    <w:p w:rsidR="0008749B" w:rsidRDefault="0008749B">
      <w:pPr>
        <w:spacing w:line="9" w:lineRule="exact"/>
        <w:rPr>
          <w:sz w:val="20"/>
          <w:szCs w:val="20"/>
        </w:rPr>
      </w:pPr>
    </w:p>
    <w:p w:rsidR="0008749B" w:rsidRDefault="0008749B">
      <w:pPr>
        <w:spacing w:line="234" w:lineRule="auto"/>
        <w:ind w:left="707"/>
        <w:rPr>
          <w:sz w:val="20"/>
          <w:szCs w:val="20"/>
        </w:rPr>
      </w:pPr>
      <w:r>
        <w:rPr>
          <w:rFonts w:ascii="Times New Roman" w:eastAsia="Times New Roman" w:hAnsi="Times New Roman" w:cs="Times New Roman"/>
          <w:i/>
          <w:iCs/>
          <w:sz w:val="24"/>
          <w:szCs w:val="24"/>
        </w:rPr>
        <w:t xml:space="preserve">Легкоатлетические упражнения. </w:t>
      </w:r>
      <w:r>
        <w:rPr>
          <w:rFonts w:ascii="Times New Roman" w:eastAsia="Times New Roman" w:hAnsi="Times New Roman" w:cs="Times New Roman"/>
          <w:sz w:val="24"/>
          <w:szCs w:val="24"/>
        </w:rPr>
        <w:t>Сюда входят упражнения в беге,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прыжках и метаниях.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Бег: 20,30,60 м, повторный бег - два-три отрезка по 20-30 м (с 12 лет) и по 40 м (с 14 лет),</w:t>
      </w:r>
    </w:p>
    <w:p w:rsidR="0008749B" w:rsidRDefault="0008749B">
      <w:pPr>
        <w:spacing w:line="14" w:lineRule="exact"/>
        <w:rPr>
          <w:sz w:val="20"/>
          <w:szCs w:val="20"/>
        </w:rPr>
      </w:pPr>
    </w:p>
    <w:p w:rsidR="0008749B" w:rsidRDefault="0008749B">
      <w:pPr>
        <w:spacing w:line="237" w:lineRule="auto"/>
        <w:ind w:left="7"/>
        <w:jc w:val="both"/>
        <w:rPr>
          <w:sz w:val="20"/>
          <w:szCs w:val="20"/>
        </w:rPr>
      </w:pPr>
      <w:r>
        <w:rPr>
          <w:rFonts w:ascii="Times New Roman" w:eastAsia="Times New Roman" w:hAnsi="Times New Roman" w:cs="Times New Roman"/>
          <w:sz w:val="24"/>
          <w:szCs w:val="24"/>
        </w:rPr>
        <w:t>три отрезка по 50-60 м (с 16 лет). Бег с низкого старта 60 м (с 13 лет), 100 м (с 15 лет). Эстафетный бег с этапами до 40 м (10-12 лет), до 50-60 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500-1000 м.</w:t>
      </w:r>
    </w:p>
    <w:p w:rsidR="0008749B" w:rsidRDefault="0008749B">
      <w:pPr>
        <w:spacing w:line="14"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sz w:val="24"/>
          <w:szCs w:val="24"/>
        </w:rPr>
        <w:t>Прыжки: через планку с прямого разбега; в высоту с разбега; в длину с места; тройной прыжок с места; в длину с разбега.</w:t>
      </w:r>
    </w:p>
    <w:p w:rsidR="0008749B" w:rsidRDefault="0008749B">
      <w:pPr>
        <w:spacing w:line="14"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t>Метания: малого мяча с места в стенку или щит на дальность отскока; на дальность; метание гранаты (250-700 г) с места и с разбега; толкание ядра весом 3 кг (девочки 13-16 лет), 4 кг (мальчики 13-15 лет), 5 кг (юноши 16 лет); метание копья в цель и на дальность с места и с шага.</w:t>
      </w:r>
    </w:p>
    <w:p w:rsidR="0008749B" w:rsidRDefault="0008749B">
      <w:pPr>
        <w:spacing w:line="2" w:lineRule="exact"/>
        <w:rPr>
          <w:sz w:val="20"/>
          <w:szCs w:val="20"/>
        </w:rPr>
      </w:pPr>
    </w:p>
    <w:p w:rsidR="0008749B" w:rsidRDefault="0008749B">
      <w:pPr>
        <w:ind w:left="707"/>
        <w:rPr>
          <w:sz w:val="20"/>
          <w:szCs w:val="20"/>
        </w:rPr>
      </w:pPr>
      <w:r>
        <w:rPr>
          <w:rFonts w:ascii="Times New Roman" w:eastAsia="Times New Roman" w:hAnsi="Times New Roman" w:cs="Times New Roman"/>
          <w:sz w:val="24"/>
          <w:szCs w:val="24"/>
        </w:rPr>
        <w:lastRenderedPageBreak/>
        <w:t>Многоборья: спринтерские, прыжковые, метательные, смешанные - от 3 до 5 видов.</w:t>
      </w:r>
    </w:p>
    <w:p w:rsidR="0008749B" w:rsidRDefault="0008749B">
      <w:pPr>
        <w:spacing w:line="12" w:lineRule="exact"/>
        <w:rPr>
          <w:sz w:val="20"/>
          <w:szCs w:val="20"/>
        </w:rPr>
      </w:pPr>
    </w:p>
    <w:p w:rsidR="0008749B" w:rsidRDefault="0008749B">
      <w:pPr>
        <w:spacing w:line="239" w:lineRule="auto"/>
        <w:ind w:left="7" w:firstLine="708"/>
        <w:jc w:val="both"/>
        <w:rPr>
          <w:sz w:val="20"/>
          <w:szCs w:val="20"/>
        </w:rPr>
      </w:pPr>
      <w:r>
        <w:rPr>
          <w:rFonts w:ascii="Times New Roman" w:eastAsia="Times New Roman" w:hAnsi="Times New Roman" w:cs="Times New Roman"/>
          <w:i/>
          <w:iCs/>
          <w:sz w:val="24"/>
          <w:szCs w:val="24"/>
        </w:rPr>
        <w:t xml:space="preserve">Спортивные и подвижные игры. </w:t>
      </w:r>
      <w:r>
        <w:rPr>
          <w:rFonts w:ascii="Times New Roman" w:eastAsia="Times New Roman" w:hAnsi="Times New Roman" w:cs="Times New Roman"/>
          <w:sz w:val="24"/>
          <w:szCs w:val="24"/>
        </w:rPr>
        <w:t>Баскетбол,</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ручной мяч,</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футбол,</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бадминтон и др.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(«Пятнашки»), «Невод», «Метко в цель», «Подвижная цель», «Эстафета с бегом»,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 Упражнения для овладения навыками быстрых ответных действий. По сигналу (преимущественно зрительному) бег на 5,10,15 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w:t>
      </w:r>
    </w:p>
    <w:p w:rsidR="0008749B" w:rsidRDefault="0008749B">
      <w:pPr>
        <w:spacing w:line="2" w:lineRule="exact"/>
        <w:rPr>
          <w:sz w:val="20"/>
          <w:szCs w:val="20"/>
        </w:rPr>
      </w:pPr>
    </w:p>
    <w:p w:rsidR="0008749B" w:rsidRDefault="0008749B">
      <w:pPr>
        <w:ind w:left="707"/>
        <w:rPr>
          <w:sz w:val="20"/>
          <w:szCs w:val="20"/>
        </w:rPr>
      </w:pPr>
      <w:r>
        <w:rPr>
          <w:rFonts w:ascii="Times New Roman" w:eastAsia="Times New Roman" w:hAnsi="Times New Roman" w:cs="Times New Roman"/>
          <w:sz w:val="24"/>
          <w:szCs w:val="24"/>
          <w:u w:val="single"/>
        </w:rPr>
        <w:t>Специальная физическая подготовка (СФП)</w:t>
      </w:r>
    </w:p>
    <w:p w:rsidR="0008749B" w:rsidRDefault="0008749B">
      <w:pPr>
        <w:spacing w:line="12"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i/>
          <w:iCs/>
          <w:sz w:val="24"/>
          <w:szCs w:val="24"/>
        </w:rPr>
        <w:t xml:space="preserve">Бег </w:t>
      </w:r>
      <w:r>
        <w:rPr>
          <w:rFonts w:ascii="Times New Roman" w:eastAsia="Times New Roman" w:hAnsi="Times New Roman" w:cs="Times New Roman"/>
          <w:sz w:val="24"/>
          <w:szCs w:val="24"/>
        </w:rPr>
        <w:t>с остановками и изменением направления. «Челночный»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бег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5,6</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(общий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пробег за одну попытку 20-30 м). «Челночный» бег, но отрезок вначале пробегают лицом вперед,</w:t>
      </w:r>
    </w:p>
    <w:p w:rsidR="0008749B" w:rsidRDefault="0008749B">
      <w:pPr>
        <w:spacing w:line="2" w:lineRule="exact"/>
        <w:rPr>
          <w:sz w:val="20"/>
          <w:szCs w:val="20"/>
        </w:rPr>
      </w:pPr>
    </w:p>
    <w:p w:rsidR="0008749B" w:rsidRDefault="0008749B" w:rsidP="0008749B">
      <w:pPr>
        <w:numPr>
          <w:ilvl w:val="0"/>
          <w:numId w:val="31"/>
        </w:numPr>
        <w:tabs>
          <w:tab w:val="left" w:pos="167"/>
        </w:tabs>
        <w:spacing w:after="0" w:line="240" w:lineRule="auto"/>
        <w:ind w:left="167" w:hanging="167"/>
        <w:rPr>
          <w:rFonts w:eastAsia="Times New Roman"/>
          <w:sz w:val="24"/>
          <w:szCs w:val="24"/>
        </w:rPr>
      </w:pPr>
      <w:r>
        <w:rPr>
          <w:rFonts w:ascii="Times New Roman" w:eastAsia="Times New Roman" w:hAnsi="Times New Roman" w:cs="Times New Roman"/>
          <w:sz w:val="24"/>
          <w:szCs w:val="24"/>
        </w:rPr>
        <w:t>затем спиной и т.д. По принципу «челночного» бега передвижение приставными шагами. То же</w:t>
      </w:r>
    </w:p>
    <w:p w:rsidR="0008749B" w:rsidRDefault="0008749B">
      <w:pPr>
        <w:spacing w:line="191" w:lineRule="exact"/>
        <w:rPr>
          <w:rFonts w:eastAsia="Times New Roman"/>
          <w:sz w:val="24"/>
          <w:szCs w:val="24"/>
        </w:rPr>
      </w:pPr>
    </w:p>
    <w:p w:rsidR="0008749B" w:rsidRDefault="0008749B">
      <w:pPr>
        <w:ind w:left="4927"/>
        <w:rPr>
          <w:rFonts w:eastAsia="Times New Roman"/>
          <w:sz w:val="24"/>
          <w:szCs w:val="24"/>
        </w:rPr>
      </w:pPr>
      <w:r>
        <w:rPr>
          <w:rFonts w:ascii="Calibri" w:eastAsia="Calibri" w:hAnsi="Calibri" w:cs="Calibri"/>
        </w:rPr>
        <w:t>24</w:t>
      </w:r>
    </w:p>
    <w:p w:rsidR="0008749B" w:rsidRDefault="0008749B">
      <w:pPr>
        <w:sectPr w:rsidR="0008749B">
          <w:pgSz w:w="11900" w:h="16838"/>
          <w:pgMar w:top="844" w:right="706" w:bottom="928" w:left="1133" w:header="0" w:footer="0" w:gutter="0"/>
          <w:cols w:space="720" w:equalWidth="0">
            <w:col w:w="10067"/>
          </w:cols>
        </w:sectPr>
      </w:pPr>
    </w:p>
    <w:p w:rsidR="0008749B" w:rsidRDefault="0008749B">
      <w:pPr>
        <w:spacing w:line="234" w:lineRule="auto"/>
        <w:ind w:left="7"/>
        <w:jc w:val="both"/>
        <w:rPr>
          <w:sz w:val="20"/>
          <w:szCs w:val="20"/>
        </w:rPr>
      </w:pPr>
      <w:r>
        <w:rPr>
          <w:rFonts w:ascii="Times New Roman" w:eastAsia="Times New Roman" w:hAnsi="Times New Roman" w:cs="Times New Roman"/>
          <w:sz w:val="24"/>
          <w:szCs w:val="24"/>
        </w:rPr>
        <w:lastRenderedPageBreak/>
        <w:t>с набивными мячами в руках (2-5 кг) в руках, с поясом-отягощением или в куртке с отягощением.</w:t>
      </w:r>
    </w:p>
    <w:p w:rsidR="0008749B" w:rsidRDefault="0008749B">
      <w:pPr>
        <w:spacing w:line="14"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sz w:val="24"/>
          <w:szCs w:val="24"/>
        </w:rPr>
        <w:t>Бег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блокирования и т.д. То же, но подают несколько сигналов; на каждый сигнал занимающиеся выполняют определенное действие.</w:t>
      </w:r>
    </w:p>
    <w:p w:rsidR="0008749B" w:rsidRDefault="0008749B">
      <w:pPr>
        <w:spacing w:line="14"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i/>
          <w:iCs/>
          <w:sz w:val="24"/>
          <w:szCs w:val="24"/>
        </w:rPr>
        <w:t xml:space="preserve">Подвижные игры: </w:t>
      </w:r>
      <w:r>
        <w:rPr>
          <w:rFonts w:ascii="Times New Roman" w:eastAsia="Times New Roman" w:hAnsi="Times New Roman" w:cs="Times New Roman"/>
          <w:sz w:val="24"/>
          <w:szCs w:val="24"/>
        </w:rPr>
        <w:t>«День и ночь» (сигнал зрительный,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исходные положения самые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различные), «Вызов», «Вызов номеров», «Попробуй унеси», различные варианты игры «Салочки», специальные эстафеты с выполнением перечисленных заданий в разнообразных сочетаниях и с преодолением препятствий.</w:t>
      </w:r>
    </w:p>
    <w:p w:rsidR="0008749B" w:rsidRDefault="0008749B">
      <w:pPr>
        <w:spacing w:line="16"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i/>
          <w:iCs/>
          <w:sz w:val="24"/>
          <w:szCs w:val="24"/>
        </w:rPr>
        <w:t>Упражнения для развития прыгучести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Приседание и резкое выпрямление ног со взмахом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руками вверх; то же с прыжком вверх; то же с набивным мячом (двумя) в руках (до 3 кг). Из положения стоя на гимнастической стенке - одна нога сильно согнута, другая опущена вниз, руками держаться на уровне лица: быстрое разгибание ноги (от стенки не отклоняться). То же с отягощением (пояс до 6 кг).</w:t>
      </w:r>
    </w:p>
    <w:p w:rsidR="0008749B" w:rsidRDefault="0008749B">
      <w:pPr>
        <w:spacing w:line="18"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i/>
          <w:iCs/>
          <w:sz w:val="24"/>
          <w:szCs w:val="24"/>
        </w:rPr>
        <w:t xml:space="preserve">Упражнения с отягощениями </w:t>
      </w:r>
      <w:r>
        <w:rPr>
          <w:rFonts w:ascii="Times New Roman" w:eastAsia="Times New Roman" w:hAnsi="Times New Roman" w:cs="Times New Roman"/>
          <w:sz w:val="24"/>
          <w:szCs w:val="24"/>
        </w:rPr>
        <w:t>(мешок с песком до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кг для девушек и до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кг для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юношей, штанга - вес устанавливается в процентах от массы занимающегося и от характера упражнения - приседание до 80 раз, выпрыгивание до 40 раз, выпрыгивание из приседа до 30 раз, пояс, манжеты на запястьях, голени у голеностопных суставов, жилет): приседание, выпрыгивание вверх из приседа, полуприседа, полуприседа и выпада, прыжки на обеих ногах.</w:t>
      </w:r>
    </w:p>
    <w:p w:rsidR="0008749B" w:rsidRDefault="0008749B">
      <w:pPr>
        <w:spacing w:line="17"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t xml:space="preserve">Многократные </w:t>
      </w:r>
      <w:r>
        <w:rPr>
          <w:rFonts w:ascii="Times New Roman" w:eastAsia="Times New Roman" w:hAnsi="Times New Roman" w:cs="Times New Roman"/>
          <w:i/>
          <w:iCs/>
          <w:sz w:val="24"/>
          <w:szCs w:val="24"/>
        </w:rPr>
        <w:t>броски набивного мяча</w:t>
      </w:r>
      <w:r>
        <w:rPr>
          <w:rFonts w:ascii="Times New Roman" w:eastAsia="Times New Roman" w:hAnsi="Times New Roman" w:cs="Times New Roman"/>
          <w:sz w:val="24"/>
          <w:szCs w:val="24"/>
        </w:rPr>
        <w:t xml:space="preserve"> (1-2 кг) над собой в прыжке и ловля после приземления. Стоя на расстоянии 1-1,5 м от стены (щита) с набивным (баскетбольным) мячом в руках, в прыжке бросить мяч вверх о стенку, приземлиться, снова прыгнуть и поймать мяч, приземлиться и снова в прыжке бросить и т.д. (выполняют ритмично, без лишних доскоков). То же, но без касания мячом стены (с 14 лет - прыжки на одной ноге).</w:t>
      </w:r>
    </w:p>
    <w:p w:rsidR="0008749B" w:rsidRDefault="0008749B">
      <w:pPr>
        <w:spacing w:line="17"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i/>
          <w:iCs/>
          <w:sz w:val="24"/>
          <w:szCs w:val="24"/>
        </w:rPr>
        <w:t xml:space="preserve">Прыжки </w:t>
      </w:r>
      <w:r>
        <w:rPr>
          <w:rFonts w:ascii="Times New Roman" w:eastAsia="Times New Roman" w:hAnsi="Times New Roman" w:cs="Times New Roman"/>
          <w:sz w:val="24"/>
          <w:szCs w:val="24"/>
        </w:rPr>
        <w:t>на одной и на обеих ногах на месте и в движении лицом вперед,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боком и спиной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вперед. То же с отягощением. Напрыгивание на тумбу (сложенные гимнастические маты), постепенно увеличивая высоту и количество прыжков подряд. Прыжки в глубину с гимнастической стенки на гимнастические маты (для мальчиков). Спрыгивание (высота 40-80 см) с последующим прыжком вверх. Прыжки на одной и обеих ногах с преодолением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теннисных (набивных, волейбольных) мячей, укрепленных на разной высоте.</w:t>
      </w:r>
    </w:p>
    <w:p w:rsidR="0008749B" w:rsidRDefault="0008749B">
      <w:pPr>
        <w:spacing w:line="9" w:lineRule="exact"/>
        <w:rPr>
          <w:sz w:val="20"/>
          <w:szCs w:val="20"/>
        </w:rPr>
      </w:pPr>
    </w:p>
    <w:p w:rsidR="0008749B" w:rsidRDefault="0008749B">
      <w:pPr>
        <w:ind w:left="707"/>
        <w:rPr>
          <w:sz w:val="20"/>
          <w:szCs w:val="20"/>
        </w:rPr>
      </w:pPr>
      <w:r>
        <w:rPr>
          <w:rFonts w:ascii="Times New Roman" w:eastAsia="Times New Roman" w:hAnsi="Times New Roman" w:cs="Times New Roman"/>
          <w:sz w:val="24"/>
          <w:szCs w:val="24"/>
        </w:rPr>
        <w:t>Прыжки опорные, прыжки со скакалкой, разнообразные подскоки. Многократные прыжки</w:t>
      </w:r>
    </w:p>
    <w:p w:rsidR="0008749B" w:rsidRDefault="0008749B">
      <w:pPr>
        <w:spacing w:line="12" w:lineRule="exact"/>
        <w:rPr>
          <w:sz w:val="20"/>
          <w:szCs w:val="20"/>
        </w:rPr>
      </w:pPr>
    </w:p>
    <w:p w:rsidR="0008749B" w:rsidRDefault="0008749B" w:rsidP="0008749B">
      <w:pPr>
        <w:numPr>
          <w:ilvl w:val="0"/>
          <w:numId w:val="32"/>
        </w:numPr>
        <w:tabs>
          <w:tab w:val="left" w:pos="197"/>
        </w:tabs>
        <w:spacing w:after="0" w:line="234" w:lineRule="auto"/>
        <w:ind w:left="7" w:right="20" w:hanging="7"/>
        <w:rPr>
          <w:rFonts w:eastAsia="Times New Roman"/>
          <w:sz w:val="24"/>
          <w:szCs w:val="24"/>
        </w:rPr>
      </w:pPr>
      <w:r>
        <w:rPr>
          <w:rFonts w:ascii="Times New Roman" w:eastAsia="Times New Roman" w:hAnsi="Times New Roman" w:cs="Times New Roman"/>
          <w:sz w:val="24"/>
          <w:szCs w:val="24"/>
        </w:rPr>
        <w:t>места и с разбега в сочетании с ударом по мячу. Бег по крутым склонам. Прыжки через рвы, канавы. Бег по песку без обуви. Бег по лестнице вверх, ступая на каждую ступеньку.</w:t>
      </w:r>
    </w:p>
    <w:p w:rsidR="0008749B" w:rsidRDefault="0008749B">
      <w:pPr>
        <w:spacing w:line="1" w:lineRule="exact"/>
        <w:rPr>
          <w:rFonts w:eastAsia="Times New Roman"/>
          <w:sz w:val="24"/>
          <w:szCs w:val="24"/>
        </w:rPr>
      </w:pPr>
    </w:p>
    <w:p w:rsidR="0008749B" w:rsidRDefault="0008749B">
      <w:pPr>
        <w:ind w:left="707"/>
        <w:rPr>
          <w:rFonts w:eastAsia="Times New Roman"/>
          <w:sz w:val="24"/>
          <w:szCs w:val="24"/>
        </w:rPr>
      </w:pPr>
      <w:r>
        <w:rPr>
          <w:rFonts w:ascii="Times New Roman" w:eastAsia="Times New Roman" w:hAnsi="Times New Roman" w:cs="Times New Roman"/>
          <w:i/>
          <w:iCs/>
          <w:sz w:val="24"/>
          <w:szCs w:val="24"/>
        </w:rPr>
        <w:t>Упражнения для развития качеств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необходимых при выполнении приема и передач мяча.</w:t>
      </w:r>
    </w:p>
    <w:p w:rsidR="0008749B" w:rsidRDefault="0008749B">
      <w:pPr>
        <w:spacing w:line="12" w:lineRule="exact"/>
        <w:rPr>
          <w:rFonts w:eastAsia="Times New Roman"/>
          <w:sz w:val="24"/>
          <w:szCs w:val="24"/>
        </w:rPr>
      </w:pPr>
    </w:p>
    <w:p w:rsidR="0008749B" w:rsidRDefault="0008749B">
      <w:pPr>
        <w:spacing w:line="236" w:lineRule="auto"/>
        <w:ind w:left="7"/>
        <w:jc w:val="both"/>
        <w:rPr>
          <w:rFonts w:eastAsia="Times New Roman"/>
          <w:sz w:val="24"/>
          <w:szCs w:val="24"/>
        </w:rPr>
      </w:pPr>
      <w:r>
        <w:rPr>
          <w:rFonts w:ascii="Times New Roman" w:eastAsia="Times New Roman" w:hAnsi="Times New Roman" w:cs="Times New Roman"/>
          <w:sz w:val="24"/>
          <w:szCs w:val="24"/>
        </w:rPr>
        <w:lastRenderedPageBreak/>
        <w:t>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w:t>
      </w:r>
    </w:p>
    <w:p w:rsidR="0008749B" w:rsidRDefault="0008749B">
      <w:pPr>
        <w:spacing w:line="13" w:lineRule="exact"/>
        <w:rPr>
          <w:rFonts w:eastAsia="Times New Roman"/>
          <w:sz w:val="24"/>
          <w:szCs w:val="24"/>
        </w:rPr>
      </w:pPr>
    </w:p>
    <w:p w:rsidR="0008749B" w:rsidRDefault="0008749B">
      <w:pPr>
        <w:spacing w:line="238" w:lineRule="auto"/>
        <w:ind w:left="7" w:firstLine="708"/>
        <w:jc w:val="both"/>
        <w:rPr>
          <w:rFonts w:eastAsia="Times New Roman"/>
          <w:sz w:val="24"/>
          <w:szCs w:val="24"/>
        </w:rPr>
      </w:pPr>
      <w:r>
        <w:rPr>
          <w:rFonts w:ascii="Times New Roman" w:eastAsia="Times New Roman" w:hAnsi="Times New Roman" w:cs="Times New Roman"/>
          <w:sz w:val="24"/>
          <w:szCs w:val="24"/>
        </w:rPr>
        <w:t>Из упора, стоя у стены одновременное и попеременное сгибание лучезапястных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Упор лежа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(с 15 лет). Из упора присев, разгибаясь вперед вверх, перейти в упор лежа (при касании пола руки согнуть). Передвижение на руках в упоре лежа, ноги за голеностопные суставы удерживает</w:t>
      </w:r>
    </w:p>
    <w:p w:rsidR="0008749B" w:rsidRDefault="0008749B">
      <w:pPr>
        <w:spacing w:line="167" w:lineRule="exact"/>
        <w:rPr>
          <w:sz w:val="20"/>
          <w:szCs w:val="20"/>
        </w:rPr>
      </w:pPr>
    </w:p>
    <w:p w:rsidR="0008749B" w:rsidRDefault="0008749B">
      <w:pPr>
        <w:ind w:right="-6"/>
        <w:jc w:val="center"/>
        <w:rPr>
          <w:sz w:val="20"/>
          <w:szCs w:val="20"/>
        </w:rPr>
      </w:pPr>
      <w:r>
        <w:rPr>
          <w:rFonts w:ascii="Calibri" w:eastAsia="Calibri" w:hAnsi="Calibri" w:cs="Calibri"/>
        </w:rPr>
        <w:t>25</w:t>
      </w:r>
    </w:p>
    <w:p w:rsidR="0008749B" w:rsidRDefault="0008749B">
      <w:pPr>
        <w:sectPr w:rsidR="0008749B">
          <w:pgSz w:w="11900" w:h="16838"/>
          <w:pgMar w:top="854" w:right="706" w:bottom="928" w:left="1133" w:header="0" w:footer="0" w:gutter="0"/>
          <w:cols w:space="720" w:equalWidth="0">
            <w:col w:w="10067"/>
          </w:cols>
        </w:sectPr>
      </w:pPr>
    </w:p>
    <w:p w:rsidR="0008749B" w:rsidRDefault="0008749B">
      <w:pPr>
        <w:spacing w:line="236" w:lineRule="auto"/>
        <w:jc w:val="both"/>
        <w:rPr>
          <w:sz w:val="20"/>
          <w:szCs w:val="20"/>
        </w:rPr>
      </w:pPr>
      <w:r>
        <w:rPr>
          <w:rFonts w:ascii="Times New Roman" w:eastAsia="Times New Roman" w:hAnsi="Times New Roman" w:cs="Times New Roman"/>
          <w:sz w:val="24"/>
          <w:szCs w:val="24"/>
        </w:rPr>
        <w:lastRenderedPageBreak/>
        <w:t>партнер (с 14 лет для мальчиков). Тыльное сгибание кистей (к себе) и разгибание, держа набивной мяч двумя руками у лица (движение напоминает заключительную фазу при верхней передаче мяча).</w:t>
      </w:r>
    </w:p>
    <w:p w:rsidR="0008749B" w:rsidRDefault="0008749B">
      <w:pPr>
        <w:spacing w:line="14"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sz w:val="24"/>
          <w:szCs w:val="24"/>
        </w:rPr>
        <w:t>Многократные броски набивного мяча от груди двумя руками (вперед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(гандбольного, футбольного) мяча о стену и ловля его. Поочередные броски и ловля набивных и баскетбольных мячей, которые со всех сторон бросают занимающемуся партнеры. Упражнения с гантелями для кистей рук. Упражнения с кистевым эспандером. Сжимание теннисного (резинового) мяча. Многократные волейбольные передачи набивного, гандбольного, футбольного, баскетбольного мячей в стену. Многократные передачи волейбольного мяча в стену, постепенно увеличивая расстояние до нее. Многократные передачи волейбольного мяча на дальность (с набрасывания партнера или посылаемого мячеметом).</w:t>
      </w:r>
    </w:p>
    <w:p w:rsidR="0008749B" w:rsidRDefault="0008749B">
      <w:pPr>
        <w:spacing w:line="21"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sz w:val="24"/>
          <w:szCs w:val="24"/>
        </w:rPr>
        <w:t>Броски набивного мяча над собой и наблюдение за партнером (двумя, тремя); в зависимости от действия партнера (партнеров) изменять высоту подбрасывания, бросок на свободное место, на партнера и т.д. Многократные броски и ловля набивного мяча во встречных колоннах, в тройках в рамках групповых тактических действий (направления первой и второй передач). То же, но броски при первой и второй передачах в соответствии с сигналом. То же в рамках командных действий.</w:t>
      </w:r>
    </w:p>
    <w:p w:rsidR="0008749B" w:rsidRDefault="0008749B">
      <w:pPr>
        <w:spacing w:line="15" w:lineRule="exact"/>
        <w:rPr>
          <w:sz w:val="20"/>
          <w:szCs w:val="20"/>
        </w:rPr>
      </w:pPr>
    </w:p>
    <w:p w:rsidR="0008749B" w:rsidRDefault="0008749B">
      <w:pPr>
        <w:spacing w:line="234" w:lineRule="auto"/>
        <w:ind w:firstLine="708"/>
        <w:jc w:val="both"/>
        <w:rPr>
          <w:sz w:val="20"/>
          <w:szCs w:val="20"/>
        </w:rPr>
      </w:pPr>
      <w:r>
        <w:rPr>
          <w:rFonts w:ascii="Times New Roman" w:eastAsia="Times New Roman" w:hAnsi="Times New Roman" w:cs="Times New Roman"/>
          <w:i/>
          <w:iCs/>
          <w:sz w:val="24"/>
          <w:szCs w:val="24"/>
        </w:rPr>
        <w:t xml:space="preserve">Упражнения для развития качеств, необходимых при выполнении подач. </w:t>
      </w:r>
      <w:r>
        <w:rPr>
          <w:rFonts w:ascii="Times New Roman" w:eastAsia="Times New Roman" w:hAnsi="Times New Roman" w:cs="Times New Roman"/>
          <w:sz w:val="24"/>
          <w:szCs w:val="24"/>
        </w:rPr>
        <w:t>Круговые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движения руками в плечевых суставах с большой амплитудой и максимальной быстротой.</w:t>
      </w:r>
    </w:p>
    <w:p w:rsidR="0008749B" w:rsidRDefault="0008749B">
      <w:pPr>
        <w:spacing w:line="14"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sz w:val="24"/>
          <w:szCs w:val="24"/>
        </w:rPr>
        <w:t>Упражнения с резиновыми амортизаторами. Стоя спиной к гимнастической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прямой подаче). Стоя спиной к гимнастической стенке (амортизатор укреплен на уровне плеч), руки за головой, движение руками из-за головы вверх и вперед. То же одной рукой (правой, левой). То же, но амортизатор укреплен за нижнюю рейку, а занимающийся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и отведение назад. То же, но круги руками. Стоя правым боком к стенке (амортизатор укреплен на уровне плеч), движение правой рукой как при верхней боковой подаче.</w:t>
      </w:r>
    </w:p>
    <w:p w:rsidR="0008749B" w:rsidRDefault="0008749B">
      <w:pPr>
        <w:spacing w:line="21"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sz w:val="24"/>
          <w:szCs w:val="24"/>
        </w:rPr>
        <w:t>Упражнения с набивным мячом. Броски мяча двумя руками из-за головы с максимальнымпрогибанием при замахе. Броски мяча снизу одной и двумя руками. Броски мяча одной рукой над головой: правой рукой влево, левой -вправо. Броски набивного мяча (1 кг) через сетку, расстояние 4-6 м. С набивным мячом в руках у стены (2-3 м) в ответ на сигнал бросок снизу, сверху. Бросок гандбольного мяча через сетку из-за лицевой линии в пределах площадки и на точность в зоны. То же, но после перемещения от сетки.</w:t>
      </w:r>
    </w:p>
    <w:p w:rsidR="0008749B" w:rsidRDefault="0008749B">
      <w:pPr>
        <w:spacing w:line="14" w:lineRule="exact"/>
        <w:rPr>
          <w:sz w:val="20"/>
          <w:szCs w:val="20"/>
        </w:rPr>
      </w:pPr>
    </w:p>
    <w:p w:rsidR="0008749B" w:rsidRDefault="0008749B">
      <w:pPr>
        <w:spacing w:line="237" w:lineRule="auto"/>
        <w:ind w:firstLine="708"/>
        <w:jc w:val="both"/>
        <w:rPr>
          <w:sz w:val="20"/>
          <w:szCs w:val="20"/>
        </w:rPr>
      </w:pPr>
      <w:r>
        <w:rPr>
          <w:rFonts w:ascii="Times New Roman" w:eastAsia="Times New Roman" w:hAnsi="Times New Roman" w:cs="Times New Roman"/>
          <w:sz w:val="24"/>
          <w:szCs w:val="24"/>
        </w:rPr>
        <w:t>Упражнения с волейбольным мячом (выполняют многократно подряд). Совершенствование ударного движения подачи по мячу на резиновых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w:t>
      </w:r>
    </w:p>
    <w:p w:rsidR="0008749B" w:rsidRDefault="0008749B">
      <w:pPr>
        <w:spacing w:line="14" w:lineRule="exact"/>
        <w:rPr>
          <w:sz w:val="20"/>
          <w:szCs w:val="20"/>
        </w:rPr>
      </w:pPr>
    </w:p>
    <w:p w:rsidR="0008749B" w:rsidRDefault="0008749B">
      <w:pPr>
        <w:spacing w:line="239" w:lineRule="auto"/>
        <w:ind w:firstLine="708"/>
        <w:jc w:val="both"/>
        <w:rPr>
          <w:sz w:val="20"/>
          <w:szCs w:val="20"/>
        </w:rPr>
      </w:pPr>
      <w:r>
        <w:rPr>
          <w:rFonts w:ascii="Times New Roman" w:eastAsia="Times New Roman" w:hAnsi="Times New Roman" w:cs="Times New Roman"/>
          <w:i/>
          <w:iCs/>
          <w:sz w:val="24"/>
          <w:szCs w:val="24"/>
        </w:rPr>
        <w:t xml:space="preserve">Упражнения для развития качеств, необходимых при выполнении нападающих ударов. </w:t>
      </w:r>
      <w:r>
        <w:rPr>
          <w:rFonts w:ascii="Times New Roman" w:eastAsia="Times New Roman" w:hAnsi="Times New Roman" w:cs="Times New Roman"/>
          <w:sz w:val="24"/>
          <w:szCs w:val="24"/>
        </w:rPr>
        <w:t xml:space="preserve">Броски набивного мяча из-за головы двумя руками с активным движением кистей сверху вниз стоя на месте и в прыжке (бросать перед собой в площадку, гимнастический мат). Броски набивного мяча (1 кг) в прыжке из-за головы двумя руками через сетку. Имитация прямого </w:t>
      </w:r>
      <w:r>
        <w:rPr>
          <w:rFonts w:ascii="Times New Roman" w:eastAsia="Times New Roman" w:hAnsi="Times New Roman" w:cs="Times New Roman"/>
          <w:sz w:val="24"/>
          <w:szCs w:val="24"/>
        </w:rPr>
        <w:lastRenderedPageBreak/>
        <w:t>нападающего удара, держа в руках мешочки с песком (до 1 кг). Метание теннисного или хоккейного мяча (правой и левой рукой) в цель на стене (высота 1,5-2 м) или на полу (расстояние 5-10 м) с места, с разбега, после поворота, в прыжке; то же через сетку. Соревнование на точность метания малых мячей. Совершенствование ударного движения нападающих ударов по мячу, укрепленному на резиновых амортизаторах. То же, но у тренировочной стенки. Удары выполняют правой и левой рукой с максимальной силой.</w:t>
      </w:r>
    </w:p>
    <w:p w:rsidR="0008749B" w:rsidRDefault="0008749B">
      <w:pPr>
        <w:spacing w:line="200" w:lineRule="exact"/>
        <w:rPr>
          <w:sz w:val="20"/>
          <w:szCs w:val="20"/>
        </w:rPr>
      </w:pPr>
    </w:p>
    <w:p w:rsidR="0008749B" w:rsidRDefault="0008749B">
      <w:pPr>
        <w:spacing w:line="236" w:lineRule="exact"/>
        <w:rPr>
          <w:sz w:val="20"/>
          <w:szCs w:val="20"/>
        </w:rPr>
      </w:pPr>
    </w:p>
    <w:p w:rsidR="0008749B" w:rsidRDefault="0008749B">
      <w:pPr>
        <w:jc w:val="center"/>
        <w:rPr>
          <w:sz w:val="20"/>
          <w:szCs w:val="20"/>
        </w:rPr>
      </w:pPr>
      <w:r>
        <w:rPr>
          <w:rFonts w:ascii="Calibri" w:eastAsia="Calibri" w:hAnsi="Calibri" w:cs="Calibri"/>
        </w:rPr>
        <w:t>26</w:t>
      </w:r>
    </w:p>
    <w:p w:rsidR="0008749B" w:rsidRDefault="0008749B">
      <w:pPr>
        <w:sectPr w:rsidR="0008749B">
          <w:pgSz w:w="11900" w:h="16838"/>
          <w:pgMar w:top="854" w:right="706" w:bottom="928" w:left="1140" w:header="0" w:footer="0" w:gutter="0"/>
          <w:cols w:space="720" w:equalWidth="0">
            <w:col w:w="10060"/>
          </w:cols>
        </w:sectPr>
      </w:pPr>
    </w:p>
    <w:p w:rsidR="0008749B" w:rsidRDefault="0008749B">
      <w:pPr>
        <w:spacing w:line="238" w:lineRule="auto"/>
        <w:ind w:left="7" w:firstLine="708"/>
        <w:jc w:val="both"/>
        <w:rPr>
          <w:sz w:val="20"/>
          <w:szCs w:val="20"/>
        </w:rPr>
      </w:pPr>
      <w:r>
        <w:rPr>
          <w:rFonts w:ascii="Times New Roman" w:eastAsia="Times New Roman" w:hAnsi="Times New Roman" w:cs="Times New Roman"/>
          <w:sz w:val="24"/>
          <w:szCs w:val="24"/>
        </w:rPr>
        <w:lastRenderedPageBreak/>
        <w:t>Удары по мячу, укрепленному на амортизаторах, с отягощениями на кисти, предплечье, ногах или при отягощении всего тела (куртка, пояс). Спрыгивание с высоты (до 50 см) с последующим прыжком и нападающим ударом по мячу на амортизаторах. Многократное выполнение нападающих ударов с собственного подбрасывания, с набрасывания партнера (посы-лаемого мячеметом) у сетки и из глубины площадки. Чередование бросков набивного мяча и нападающих ударов по мячу, укрепленному на амортизаторах. То же, но броски и удары через сетку (с собственного подбрасывания).</w:t>
      </w:r>
    </w:p>
    <w:p w:rsidR="0008749B" w:rsidRDefault="0008749B">
      <w:pPr>
        <w:spacing w:line="17" w:lineRule="exact"/>
        <w:rPr>
          <w:sz w:val="20"/>
          <w:szCs w:val="20"/>
        </w:rPr>
      </w:pPr>
    </w:p>
    <w:p w:rsidR="0008749B" w:rsidRDefault="0008749B" w:rsidP="0008749B">
      <w:pPr>
        <w:numPr>
          <w:ilvl w:val="1"/>
          <w:numId w:val="33"/>
        </w:numPr>
        <w:tabs>
          <w:tab w:val="left" w:pos="989"/>
        </w:tabs>
        <w:spacing w:after="0" w:line="237" w:lineRule="auto"/>
        <w:ind w:left="7" w:firstLine="701"/>
        <w:jc w:val="both"/>
        <w:rPr>
          <w:rFonts w:eastAsia="Times New Roman"/>
          <w:sz w:val="24"/>
          <w:szCs w:val="24"/>
        </w:rPr>
      </w:pPr>
      <w:r>
        <w:rPr>
          <w:rFonts w:ascii="Times New Roman" w:eastAsia="Times New Roman" w:hAnsi="Times New Roman" w:cs="Times New Roman"/>
          <w:sz w:val="24"/>
          <w:szCs w:val="24"/>
        </w:rPr>
        <w:t>парах. С набивным мячом в руках (1 кг) прыжок вверх, замах из-за головы двумя руками и в ответ на сигнал или бросок с сильным заключительным движением кистей вниз вперед, или вверх вперед (плавно). То же, но бросок через сетку; то же, но бросок вниз двумя руками, вверх - одной. В ответ на сигнал бросок набивного мяча двумя руками по ходу или с переводом (вправо, влево).</w:t>
      </w:r>
    </w:p>
    <w:p w:rsidR="0008749B" w:rsidRDefault="0008749B">
      <w:pPr>
        <w:spacing w:line="14" w:lineRule="exact"/>
        <w:rPr>
          <w:rFonts w:eastAsia="Times New Roman"/>
          <w:sz w:val="24"/>
          <w:szCs w:val="24"/>
        </w:rPr>
      </w:pPr>
    </w:p>
    <w:p w:rsidR="0008749B" w:rsidRDefault="0008749B">
      <w:pPr>
        <w:spacing w:line="237" w:lineRule="auto"/>
        <w:ind w:left="7" w:firstLine="708"/>
        <w:jc w:val="both"/>
        <w:rPr>
          <w:rFonts w:eastAsia="Times New Roman"/>
          <w:sz w:val="24"/>
          <w:szCs w:val="24"/>
        </w:rPr>
      </w:pPr>
      <w:r>
        <w:rPr>
          <w:rFonts w:ascii="Times New Roman" w:eastAsia="Times New Roman" w:hAnsi="Times New Roman" w:cs="Times New Roman"/>
          <w:i/>
          <w:iCs/>
          <w:sz w:val="24"/>
          <w:szCs w:val="24"/>
        </w:rPr>
        <w:t xml:space="preserve">Упражнения для развития качеств, необходимых при блокировании. </w:t>
      </w:r>
      <w:r>
        <w:rPr>
          <w:rFonts w:ascii="Times New Roman" w:eastAsia="Times New Roman" w:hAnsi="Times New Roman" w:cs="Times New Roman"/>
          <w:sz w:val="24"/>
          <w:szCs w:val="24"/>
        </w:rPr>
        <w:t>Прыжковые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на резиновых амортизаторах: с места, после перемещения, после поворотов, после поворотов и перемещений (различные сочетания), после прыжка в глубину (спрыгивание).</w:t>
      </w:r>
    </w:p>
    <w:p w:rsidR="0008749B" w:rsidRDefault="0008749B">
      <w:pPr>
        <w:spacing w:line="5" w:lineRule="exact"/>
        <w:rPr>
          <w:rFonts w:eastAsia="Times New Roman"/>
          <w:sz w:val="24"/>
          <w:szCs w:val="24"/>
        </w:rPr>
      </w:pPr>
    </w:p>
    <w:p w:rsidR="0008749B" w:rsidRDefault="0008749B">
      <w:pPr>
        <w:ind w:left="707"/>
        <w:rPr>
          <w:rFonts w:eastAsia="Times New Roman"/>
          <w:sz w:val="24"/>
          <w:szCs w:val="24"/>
        </w:rPr>
      </w:pPr>
      <w:r>
        <w:rPr>
          <w:rFonts w:ascii="Times New Roman" w:eastAsia="Times New Roman" w:hAnsi="Times New Roman" w:cs="Times New Roman"/>
          <w:sz w:val="24"/>
          <w:szCs w:val="24"/>
        </w:rPr>
        <w:t>Стоя у стены (щита) с баскетбольным мячом в руках, подбросить мяч вверх, подпрыгнуть</w:t>
      </w:r>
    </w:p>
    <w:p w:rsidR="0008749B" w:rsidRDefault="0008749B">
      <w:pPr>
        <w:spacing w:line="12" w:lineRule="exact"/>
        <w:rPr>
          <w:rFonts w:eastAsia="Times New Roman"/>
          <w:sz w:val="24"/>
          <w:szCs w:val="24"/>
        </w:rPr>
      </w:pPr>
    </w:p>
    <w:p w:rsidR="0008749B" w:rsidRDefault="0008749B" w:rsidP="0008749B">
      <w:pPr>
        <w:numPr>
          <w:ilvl w:val="0"/>
          <w:numId w:val="33"/>
        </w:numPr>
        <w:tabs>
          <w:tab w:val="left" w:pos="204"/>
        </w:tabs>
        <w:spacing w:after="0" w:line="238" w:lineRule="auto"/>
        <w:ind w:left="7" w:hanging="7"/>
        <w:jc w:val="both"/>
        <w:rPr>
          <w:rFonts w:eastAsia="Times New Roman"/>
          <w:sz w:val="24"/>
          <w:szCs w:val="24"/>
        </w:rPr>
      </w:pPr>
      <w:r>
        <w:rPr>
          <w:rFonts w:ascii="Times New Roman" w:eastAsia="Times New Roman" w:hAnsi="Times New Roman" w:cs="Times New Roman"/>
          <w:sz w:val="24"/>
          <w:szCs w:val="24"/>
        </w:rPr>
        <w:t>двумя руками (ладонями) отбить его в стену; приземлившись, поймать мяч и т.д. Мяч отбивать в высшей точке взлета. Учащийся располагается спиной к стене - бросить мяч вверх назад, повернуться на 180° и в прыжке отбить его в стену. То же, что предыдущие два упражнения, но мяч набрасывает партнер. Партнер с мячом может менять высоту подбрасывания, выполнять отвлекающие и обманные движения: замах и движение на бросок, но в последний момент мяч задерживает в руках и тут же подбрасывает на различную высоту и т.п. То же, поворот блокирующего по сигналу партнера - вначале мяч подбрасывают после поворота, затем во время поворота и до поворота. Перечисленные упражнения, но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w:t>
      </w:r>
    </w:p>
    <w:p w:rsidR="0008749B" w:rsidRDefault="0008749B">
      <w:pPr>
        <w:spacing w:line="23" w:lineRule="exact"/>
        <w:rPr>
          <w:rFonts w:eastAsia="Times New Roman"/>
          <w:sz w:val="24"/>
          <w:szCs w:val="24"/>
        </w:rPr>
      </w:pPr>
    </w:p>
    <w:p w:rsidR="0008749B" w:rsidRDefault="0008749B">
      <w:pPr>
        <w:spacing w:line="238" w:lineRule="auto"/>
        <w:ind w:left="7" w:firstLine="708"/>
        <w:jc w:val="both"/>
        <w:rPr>
          <w:rFonts w:eastAsia="Times New Roman"/>
          <w:sz w:val="24"/>
          <w:szCs w:val="24"/>
        </w:rPr>
      </w:pPr>
      <w:r>
        <w:rPr>
          <w:rFonts w:ascii="Times New Roman" w:eastAsia="Times New Roman" w:hAnsi="Times New Roman" w:cs="Times New Roman"/>
          <w:sz w:val="24"/>
          <w:szCs w:val="24"/>
        </w:rPr>
        <w:t>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 То же, что предыдущие два упражнения, но на расстоянии 1-1,5 м от сетки; исходное положение принимают после шага к сетке. То же, что последние три упражнения, но остановку и исходное положение принимают по сигналу. Передвижение вдоль сетки, остановка и прыжок вверх 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w:t>
      </w:r>
    </w:p>
    <w:p w:rsidR="0008749B" w:rsidRDefault="0008749B">
      <w:pPr>
        <w:spacing w:line="18" w:lineRule="exact"/>
        <w:rPr>
          <w:rFonts w:eastAsia="Times New Roman"/>
          <w:sz w:val="24"/>
          <w:szCs w:val="24"/>
        </w:rPr>
      </w:pPr>
    </w:p>
    <w:p w:rsidR="0008749B" w:rsidRDefault="0008749B">
      <w:pPr>
        <w:spacing w:line="237" w:lineRule="auto"/>
        <w:ind w:left="7" w:firstLine="708"/>
        <w:jc w:val="both"/>
        <w:rPr>
          <w:rFonts w:eastAsia="Times New Roman"/>
          <w:sz w:val="24"/>
          <w:szCs w:val="24"/>
        </w:rPr>
      </w:pPr>
      <w:r>
        <w:rPr>
          <w:rFonts w:ascii="Times New Roman" w:eastAsia="Times New Roman" w:hAnsi="Times New Roman" w:cs="Times New Roman"/>
          <w:sz w:val="24"/>
          <w:szCs w:val="24"/>
        </w:rPr>
        <w:t>Двое занимающихся стоят у сетки лицом к ней на противоположных сторонах площадки: один занимающийся двигается приставными шагами с остановками и изменением направления, другой старается повторить его действия. То же, но с прыжком, стараться над сеткой коснуться ладоней партнера. Упражнения вдвоем, втроем на согласованность действий на основе перечисленных упражнений.</w:t>
      </w:r>
    </w:p>
    <w:p w:rsidR="0008749B" w:rsidRDefault="0008749B">
      <w:pPr>
        <w:spacing w:line="17" w:lineRule="exact"/>
        <w:rPr>
          <w:rFonts w:eastAsia="Times New Roman"/>
          <w:sz w:val="24"/>
          <w:szCs w:val="24"/>
        </w:rPr>
      </w:pPr>
    </w:p>
    <w:p w:rsidR="0008749B" w:rsidRDefault="0008749B">
      <w:pPr>
        <w:spacing w:line="238" w:lineRule="auto"/>
        <w:ind w:left="7" w:firstLine="708"/>
        <w:jc w:val="both"/>
        <w:rPr>
          <w:rFonts w:eastAsia="Times New Roman"/>
          <w:sz w:val="24"/>
          <w:szCs w:val="24"/>
        </w:rPr>
      </w:pPr>
      <w:r>
        <w:rPr>
          <w:rFonts w:ascii="Times New Roman" w:eastAsia="Times New Roman" w:hAnsi="Times New Roman" w:cs="Times New Roman"/>
          <w:sz w:val="24"/>
          <w:szCs w:val="24"/>
        </w:rPr>
        <w:t>Нападающий с набивным мячом перемещается вдоль сетки, выполняет остановки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w:t>
      </w:r>
      <w:r>
        <w:rPr>
          <w:rFonts w:ascii="Times New Roman" w:eastAsia="Times New Roman" w:hAnsi="Times New Roman" w:cs="Times New Roman"/>
          <w:sz w:val="24"/>
          <w:szCs w:val="24"/>
        </w:rPr>
        <w:lastRenderedPageBreak/>
        <w:t>вых тактических действий в нападении, блокирующий выбирает место и блокирует (заключительная фаза, как в предыдущем упражнении). Предыдущие два упражнения, но блокирующих у сетки трое, блокируют двое.</w:t>
      </w:r>
    </w:p>
    <w:p w:rsidR="0008749B" w:rsidRDefault="0008749B">
      <w:pPr>
        <w:spacing w:line="5" w:lineRule="exact"/>
        <w:rPr>
          <w:sz w:val="20"/>
          <w:szCs w:val="20"/>
        </w:rPr>
      </w:pPr>
    </w:p>
    <w:p w:rsidR="0008749B" w:rsidRDefault="0008749B">
      <w:pPr>
        <w:ind w:left="4127"/>
        <w:rPr>
          <w:sz w:val="20"/>
          <w:szCs w:val="20"/>
        </w:rPr>
      </w:pPr>
      <w:r>
        <w:rPr>
          <w:rFonts w:ascii="Times New Roman" w:eastAsia="Times New Roman" w:hAnsi="Times New Roman" w:cs="Times New Roman"/>
          <w:sz w:val="24"/>
          <w:szCs w:val="24"/>
          <w:u w:val="single"/>
        </w:rPr>
        <w:t>Техническая подготовка</w:t>
      </w:r>
    </w:p>
    <w:p w:rsidR="0008749B" w:rsidRDefault="0008749B">
      <w:pPr>
        <w:ind w:left="707"/>
        <w:rPr>
          <w:sz w:val="20"/>
          <w:szCs w:val="20"/>
        </w:rPr>
      </w:pPr>
      <w:r>
        <w:rPr>
          <w:rFonts w:ascii="Times New Roman" w:eastAsia="Times New Roman" w:hAnsi="Times New Roman" w:cs="Times New Roman"/>
          <w:sz w:val="24"/>
          <w:szCs w:val="24"/>
        </w:rPr>
        <w:t>Основными задачами технической подготовки являются:</w:t>
      </w:r>
    </w:p>
    <w:p w:rsidR="0008749B" w:rsidRDefault="0008749B">
      <w:pPr>
        <w:ind w:left="707"/>
        <w:rPr>
          <w:sz w:val="20"/>
          <w:szCs w:val="20"/>
        </w:rPr>
      </w:pPr>
      <w:r>
        <w:rPr>
          <w:rFonts w:ascii="Times New Roman" w:eastAsia="Times New Roman" w:hAnsi="Times New Roman" w:cs="Times New Roman"/>
          <w:sz w:val="24"/>
          <w:szCs w:val="24"/>
        </w:rPr>
        <w:t>-прочное освоение технических элементов волейбола;</w:t>
      </w:r>
    </w:p>
    <w:p w:rsidR="0008749B" w:rsidRDefault="0008749B">
      <w:pPr>
        <w:spacing w:line="160" w:lineRule="exact"/>
        <w:rPr>
          <w:sz w:val="20"/>
          <w:szCs w:val="20"/>
        </w:rPr>
      </w:pPr>
    </w:p>
    <w:p w:rsidR="0008749B" w:rsidRDefault="0008749B">
      <w:pPr>
        <w:ind w:right="-6"/>
        <w:jc w:val="center"/>
        <w:rPr>
          <w:sz w:val="20"/>
          <w:szCs w:val="20"/>
        </w:rPr>
      </w:pPr>
      <w:r>
        <w:rPr>
          <w:rFonts w:ascii="Calibri" w:eastAsia="Calibri" w:hAnsi="Calibri" w:cs="Calibri"/>
        </w:rPr>
        <w:t>27</w:t>
      </w:r>
    </w:p>
    <w:p w:rsidR="0008749B" w:rsidRDefault="0008749B">
      <w:pPr>
        <w:sectPr w:rsidR="0008749B">
          <w:pgSz w:w="11900" w:h="16838"/>
          <w:pgMar w:top="854" w:right="706" w:bottom="928" w:left="1133" w:header="0" w:footer="0" w:gutter="0"/>
          <w:cols w:space="720" w:equalWidth="0">
            <w:col w:w="10067"/>
          </w:cols>
        </w:sectPr>
      </w:pPr>
    </w:p>
    <w:p w:rsidR="0008749B" w:rsidRDefault="0008749B">
      <w:pPr>
        <w:spacing w:line="234" w:lineRule="auto"/>
        <w:ind w:left="700"/>
        <w:rPr>
          <w:sz w:val="20"/>
          <w:szCs w:val="20"/>
        </w:rPr>
      </w:pPr>
      <w:r>
        <w:rPr>
          <w:rFonts w:ascii="Times New Roman" w:eastAsia="Times New Roman" w:hAnsi="Times New Roman" w:cs="Times New Roman"/>
          <w:sz w:val="24"/>
          <w:szCs w:val="24"/>
        </w:rPr>
        <w:lastRenderedPageBreak/>
        <w:t>-владение техникой и умение сочетать в разной последовательности технические приемы; -использование технических приемов в сложных условиях соревновательной</w:t>
      </w:r>
    </w:p>
    <w:p w:rsidR="0008749B" w:rsidRDefault="0008749B">
      <w:pPr>
        <w:spacing w:line="2" w:lineRule="exact"/>
        <w:rPr>
          <w:sz w:val="20"/>
          <w:szCs w:val="20"/>
        </w:rPr>
      </w:pPr>
    </w:p>
    <w:p w:rsidR="0008749B" w:rsidRDefault="0008749B">
      <w:pPr>
        <w:rPr>
          <w:sz w:val="20"/>
          <w:szCs w:val="20"/>
        </w:rPr>
      </w:pPr>
      <w:r>
        <w:rPr>
          <w:rFonts w:ascii="Times New Roman" w:eastAsia="Times New Roman" w:hAnsi="Times New Roman" w:cs="Times New Roman"/>
          <w:sz w:val="24"/>
          <w:szCs w:val="24"/>
        </w:rPr>
        <w:t>деятельности.</w:t>
      </w:r>
    </w:p>
    <w:p w:rsidR="0008749B" w:rsidRDefault="0008749B">
      <w:pPr>
        <w:spacing w:line="13" w:lineRule="exact"/>
        <w:rPr>
          <w:sz w:val="20"/>
          <w:szCs w:val="20"/>
        </w:rPr>
      </w:pPr>
    </w:p>
    <w:p w:rsidR="0008749B" w:rsidRDefault="0008749B">
      <w:pPr>
        <w:spacing w:line="234" w:lineRule="auto"/>
        <w:ind w:right="200" w:firstLine="708"/>
        <w:jc w:val="both"/>
        <w:rPr>
          <w:sz w:val="20"/>
          <w:szCs w:val="20"/>
        </w:rPr>
      </w:pPr>
      <w:r>
        <w:rPr>
          <w:rFonts w:ascii="Times New Roman" w:eastAsia="Times New Roman" w:hAnsi="Times New Roman" w:cs="Times New Roman"/>
          <w:sz w:val="24"/>
          <w:szCs w:val="24"/>
        </w:rPr>
        <w:t>К основным средствам решения задач технической подготовки относятся соревновательные и специальные упражнения.</w:t>
      </w:r>
    </w:p>
    <w:p w:rsidR="0008749B" w:rsidRDefault="0008749B">
      <w:pPr>
        <w:spacing w:line="14" w:lineRule="exact"/>
        <w:rPr>
          <w:sz w:val="20"/>
          <w:szCs w:val="20"/>
        </w:rPr>
      </w:pPr>
    </w:p>
    <w:p w:rsidR="0008749B" w:rsidRDefault="0008749B">
      <w:pPr>
        <w:spacing w:line="236" w:lineRule="auto"/>
        <w:ind w:right="180" w:firstLine="708"/>
        <w:jc w:val="both"/>
        <w:rPr>
          <w:sz w:val="20"/>
          <w:szCs w:val="20"/>
        </w:rPr>
      </w:pPr>
      <w:r>
        <w:rPr>
          <w:rFonts w:ascii="Times New Roman" w:eastAsia="Times New Roman" w:hAnsi="Times New Roman" w:cs="Times New Roman"/>
          <w:sz w:val="24"/>
          <w:szCs w:val="24"/>
        </w:rPr>
        <w:t>Эффективность средств технической подготовки во многом зависит от методов обучения. В процессе подготовки используют общепринятые методы физического воспитания: практические, словесные, наглядные.</w:t>
      </w:r>
    </w:p>
    <w:p w:rsidR="0008749B" w:rsidRDefault="0008749B">
      <w:pPr>
        <w:spacing w:line="2" w:lineRule="exact"/>
        <w:rPr>
          <w:sz w:val="20"/>
          <w:szCs w:val="20"/>
        </w:rPr>
      </w:pPr>
    </w:p>
    <w:p w:rsidR="0008749B" w:rsidRDefault="0008749B">
      <w:pPr>
        <w:jc w:val="center"/>
        <w:rPr>
          <w:sz w:val="20"/>
          <w:szCs w:val="20"/>
        </w:rPr>
      </w:pPr>
      <w:r>
        <w:rPr>
          <w:rFonts w:ascii="Times New Roman" w:eastAsia="Times New Roman" w:hAnsi="Times New Roman" w:cs="Times New Roman"/>
          <w:sz w:val="24"/>
          <w:szCs w:val="24"/>
          <w:u w:val="single"/>
        </w:rPr>
        <w:t>Этап начальной подготовки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год обучения</w:t>
      </w:r>
      <w:r>
        <w:rPr>
          <w:rFonts w:ascii="Times New Roman" w:eastAsia="Times New Roman" w:hAnsi="Times New Roman" w:cs="Times New Roman"/>
          <w:sz w:val="24"/>
          <w:szCs w:val="24"/>
        </w:rPr>
        <w:t>)</w:t>
      </w:r>
    </w:p>
    <w:p w:rsidR="0008749B" w:rsidRDefault="0008749B">
      <w:pPr>
        <w:spacing w:line="237" w:lineRule="auto"/>
        <w:jc w:val="center"/>
        <w:rPr>
          <w:sz w:val="20"/>
          <w:szCs w:val="20"/>
        </w:rPr>
      </w:pPr>
      <w:r>
        <w:rPr>
          <w:rFonts w:ascii="Times New Roman" w:eastAsia="Times New Roman" w:hAnsi="Times New Roman" w:cs="Times New Roman"/>
          <w:i/>
          <w:iCs/>
          <w:sz w:val="24"/>
          <w:szCs w:val="24"/>
          <w:u w:val="single"/>
        </w:rPr>
        <w:t>Техника нападения</w:t>
      </w:r>
    </w:p>
    <w:p w:rsidR="0008749B" w:rsidRDefault="0008749B">
      <w:pPr>
        <w:spacing w:line="13" w:lineRule="exact"/>
        <w:rPr>
          <w:sz w:val="20"/>
          <w:szCs w:val="20"/>
        </w:rPr>
      </w:pPr>
    </w:p>
    <w:p w:rsidR="0008749B" w:rsidRDefault="0008749B">
      <w:pPr>
        <w:spacing w:line="236" w:lineRule="auto"/>
        <w:ind w:firstLine="708"/>
        <w:jc w:val="both"/>
        <w:rPr>
          <w:sz w:val="20"/>
          <w:szCs w:val="20"/>
        </w:rPr>
      </w:pPr>
      <w:r>
        <w:rPr>
          <w:rFonts w:ascii="Times New Roman" w:eastAsia="Times New Roman" w:hAnsi="Times New Roman" w:cs="Times New Roman"/>
          <w:i/>
          <w:iCs/>
          <w:sz w:val="24"/>
          <w:szCs w:val="24"/>
        </w:rPr>
        <w:t xml:space="preserve">Перемещения и стойки: </w:t>
      </w:r>
      <w:r>
        <w:rPr>
          <w:rFonts w:ascii="Times New Roman" w:eastAsia="Times New Roman" w:hAnsi="Times New Roman" w:cs="Times New Roman"/>
          <w:sz w:val="24"/>
          <w:szCs w:val="24"/>
        </w:rPr>
        <w:t>стойки основная,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низкая;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бег,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перемещение приставными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шагами лицом, боком (правым, левым), спиной вперед; двойной шаг, скачок вперед; остановка шагом; сочетание стоек и перемещений, способов перемещений.</w:t>
      </w:r>
    </w:p>
    <w:p w:rsidR="0008749B" w:rsidRDefault="0008749B">
      <w:pPr>
        <w:spacing w:line="14" w:lineRule="exact"/>
        <w:rPr>
          <w:sz w:val="20"/>
          <w:szCs w:val="20"/>
        </w:rPr>
      </w:pPr>
    </w:p>
    <w:p w:rsidR="0008749B" w:rsidRDefault="0008749B">
      <w:pPr>
        <w:spacing w:line="237" w:lineRule="auto"/>
        <w:ind w:firstLine="708"/>
        <w:jc w:val="both"/>
        <w:rPr>
          <w:sz w:val="20"/>
          <w:szCs w:val="20"/>
        </w:rPr>
      </w:pPr>
      <w:r>
        <w:rPr>
          <w:rFonts w:ascii="Times New Roman" w:eastAsia="Times New Roman" w:hAnsi="Times New Roman" w:cs="Times New Roman"/>
          <w:i/>
          <w:iCs/>
          <w:sz w:val="24"/>
          <w:szCs w:val="24"/>
        </w:rPr>
        <w:t xml:space="preserve">Передачи: </w:t>
      </w:r>
      <w:r>
        <w:rPr>
          <w:rFonts w:ascii="Times New Roman" w:eastAsia="Times New Roman" w:hAnsi="Times New Roman" w:cs="Times New Roman"/>
          <w:sz w:val="24"/>
          <w:szCs w:val="24"/>
        </w:rPr>
        <w:t>передача мяча сверху двумя руками: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подвешенного на шнуре;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над собой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месте и после перемещения различными способами; с набрасывания партнера - на месте и после перемещения; в парах; в треугольнике: зоны 6-3-4,6-3-2, 5-3-4,1-3-2; передачи в стену с изменением высоты и расстояния - на месте и в сочетании с перемещениями; на точность с собственного подбрасывания и партнера.</w:t>
      </w:r>
    </w:p>
    <w:p w:rsidR="0008749B" w:rsidRDefault="0008749B">
      <w:pPr>
        <w:spacing w:line="18" w:lineRule="exact"/>
        <w:rPr>
          <w:sz w:val="20"/>
          <w:szCs w:val="20"/>
        </w:rPr>
      </w:pPr>
    </w:p>
    <w:p w:rsidR="0008749B" w:rsidRDefault="0008749B">
      <w:pPr>
        <w:spacing w:line="234" w:lineRule="auto"/>
        <w:ind w:firstLine="708"/>
        <w:jc w:val="both"/>
        <w:rPr>
          <w:sz w:val="20"/>
          <w:szCs w:val="20"/>
        </w:rPr>
      </w:pPr>
      <w:r>
        <w:rPr>
          <w:rFonts w:ascii="Times New Roman" w:eastAsia="Times New Roman" w:hAnsi="Times New Roman" w:cs="Times New Roman"/>
          <w:i/>
          <w:iCs/>
          <w:sz w:val="24"/>
          <w:szCs w:val="24"/>
        </w:rPr>
        <w:t xml:space="preserve">Отбивание мяча </w:t>
      </w:r>
      <w:r>
        <w:rPr>
          <w:rFonts w:ascii="Times New Roman" w:eastAsia="Times New Roman" w:hAnsi="Times New Roman" w:cs="Times New Roman"/>
          <w:sz w:val="24"/>
          <w:szCs w:val="24"/>
        </w:rPr>
        <w:t>кулаком через сетку в непосредственной близости от нее: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стоя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площадке и в прыжке, после перемещения.</w:t>
      </w:r>
    </w:p>
    <w:p w:rsidR="0008749B" w:rsidRDefault="0008749B">
      <w:pPr>
        <w:spacing w:line="14" w:lineRule="exact"/>
        <w:rPr>
          <w:sz w:val="20"/>
          <w:szCs w:val="20"/>
        </w:rPr>
      </w:pPr>
    </w:p>
    <w:p w:rsidR="0008749B" w:rsidRDefault="0008749B">
      <w:pPr>
        <w:spacing w:line="236" w:lineRule="auto"/>
        <w:ind w:firstLine="708"/>
        <w:jc w:val="both"/>
        <w:rPr>
          <w:sz w:val="20"/>
          <w:szCs w:val="20"/>
        </w:rPr>
      </w:pPr>
      <w:r>
        <w:rPr>
          <w:rFonts w:ascii="Times New Roman" w:eastAsia="Times New Roman" w:hAnsi="Times New Roman" w:cs="Times New Roman"/>
          <w:i/>
          <w:iCs/>
          <w:sz w:val="24"/>
          <w:szCs w:val="24"/>
        </w:rPr>
        <w:t xml:space="preserve">Подачи: </w:t>
      </w:r>
      <w:r>
        <w:rPr>
          <w:rFonts w:ascii="Times New Roman" w:eastAsia="Times New Roman" w:hAnsi="Times New Roman" w:cs="Times New Roman"/>
          <w:sz w:val="24"/>
          <w:szCs w:val="24"/>
        </w:rPr>
        <w:t>нижняя прямая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(боковая);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подача мяча в держателе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(подвешенного на шнуре);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стену - расстояние 6-9 м, отметка на высоте 2 м; через сетку - расстояние 6 м, 9 м; из-за лицевой линии в пределы площадки, правую, левую половины площадки.</w:t>
      </w:r>
    </w:p>
    <w:p w:rsidR="0008749B" w:rsidRDefault="0008749B">
      <w:pPr>
        <w:spacing w:line="14" w:lineRule="exact"/>
        <w:rPr>
          <w:sz w:val="20"/>
          <w:szCs w:val="20"/>
        </w:rPr>
      </w:pPr>
    </w:p>
    <w:p w:rsidR="0008749B" w:rsidRDefault="0008749B">
      <w:pPr>
        <w:spacing w:line="237" w:lineRule="auto"/>
        <w:ind w:firstLine="708"/>
        <w:jc w:val="both"/>
        <w:rPr>
          <w:sz w:val="20"/>
          <w:szCs w:val="20"/>
        </w:rPr>
      </w:pPr>
      <w:r>
        <w:rPr>
          <w:rFonts w:ascii="Times New Roman" w:eastAsia="Times New Roman" w:hAnsi="Times New Roman" w:cs="Times New Roman"/>
          <w:i/>
          <w:iCs/>
          <w:sz w:val="24"/>
          <w:szCs w:val="24"/>
        </w:rPr>
        <w:t xml:space="preserve">Нападающие удары: </w:t>
      </w:r>
      <w:r>
        <w:rPr>
          <w:rFonts w:ascii="Times New Roman" w:eastAsia="Times New Roman" w:hAnsi="Times New Roman" w:cs="Times New Roman"/>
          <w:sz w:val="24"/>
          <w:szCs w:val="24"/>
        </w:rPr>
        <w:t>прямой нападающий удар;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ритм разбега в три шага;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ударное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с разбега; удар через сетку по мячу, подброшенному партнером; удар с передачи.</w:t>
      </w:r>
    </w:p>
    <w:p w:rsidR="0008749B" w:rsidRDefault="0008749B">
      <w:pPr>
        <w:spacing w:line="5" w:lineRule="exact"/>
        <w:rPr>
          <w:sz w:val="20"/>
          <w:szCs w:val="20"/>
        </w:rPr>
      </w:pPr>
    </w:p>
    <w:p w:rsidR="0008749B" w:rsidRDefault="0008749B">
      <w:pPr>
        <w:ind w:right="-699"/>
        <w:jc w:val="center"/>
        <w:rPr>
          <w:sz w:val="20"/>
          <w:szCs w:val="20"/>
        </w:rPr>
      </w:pPr>
      <w:r>
        <w:rPr>
          <w:rFonts w:ascii="Times New Roman" w:eastAsia="Times New Roman" w:hAnsi="Times New Roman" w:cs="Times New Roman"/>
          <w:i/>
          <w:iCs/>
          <w:sz w:val="24"/>
          <w:szCs w:val="24"/>
          <w:u w:val="single"/>
        </w:rPr>
        <w:t>Техника защиты</w:t>
      </w:r>
    </w:p>
    <w:p w:rsidR="0008749B" w:rsidRDefault="0008749B">
      <w:pPr>
        <w:spacing w:line="12" w:lineRule="exact"/>
        <w:rPr>
          <w:sz w:val="20"/>
          <w:szCs w:val="20"/>
        </w:rPr>
      </w:pPr>
    </w:p>
    <w:p w:rsidR="0008749B" w:rsidRDefault="0008749B">
      <w:pPr>
        <w:spacing w:line="236" w:lineRule="auto"/>
        <w:ind w:firstLine="708"/>
        <w:jc w:val="both"/>
        <w:rPr>
          <w:sz w:val="20"/>
          <w:szCs w:val="20"/>
        </w:rPr>
      </w:pPr>
      <w:r>
        <w:rPr>
          <w:rFonts w:ascii="Times New Roman" w:eastAsia="Times New Roman" w:hAnsi="Times New Roman" w:cs="Times New Roman"/>
          <w:i/>
          <w:iCs/>
          <w:sz w:val="24"/>
          <w:szCs w:val="24"/>
        </w:rPr>
        <w:t>Перемещения и стойки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то же,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что в нападении,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внимание низким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стойкам; скоростные перемещения на площадке и вдоль сетки; сочетание перемещений с перекатами на спину и в сторону на бедро.</w:t>
      </w:r>
    </w:p>
    <w:p w:rsidR="0008749B" w:rsidRDefault="0008749B">
      <w:pPr>
        <w:spacing w:line="14" w:lineRule="exact"/>
        <w:rPr>
          <w:sz w:val="20"/>
          <w:szCs w:val="20"/>
        </w:rPr>
      </w:pPr>
    </w:p>
    <w:p w:rsidR="0008749B" w:rsidRDefault="0008749B">
      <w:pPr>
        <w:spacing w:line="234" w:lineRule="auto"/>
        <w:ind w:firstLine="708"/>
        <w:jc w:val="both"/>
        <w:rPr>
          <w:sz w:val="20"/>
          <w:szCs w:val="20"/>
        </w:rPr>
      </w:pPr>
      <w:r>
        <w:rPr>
          <w:rFonts w:ascii="Times New Roman" w:eastAsia="Times New Roman" w:hAnsi="Times New Roman" w:cs="Times New Roman"/>
          <w:sz w:val="24"/>
          <w:szCs w:val="24"/>
        </w:rPr>
        <w:t>Прием сверху двумя руками: прием мяча после отскока от стены (расстояние 1-2 м); после броска партнером через сетку (расстояние Ф-6 м); прием нижней прямой подачи.</w:t>
      </w:r>
    </w:p>
    <w:p w:rsidR="0008749B" w:rsidRDefault="0008749B">
      <w:pPr>
        <w:spacing w:line="14" w:lineRule="exact"/>
        <w:rPr>
          <w:sz w:val="20"/>
          <w:szCs w:val="20"/>
        </w:rPr>
      </w:pPr>
    </w:p>
    <w:p w:rsidR="0008749B" w:rsidRDefault="0008749B">
      <w:pPr>
        <w:spacing w:line="237" w:lineRule="auto"/>
        <w:ind w:firstLine="708"/>
        <w:jc w:val="both"/>
        <w:rPr>
          <w:sz w:val="20"/>
          <w:szCs w:val="20"/>
        </w:rPr>
      </w:pPr>
      <w:r>
        <w:rPr>
          <w:rFonts w:ascii="Times New Roman" w:eastAsia="Times New Roman" w:hAnsi="Times New Roman" w:cs="Times New Roman"/>
          <w:i/>
          <w:iCs/>
          <w:sz w:val="24"/>
          <w:szCs w:val="24"/>
        </w:rPr>
        <w:lastRenderedPageBreak/>
        <w:t xml:space="preserve">Прием снизу </w:t>
      </w:r>
      <w:r>
        <w:rPr>
          <w:rFonts w:ascii="Times New Roman" w:eastAsia="Times New Roman" w:hAnsi="Times New Roman" w:cs="Times New Roman"/>
          <w:sz w:val="24"/>
          <w:szCs w:val="24"/>
        </w:rPr>
        <w:t>двумя руками: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прием подвешенного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наброшенного партнером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зoну нападения.</w:t>
      </w:r>
    </w:p>
    <w:p w:rsidR="0008749B" w:rsidRDefault="0008749B">
      <w:pPr>
        <w:spacing w:line="14" w:lineRule="exact"/>
        <w:rPr>
          <w:sz w:val="20"/>
          <w:szCs w:val="20"/>
        </w:rPr>
      </w:pPr>
    </w:p>
    <w:p w:rsidR="0008749B" w:rsidRDefault="0008749B">
      <w:pPr>
        <w:spacing w:line="236" w:lineRule="auto"/>
        <w:ind w:firstLine="708"/>
        <w:jc w:val="both"/>
        <w:rPr>
          <w:sz w:val="20"/>
          <w:szCs w:val="20"/>
        </w:rPr>
      </w:pPr>
      <w:r>
        <w:rPr>
          <w:rFonts w:ascii="Times New Roman" w:eastAsia="Times New Roman" w:hAnsi="Times New Roman" w:cs="Times New Roman"/>
          <w:i/>
          <w:iCs/>
          <w:sz w:val="24"/>
          <w:szCs w:val="24"/>
        </w:rPr>
        <w:t xml:space="preserve">Блокирование: </w:t>
      </w:r>
      <w:r>
        <w:rPr>
          <w:rFonts w:ascii="Times New Roman" w:eastAsia="Times New Roman" w:hAnsi="Times New Roman" w:cs="Times New Roman"/>
          <w:sz w:val="24"/>
          <w:szCs w:val="24"/>
        </w:rPr>
        <w:t>одиночное блокирование поролоновых,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резиновых мячей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«механическим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блоком» в зонах 3, 2, 4; «ластами» на кистях - стоя на подставке и в прыжке; ударов по мячу в держателе (подвешенного на шнуре).</w:t>
      </w:r>
    </w:p>
    <w:p w:rsidR="0008749B" w:rsidRDefault="0008749B">
      <w:pPr>
        <w:spacing w:line="278" w:lineRule="exact"/>
        <w:rPr>
          <w:sz w:val="20"/>
          <w:szCs w:val="20"/>
        </w:rPr>
      </w:pPr>
    </w:p>
    <w:p w:rsidR="0008749B" w:rsidRDefault="0008749B">
      <w:pPr>
        <w:ind w:right="-699"/>
        <w:jc w:val="center"/>
        <w:rPr>
          <w:sz w:val="20"/>
          <w:szCs w:val="20"/>
        </w:rPr>
      </w:pPr>
      <w:r>
        <w:rPr>
          <w:rFonts w:ascii="Times New Roman" w:eastAsia="Times New Roman" w:hAnsi="Times New Roman" w:cs="Times New Roman"/>
          <w:sz w:val="24"/>
          <w:szCs w:val="24"/>
          <w:u w:val="single"/>
        </w:rPr>
        <w:t>Тренировочный этап (начальная специализация) – 2 года обучения</w:t>
      </w:r>
    </w:p>
    <w:p w:rsidR="0008749B" w:rsidRDefault="0008749B">
      <w:pPr>
        <w:ind w:right="-699"/>
        <w:jc w:val="center"/>
        <w:rPr>
          <w:sz w:val="20"/>
          <w:szCs w:val="20"/>
        </w:rPr>
      </w:pPr>
      <w:r>
        <w:rPr>
          <w:rFonts w:ascii="Times New Roman" w:eastAsia="Times New Roman" w:hAnsi="Times New Roman" w:cs="Times New Roman"/>
          <w:i/>
          <w:iCs/>
          <w:sz w:val="24"/>
          <w:szCs w:val="24"/>
          <w:u w:val="single"/>
        </w:rPr>
        <w:t>Техника нападения</w:t>
      </w:r>
    </w:p>
    <w:p w:rsidR="0008749B" w:rsidRDefault="0008749B">
      <w:pPr>
        <w:spacing w:line="13" w:lineRule="exact"/>
        <w:rPr>
          <w:sz w:val="20"/>
          <w:szCs w:val="20"/>
        </w:rPr>
      </w:pPr>
    </w:p>
    <w:p w:rsidR="0008749B" w:rsidRDefault="0008749B">
      <w:pPr>
        <w:spacing w:line="234" w:lineRule="auto"/>
        <w:ind w:firstLine="708"/>
        <w:jc w:val="both"/>
        <w:rPr>
          <w:sz w:val="20"/>
          <w:szCs w:val="20"/>
        </w:rPr>
      </w:pPr>
      <w:r>
        <w:rPr>
          <w:rFonts w:ascii="Times New Roman" w:eastAsia="Times New Roman" w:hAnsi="Times New Roman" w:cs="Times New Roman"/>
          <w:i/>
          <w:iCs/>
          <w:sz w:val="24"/>
          <w:szCs w:val="24"/>
        </w:rPr>
        <w:t xml:space="preserve">Перемещения: </w:t>
      </w:r>
      <w:r>
        <w:rPr>
          <w:rFonts w:ascii="Times New Roman" w:eastAsia="Times New Roman" w:hAnsi="Times New Roman" w:cs="Times New Roman"/>
          <w:sz w:val="24"/>
          <w:szCs w:val="24"/>
        </w:rPr>
        <w:t>прыжки на месте,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 сетки,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после перемещений и остановки;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сочетание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способов перемещений с остановками, прыжками, техническими приемами.</w:t>
      </w:r>
    </w:p>
    <w:p w:rsidR="0008749B" w:rsidRDefault="0008749B">
      <w:pPr>
        <w:spacing w:line="14" w:lineRule="exact"/>
        <w:rPr>
          <w:sz w:val="20"/>
          <w:szCs w:val="20"/>
        </w:rPr>
      </w:pPr>
    </w:p>
    <w:p w:rsidR="0008749B" w:rsidRDefault="0008749B">
      <w:pPr>
        <w:spacing w:line="237" w:lineRule="auto"/>
        <w:ind w:firstLine="708"/>
        <w:jc w:val="both"/>
        <w:rPr>
          <w:sz w:val="20"/>
          <w:szCs w:val="20"/>
        </w:rPr>
      </w:pPr>
      <w:r>
        <w:rPr>
          <w:rFonts w:ascii="Times New Roman" w:eastAsia="Times New Roman" w:hAnsi="Times New Roman" w:cs="Times New Roman"/>
          <w:i/>
          <w:iCs/>
          <w:sz w:val="24"/>
          <w:szCs w:val="24"/>
        </w:rPr>
        <w:t xml:space="preserve">Передачи сверху </w:t>
      </w:r>
      <w:r>
        <w:rPr>
          <w:rFonts w:ascii="Times New Roman" w:eastAsia="Times New Roman" w:hAnsi="Times New Roman" w:cs="Times New Roman"/>
          <w:sz w:val="24"/>
          <w:szCs w:val="24"/>
        </w:rPr>
        <w:t>двумя руками: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стену стоя,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сидя,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лежа,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изменением высоты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расстояния, в сочетании с перемещениями; на точность с применением приспособлений; чередование по высоте и расстоянию; из глубины площадки к сетке: в зонах 2-4,4-2,6-4,6-2 (расстояние 4 м), 5-2, 6-4 (расстояние 6 м); стоя спиной в направлении передачи; с последующим</w:t>
      </w:r>
    </w:p>
    <w:p w:rsidR="0008749B" w:rsidRDefault="0008749B">
      <w:pPr>
        <w:spacing w:line="200" w:lineRule="exact"/>
        <w:rPr>
          <w:sz w:val="20"/>
          <w:szCs w:val="20"/>
        </w:rPr>
      </w:pPr>
    </w:p>
    <w:p w:rsidR="0008749B" w:rsidRDefault="0008749B">
      <w:pPr>
        <w:spacing w:line="238" w:lineRule="exact"/>
        <w:rPr>
          <w:sz w:val="20"/>
          <w:szCs w:val="20"/>
        </w:rPr>
      </w:pPr>
    </w:p>
    <w:p w:rsidR="0008749B" w:rsidRDefault="0008749B">
      <w:pPr>
        <w:jc w:val="center"/>
        <w:rPr>
          <w:sz w:val="20"/>
          <w:szCs w:val="20"/>
        </w:rPr>
      </w:pPr>
      <w:r>
        <w:rPr>
          <w:rFonts w:ascii="Calibri" w:eastAsia="Calibri" w:hAnsi="Calibri" w:cs="Calibri"/>
        </w:rPr>
        <w:t>28</w:t>
      </w:r>
    </w:p>
    <w:p w:rsidR="0008749B" w:rsidRDefault="0008749B">
      <w:pPr>
        <w:sectPr w:rsidR="0008749B">
          <w:pgSz w:w="11900" w:h="16838"/>
          <w:pgMar w:top="854" w:right="706" w:bottom="928" w:left="1140" w:header="0" w:footer="0" w:gutter="0"/>
          <w:cols w:space="720" w:equalWidth="0">
            <w:col w:w="10060"/>
          </w:cols>
        </w:sectPr>
      </w:pPr>
    </w:p>
    <w:p w:rsidR="0008749B" w:rsidRDefault="0008749B">
      <w:pPr>
        <w:spacing w:line="234" w:lineRule="auto"/>
        <w:ind w:left="7"/>
        <w:rPr>
          <w:sz w:val="20"/>
          <w:szCs w:val="20"/>
        </w:rPr>
      </w:pPr>
      <w:r>
        <w:rPr>
          <w:rFonts w:ascii="Times New Roman" w:eastAsia="Times New Roman" w:hAnsi="Times New Roman" w:cs="Times New Roman"/>
          <w:sz w:val="24"/>
          <w:szCs w:val="24"/>
        </w:rPr>
        <w:lastRenderedPageBreak/>
        <w:t>падением и перекатом на бедро; вперед вверх в прыжке на месте и после перемещения; отбивание кулаком у сетки стоя и в прыжке.</w:t>
      </w:r>
    </w:p>
    <w:p w:rsidR="0008749B" w:rsidRDefault="0008749B">
      <w:pPr>
        <w:spacing w:line="2" w:lineRule="exact"/>
        <w:rPr>
          <w:sz w:val="20"/>
          <w:szCs w:val="20"/>
        </w:rPr>
      </w:pPr>
    </w:p>
    <w:p w:rsidR="0008749B" w:rsidRDefault="0008749B">
      <w:pPr>
        <w:ind w:left="707"/>
        <w:rPr>
          <w:sz w:val="20"/>
          <w:szCs w:val="20"/>
        </w:rPr>
      </w:pPr>
      <w:r>
        <w:rPr>
          <w:rFonts w:ascii="Times New Roman" w:eastAsia="Times New Roman" w:hAnsi="Times New Roman" w:cs="Times New Roman"/>
          <w:i/>
          <w:iCs/>
          <w:sz w:val="24"/>
          <w:szCs w:val="24"/>
        </w:rPr>
        <w:t xml:space="preserve">Подачи: </w:t>
      </w:r>
      <w:r>
        <w:rPr>
          <w:rFonts w:ascii="Times New Roman" w:eastAsia="Times New Roman" w:hAnsi="Times New Roman" w:cs="Times New Roman"/>
          <w:sz w:val="24"/>
          <w:szCs w:val="24"/>
        </w:rPr>
        <w:t>нижние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соревнования на точность попадания в зоны;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верхняя прямая подряд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10-</w:t>
      </w:r>
    </w:p>
    <w:p w:rsidR="0008749B" w:rsidRDefault="0008749B">
      <w:pPr>
        <w:spacing w:line="13" w:lineRule="exact"/>
        <w:rPr>
          <w:sz w:val="20"/>
          <w:szCs w:val="20"/>
        </w:rPr>
      </w:pPr>
    </w:p>
    <w:p w:rsidR="0008749B" w:rsidRDefault="0008749B" w:rsidP="0008749B">
      <w:pPr>
        <w:numPr>
          <w:ilvl w:val="0"/>
          <w:numId w:val="34"/>
        </w:numPr>
        <w:tabs>
          <w:tab w:val="left" w:pos="422"/>
        </w:tabs>
        <w:spacing w:after="0" w:line="234" w:lineRule="auto"/>
        <w:ind w:left="7" w:hanging="7"/>
        <w:rPr>
          <w:rFonts w:eastAsia="Times New Roman"/>
          <w:sz w:val="24"/>
          <w:szCs w:val="24"/>
        </w:rPr>
      </w:pPr>
      <w:r>
        <w:rPr>
          <w:rFonts w:ascii="Times New Roman" w:eastAsia="Times New Roman" w:hAnsi="Times New Roman" w:cs="Times New Roman"/>
          <w:sz w:val="24"/>
          <w:szCs w:val="24"/>
        </w:rPr>
        <w:t>попыток, на точность в правую, левую, дальнюю и ближнюю половину площадки, соревнования - на количество, на точность; верхняя боковая подача.</w:t>
      </w:r>
    </w:p>
    <w:p w:rsidR="0008749B" w:rsidRDefault="0008749B">
      <w:pPr>
        <w:spacing w:line="1" w:lineRule="exact"/>
        <w:rPr>
          <w:rFonts w:eastAsia="Times New Roman"/>
          <w:sz w:val="24"/>
          <w:szCs w:val="24"/>
        </w:rPr>
      </w:pPr>
    </w:p>
    <w:p w:rsidR="0008749B" w:rsidRDefault="0008749B">
      <w:pPr>
        <w:ind w:left="707"/>
        <w:rPr>
          <w:rFonts w:eastAsia="Times New Roman"/>
          <w:sz w:val="24"/>
          <w:szCs w:val="24"/>
        </w:rPr>
      </w:pPr>
      <w:r>
        <w:rPr>
          <w:rFonts w:ascii="Times New Roman" w:eastAsia="Times New Roman" w:hAnsi="Times New Roman" w:cs="Times New Roman"/>
          <w:i/>
          <w:iCs/>
          <w:sz w:val="24"/>
          <w:szCs w:val="24"/>
        </w:rPr>
        <w:t xml:space="preserve">Нападающие удары: </w:t>
      </w:r>
      <w:r>
        <w:rPr>
          <w:rFonts w:ascii="Times New Roman" w:eastAsia="Times New Roman" w:hAnsi="Times New Roman" w:cs="Times New Roman"/>
          <w:sz w:val="24"/>
          <w:szCs w:val="24"/>
        </w:rPr>
        <w:t>прямой сильнейшей рукой из зон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4,3,2</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различных по высоте и</w:t>
      </w:r>
    </w:p>
    <w:p w:rsidR="0008749B" w:rsidRDefault="0008749B">
      <w:pPr>
        <w:spacing w:line="12" w:lineRule="exact"/>
        <w:rPr>
          <w:sz w:val="20"/>
          <w:szCs w:val="20"/>
        </w:rPr>
      </w:pPr>
    </w:p>
    <w:p w:rsidR="0008749B" w:rsidRDefault="0008749B">
      <w:pPr>
        <w:ind w:left="7"/>
        <w:jc w:val="both"/>
        <w:rPr>
          <w:sz w:val="20"/>
          <w:szCs w:val="20"/>
        </w:rPr>
      </w:pPr>
      <w:r>
        <w:rPr>
          <w:rFonts w:ascii="Times New Roman" w:eastAsia="Times New Roman" w:hAnsi="Times New Roman" w:cs="Times New Roman"/>
          <w:sz w:val="24"/>
          <w:szCs w:val="24"/>
        </w:rPr>
        <w:t>расстоянию передач у сетки и из глубины площадки; прямой слабейшей рукой; с переводом вправо из зоны 2 с поворотом туловища вправо (для правшей).</w:t>
      </w:r>
    </w:p>
    <w:p w:rsidR="0008749B" w:rsidRDefault="0008749B">
      <w:pPr>
        <w:spacing w:line="261" w:lineRule="exact"/>
        <w:rPr>
          <w:sz w:val="20"/>
          <w:szCs w:val="20"/>
        </w:rPr>
      </w:pPr>
    </w:p>
    <w:p w:rsidR="0008749B" w:rsidRDefault="0008749B">
      <w:pPr>
        <w:ind w:left="1140"/>
        <w:jc w:val="center"/>
        <w:rPr>
          <w:sz w:val="20"/>
          <w:szCs w:val="20"/>
        </w:rPr>
      </w:pPr>
      <w:r>
        <w:rPr>
          <w:rFonts w:ascii="Times New Roman" w:eastAsia="Times New Roman" w:hAnsi="Times New Roman" w:cs="Times New Roman"/>
          <w:i/>
          <w:iCs/>
          <w:sz w:val="24"/>
          <w:szCs w:val="24"/>
          <w:u w:val="single"/>
        </w:rPr>
        <w:t>Техника защиты</w:t>
      </w:r>
    </w:p>
    <w:p w:rsidR="0008749B" w:rsidRDefault="0008749B">
      <w:pPr>
        <w:spacing w:line="12"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i/>
          <w:iCs/>
          <w:sz w:val="24"/>
          <w:szCs w:val="24"/>
        </w:rPr>
        <w:t>Перемещения и стойки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стойка,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скачок вправо,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влево,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назад,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падения и перекаты после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падений - на месте и после перемещений, сочетание способов перемещений, перемещений и падений с техническими приемами защиты.</w:t>
      </w:r>
    </w:p>
    <w:p w:rsidR="0008749B" w:rsidRDefault="0008749B">
      <w:pPr>
        <w:spacing w:line="14" w:lineRule="exact"/>
        <w:rPr>
          <w:sz w:val="20"/>
          <w:szCs w:val="20"/>
        </w:rPr>
      </w:pPr>
    </w:p>
    <w:p w:rsidR="0008749B" w:rsidRDefault="0008749B">
      <w:pPr>
        <w:ind w:left="7" w:firstLine="708"/>
        <w:jc w:val="both"/>
        <w:rPr>
          <w:sz w:val="20"/>
          <w:szCs w:val="20"/>
        </w:rPr>
      </w:pPr>
      <w:r>
        <w:rPr>
          <w:rFonts w:ascii="Times New Roman" w:eastAsia="Times New Roman" w:hAnsi="Times New Roman" w:cs="Times New Roman"/>
          <w:i/>
          <w:iCs/>
          <w:sz w:val="24"/>
          <w:szCs w:val="24"/>
        </w:rPr>
        <w:t xml:space="preserve">Прием мяча: </w:t>
      </w:r>
      <w:r>
        <w:rPr>
          <w:rFonts w:ascii="Times New Roman" w:eastAsia="Times New Roman" w:hAnsi="Times New Roman" w:cs="Times New Roman"/>
          <w:sz w:val="24"/>
          <w:szCs w:val="24"/>
        </w:rPr>
        <w:t>сверху двумя руками нижней подачи,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верхней прямой подачи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(расстояние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6-8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снизу одной рукой с выпадом в сторону с после дующим падением и перекатом на бедро (правой вправо, левой влево); прием отскочившего от сетки мяча.</w:t>
      </w:r>
    </w:p>
    <w:p w:rsidR="0008749B" w:rsidRDefault="0008749B">
      <w:pPr>
        <w:spacing w:line="277"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i/>
          <w:iCs/>
          <w:sz w:val="24"/>
          <w:szCs w:val="24"/>
        </w:rPr>
        <w:t xml:space="preserve">Блокирование: </w:t>
      </w:r>
      <w:r>
        <w:rPr>
          <w:rFonts w:ascii="Times New Roman" w:eastAsia="Times New Roman" w:hAnsi="Times New Roman" w:cs="Times New Roman"/>
          <w:sz w:val="24"/>
          <w:szCs w:val="24"/>
        </w:rPr>
        <w:t>одиночное в зонах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3,2,4,</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стоя на подставке,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нападающий удар по мячу,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w:t>
      </w:r>
    </w:p>
    <w:p w:rsidR="0008749B" w:rsidRDefault="0008749B">
      <w:pPr>
        <w:spacing w:line="278" w:lineRule="exact"/>
        <w:rPr>
          <w:sz w:val="20"/>
          <w:szCs w:val="20"/>
        </w:rPr>
      </w:pPr>
    </w:p>
    <w:p w:rsidR="0008749B" w:rsidRDefault="0008749B">
      <w:pPr>
        <w:ind w:left="1140"/>
        <w:jc w:val="center"/>
        <w:rPr>
          <w:sz w:val="20"/>
          <w:szCs w:val="20"/>
        </w:rPr>
      </w:pPr>
      <w:r>
        <w:rPr>
          <w:rFonts w:ascii="Times New Roman" w:eastAsia="Times New Roman" w:hAnsi="Times New Roman" w:cs="Times New Roman"/>
          <w:sz w:val="24"/>
          <w:szCs w:val="24"/>
          <w:u w:val="single"/>
        </w:rPr>
        <w:t>Тренировочный этап (углубленная специализация) –третий год обучения</w:t>
      </w:r>
    </w:p>
    <w:p w:rsidR="0008749B" w:rsidRDefault="0008749B">
      <w:pPr>
        <w:ind w:left="1140"/>
        <w:jc w:val="center"/>
        <w:rPr>
          <w:sz w:val="20"/>
          <w:szCs w:val="20"/>
        </w:rPr>
      </w:pPr>
      <w:r>
        <w:rPr>
          <w:rFonts w:ascii="Times New Roman" w:eastAsia="Times New Roman" w:hAnsi="Times New Roman" w:cs="Times New Roman"/>
          <w:i/>
          <w:iCs/>
          <w:sz w:val="24"/>
          <w:szCs w:val="24"/>
          <w:u w:val="single"/>
        </w:rPr>
        <w:t>Техника нападения</w:t>
      </w:r>
    </w:p>
    <w:p w:rsidR="0008749B" w:rsidRDefault="0008749B">
      <w:pPr>
        <w:spacing w:line="12"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i/>
          <w:iCs/>
          <w:sz w:val="24"/>
          <w:szCs w:val="24"/>
        </w:rPr>
        <w:t xml:space="preserve">Перемещения: </w:t>
      </w:r>
      <w:r>
        <w:rPr>
          <w:rFonts w:ascii="Times New Roman" w:eastAsia="Times New Roman" w:hAnsi="Times New Roman" w:cs="Times New Roman"/>
          <w:sz w:val="24"/>
          <w:szCs w:val="24"/>
        </w:rPr>
        <w:t>чередование способов перемещения на максимальной скорости;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сочетание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способов перемещения с изученными техническими приемами нападения.</w:t>
      </w:r>
    </w:p>
    <w:p w:rsidR="0008749B" w:rsidRDefault="0008749B">
      <w:pPr>
        <w:spacing w:line="14"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i/>
          <w:iCs/>
          <w:sz w:val="24"/>
          <w:szCs w:val="24"/>
        </w:rPr>
        <w:t xml:space="preserve">Передачи: </w:t>
      </w:r>
      <w:r>
        <w:rPr>
          <w:rFonts w:ascii="Times New Roman" w:eastAsia="Times New Roman" w:hAnsi="Times New Roman" w:cs="Times New Roman"/>
          <w:sz w:val="24"/>
          <w:szCs w:val="24"/>
        </w:rPr>
        <w:t>передача мяча сверху двумя руками на точность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(«маяки»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 т.п.)</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собственного подбрасывания (варьируя высоту), посланного передачей: а) первая передача постоянная (2-3 м), вторая - постепенно увеличивая расстояние (3-10 м); б) первая - постепенно увеличивая расстояние, вторая - постоянная; в) первая и вторая - увеличивая расстояние мяча, посылаемого ударом одной руки; из глубины площадки для нападающего удара в зонах 2-4,4-2,6-</w:t>
      </w:r>
    </w:p>
    <w:p w:rsidR="0008749B" w:rsidRDefault="0008749B">
      <w:pPr>
        <w:spacing w:line="18" w:lineRule="exact"/>
        <w:rPr>
          <w:sz w:val="20"/>
          <w:szCs w:val="20"/>
        </w:rPr>
      </w:pPr>
    </w:p>
    <w:p w:rsidR="0008749B" w:rsidRDefault="0008749B">
      <w:pPr>
        <w:spacing w:line="237" w:lineRule="auto"/>
        <w:ind w:left="7"/>
        <w:jc w:val="both"/>
        <w:rPr>
          <w:sz w:val="20"/>
          <w:szCs w:val="20"/>
        </w:rPr>
      </w:pPr>
      <w:r>
        <w:rPr>
          <w:rFonts w:ascii="Times New Roman" w:eastAsia="Times New Roman" w:hAnsi="Times New Roman" w:cs="Times New Roman"/>
          <w:sz w:val="24"/>
          <w:szCs w:val="24"/>
        </w:rPr>
        <w:t>4 на расстояние 6 м; в зонах 5-2,1 -4 на расстояние 7- 8 м; стоя спиной в направлении передачи: встречная передача (после передачи над собой и поворота на 180° (в зонах 2-4 6-4, расстояние 3-</w:t>
      </w:r>
      <w:r>
        <w:rPr>
          <w:rFonts w:ascii="Times New Roman" w:eastAsia="Times New Roman" w:hAnsi="Times New Roman" w:cs="Times New Roman"/>
          <w:sz w:val="24"/>
          <w:szCs w:val="24"/>
        </w:rPr>
        <w:lastRenderedPageBreak/>
        <w:t>4 м), в тройках в зонах: 6-3-2, 6-3-4, 5-3-2, 1-3-4, из глубины площадки - с собственного подбрасывания в зонах 6-2,6-4 (расстояние 2-3 м); с набрасывания партнера и затем с передачи; с последующим падением и перекатом на спину.</w:t>
      </w:r>
    </w:p>
    <w:p w:rsidR="0008749B" w:rsidRDefault="0008749B">
      <w:pPr>
        <w:spacing w:line="17"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i/>
          <w:iCs/>
          <w:sz w:val="24"/>
          <w:szCs w:val="24"/>
        </w:rPr>
        <w:t xml:space="preserve">Передача сверху </w:t>
      </w:r>
      <w:r>
        <w:rPr>
          <w:rFonts w:ascii="Times New Roman" w:eastAsia="Times New Roman" w:hAnsi="Times New Roman" w:cs="Times New Roman"/>
          <w:sz w:val="24"/>
          <w:szCs w:val="24"/>
        </w:rPr>
        <w:t>двумя руками в прыжке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(вверх назад):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собственного подбрасывания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места и после перемещения; с набрасывания партнера - с места и после перемещения; на точность в пределах границ площадки.</w:t>
      </w:r>
    </w:p>
    <w:p w:rsidR="0008749B" w:rsidRDefault="0008749B">
      <w:pPr>
        <w:spacing w:line="14"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i/>
          <w:iCs/>
          <w:sz w:val="24"/>
          <w:szCs w:val="24"/>
        </w:rPr>
        <w:t>Чередование способов передачи мяча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сверху,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сверху с падением,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прыжке;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отбивание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кулаком; передачи, различные по расстоянию и высоте.</w:t>
      </w:r>
    </w:p>
    <w:p w:rsidR="0008749B" w:rsidRDefault="0008749B">
      <w:pPr>
        <w:spacing w:line="14" w:lineRule="exact"/>
        <w:rPr>
          <w:sz w:val="20"/>
          <w:szCs w:val="20"/>
        </w:rPr>
      </w:pPr>
    </w:p>
    <w:p w:rsidR="0008749B" w:rsidRDefault="0008749B">
      <w:pPr>
        <w:ind w:left="7" w:firstLine="708"/>
        <w:jc w:val="both"/>
        <w:rPr>
          <w:sz w:val="20"/>
          <w:szCs w:val="20"/>
        </w:rPr>
      </w:pPr>
      <w:r>
        <w:rPr>
          <w:rFonts w:ascii="Times New Roman" w:eastAsia="Times New Roman" w:hAnsi="Times New Roman" w:cs="Times New Roman"/>
          <w:i/>
          <w:iCs/>
          <w:sz w:val="24"/>
          <w:szCs w:val="24"/>
        </w:rPr>
        <w:t xml:space="preserve">Подачи: </w:t>
      </w:r>
      <w:r>
        <w:rPr>
          <w:rFonts w:ascii="Times New Roman" w:eastAsia="Times New Roman" w:hAnsi="Times New Roman" w:cs="Times New Roman"/>
          <w:sz w:val="24"/>
          <w:szCs w:val="24"/>
        </w:rPr>
        <w:t>верхняя прямая подача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(подряд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попыток),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различной силой;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через сетку в три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продольные зоны: 6-3,1 -2, 5-4, ближе к боковым и лицевой линиям; соревнование на точность попадания в зоны; верхняя боковая подача с соблюдением правил; подачи (подряд 5 попыток); подачи в правую и левую половины площадки; соревнование на большее количество выполненных подач правильно; чередование нижней и верхней прямой подач на точность.</w:t>
      </w:r>
    </w:p>
    <w:p w:rsidR="0008749B" w:rsidRDefault="0008749B">
      <w:pPr>
        <w:spacing w:line="277"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i/>
          <w:iCs/>
          <w:sz w:val="24"/>
          <w:szCs w:val="24"/>
        </w:rPr>
        <w:t>Нападающие удары</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прямой нападающий удар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 ходу)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сильнейшей рукой из зон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4,3,2;</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различных передач - коротких по расстоянию, средних и высоких по высоте; средних по</w:t>
      </w:r>
    </w:p>
    <w:p w:rsidR="0008749B" w:rsidRDefault="0008749B">
      <w:pPr>
        <w:spacing w:line="162" w:lineRule="exact"/>
        <w:rPr>
          <w:sz w:val="20"/>
          <w:szCs w:val="20"/>
        </w:rPr>
      </w:pPr>
    </w:p>
    <w:p w:rsidR="0008749B" w:rsidRDefault="0008749B">
      <w:pPr>
        <w:ind w:right="-6"/>
        <w:jc w:val="center"/>
        <w:rPr>
          <w:sz w:val="20"/>
          <w:szCs w:val="20"/>
        </w:rPr>
      </w:pPr>
      <w:r>
        <w:rPr>
          <w:rFonts w:ascii="Calibri" w:eastAsia="Calibri" w:hAnsi="Calibri" w:cs="Calibri"/>
        </w:rPr>
        <w:t>29</w:t>
      </w:r>
    </w:p>
    <w:p w:rsidR="0008749B" w:rsidRDefault="0008749B">
      <w:pPr>
        <w:sectPr w:rsidR="0008749B">
          <w:pgSz w:w="11900" w:h="16838"/>
          <w:pgMar w:top="854" w:right="706" w:bottom="928" w:left="1133" w:header="0" w:footer="0" w:gutter="0"/>
          <w:cols w:space="720" w:equalWidth="0">
            <w:col w:w="10067"/>
          </w:cols>
        </w:sectPr>
      </w:pPr>
    </w:p>
    <w:p w:rsidR="0008749B" w:rsidRDefault="0008749B">
      <w:pPr>
        <w:ind w:left="7"/>
        <w:rPr>
          <w:sz w:val="20"/>
          <w:szCs w:val="20"/>
        </w:rPr>
      </w:pPr>
      <w:r>
        <w:rPr>
          <w:rFonts w:ascii="Times New Roman" w:eastAsia="Times New Roman" w:hAnsi="Times New Roman" w:cs="Times New Roman"/>
          <w:sz w:val="24"/>
          <w:szCs w:val="24"/>
        </w:rPr>
        <w:lastRenderedPageBreak/>
        <w:t>расстоянию - средних и высоких по высоте; длинных по расстоянию, средних по высоте; из зон 4</w:t>
      </w:r>
    </w:p>
    <w:p w:rsidR="0008749B" w:rsidRDefault="0008749B">
      <w:pPr>
        <w:spacing w:line="12" w:lineRule="exact"/>
        <w:rPr>
          <w:sz w:val="20"/>
          <w:szCs w:val="20"/>
        </w:rPr>
      </w:pPr>
    </w:p>
    <w:p w:rsidR="0008749B" w:rsidRDefault="0008749B" w:rsidP="0008749B">
      <w:pPr>
        <w:numPr>
          <w:ilvl w:val="0"/>
          <w:numId w:val="35"/>
        </w:numPr>
        <w:tabs>
          <w:tab w:val="left" w:pos="201"/>
        </w:tabs>
        <w:spacing w:after="0" w:line="238" w:lineRule="auto"/>
        <w:ind w:left="7" w:hanging="7"/>
        <w:jc w:val="both"/>
        <w:rPr>
          <w:rFonts w:eastAsia="Times New Roman"/>
          <w:sz w:val="24"/>
          <w:szCs w:val="24"/>
        </w:rPr>
      </w:pPr>
      <w:r>
        <w:rPr>
          <w:rFonts w:ascii="Times New Roman" w:eastAsia="Times New Roman" w:hAnsi="Times New Roman" w:cs="Times New Roman"/>
          <w:sz w:val="24"/>
          <w:szCs w:val="24"/>
        </w:rPr>
        <w:t>2 с передачи из зоны 6; при противодействии блокирующих, стоящих на подставке;из зон 4 и 2 с 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удар из зон 2,4 «мимо блока» (имитирует блок игрок, стоя на подставке); имитация нападающего удара и передача через сетку двумя руками, имитация нападающего удара в разбеге и передача подвешенного мяча; то же в зонах 4 и 2 с передачи из зоны 3; удар с переводом влево с поворотом туловища влево по мячу на амортизаторах, по мячу в держателе, наброшенному партнером; удар из зон 3,4 с высоких и средних передач, прямой нападающий удар слабейшей рукой из зон 2,3,4 по мячу, наброшенному партнером, из зон 2, 3 с передачи из соседней зоны (3-2,4-3); нападающие удары с удаленных от сетки передач.</w:t>
      </w:r>
    </w:p>
    <w:p w:rsidR="0008749B" w:rsidRDefault="0008749B">
      <w:pPr>
        <w:spacing w:line="9" w:lineRule="exact"/>
        <w:rPr>
          <w:sz w:val="20"/>
          <w:szCs w:val="20"/>
        </w:rPr>
      </w:pPr>
    </w:p>
    <w:p w:rsidR="0008749B" w:rsidRDefault="0008749B">
      <w:pPr>
        <w:ind w:left="1140"/>
        <w:jc w:val="center"/>
        <w:rPr>
          <w:sz w:val="20"/>
          <w:szCs w:val="20"/>
        </w:rPr>
      </w:pPr>
      <w:r>
        <w:rPr>
          <w:rFonts w:ascii="Times New Roman" w:eastAsia="Times New Roman" w:hAnsi="Times New Roman" w:cs="Times New Roman"/>
          <w:i/>
          <w:iCs/>
          <w:sz w:val="24"/>
          <w:szCs w:val="24"/>
          <w:u w:val="single"/>
        </w:rPr>
        <w:t>Техника защиты</w:t>
      </w:r>
    </w:p>
    <w:p w:rsidR="0008749B" w:rsidRDefault="0008749B">
      <w:pPr>
        <w:spacing w:line="12"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i/>
          <w:iCs/>
          <w:sz w:val="24"/>
          <w:szCs w:val="24"/>
        </w:rPr>
        <w:t xml:space="preserve">Перемещения и стойки: </w:t>
      </w:r>
      <w:r>
        <w:rPr>
          <w:rFonts w:ascii="Times New Roman" w:eastAsia="Times New Roman" w:hAnsi="Times New Roman" w:cs="Times New Roman"/>
          <w:sz w:val="24"/>
          <w:szCs w:val="24"/>
        </w:rPr>
        <w:t>сочетание способов перемещений,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падений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 стоек с техническими приемами игры в защите; перемещения на максимальной скорости и чередование их способов, сочетание с падениями, остановками и выполнением приема мяча.</w:t>
      </w:r>
    </w:p>
    <w:p w:rsidR="0008749B" w:rsidRDefault="0008749B">
      <w:pPr>
        <w:spacing w:line="2" w:lineRule="exact"/>
        <w:rPr>
          <w:sz w:val="20"/>
          <w:szCs w:val="20"/>
        </w:rPr>
      </w:pPr>
    </w:p>
    <w:p w:rsidR="0008749B" w:rsidRDefault="0008749B">
      <w:pPr>
        <w:ind w:left="707"/>
        <w:rPr>
          <w:sz w:val="20"/>
          <w:szCs w:val="20"/>
        </w:rPr>
      </w:pPr>
      <w:r>
        <w:rPr>
          <w:rFonts w:ascii="Times New Roman" w:eastAsia="Times New Roman" w:hAnsi="Times New Roman" w:cs="Times New Roman"/>
          <w:i/>
          <w:iCs/>
          <w:sz w:val="24"/>
          <w:szCs w:val="24"/>
        </w:rPr>
        <w:t xml:space="preserve">Прием мяча: </w:t>
      </w:r>
      <w:r>
        <w:rPr>
          <w:rFonts w:ascii="Times New Roman" w:eastAsia="Times New Roman" w:hAnsi="Times New Roman" w:cs="Times New Roman"/>
          <w:sz w:val="24"/>
          <w:szCs w:val="24"/>
        </w:rPr>
        <w:t>сверху двумя руками,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нижней и верхней прямой подач,</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 удара одной рукой</w:t>
      </w:r>
    </w:p>
    <w:p w:rsidR="0008749B" w:rsidRDefault="0008749B">
      <w:pPr>
        <w:spacing w:line="12" w:lineRule="exact"/>
        <w:rPr>
          <w:sz w:val="20"/>
          <w:szCs w:val="20"/>
        </w:rPr>
      </w:pPr>
    </w:p>
    <w:p w:rsidR="0008749B" w:rsidRDefault="0008749B" w:rsidP="0008749B">
      <w:pPr>
        <w:numPr>
          <w:ilvl w:val="0"/>
          <w:numId w:val="36"/>
        </w:numPr>
        <w:tabs>
          <w:tab w:val="left" w:pos="218"/>
        </w:tabs>
        <w:spacing w:after="0" w:line="234" w:lineRule="auto"/>
        <w:ind w:left="7" w:hanging="7"/>
        <w:jc w:val="both"/>
        <w:rPr>
          <w:rFonts w:eastAsia="Times New Roman"/>
          <w:sz w:val="24"/>
          <w:szCs w:val="24"/>
        </w:rPr>
      </w:pPr>
      <w:r>
        <w:rPr>
          <w:rFonts w:ascii="Times New Roman" w:eastAsia="Times New Roman" w:hAnsi="Times New Roman" w:cs="Times New Roman"/>
          <w:sz w:val="24"/>
          <w:szCs w:val="24"/>
        </w:rPr>
        <w:t>парах и через сетку (стоя на подставке); прием снизу двумя руками нижней подачи, первая передача на точность; верхней прямой подачи и первая передача в зону нападения; нападающего</w:t>
      </w:r>
    </w:p>
    <w:p w:rsidR="0008749B" w:rsidRDefault="0008749B">
      <w:pPr>
        <w:spacing w:line="14" w:lineRule="exact"/>
        <w:rPr>
          <w:sz w:val="20"/>
          <w:szCs w:val="20"/>
        </w:rPr>
      </w:pPr>
    </w:p>
    <w:p w:rsidR="0008749B" w:rsidRDefault="0008749B">
      <w:pPr>
        <w:spacing w:line="238" w:lineRule="auto"/>
        <w:ind w:left="7"/>
        <w:jc w:val="both"/>
        <w:rPr>
          <w:sz w:val="20"/>
          <w:szCs w:val="20"/>
        </w:rPr>
      </w:pPr>
      <w:r>
        <w:rPr>
          <w:rFonts w:ascii="Times New Roman" w:eastAsia="Times New Roman" w:hAnsi="Times New Roman" w:cs="Times New Roman"/>
          <w:sz w:val="24"/>
          <w:szCs w:val="24"/>
        </w:rPr>
        <w:t>удара; верхней боковой подачи; от передачи через сетку в прыжке; 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прием подачи; нападающего удара; прием снизу двумя руками с падением и перекатом в сторону на бедро в парах; прием снизу подачи, нападающего удара; прием одной рукой с падением в сторону на бедро и перекатом на спину (правой, левой) в парах (по заданию), у сетки, от сетки; прием подачи, нападавшего удара; чередование способов приема мяча в зависимости от направления и скорости полета мяча.</w:t>
      </w:r>
    </w:p>
    <w:p w:rsidR="0008749B" w:rsidRDefault="0008749B">
      <w:pPr>
        <w:spacing w:line="19"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i/>
          <w:iCs/>
          <w:sz w:val="24"/>
          <w:szCs w:val="24"/>
        </w:rPr>
        <w:t xml:space="preserve">Блокирование: </w:t>
      </w:r>
      <w:r>
        <w:rPr>
          <w:rFonts w:ascii="Times New Roman" w:eastAsia="Times New Roman" w:hAnsi="Times New Roman" w:cs="Times New Roman"/>
          <w:sz w:val="24"/>
          <w:szCs w:val="24"/>
        </w:rPr>
        <w:t>одиночное прямого нападающего удара по ходу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зонах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4,2, 3),</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из двух зон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3,4,2), стоя на подставке, в прыжке с площадки удары с передачи; групповое блокирование (вдвоем) ударов по ходу (из зон 4,2, 3), стоя на подставке, и в прыжке с площадки.</w:t>
      </w:r>
    </w:p>
    <w:p w:rsidR="0008749B" w:rsidRDefault="0008749B">
      <w:pPr>
        <w:spacing w:line="282" w:lineRule="exact"/>
        <w:rPr>
          <w:sz w:val="20"/>
          <w:szCs w:val="20"/>
        </w:rPr>
      </w:pPr>
    </w:p>
    <w:p w:rsidR="0008749B" w:rsidRDefault="0008749B">
      <w:pPr>
        <w:ind w:left="1140"/>
        <w:jc w:val="center"/>
        <w:rPr>
          <w:sz w:val="20"/>
          <w:szCs w:val="20"/>
        </w:rPr>
      </w:pPr>
      <w:r>
        <w:rPr>
          <w:rFonts w:ascii="Times New Roman" w:eastAsia="Times New Roman" w:hAnsi="Times New Roman" w:cs="Times New Roman"/>
          <w:sz w:val="24"/>
          <w:szCs w:val="24"/>
          <w:u w:val="single"/>
        </w:rPr>
        <w:t>Тренировочный этап (углубленная специализация) - четвертый год обучения</w:t>
      </w:r>
    </w:p>
    <w:p w:rsidR="0008749B" w:rsidRDefault="0008749B">
      <w:pPr>
        <w:ind w:left="1140"/>
        <w:jc w:val="center"/>
        <w:rPr>
          <w:sz w:val="20"/>
          <w:szCs w:val="20"/>
        </w:rPr>
      </w:pPr>
      <w:r>
        <w:rPr>
          <w:rFonts w:ascii="Times New Roman" w:eastAsia="Times New Roman" w:hAnsi="Times New Roman" w:cs="Times New Roman"/>
          <w:i/>
          <w:iCs/>
          <w:sz w:val="24"/>
          <w:szCs w:val="24"/>
          <w:u w:val="single"/>
        </w:rPr>
        <w:t>Техника нападения</w:t>
      </w:r>
    </w:p>
    <w:p w:rsidR="0008749B" w:rsidRDefault="0008749B">
      <w:pPr>
        <w:spacing w:line="12"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i/>
          <w:iCs/>
          <w:sz w:val="24"/>
          <w:szCs w:val="24"/>
        </w:rPr>
        <w:t xml:space="preserve">Перемещения: </w:t>
      </w:r>
      <w:r>
        <w:rPr>
          <w:rFonts w:ascii="Times New Roman" w:eastAsia="Times New Roman" w:hAnsi="Times New Roman" w:cs="Times New Roman"/>
          <w:sz w:val="24"/>
          <w:szCs w:val="24"/>
        </w:rPr>
        <w:t>сочетание способов перемещений,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исходных положений,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стоек,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падений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прыжков в ответ на сигналы; сочетание стоек, способов перемещений с техническими приемами.</w:t>
      </w:r>
    </w:p>
    <w:p w:rsidR="0008749B" w:rsidRDefault="0008749B">
      <w:pPr>
        <w:spacing w:line="14"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i/>
          <w:iCs/>
          <w:sz w:val="24"/>
          <w:szCs w:val="24"/>
        </w:rPr>
        <w:t xml:space="preserve">Передачи мяча: </w:t>
      </w:r>
      <w:r>
        <w:rPr>
          <w:rFonts w:ascii="Times New Roman" w:eastAsia="Times New Roman" w:hAnsi="Times New Roman" w:cs="Times New Roman"/>
          <w:sz w:val="24"/>
          <w:szCs w:val="24"/>
        </w:rPr>
        <w:t>у сетки сверху двумя руками,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различные по расстоянию:</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короткие,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w:t>
      </w:r>
      <w:r>
        <w:rPr>
          <w:rFonts w:ascii="Times New Roman" w:eastAsia="Times New Roman" w:hAnsi="Times New Roman" w:cs="Times New Roman"/>
          <w:sz w:val="24"/>
          <w:szCs w:val="24"/>
        </w:rPr>
        <w:lastRenderedPageBreak/>
        <w:t>передача в прыжке через сетку в зону нападения; нападающий удар с переводом влево с поворотом туловища влево из зон 3 и 4 с высоких и средних передач; прямой нападающий удар слабейшей рукой из зон 2, 3,4 с различных передач; боковой нападающий удар сильнейшей рукой из зон 4,3; нападающий удар с переводом вправо без поворота туловища из зон 2,3,4.</w:t>
      </w:r>
    </w:p>
    <w:p w:rsidR="0008749B" w:rsidRDefault="0008749B">
      <w:pPr>
        <w:spacing w:line="7" w:lineRule="exact"/>
        <w:rPr>
          <w:sz w:val="20"/>
          <w:szCs w:val="20"/>
        </w:rPr>
      </w:pPr>
    </w:p>
    <w:p w:rsidR="0008749B" w:rsidRDefault="0008749B">
      <w:pPr>
        <w:ind w:left="1140"/>
        <w:jc w:val="center"/>
        <w:rPr>
          <w:sz w:val="20"/>
          <w:szCs w:val="20"/>
        </w:rPr>
      </w:pPr>
      <w:r>
        <w:rPr>
          <w:rFonts w:ascii="Times New Roman" w:eastAsia="Times New Roman" w:hAnsi="Times New Roman" w:cs="Times New Roman"/>
          <w:i/>
          <w:iCs/>
          <w:sz w:val="24"/>
          <w:szCs w:val="24"/>
          <w:u w:val="single"/>
        </w:rPr>
        <w:t>Техника защиты</w:t>
      </w:r>
    </w:p>
    <w:p w:rsidR="0008749B" w:rsidRDefault="0008749B">
      <w:pPr>
        <w:spacing w:line="12"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i/>
          <w:iCs/>
          <w:sz w:val="24"/>
          <w:szCs w:val="24"/>
        </w:rPr>
        <w:t xml:space="preserve">Перемещения: </w:t>
      </w:r>
      <w:r>
        <w:rPr>
          <w:rFonts w:ascii="Times New Roman" w:eastAsia="Times New Roman" w:hAnsi="Times New Roman" w:cs="Times New Roman"/>
          <w:sz w:val="24"/>
          <w:szCs w:val="24"/>
        </w:rPr>
        <w:t>сочетание способов перемещений и падений с техническими приемами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игры в защите; способов перемещений с прыжками, перемещений с блокированием.</w:t>
      </w:r>
    </w:p>
    <w:p w:rsidR="0008749B" w:rsidRDefault="0008749B">
      <w:pPr>
        <w:spacing w:line="14"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i/>
          <w:iCs/>
          <w:sz w:val="24"/>
          <w:szCs w:val="24"/>
        </w:rPr>
        <w:t xml:space="preserve">Прием мяча: </w:t>
      </w:r>
      <w:r>
        <w:rPr>
          <w:rFonts w:ascii="Times New Roman" w:eastAsia="Times New Roman" w:hAnsi="Times New Roman" w:cs="Times New Roman"/>
          <w:sz w:val="24"/>
          <w:szCs w:val="24"/>
        </w:rPr>
        <w:t>сверху двумя руками от подач и нападающих ударов средней силы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08749B" w:rsidRDefault="0008749B">
      <w:pPr>
        <w:spacing w:line="162" w:lineRule="exact"/>
        <w:rPr>
          <w:sz w:val="20"/>
          <w:szCs w:val="20"/>
        </w:rPr>
      </w:pPr>
    </w:p>
    <w:p w:rsidR="0008749B" w:rsidRDefault="0008749B">
      <w:pPr>
        <w:ind w:right="-6"/>
        <w:jc w:val="center"/>
        <w:rPr>
          <w:sz w:val="20"/>
          <w:szCs w:val="20"/>
        </w:rPr>
      </w:pPr>
      <w:r>
        <w:rPr>
          <w:rFonts w:ascii="Calibri" w:eastAsia="Calibri" w:hAnsi="Calibri" w:cs="Calibri"/>
        </w:rPr>
        <w:t>30</w:t>
      </w:r>
    </w:p>
    <w:p w:rsidR="0008749B" w:rsidRDefault="0008749B">
      <w:pPr>
        <w:sectPr w:rsidR="0008749B">
          <w:pgSz w:w="11900" w:h="16838"/>
          <w:pgMar w:top="842" w:right="706" w:bottom="928" w:left="1133" w:header="0" w:footer="0" w:gutter="0"/>
          <w:cols w:space="720" w:equalWidth="0">
            <w:col w:w="10067"/>
          </w:cols>
        </w:sectPr>
      </w:pPr>
    </w:p>
    <w:p w:rsidR="0008749B" w:rsidRDefault="0008749B">
      <w:pPr>
        <w:ind w:left="1140"/>
        <w:jc w:val="center"/>
        <w:rPr>
          <w:sz w:val="20"/>
          <w:szCs w:val="20"/>
        </w:rPr>
      </w:pPr>
      <w:r>
        <w:rPr>
          <w:rFonts w:ascii="Times New Roman" w:eastAsia="Times New Roman" w:hAnsi="Times New Roman" w:cs="Times New Roman"/>
          <w:sz w:val="24"/>
          <w:szCs w:val="24"/>
          <w:u w:val="single"/>
        </w:rPr>
        <w:lastRenderedPageBreak/>
        <w:t>Тренировочный этап(углубленная специализация) - пятый год обучения</w:t>
      </w:r>
    </w:p>
    <w:p w:rsidR="0008749B" w:rsidRDefault="0008749B">
      <w:pPr>
        <w:ind w:left="1140"/>
        <w:jc w:val="center"/>
        <w:rPr>
          <w:sz w:val="20"/>
          <w:szCs w:val="20"/>
        </w:rPr>
      </w:pPr>
      <w:r>
        <w:rPr>
          <w:rFonts w:ascii="Times New Roman" w:eastAsia="Times New Roman" w:hAnsi="Times New Roman" w:cs="Times New Roman"/>
          <w:i/>
          <w:iCs/>
          <w:sz w:val="24"/>
          <w:szCs w:val="24"/>
          <w:u w:val="single"/>
        </w:rPr>
        <w:t>Техника нападения</w:t>
      </w:r>
    </w:p>
    <w:p w:rsidR="0008749B" w:rsidRDefault="0008749B">
      <w:pPr>
        <w:spacing w:line="12"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i/>
          <w:iCs/>
          <w:sz w:val="24"/>
          <w:szCs w:val="24"/>
        </w:rPr>
        <w:t xml:space="preserve">Перемещения: </w:t>
      </w:r>
      <w:r>
        <w:rPr>
          <w:rFonts w:ascii="Times New Roman" w:eastAsia="Times New Roman" w:hAnsi="Times New Roman" w:cs="Times New Roman"/>
          <w:sz w:val="24"/>
          <w:szCs w:val="24"/>
        </w:rPr>
        <w:t>совершенствование навыков перемещения различными способами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максимальной скорости, сочетание с остановками, прыжками, ответные действия на сигналы; сочетание перемещений с имитацией приемов нападения.</w:t>
      </w:r>
    </w:p>
    <w:p w:rsidR="0008749B" w:rsidRDefault="0008749B">
      <w:pPr>
        <w:spacing w:line="14"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i/>
          <w:iCs/>
          <w:sz w:val="24"/>
          <w:szCs w:val="24"/>
        </w:rPr>
        <w:t xml:space="preserve">Передачи мяча: </w:t>
      </w:r>
      <w:r>
        <w:rPr>
          <w:rFonts w:ascii="Times New Roman" w:eastAsia="Times New Roman" w:hAnsi="Times New Roman" w:cs="Times New Roman"/>
          <w:sz w:val="24"/>
          <w:szCs w:val="24"/>
        </w:rPr>
        <w:t>сверху двумя руками различные по расстоянию и высоте в пределах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(откидка) назад в соседнюю зону; с последующим падением - на точность из глубины площадки к сетке.</w:t>
      </w:r>
    </w:p>
    <w:p w:rsidR="0008749B" w:rsidRDefault="0008749B">
      <w:pPr>
        <w:spacing w:line="15"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i/>
          <w:iCs/>
          <w:sz w:val="24"/>
          <w:szCs w:val="24"/>
        </w:rPr>
        <w:t>Подачи: в</w:t>
      </w:r>
      <w:r>
        <w:rPr>
          <w:rFonts w:ascii="Times New Roman" w:eastAsia="Times New Roman" w:hAnsi="Times New Roman" w:cs="Times New Roman"/>
          <w:sz w:val="24"/>
          <w:szCs w:val="24"/>
        </w:rPr>
        <w:t>ерхняя прямая в дальние и ближние зоны;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боковая подача,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подряд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попыток;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две продольные зоны 6-3, 1-2, на силу и точность; планирующая подача, соревнование на большее количество выполненных правильно подач; чередование способов подач при модели-ровании сложных условий (на фоне утомления и т.п.); чередование подач на силу и нацеленных.</w:t>
      </w:r>
    </w:p>
    <w:p w:rsidR="0008749B" w:rsidRDefault="0008749B">
      <w:pPr>
        <w:spacing w:line="14"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i/>
          <w:iCs/>
          <w:sz w:val="24"/>
          <w:szCs w:val="24"/>
        </w:rPr>
        <w:t>Нападающие удары</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прямой нападающий удар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 ходу)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сильнейшей рукой из зон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4, 3, 2</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последующим падением; имитация нападающего удара и передача через сетку (скидка) двумя руками и одной;нападающий удар с переводом с поворотом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3,4, 2; нападающие удары с задней линии из зон 6,1,5; нападающие удары из-за линии нападения</w:t>
      </w:r>
    </w:p>
    <w:p w:rsidR="0008749B" w:rsidRDefault="0008749B">
      <w:pPr>
        <w:spacing w:line="9" w:lineRule="exact"/>
        <w:rPr>
          <w:sz w:val="20"/>
          <w:szCs w:val="20"/>
        </w:rPr>
      </w:pPr>
    </w:p>
    <w:p w:rsidR="0008749B" w:rsidRDefault="0008749B" w:rsidP="0008749B">
      <w:pPr>
        <w:numPr>
          <w:ilvl w:val="0"/>
          <w:numId w:val="37"/>
        </w:numPr>
        <w:tabs>
          <w:tab w:val="left" w:pos="167"/>
        </w:tabs>
        <w:spacing w:after="0" w:line="240" w:lineRule="auto"/>
        <w:ind w:left="167" w:hanging="167"/>
        <w:rPr>
          <w:rFonts w:eastAsia="Times New Roman"/>
          <w:sz w:val="24"/>
          <w:szCs w:val="24"/>
        </w:rPr>
      </w:pPr>
      <w:r>
        <w:rPr>
          <w:rFonts w:ascii="Times New Roman" w:eastAsia="Times New Roman" w:hAnsi="Times New Roman" w:cs="Times New Roman"/>
          <w:sz w:val="24"/>
          <w:szCs w:val="24"/>
        </w:rPr>
        <w:t>передачи параллельно линии нападения; из зоны нападения (от сетки).</w:t>
      </w:r>
    </w:p>
    <w:p w:rsidR="0008749B" w:rsidRDefault="0008749B">
      <w:pPr>
        <w:ind w:left="4527"/>
        <w:rPr>
          <w:rFonts w:eastAsia="Times New Roman"/>
          <w:sz w:val="24"/>
          <w:szCs w:val="24"/>
        </w:rPr>
      </w:pPr>
      <w:r>
        <w:rPr>
          <w:rFonts w:ascii="Times New Roman" w:eastAsia="Times New Roman" w:hAnsi="Times New Roman" w:cs="Times New Roman"/>
          <w:i/>
          <w:iCs/>
          <w:sz w:val="24"/>
          <w:szCs w:val="24"/>
          <w:u w:val="single"/>
        </w:rPr>
        <w:t>Техника защиты</w:t>
      </w:r>
    </w:p>
    <w:p w:rsidR="0008749B" w:rsidRDefault="0008749B">
      <w:pPr>
        <w:spacing w:line="12"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i/>
          <w:iCs/>
          <w:sz w:val="24"/>
          <w:szCs w:val="24"/>
        </w:rPr>
        <w:t xml:space="preserve">Перемещения: </w:t>
      </w:r>
      <w:r>
        <w:rPr>
          <w:rFonts w:ascii="Times New Roman" w:eastAsia="Times New Roman" w:hAnsi="Times New Roman" w:cs="Times New Roman"/>
          <w:sz w:val="24"/>
          <w:szCs w:val="24"/>
        </w:rPr>
        <w:t>сочетание стоек,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способов перемещений и падений с техническими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приемами игры в защите; сочетание способов перемещений с прыжками, перемещений с блокированием (одиночным и групповым).</w:t>
      </w:r>
    </w:p>
    <w:p w:rsidR="0008749B" w:rsidRDefault="0008749B">
      <w:pPr>
        <w:spacing w:line="14"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i/>
          <w:iCs/>
          <w:sz w:val="24"/>
          <w:szCs w:val="24"/>
        </w:rPr>
        <w:t xml:space="preserve">Прием мяча </w:t>
      </w:r>
      <w:r>
        <w:rPr>
          <w:rFonts w:ascii="Times New Roman" w:eastAsia="Times New Roman" w:hAnsi="Times New Roman" w:cs="Times New Roman"/>
          <w:sz w:val="24"/>
          <w:szCs w:val="24"/>
        </w:rPr>
        <w:t>сверху и снизу двумя руками: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отбивание мяча сомкнутыми кистями над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годовой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w:t>
      </w:r>
    </w:p>
    <w:p w:rsidR="0008749B" w:rsidRDefault="0008749B">
      <w:pPr>
        <w:spacing w:line="14"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i/>
          <w:iCs/>
          <w:sz w:val="24"/>
          <w:szCs w:val="24"/>
        </w:rPr>
        <w:t xml:space="preserve">Блокирование: </w:t>
      </w:r>
      <w:r>
        <w:rPr>
          <w:rFonts w:ascii="Times New Roman" w:eastAsia="Times New Roman" w:hAnsi="Times New Roman" w:cs="Times New Roman"/>
          <w:sz w:val="24"/>
          <w:szCs w:val="24"/>
        </w:rPr>
        <w:t>одиночное прямого удара по ходу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зонах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4,2, 3),</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выполняемого 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различных передач; нападающих ударов по ходу, выполняемых из двух зон (4,2) в известном направлении; нападающих ударов с переводом вправо и влево в зонах 3,4,2; в одной зоне (3,4,2), удар выполняется в двух направлениях с различных передач; групповое блокирование (вдвоем) ударов по ходу (из зон 4,2, 3) с различных передач; ударов с переводом вправо и влево (из зон 3,4,2); ударов по ходу в двух направлениях (из зон 4-3,2-3,4-2); ударов в двух направлениях (по </w:t>
      </w:r>
      <w:r>
        <w:rPr>
          <w:rFonts w:ascii="Times New Roman" w:eastAsia="Times New Roman" w:hAnsi="Times New Roman" w:cs="Times New Roman"/>
          <w:sz w:val="24"/>
          <w:szCs w:val="24"/>
        </w:rPr>
        <w:lastRenderedPageBreak/>
        <w:t>ходу и с переводом); сочетание одиночного и группового блокирования: с высоких передач - групповое, с низких - одиночное.</w:t>
      </w:r>
    </w:p>
    <w:p w:rsidR="0008749B" w:rsidRDefault="0008749B">
      <w:pPr>
        <w:spacing w:line="311" w:lineRule="exact"/>
        <w:rPr>
          <w:sz w:val="20"/>
          <w:szCs w:val="20"/>
        </w:rPr>
      </w:pPr>
    </w:p>
    <w:p w:rsidR="0008749B" w:rsidRDefault="0008749B">
      <w:pPr>
        <w:ind w:left="3687"/>
        <w:rPr>
          <w:sz w:val="20"/>
          <w:szCs w:val="20"/>
        </w:rPr>
      </w:pPr>
      <w:r>
        <w:rPr>
          <w:rFonts w:ascii="Times New Roman" w:eastAsia="Times New Roman" w:hAnsi="Times New Roman" w:cs="Times New Roman"/>
          <w:b/>
          <w:bCs/>
          <w:sz w:val="24"/>
          <w:szCs w:val="24"/>
          <w:u w:val="single"/>
        </w:rPr>
        <w:t>Тактическая подготовка</w:t>
      </w:r>
    </w:p>
    <w:p w:rsidR="0008749B" w:rsidRDefault="0008749B">
      <w:pPr>
        <w:spacing w:line="8" w:lineRule="exact"/>
        <w:rPr>
          <w:sz w:val="20"/>
          <w:szCs w:val="20"/>
        </w:rPr>
      </w:pPr>
    </w:p>
    <w:p w:rsidR="0008749B" w:rsidRDefault="0008749B">
      <w:pPr>
        <w:spacing w:line="236" w:lineRule="auto"/>
        <w:ind w:left="27" w:firstLine="675"/>
        <w:jc w:val="both"/>
        <w:rPr>
          <w:sz w:val="20"/>
          <w:szCs w:val="20"/>
        </w:rPr>
      </w:pPr>
      <w:r>
        <w:rPr>
          <w:rFonts w:ascii="Times New Roman" w:eastAsia="Times New Roman" w:hAnsi="Times New Roman" w:cs="Times New Roman"/>
          <w:sz w:val="24"/>
          <w:szCs w:val="24"/>
        </w:rPr>
        <w:t>Тактическая подготовка – это педагогический процесс, направленный на достижение эффективного применения технических приемов на фоне изменений игровых условий с помощью тактических действий.</w:t>
      </w:r>
    </w:p>
    <w:p w:rsidR="0008749B" w:rsidRDefault="0008749B">
      <w:pPr>
        <w:spacing w:line="2" w:lineRule="exact"/>
        <w:rPr>
          <w:sz w:val="20"/>
          <w:szCs w:val="20"/>
        </w:rPr>
      </w:pPr>
    </w:p>
    <w:p w:rsidR="0008749B" w:rsidRDefault="0008749B">
      <w:pPr>
        <w:ind w:left="707"/>
        <w:rPr>
          <w:sz w:val="20"/>
          <w:szCs w:val="20"/>
        </w:rPr>
      </w:pPr>
      <w:r>
        <w:rPr>
          <w:rFonts w:ascii="Times New Roman" w:eastAsia="Times New Roman" w:hAnsi="Times New Roman" w:cs="Times New Roman"/>
          <w:i/>
          <w:iCs/>
          <w:sz w:val="24"/>
          <w:szCs w:val="24"/>
        </w:rPr>
        <w:t>Задачи тактической подготовки:</w:t>
      </w:r>
    </w:p>
    <w:p w:rsidR="0008749B" w:rsidRDefault="0008749B">
      <w:pPr>
        <w:spacing w:line="12" w:lineRule="exact"/>
        <w:rPr>
          <w:sz w:val="20"/>
          <w:szCs w:val="20"/>
        </w:rPr>
      </w:pPr>
    </w:p>
    <w:p w:rsidR="0008749B" w:rsidRDefault="0008749B">
      <w:pPr>
        <w:spacing w:line="234" w:lineRule="auto"/>
        <w:ind w:left="7" w:firstLine="490"/>
        <w:rPr>
          <w:sz w:val="20"/>
          <w:szCs w:val="20"/>
        </w:rPr>
      </w:pPr>
      <w:r>
        <w:rPr>
          <w:rFonts w:ascii="Times New Roman" w:eastAsia="Times New Roman" w:hAnsi="Times New Roman" w:cs="Times New Roman"/>
          <w:sz w:val="24"/>
          <w:szCs w:val="24"/>
        </w:rPr>
        <w:t>-овладеть основой индивидуальных, групповых и командных тактических действий в нападении и защите;</w:t>
      </w:r>
    </w:p>
    <w:p w:rsidR="0008749B" w:rsidRDefault="0008749B">
      <w:pPr>
        <w:spacing w:line="2" w:lineRule="exact"/>
        <w:rPr>
          <w:sz w:val="20"/>
          <w:szCs w:val="20"/>
        </w:rPr>
      </w:pPr>
    </w:p>
    <w:p w:rsidR="0008749B" w:rsidRDefault="0008749B">
      <w:pPr>
        <w:ind w:left="487"/>
        <w:rPr>
          <w:sz w:val="20"/>
          <w:szCs w:val="20"/>
        </w:rPr>
      </w:pPr>
      <w:r>
        <w:rPr>
          <w:rFonts w:ascii="Times New Roman" w:eastAsia="Times New Roman" w:hAnsi="Times New Roman" w:cs="Times New Roman"/>
          <w:sz w:val="24"/>
          <w:szCs w:val="24"/>
        </w:rPr>
        <w:t>-овладеть тактическими навыками с учетом игрового амплуа в команде;</w:t>
      </w:r>
    </w:p>
    <w:p w:rsidR="0008749B" w:rsidRDefault="0008749B">
      <w:pPr>
        <w:spacing w:line="136" w:lineRule="exact"/>
        <w:rPr>
          <w:sz w:val="20"/>
          <w:szCs w:val="20"/>
        </w:rPr>
      </w:pPr>
    </w:p>
    <w:p w:rsidR="0008749B" w:rsidRDefault="0008749B">
      <w:pPr>
        <w:ind w:right="-6"/>
        <w:jc w:val="center"/>
        <w:rPr>
          <w:sz w:val="20"/>
          <w:szCs w:val="20"/>
        </w:rPr>
      </w:pPr>
      <w:r>
        <w:rPr>
          <w:rFonts w:ascii="Calibri" w:eastAsia="Calibri" w:hAnsi="Calibri" w:cs="Calibri"/>
        </w:rPr>
        <w:t>31</w:t>
      </w:r>
    </w:p>
    <w:p w:rsidR="0008749B" w:rsidRDefault="0008749B">
      <w:pPr>
        <w:sectPr w:rsidR="0008749B">
          <w:pgSz w:w="11900" w:h="16838"/>
          <w:pgMar w:top="842" w:right="706" w:bottom="928" w:left="1133" w:header="0" w:footer="0" w:gutter="0"/>
          <w:cols w:space="720" w:equalWidth="0">
            <w:col w:w="10067"/>
          </w:cols>
        </w:sectPr>
      </w:pPr>
    </w:p>
    <w:p w:rsidR="0008749B" w:rsidRDefault="0008749B">
      <w:pPr>
        <w:spacing w:line="234" w:lineRule="auto"/>
        <w:ind w:left="7" w:firstLine="480"/>
        <w:jc w:val="both"/>
        <w:rPr>
          <w:sz w:val="20"/>
          <w:szCs w:val="20"/>
        </w:rPr>
      </w:pPr>
      <w:r>
        <w:rPr>
          <w:rFonts w:ascii="Times New Roman" w:eastAsia="Times New Roman" w:hAnsi="Times New Roman" w:cs="Times New Roman"/>
          <w:sz w:val="24"/>
          <w:szCs w:val="24"/>
        </w:rPr>
        <w:lastRenderedPageBreak/>
        <w:t>-формировать умения эффективно использовать, технические приемы и тактические действия в зависимости от условий (состояние партнеров, соперник, внешние условия);</w:t>
      </w:r>
    </w:p>
    <w:p w:rsidR="0008749B" w:rsidRDefault="0008749B">
      <w:pPr>
        <w:spacing w:line="14" w:lineRule="exact"/>
        <w:rPr>
          <w:sz w:val="20"/>
          <w:szCs w:val="20"/>
        </w:rPr>
      </w:pPr>
    </w:p>
    <w:p w:rsidR="0008749B" w:rsidRDefault="0008749B">
      <w:pPr>
        <w:spacing w:line="234" w:lineRule="auto"/>
        <w:ind w:left="7" w:firstLine="492"/>
        <w:jc w:val="both"/>
        <w:rPr>
          <w:sz w:val="20"/>
          <w:szCs w:val="20"/>
        </w:rPr>
      </w:pPr>
      <w:r>
        <w:rPr>
          <w:rFonts w:ascii="Times New Roman" w:eastAsia="Times New Roman" w:hAnsi="Times New Roman" w:cs="Times New Roman"/>
          <w:sz w:val="24"/>
          <w:szCs w:val="24"/>
        </w:rPr>
        <w:t>-развивать способности к быстрым переключениям в действиях - от нападения к защите и от защиты к нападению;</w:t>
      </w:r>
    </w:p>
    <w:p w:rsidR="0008749B" w:rsidRDefault="0008749B">
      <w:pPr>
        <w:spacing w:line="14" w:lineRule="exact"/>
        <w:rPr>
          <w:sz w:val="20"/>
          <w:szCs w:val="20"/>
        </w:rPr>
      </w:pPr>
    </w:p>
    <w:p w:rsidR="0008749B" w:rsidRDefault="0008749B">
      <w:pPr>
        <w:spacing w:line="249" w:lineRule="auto"/>
        <w:ind w:left="487" w:right="360"/>
        <w:rPr>
          <w:sz w:val="20"/>
          <w:szCs w:val="20"/>
        </w:rPr>
      </w:pPr>
      <w:r>
        <w:rPr>
          <w:rFonts w:ascii="Times New Roman" w:eastAsia="Times New Roman" w:hAnsi="Times New Roman" w:cs="Times New Roman"/>
          <w:sz w:val="23"/>
          <w:szCs w:val="23"/>
        </w:rPr>
        <w:t>-изучать соперников, их тактический арсенал, техническую и волевую подготовленность; -изучать тактику ведущих команд страны и сильнейших зарубежных команд.</w:t>
      </w:r>
    </w:p>
    <w:p w:rsidR="0008749B" w:rsidRDefault="0008749B">
      <w:pPr>
        <w:spacing w:line="279" w:lineRule="exact"/>
        <w:rPr>
          <w:sz w:val="20"/>
          <w:szCs w:val="20"/>
        </w:rPr>
      </w:pPr>
    </w:p>
    <w:p w:rsidR="0008749B" w:rsidRDefault="0008749B">
      <w:pPr>
        <w:spacing w:line="235" w:lineRule="auto"/>
        <w:ind w:left="7" w:firstLine="708"/>
        <w:jc w:val="both"/>
        <w:rPr>
          <w:sz w:val="20"/>
          <w:szCs w:val="20"/>
        </w:rPr>
      </w:pPr>
      <w:r>
        <w:rPr>
          <w:rFonts w:ascii="Times New Roman" w:eastAsia="Times New Roman" w:hAnsi="Times New Roman" w:cs="Times New Roman"/>
          <w:sz w:val="24"/>
          <w:szCs w:val="24"/>
        </w:rPr>
        <w:t>Для решения этих задач необходимы разнообразные средства. Ведущее место в тактической подготовке занимают упражнения по тактике (индивидуальные, групповые, командные) и двусторонняя игра, контрольные и календарные матчи, теория тактики волейбола.</w:t>
      </w:r>
    </w:p>
    <w:p w:rsidR="0008749B" w:rsidRDefault="0008749B">
      <w:pPr>
        <w:spacing w:line="3" w:lineRule="exact"/>
        <w:rPr>
          <w:sz w:val="20"/>
          <w:szCs w:val="20"/>
        </w:rPr>
      </w:pPr>
    </w:p>
    <w:p w:rsidR="0008749B" w:rsidRDefault="0008749B">
      <w:pPr>
        <w:ind w:right="-6"/>
        <w:jc w:val="center"/>
        <w:rPr>
          <w:sz w:val="20"/>
          <w:szCs w:val="20"/>
        </w:rPr>
      </w:pPr>
      <w:r>
        <w:rPr>
          <w:rFonts w:ascii="Times New Roman" w:eastAsia="Times New Roman" w:hAnsi="Times New Roman" w:cs="Times New Roman"/>
          <w:sz w:val="24"/>
          <w:szCs w:val="24"/>
          <w:u w:val="single"/>
        </w:rPr>
        <w:t>Этап начальной подготовки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год обучения</w:t>
      </w:r>
      <w:r>
        <w:rPr>
          <w:rFonts w:ascii="Times New Roman" w:eastAsia="Times New Roman" w:hAnsi="Times New Roman" w:cs="Times New Roman"/>
          <w:sz w:val="24"/>
          <w:szCs w:val="24"/>
        </w:rPr>
        <w:t>)</w:t>
      </w:r>
    </w:p>
    <w:p w:rsidR="0008749B" w:rsidRDefault="0008749B">
      <w:pPr>
        <w:ind w:left="4027"/>
        <w:rPr>
          <w:sz w:val="20"/>
          <w:szCs w:val="20"/>
        </w:rPr>
      </w:pPr>
      <w:r>
        <w:rPr>
          <w:rFonts w:ascii="Times New Roman" w:eastAsia="Times New Roman" w:hAnsi="Times New Roman" w:cs="Times New Roman"/>
          <w:i/>
          <w:iCs/>
          <w:sz w:val="24"/>
          <w:szCs w:val="24"/>
          <w:u w:val="single"/>
        </w:rPr>
        <w:t>Тактика нападения</w:t>
      </w:r>
    </w:p>
    <w:p w:rsidR="0008749B" w:rsidRDefault="0008749B">
      <w:pPr>
        <w:spacing w:line="12"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i/>
          <w:iCs/>
          <w:sz w:val="24"/>
          <w:szCs w:val="24"/>
        </w:rPr>
        <w:t xml:space="preserve">Индивидуальные действия: </w:t>
      </w:r>
      <w:r>
        <w:rPr>
          <w:rFonts w:ascii="Times New Roman" w:eastAsia="Times New Roman" w:hAnsi="Times New Roman" w:cs="Times New Roman"/>
          <w:sz w:val="24"/>
          <w:szCs w:val="24"/>
        </w:rPr>
        <w:t>выбор места для выполнения второй передачи у сетки;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«свободное» место, на игрока, слабо владеющего приемом мяча.</w:t>
      </w:r>
    </w:p>
    <w:p w:rsidR="0008749B" w:rsidRDefault="0008749B">
      <w:pPr>
        <w:spacing w:line="18"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i/>
          <w:iCs/>
          <w:sz w:val="24"/>
          <w:szCs w:val="24"/>
        </w:rPr>
        <w:t xml:space="preserve">Групповые действия: </w:t>
      </w:r>
      <w:r>
        <w:rPr>
          <w:rFonts w:ascii="Times New Roman" w:eastAsia="Times New Roman" w:hAnsi="Times New Roman" w:cs="Times New Roman"/>
          <w:sz w:val="24"/>
          <w:szCs w:val="24"/>
        </w:rPr>
        <w:t>взаимодействие игроков зон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игроком зоны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 первой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передаче; игрока зоны 3 с игроками зон 4 и 2 при второй передаче; игроков задней и передней линии при первой передаче; игроков зон 6, 5,1 с игроком зоны 3 (2) при приеме подачи.</w:t>
      </w:r>
    </w:p>
    <w:p w:rsidR="0008749B" w:rsidRDefault="0008749B">
      <w:pPr>
        <w:spacing w:line="14"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i/>
          <w:iCs/>
          <w:sz w:val="24"/>
          <w:szCs w:val="24"/>
        </w:rPr>
        <w:t xml:space="preserve">Командные действия: </w:t>
      </w:r>
      <w:r>
        <w:rPr>
          <w:rFonts w:ascii="Times New Roman" w:eastAsia="Times New Roman" w:hAnsi="Times New Roman" w:cs="Times New Roman"/>
          <w:sz w:val="24"/>
          <w:szCs w:val="24"/>
        </w:rPr>
        <w:t>система игры со второй передачи игроком передней линии: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прием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подачи и первая передача в зону 3 (2), вторая передача игроку зоны 4 (2).</w:t>
      </w:r>
    </w:p>
    <w:p w:rsidR="0008749B" w:rsidRDefault="0008749B">
      <w:pPr>
        <w:spacing w:line="2" w:lineRule="exact"/>
        <w:rPr>
          <w:sz w:val="20"/>
          <w:szCs w:val="20"/>
        </w:rPr>
      </w:pPr>
    </w:p>
    <w:p w:rsidR="0008749B" w:rsidRDefault="0008749B">
      <w:pPr>
        <w:ind w:left="4147"/>
        <w:rPr>
          <w:sz w:val="20"/>
          <w:szCs w:val="20"/>
        </w:rPr>
      </w:pPr>
      <w:r>
        <w:rPr>
          <w:rFonts w:ascii="Times New Roman" w:eastAsia="Times New Roman" w:hAnsi="Times New Roman" w:cs="Times New Roman"/>
          <w:i/>
          <w:iCs/>
          <w:sz w:val="24"/>
          <w:szCs w:val="24"/>
          <w:u w:val="single"/>
        </w:rPr>
        <w:t>Тактика защиты</w:t>
      </w:r>
    </w:p>
    <w:p w:rsidR="0008749B" w:rsidRDefault="0008749B">
      <w:pPr>
        <w:spacing w:line="12"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i/>
          <w:iCs/>
          <w:sz w:val="24"/>
          <w:szCs w:val="24"/>
        </w:rPr>
        <w:t xml:space="preserve">Индивидуальные действия: </w:t>
      </w:r>
      <w:r>
        <w:rPr>
          <w:rFonts w:ascii="Times New Roman" w:eastAsia="Times New Roman" w:hAnsi="Times New Roman" w:cs="Times New Roman"/>
          <w:sz w:val="24"/>
          <w:szCs w:val="24"/>
        </w:rPr>
        <w:t>выбор места при приеме подачи,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 приеме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направленного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08749B" w:rsidRDefault="0008749B">
      <w:pPr>
        <w:spacing w:line="14"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i/>
          <w:iCs/>
          <w:sz w:val="24"/>
          <w:szCs w:val="24"/>
        </w:rPr>
        <w:t>Групповые действия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взаимодействие игроков при приеме подачи и передачи: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игроков зон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 и 5 с игроком зоны 6; игрока зоны 6 с игроками зон 5 и 1; игрока зоны 3 с игроками зон 4 и 2; игроков зон 5,1,6с игроками зон 4 и 2 при приеме подачи и с передачи (обманы); игроков зон 4 и 2 с игроком зоны 6.</w:t>
      </w:r>
    </w:p>
    <w:p w:rsidR="0008749B" w:rsidRDefault="0008749B">
      <w:pPr>
        <w:spacing w:line="14"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i/>
          <w:iCs/>
          <w:sz w:val="24"/>
          <w:szCs w:val="24"/>
        </w:rPr>
        <w:t xml:space="preserve">Командные действия: </w:t>
      </w:r>
      <w:r>
        <w:rPr>
          <w:rFonts w:ascii="Times New Roman" w:eastAsia="Times New Roman" w:hAnsi="Times New Roman" w:cs="Times New Roman"/>
          <w:sz w:val="24"/>
          <w:szCs w:val="24"/>
        </w:rPr>
        <w:t>расположение игроков при приеме подачи,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 системе игры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«углом вперед».</w:t>
      </w:r>
    </w:p>
    <w:p w:rsidR="0008749B" w:rsidRDefault="0008749B">
      <w:pPr>
        <w:spacing w:line="2" w:lineRule="exact"/>
        <w:rPr>
          <w:sz w:val="20"/>
          <w:szCs w:val="20"/>
        </w:rPr>
      </w:pPr>
    </w:p>
    <w:p w:rsidR="0008749B" w:rsidRDefault="0008749B">
      <w:pPr>
        <w:ind w:left="1140"/>
        <w:jc w:val="center"/>
        <w:rPr>
          <w:sz w:val="20"/>
          <w:szCs w:val="20"/>
        </w:rPr>
      </w:pPr>
      <w:r>
        <w:rPr>
          <w:rFonts w:ascii="Times New Roman" w:eastAsia="Times New Roman" w:hAnsi="Times New Roman" w:cs="Times New Roman"/>
          <w:sz w:val="24"/>
          <w:szCs w:val="24"/>
          <w:u w:val="single"/>
        </w:rPr>
        <w:t>Тренировочный этап (начальная специализация) –1-2 год обучения</w:t>
      </w:r>
    </w:p>
    <w:p w:rsidR="0008749B" w:rsidRDefault="0008749B">
      <w:pPr>
        <w:ind w:left="1140"/>
        <w:jc w:val="center"/>
        <w:rPr>
          <w:sz w:val="20"/>
          <w:szCs w:val="20"/>
        </w:rPr>
      </w:pPr>
      <w:r>
        <w:rPr>
          <w:rFonts w:ascii="Times New Roman" w:eastAsia="Times New Roman" w:hAnsi="Times New Roman" w:cs="Times New Roman"/>
          <w:i/>
          <w:iCs/>
          <w:sz w:val="24"/>
          <w:szCs w:val="24"/>
          <w:u w:val="single"/>
        </w:rPr>
        <w:t>Тактика нападения</w:t>
      </w:r>
    </w:p>
    <w:p w:rsidR="0008749B" w:rsidRDefault="0008749B">
      <w:pPr>
        <w:ind w:left="1140"/>
        <w:jc w:val="center"/>
        <w:rPr>
          <w:sz w:val="20"/>
          <w:szCs w:val="20"/>
        </w:rPr>
      </w:pPr>
      <w:r>
        <w:rPr>
          <w:rFonts w:ascii="Times New Roman" w:eastAsia="Times New Roman" w:hAnsi="Times New Roman" w:cs="Times New Roman"/>
          <w:i/>
          <w:iCs/>
          <w:sz w:val="24"/>
          <w:szCs w:val="24"/>
        </w:rPr>
        <w:lastRenderedPageBreak/>
        <w:t xml:space="preserve">Индивидуальные действия: </w:t>
      </w:r>
      <w:r>
        <w:rPr>
          <w:rFonts w:ascii="Times New Roman" w:eastAsia="Times New Roman" w:hAnsi="Times New Roman" w:cs="Times New Roman"/>
          <w:sz w:val="24"/>
          <w:szCs w:val="24"/>
        </w:rPr>
        <w:t>выбор места для выполнения второй передачи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 сетки лицом</w:t>
      </w:r>
    </w:p>
    <w:p w:rsidR="0008749B" w:rsidRDefault="0008749B">
      <w:pPr>
        <w:spacing w:line="12" w:lineRule="exact"/>
        <w:rPr>
          <w:sz w:val="20"/>
          <w:szCs w:val="20"/>
        </w:rPr>
      </w:pPr>
    </w:p>
    <w:p w:rsidR="0008749B" w:rsidRDefault="0008749B" w:rsidP="0008749B">
      <w:pPr>
        <w:numPr>
          <w:ilvl w:val="0"/>
          <w:numId w:val="38"/>
        </w:numPr>
        <w:tabs>
          <w:tab w:val="left" w:pos="331"/>
        </w:tabs>
        <w:spacing w:after="0" w:line="250" w:lineRule="auto"/>
        <w:ind w:left="7" w:hanging="7"/>
        <w:jc w:val="both"/>
        <w:rPr>
          <w:rFonts w:eastAsia="Times New Roman"/>
          <w:sz w:val="23"/>
          <w:szCs w:val="23"/>
        </w:rPr>
      </w:pPr>
      <w:r>
        <w:rPr>
          <w:rFonts w:ascii="Times New Roman" w:eastAsia="Times New Roman" w:hAnsi="Times New Roman" w:cs="Times New Roman"/>
          <w:sz w:val="23"/>
          <w:szCs w:val="23"/>
        </w:rPr>
        <w:t>спиной в направлении передачи, из глубины площадки - лицом); подачи (способа, направления); нападающего удара (способа и направления; подача на игрока, слабо владеющего приемом подачи, вышедшего на замену; выбор способа отбивания мяча через сетку (передачей сверху, стоя или в прыжке), снизу (лицом, спиной к сетке); вторая передача их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rsidR="0008749B" w:rsidRDefault="0008749B">
      <w:pPr>
        <w:spacing w:line="3" w:lineRule="exact"/>
        <w:rPr>
          <w:rFonts w:eastAsia="Times New Roman"/>
          <w:sz w:val="23"/>
          <w:szCs w:val="23"/>
        </w:rPr>
      </w:pPr>
    </w:p>
    <w:p w:rsidR="0008749B" w:rsidRDefault="0008749B">
      <w:pPr>
        <w:spacing w:line="236" w:lineRule="auto"/>
        <w:ind w:left="7" w:firstLine="708"/>
        <w:jc w:val="both"/>
        <w:rPr>
          <w:rFonts w:eastAsia="Times New Roman"/>
          <w:sz w:val="23"/>
          <w:szCs w:val="23"/>
        </w:rPr>
      </w:pPr>
      <w:r>
        <w:rPr>
          <w:rFonts w:ascii="Times New Roman" w:eastAsia="Times New Roman" w:hAnsi="Times New Roman" w:cs="Times New Roman"/>
          <w:i/>
          <w:iCs/>
          <w:sz w:val="24"/>
          <w:szCs w:val="24"/>
        </w:rPr>
        <w:t xml:space="preserve">Групповые действия: </w:t>
      </w:r>
      <w:r>
        <w:rPr>
          <w:rFonts w:ascii="Times New Roman" w:eastAsia="Times New Roman" w:hAnsi="Times New Roman" w:cs="Times New Roman"/>
          <w:sz w:val="24"/>
          <w:szCs w:val="24"/>
        </w:rPr>
        <w:t>взаимодействие игроков передней линии при второй передаче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(игрока зоны 2 с игроками зон 3 и 4); игроков задней и передней линии (игроков зон 6, 5, 1 с игроком зоны 3 (2) при первой передаче).</w:t>
      </w:r>
    </w:p>
    <w:p w:rsidR="0008749B" w:rsidRDefault="0008749B">
      <w:pPr>
        <w:spacing w:line="14" w:lineRule="exact"/>
        <w:rPr>
          <w:rFonts w:eastAsia="Times New Roman"/>
          <w:sz w:val="23"/>
          <w:szCs w:val="23"/>
        </w:rPr>
      </w:pPr>
    </w:p>
    <w:p w:rsidR="0008749B" w:rsidRDefault="0008749B">
      <w:pPr>
        <w:spacing w:line="236" w:lineRule="auto"/>
        <w:ind w:left="7" w:firstLine="708"/>
        <w:jc w:val="both"/>
        <w:rPr>
          <w:rFonts w:eastAsia="Times New Roman"/>
          <w:sz w:val="23"/>
          <w:szCs w:val="23"/>
        </w:rPr>
      </w:pPr>
      <w:r>
        <w:rPr>
          <w:rFonts w:ascii="Times New Roman" w:eastAsia="Times New Roman" w:hAnsi="Times New Roman" w:cs="Times New Roman"/>
          <w:i/>
          <w:iCs/>
          <w:sz w:val="24"/>
          <w:szCs w:val="24"/>
        </w:rPr>
        <w:t xml:space="preserve">Командные действия: </w:t>
      </w:r>
      <w:r>
        <w:rPr>
          <w:rFonts w:ascii="Times New Roman" w:eastAsia="Times New Roman" w:hAnsi="Times New Roman" w:cs="Times New Roman"/>
          <w:sz w:val="24"/>
          <w:szCs w:val="24"/>
        </w:rPr>
        <w:t>система игры со второй передачи игрока передней линии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(прием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подачи и первая передача в зону 3 (2), вторая передача нападающему, к которому передающий обращен лицом (спиной).</w:t>
      </w:r>
    </w:p>
    <w:p w:rsidR="0008749B" w:rsidRDefault="0008749B">
      <w:pPr>
        <w:spacing w:line="2" w:lineRule="exact"/>
        <w:rPr>
          <w:sz w:val="20"/>
          <w:szCs w:val="20"/>
        </w:rPr>
      </w:pPr>
    </w:p>
    <w:p w:rsidR="0008749B" w:rsidRDefault="0008749B">
      <w:pPr>
        <w:ind w:left="1140"/>
        <w:jc w:val="center"/>
        <w:rPr>
          <w:sz w:val="20"/>
          <w:szCs w:val="20"/>
        </w:rPr>
      </w:pPr>
      <w:r>
        <w:rPr>
          <w:rFonts w:ascii="Times New Roman" w:eastAsia="Times New Roman" w:hAnsi="Times New Roman" w:cs="Times New Roman"/>
          <w:i/>
          <w:iCs/>
          <w:sz w:val="24"/>
          <w:szCs w:val="24"/>
          <w:u w:val="single"/>
        </w:rPr>
        <w:t>Тактика защиты</w:t>
      </w:r>
    </w:p>
    <w:p w:rsidR="0008749B" w:rsidRDefault="0008749B">
      <w:pPr>
        <w:spacing w:line="12" w:lineRule="exact"/>
        <w:rPr>
          <w:sz w:val="20"/>
          <w:szCs w:val="20"/>
        </w:rPr>
      </w:pPr>
    </w:p>
    <w:p w:rsidR="0008749B" w:rsidRDefault="0008749B">
      <w:pPr>
        <w:spacing w:line="249" w:lineRule="auto"/>
        <w:ind w:left="7" w:firstLine="708"/>
        <w:rPr>
          <w:sz w:val="20"/>
          <w:szCs w:val="20"/>
        </w:rPr>
      </w:pPr>
      <w:r>
        <w:rPr>
          <w:rFonts w:ascii="Times New Roman" w:eastAsia="Times New Roman" w:hAnsi="Times New Roman" w:cs="Times New Roman"/>
          <w:i/>
          <w:iCs/>
          <w:sz w:val="23"/>
          <w:szCs w:val="23"/>
        </w:rPr>
        <w:t xml:space="preserve">Индивидуальные действия: </w:t>
      </w:r>
      <w:r>
        <w:rPr>
          <w:rFonts w:ascii="Times New Roman" w:eastAsia="Times New Roman" w:hAnsi="Times New Roman" w:cs="Times New Roman"/>
          <w:sz w:val="23"/>
          <w:szCs w:val="23"/>
        </w:rPr>
        <w:t>выбор места при приеме верхних подач прямой и боковой;</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при</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блокировании; при страховке партнера, принимающего подачу, нападающий удар; блокирующих,</w:t>
      </w:r>
    </w:p>
    <w:p w:rsidR="0008749B" w:rsidRDefault="0008749B">
      <w:pPr>
        <w:spacing w:line="151" w:lineRule="exact"/>
        <w:rPr>
          <w:sz w:val="20"/>
          <w:szCs w:val="20"/>
        </w:rPr>
      </w:pPr>
    </w:p>
    <w:p w:rsidR="0008749B" w:rsidRDefault="0008749B">
      <w:pPr>
        <w:ind w:right="-6"/>
        <w:jc w:val="center"/>
        <w:rPr>
          <w:sz w:val="20"/>
          <w:szCs w:val="20"/>
        </w:rPr>
      </w:pPr>
      <w:r>
        <w:rPr>
          <w:rFonts w:ascii="Calibri" w:eastAsia="Calibri" w:hAnsi="Calibri" w:cs="Calibri"/>
        </w:rPr>
        <w:t>32</w:t>
      </w:r>
    </w:p>
    <w:p w:rsidR="0008749B" w:rsidRDefault="0008749B">
      <w:pPr>
        <w:sectPr w:rsidR="0008749B">
          <w:pgSz w:w="11900" w:h="16838"/>
          <w:pgMar w:top="854" w:right="706" w:bottom="928" w:left="1133" w:header="0" w:footer="0" w:gutter="0"/>
          <w:cols w:space="720" w:equalWidth="0">
            <w:col w:w="10067"/>
          </w:cols>
        </w:sectPr>
      </w:pPr>
    </w:p>
    <w:p w:rsidR="0008749B" w:rsidRDefault="0008749B">
      <w:pPr>
        <w:spacing w:line="237" w:lineRule="auto"/>
        <w:ind w:left="7"/>
        <w:jc w:val="both"/>
        <w:rPr>
          <w:sz w:val="20"/>
          <w:szCs w:val="20"/>
        </w:rPr>
      </w:pPr>
      <w:r>
        <w:rPr>
          <w:rFonts w:ascii="Times New Roman" w:eastAsia="Times New Roman" w:hAnsi="Times New Roman" w:cs="Times New Roman"/>
          <w:sz w:val="24"/>
          <w:szCs w:val="24"/>
        </w:rPr>
        <w:lastRenderedPageBreak/>
        <w:t>нападающих; выбор способа приема подачи (нижней - сверху, верхних - снизу, сверху двумя руками с падением); способа приема мяча от обманных приемов (в опорном положении и с падением); способа перемещения и способа приема от нападающих ударов; блокирование определенного направления.</w:t>
      </w:r>
    </w:p>
    <w:p w:rsidR="0008749B" w:rsidRDefault="0008749B">
      <w:pPr>
        <w:spacing w:line="14"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i/>
          <w:iCs/>
          <w:sz w:val="24"/>
          <w:szCs w:val="24"/>
        </w:rPr>
        <w:t xml:space="preserve">Групповые действия: </w:t>
      </w:r>
      <w:r>
        <w:rPr>
          <w:rFonts w:ascii="Times New Roman" w:eastAsia="Times New Roman" w:hAnsi="Times New Roman" w:cs="Times New Roman"/>
          <w:sz w:val="24"/>
          <w:szCs w:val="24"/>
        </w:rPr>
        <w:t>взаимодействие игроков задней линии между собой при приеме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w:t>
      </w:r>
    </w:p>
    <w:p w:rsidR="0008749B" w:rsidRDefault="0008749B">
      <w:pPr>
        <w:spacing w:line="14" w:lineRule="exact"/>
        <w:rPr>
          <w:sz w:val="20"/>
          <w:szCs w:val="20"/>
        </w:rPr>
      </w:pPr>
    </w:p>
    <w:p w:rsidR="0008749B" w:rsidRDefault="0008749B" w:rsidP="0008749B">
      <w:pPr>
        <w:numPr>
          <w:ilvl w:val="0"/>
          <w:numId w:val="39"/>
        </w:numPr>
        <w:tabs>
          <w:tab w:val="left" w:pos="376"/>
        </w:tabs>
        <w:spacing w:after="0" w:line="234" w:lineRule="auto"/>
        <w:ind w:left="7" w:hanging="7"/>
        <w:rPr>
          <w:rFonts w:eastAsia="Times New Roman"/>
          <w:sz w:val="24"/>
          <w:szCs w:val="24"/>
        </w:rPr>
      </w:pPr>
      <w:r>
        <w:rPr>
          <w:rFonts w:ascii="Times New Roman" w:eastAsia="Times New Roman" w:hAnsi="Times New Roman" w:cs="Times New Roman"/>
          <w:sz w:val="24"/>
          <w:szCs w:val="24"/>
        </w:rPr>
        <w:t>страхующими игроками зон 4 и 2; игроков зон 4 и 2 (соответственно) при приеме нападающих ударов и обманов.</w:t>
      </w:r>
    </w:p>
    <w:p w:rsidR="0008749B" w:rsidRDefault="0008749B">
      <w:pPr>
        <w:spacing w:line="11" w:lineRule="exact"/>
        <w:rPr>
          <w:rFonts w:eastAsia="Times New Roman"/>
          <w:sz w:val="24"/>
          <w:szCs w:val="24"/>
        </w:rPr>
      </w:pPr>
    </w:p>
    <w:p w:rsidR="0008749B" w:rsidRDefault="0008749B">
      <w:pPr>
        <w:spacing w:line="238" w:lineRule="auto"/>
        <w:ind w:left="7" w:firstLine="708"/>
        <w:jc w:val="both"/>
        <w:rPr>
          <w:rFonts w:eastAsia="Times New Roman"/>
          <w:sz w:val="24"/>
          <w:szCs w:val="24"/>
        </w:rPr>
      </w:pPr>
      <w:r>
        <w:rPr>
          <w:rFonts w:ascii="Times New Roman" w:eastAsia="Times New Roman" w:hAnsi="Times New Roman" w:cs="Times New Roman"/>
          <w:i/>
          <w:iCs/>
          <w:sz w:val="24"/>
          <w:szCs w:val="24"/>
        </w:rPr>
        <w:t xml:space="preserve">Командные действия: </w:t>
      </w:r>
      <w:r>
        <w:rPr>
          <w:rFonts w:ascii="Times New Roman" w:eastAsia="Times New Roman" w:hAnsi="Times New Roman" w:cs="Times New Roman"/>
          <w:sz w:val="24"/>
          <w:szCs w:val="24"/>
        </w:rPr>
        <w:t>расположение игроков при приеме подачи,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когда вторую передачу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 3 соответственно в зону 4 и 2 для нападающего удара; система игры «углом вперед» с применением групповых действий, изученных в данном году обучения.</w:t>
      </w:r>
    </w:p>
    <w:p w:rsidR="0008749B" w:rsidRDefault="0008749B">
      <w:pPr>
        <w:spacing w:line="1" w:lineRule="exact"/>
        <w:rPr>
          <w:rFonts w:eastAsia="Times New Roman"/>
          <w:sz w:val="24"/>
          <w:szCs w:val="24"/>
        </w:rPr>
      </w:pPr>
    </w:p>
    <w:p w:rsidR="0008749B" w:rsidRDefault="0008749B">
      <w:pPr>
        <w:ind w:left="1607"/>
        <w:rPr>
          <w:rFonts w:eastAsia="Times New Roman"/>
          <w:sz w:val="24"/>
          <w:szCs w:val="24"/>
        </w:rPr>
      </w:pPr>
      <w:r>
        <w:rPr>
          <w:rFonts w:ascii="Times New Roman" w:eastAsia="Times New Roman" w:hAnsi="Times New Roman" w:cs="Times New Roman"/>
          <w:sz w:val="24"/>
          <w:szCs w:val="24"/>
          <w:u w:val="single"/>
        </w:rPr>
        <w:t>Тренировочный этап(углубленная специализация) - первый год обучения</w:t>
      </w:r>
    </w:p>
    <w:p w:rsidR="0008749B" w:rsidRDefault="0008749B">
      <w:pPr>
        <w:ind w:left="1140"/>
        <w:jc w:val="center"/>
        <w:rPr>
          <w:sz w:val="20"/>
          <w:szCs w:val="20"/>
        </w:rPr>
      </w:pPr>
      <w:r>
        <w:rPr>
          <w:rFonts w:ascii="Times New Roman" w:eastAsia="Times New Roman" w:hAnsi="Times New Roman" w:cs="Times New Roman"/>
          <w:i/>
          <w:iCs/>
          <w:sz w:val="24"/>
          <w:szCs w:val="24"/>
          <w:u w:val="single"/>
        </w:rPr>
        <w:t>Тактика нападения</w:t>
      </w:r>
    </w:p>
    <w:p w:rsidR="0008749B" w:rsidRDefault="0008749B">
      <w:pPr>
        <w:spacing w:line="13"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i/>
          <w:iCs/>
          <w:sz w:val="24"/>
          <w:szCs w:val="24"/>
        </w:rPr>
        <w:t xml:space="preserve">Индивидуальные действия: </w:t>
      </w:r>
      <w:r>
        <w:rPr>
          <w:rFonts w:ascii="Times New Roman" w:eastAsia="Times New Roman" w:hAnsi="Times New Roman" w:cs="Times New Roman"/>
          <w:sz w:val="24"/>
          <w:szCs w:val="24"/>
        </w:rPr>
        <w:t>выбор места для выполнения второй передачи у сетки и из</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отбивания мяча через сетку нападающим ударом, передачей сверху двумя руками,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w:t>
      </w:r>
    </w:p>
    <w:p w:rsidR="0008749B" w:rsidRDefault="0008749B">
      <w:pPr>
        <w:spacing w:line="21"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i/>
          <w:iCs/>
          <w:sz w:val="24"/>
          <w:szCs w:val="24"/>
        </w:rPr>
        <w:t xml:space="preserve">Групповые действия: </w:t>
      </w:r>
      <w:r>
        <w:rPr>
          <w:rFonts w:ascii="Times New Roman" w:eastAsia="Times New Roman" w:hAnsi="Times New Roman" w:cs="Times New Roman"/>
          <w:sz w:val="24"/>
          <w:szCs w:val="24"/>
        </w:rPr>
        <w:t>взаимодействие игроков передней линии при второй передаче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игрока зоны 4 с игроком зоны 2, игрока зоны 3 с игроком зон 4 и 2 в условиях различных по характеру первых и вторых передач; игрока зоны 2 с игроками зон 3 и 4 в условиях длинных первых передач; взаимодействие игроков передней и задней линий при первой передаче - игроков зон 6, 5 и 1 с игроком зоны 3 (при приеме мяча в дальней части площадки от подачи и нападающего удара); игроков зон 6,1 и 5 с игроком зоны 2 при приеме верхних подач для второй передачи, в доигровках - для нападающего удара или передачи в прыжке.</w:t>
      </w:r>
    </w:p>
    <w:p w:rsidR="0008749B" w:rsidRDefault="0008749B">
      <w:pPr>
        <w:spacing w:line="17"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i/>
          <w:iCs/>
          <w:sz w:val="24"/>
          <w:szCs w:val="24"/>
        </w:rPr>
        <w:t xml:space="preserve">Командные действия: </w:t>
      </w:r>
      <w:r>
        <w:rPr>
          <w:rFonts w:ascii="Times New Roman" w:eastAsia="Times New Roman" w:hAnsi="Times New Roman" w:cs="Times New Roman"/>
          <w:sz w:val="24"/>
          <w:szCs w:val="24"/>
        </w:rPr>
        <w:t>система игры через игрока передней линии,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прием подачи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w:t>
      </w:r>
    </w:p>
    <w:p w:rsidR="0008749B" w:rsidRDefault="0008749B">
      <w:pPr>
        <w:spacing w:line="5" w:lineRule="exact"/>
        <w:rPr>
          <w:sz w:val="20"/>
          <w:szCs w:val="20"/>
        </w:rPr>
      </w:pPr>
    </w:p>
    <w:p w:rsidR="0008749B" w:rsidRDefault="0008749B">
      <w:pPr>
        <w:ind w:left="1140"/>
        <w:jc w:val="center"/>
        <w:rPr>
          <w:sz w:val="20"/>
          <w:szCs w:val="20"/>
        </w:rPr>
      </w:pPr>
      <w:r>
        <w:rPr>
          <w:rFonts w:ascii="Times New Roman" w:eastAsia="Times New Roman" w:hAnsi="Times New Roman" w:cs="Times New Roman"/>
          <w:i/>
          <w:iCs/>
          <w:sz w:val="24"/>
          <w:szCs w:val="24"/>
          <w:u w:val="single"/>
        </w:rPr>
        <w:t>Тактика защиты</w:t>
      </w:r>
    </w:p>
    <w:p w:rsidR="0008749B" w:rsidRDefault="0008749B">
      <w:pPr>
        <w:spacing w:line="12"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i/>
          <w:iCs/>
          <w:sz w:val="24"/>
          <w:szCs w:val="24"/>
        </w:rPr>
        <w:t xml:space="preserve">Индивидуальные действия: </w:t>
      </w:r>
      <w:r>
        <w:rPr>
          <w:rFonts w:ascii="Times New Roman" w:eastAsia="Times New Roman" w:hAnsi="Times New Roman" w:cs="Times New Roman"/>
          <w:sz w:val="24"/>
          <w:szCs w:val="24"/>
        </w:rPr>
        <w:t>выбор места при приеме подач различными способами,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нападающих ударов и обманных передач через сетку в прыжке (чередование); при страховке </w:t>
      </w:r>
      <w:r>
        <w:rPr>
          <w:rFonts w:ascii="Times New Roman" w:eastAsia="Times New Roman" w:hAnsi="Times New Roman" w:cs="Times New Roman"/>
          <w:sz w:val="24"/>
          <w:szCs w:val="24"/>
        </w:rPr>
        <w:lastRenderedPageBreak/>
        <w:t>партнера, принимающего мяч, блокирующего, нападающего; выбор способа приема различных способов подач; выбор способа перемещения и способа приема мяча от нападающих ударов различными способами и обманных действий; выбор способа приема мяча в доигровке и при обманных приемах нападения; зонное блокирование (выбор направления при ударах из зон 4,2 и</w:t>
      </w:r>
    </w:p>
    <w:p w:rsidR="0008749B" w:rsidRDefault="0008749B">
      <w:pPr>
        <w:spacing w:line="2" w:lineRule="exact"/>
        <w:rPr>
          <w:sz w:val="20"/>
          <w:szCs w:val="20"/>
        </w:rPr>
      </w:pPr>
    </w:p>
    <w:p w:rsidR="0008749B" w:rsidRDefault="0008749B" w:rsidP="0008749B">
      <w:pPr>
        <w:numPr>
          <w:ilvl w:val="0"/>
          <w:numId w:val="40"/>
        </w:numPr>
        <w:tabs>
          <w:tab w:val="left" w:pos="187"/>
        </w:tabs>
        <w:spacing w:after="0" w:line="240" w:lineRule="auto"/>
        <w:ind w:left="187" w:hanging="187"/>
        <w:rPr>
          <w:rFonts w:eastAsia="Times New Roman"/>
          <w:sz w:val="24"/>
          <w:szCs w:val="24"/>
        </w:rPr>
      </w:pPr>
      <w:r>
        <w:rPr>
          <w:rFonts w:ascii="Times New Roman" w:eastAsia="Times New Roman" w:hAnsi="Times New Roman" w:cs="Times New Roman"/>
          <w:sz w:val="24"/>
          <w:szCs w:val="24"/>
        </w:rPr>
        <w:t>и «закрывание» этого направления).</w:t>
      </w:r>
    </w:p>
    <w:p w:rsidR="0008749B" w:rsidRDefault="0008749B">
      <w:pPr>
        <w:spacing w:line="12"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i/>
          <w:iCs/>
          <w:sz w:val="24"/>
          <w:szCs w:val="24"/>
        </w:rPr>
        <w:t xml:space="preserve">Групповые действия: </w:t>
      </w:r>
      <w:r>
        <w:rPr>
          <w:rFonts w:ascii="Times New Roman" w:eastAsia="Times New Roman" w:hAnsi="Times New Roman" w:cs="Times New Roman"/>
          <w:sz w:val="24"/>
          <w:szCs w:val="24"/>
        </w:rPr>
        <w:t>взаимодействие игроков задней линии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игроков зон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1,6,5</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между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собой при приеме трудных мячей от подач, нападавших ударов, обманных действий; взаимодействие игроков передней линии:</w:t>
      </w:r>
    </w:p>
    <w:p w:rsidR="0008749B" w:rsidRDefault="0008749B">
      <w:pPr>
        <w:spacing w:line="2" w:lineRule="exact"/>
        <w:rPr>
          <w:sz w:val="20"/>
          <w:szCs w:val="20"/>
        </w:rPr>
      </w:pPr>
    </w:p>
    <w:p w:rsidR="0008749B" w:rsidRDefault="0008749B">
      <w:pPr>
        <w:ind w:left="707"/>
        <w:rPr>
          <w:sz w:val="20"/>
          <w:szCs w:val="20"/>
        </w:rPr>
      </w:pPr>
      <w:r>
        <w:rPr>
          <w:rFonts w:ascii="Times New Roman" w:eastAsia="Times New Roman" w:hAnsi="Times New Roman" w:cs="Times New Roman"/>
          <w:sz w:val="24"/>
          <w:szCs w:val="24"/>
        </w:rPr>
        <w:t>а) двух игроков, не участвующих в блокировании, с блокирующим,</w:t>
      </w:r>
    </w:p>
    <w:p w:rsidR="0008749B" w:rsidRDefault="0008749B">
      <w:pPr>
        <w:ind w:left="707"/>
        <w:rPr>
          <w:sz w:val="20"/>
          <w:szCs w:val="20"/>
        </w:rPr>
      </w:pPr>
      <w:r>
        <w:rPr>
          <w:rFonts w:ascii="Times New Roman" w:eastAsia="Times New Roman" w:hAnsi="Times New Roman" w:cs="Times New Roman"/>
          <w:sz w:val="24"/>
          <w:szCs w:val="24"/>
        </w:rPr>
        <w:t>б) двух игроков при блокировании (выход в зону, где будет произведен удар),</w:t>
      </w:r>
    </w:p>
    <w:p w:rsidR="0008749B" w:rsidRDefault="0008749B">
      <w:pPr>
        <w:spacing w:line="160" w:lineRule="exact"/>
        <w:rPr>
          <w:sz w:val="20"/>
          <w:szCs w:val="20"/>
        </w:rPr>
      </w:pPr>
    </w:p>
    <w:p w:rsidR="0008749B" w:rsidRDefault="0008749B">
      <w:pPr>
        <w:ind w:right="-6"/>
        <w:jc w:val="center"/>
        <w:rPr>
          <w:sz w:val="20"/>
          <w:szCs w:val="20"/>
        </w:rPr>
      </w:pPr>
      <w:r>
        <w:rPr>
          <w:rFonts w:ascii="Calibri" w:eastAsia="Calibri" w:hAnsi="Calibri" w:cs="Calibri"/>
        </w:rPr>
        <w:t>33</w:t>
      </w:r>
    </w:p>
    <w:p w:rsidR="0008749B" w:rsidRDefault="0008749B">
      <w:pPr>
        <w:sectPr w:rsidR="0008749B">
          <w:pgSz w:w="11900" w:h="16838"/>
          <w:pgMar w:top="854" w:right="706" w:bottom="928" w:left="1133" w:header="0" w:footer="0" w:gutter="0"/>
          <w:cols w:space="720" w:equalWidth="0">
            <w:col w:w="10067"/>
          </w:cols>
        </w:sectPr>
      </w:pPr>
    </w:p>
    <w:p w:rsidR="0008749B" w:rsidRDefault="0008749B">
      <w:pPr>
        <w:spacing w:line="237" w:lineRule="auto"/>
        <w:ind w:firstLine="708"/>
        <w:jc w:val="both"/>
        <w:rPr>
          <w:sz w:val="20"/>
          <w:szCs w:val="20"/>
        </w:rPr>
      </w:pPr>
      <w:r>
        <w:rPr>
          <w:rFonts w:ascii="Times New Roman" w:eastAsia="Times New Roman" w:hAnsi="Times New Roman" w:cs="Times New Roman"/>
          <w:sz w:val="24"/>
          <w:szCs w:val="24"/>
        </w:rPr>
        <w:lastRenderedPageBreak/>
        <w:t>в) не участвующего в блокировании с блокирующими; взаимодействие игроков задней и передней линий: а) игрока зоны 6 с блокирующим (в зоне 3,4,2), с блокирующими зон 3-2; 3-4; игрока зоны 6 с не участвующими в блокировании; в) игроков зон 1 и 5 с не участвующими в блокировании.</w:t>
      </w:r>
    </w:p>
    <w:p w:rsidR="0008749B" w:rsidRDefault="0008749B">
      <w:pPr>
        <w:spacing w:line="14"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i/>
          <w:iCs/>
          <w:sz w:val="24"/>
          <w:szCs w:val="24"/>
        </w:rPr>
        <w:t xml:space="preserve">Командные действия: </w:t>
      </w:r>
      <w:r>
        <w:rPr>
          <w:rFonts w:ascii="Times New Roman" w:eastAsia="Times New Roman" w:hAnsi="Times New Roman" w:cs="Times New Roman"/>
          <w:sz w:val="24"/>
          <w:szCs w:val="24"/>
        </w:rPr>
        <w:t>расположение игроков при приеме подач различными способами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 то же, но в зонах 3 и2 (чередование этих двух вариантов); системы игры: расположение игроков при приеме мяча от соперника «углом вперед»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w:t>
      </w:r>
    </w:p>
    <w:p w:rsidR="0008749B" w:rsidRDefault="0008749B">
      <w:pPr>
        <w:spacing w:line="280" w:lineRule="exact"/>
        <w:rPr>
          <w:sz w:val="20"/>
          <w:szCs w:val="20"/>
        </w:rPr>
      </w:pPr>
    </w:p>
    <w:p w:rsidR="0008749B" w:rsidRDefault="0008749B">
      <w:pPr>
        <w:ind w:right="-699"/>
        <w:jc w:val="center"/>
        <w:rPr>
          <w:sz w:val="20"/>
          <w:szCs w:val="20"/>
        </w:rPr>
      </w:pPr>
      <w:r>
        <w:rPr>
          <w:rFonts w:ascii="Times New Roman" w:eastAsia="Times New Roman" w:hAnsi="Times New Roman" w:cs="Times New Roman"/>
          <w:sz w:val="24"/>
          <w:szCs w:val="24"/>
          <w:u w:val="single"/>
        </w:rPr>
        <w:t>Тренировочный этап (углубленная специализация) - второй год обучения</w:t>
      </w:r>
    </w:p>
    <w:p w:rsidR="0008749B" w:rsidRDefault="0008749B">
      <w:pPr>
        <w:ind w:right="-699"/>
        <w:jc w:val="center"/>
        <w:rPr>
          <w:sz w:val="20"/>
          <w:szCs w:val="20"/>
        </w:rPr>
      </w:pPr>
      <w:r>
        <w:rPr>
          <w:rFonts w:ascii="Times New Roman" w:eastAsia="Times New Roman" w:hAnsi="Times New Roman" w:cs="Times New Roman"/>
          <w:i/>
          <w:iCs/>
          <w:sz w:val="24"/>
          <w:szCs w:val="24"/>
          <w:u w:val="single"/>
        </w:rPr>
        <w:t>Тактика нападения</w:t>
      </w:r>
    </w:p>
    <w:p w:rsidR="0008749B" w:rsidRDefault="0008749B">
      <w:pPr>
        <w:spacing w:line="12" w:lineRule="exact"/>
        <w:rPr>
          <w:sz w:val="20"/>
          <w:szCs w:val="20"/>
        </w:rPr>
      </w:pPr>
    </w:p>
    <w:p w:rsidR="0008749B" w:rsidRDefault="0008749B">
      <w:pPr>
        <w:ind w:firstLine="708"/>
        <w:jc w:val="both"/>
        <w:rPr>
          <w:sz w:val="20"/>
          <w:szCs w:val="20"/>
        </w:rPr>
      </w:pPr>
      <w:r>
        <w:rPr>
          <w:rFonts w:ascii="Times New Roman" w:eastAsia="Times New Roman" w:hAnsi="Times New Roman" w:cs="Times New Roman"/>
          <w:i/>
          <w:iCs/>
          <w:sz w:val="24"/>
          <w:szCs w:val="24"/>
        </w:rPr>
        <w:t xml:space="preserve">Индивидуальные действия: </w:t>
      </w:r>
      <w:r>
        <w:rPr>
          <w:rFonts w:ascii="Times New Roman" w:eastAsia="Times New Roman" w:hAnsi="Times New Roman" w:cs="Times New Roman"/>
          <w:sz w:val="24"/>
          <w:szCs w:val="24"/>
        </w:rPr>
        <w:t>выбор места для вторых передач,</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различных по высоте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нацеленных; подача на игрока, слабо владеющего навыками приема, вышедшего после замены;вторая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 чередование способов нападающего удара.</w:t>
      </w:r>
    </w:p>
    <w:p w:rsidR="0008749B" w:rsidRDefault="0008749B">
      <w:pPr>
        <w:spacing w:line="277"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i/>
          <w:iCs/>
          <w:sz w:val="24"/>
          <w:szCs w:val="24"/>
        </w:rPr>
        <w:t xml:space="preserve">Групповые действия: </w:t>
      </w:r>
      <w:r>
        <w:rPr>
          <w:rFonts w:ascii="Times New Roman" w:eastAsia="Times New Roman" w:hAnsi="Times New Roman" w:cs="Times New Roman"/>
          <w:sz w:val="24"/>
          <w:szCs w:val="24"/>
        </w:rPr>
        <w:t>взаимодействие игрока зоны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игроком зоны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 второй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передаче; игрока зоны 3 с игроками зон 4 и 2 при скрестном 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направлении передачи;взаимодействие игроков зон 6 и 5 с игроком, выходящим к сетке из зоны 1.Взаимодействие игроков зон 6, 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доигровке - для удара; игроков зон 4,3 и 2 с игроком зоны 1, выходящим к сетке (при первой передаче); игрока, выходящего из зоны 1 при второй передаче с игроками зон 4, 3 и 2.</w:t>
      </w:r>
    </w:p>
    <w:p w:rsidR="0008749B" w:rsidRDefault="0008749B">
      <w:pPr>
        <w:spacing w:line="24"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i/>
          <w:iCs/>
          <w:sz w:val="24"/>
          <w:szCs w:val="24"/>
        </w:rPr>
        <w:t xml:space="preserve">Командные действия: </w:t>
      </w:r>
      <w:r>
        <w:rPr>
          <w:rFonts w:ascii="Times New Roman" w:eastAsia="Times New Roman" w:hAnsi="Times New Roman" w:cs="Times New Roman"/>
          <w:sz w:val="24"/>
          <w:szCs w:val="24"/>
        </w:rPr>
        <w:t>система игры через игрока передней линии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-прием подачи и первая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передача: а) в зону 3, вторая передаче в зоны 4 и 2, стоя лицом и спиной к ним; б) в зону 4 и 2 (чередование), вторая передача в зоны 3 и 2 (3 и 4); в)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 (в зону 2).</w:t>
      </w:r>
    </w:p>
    <w:p w:rsidR="0008749B" w:rsidRDefault="0008749B">
      <w:pPr>
        <w:spacing w:line="2" w:lineRule="exact"/>
        <w:rPr>
          <w:sz w:val="20"/>
          <w:szCs w:val="20"/>
        </w:rPr>
      </w:pPr>
    </w:p>
    <w:p w:rsidR="0008749B" w:rsidRDefault="0008749B">
      <w:pPr>
        <w:ind w:right="-699"/>
        <w:jc w:val="center"/>
        <w:rPr>
          <w:sz w:val="20"/>
          <w:szCs w:val="20"/>
        </w:rPr>
      </w:pPr>
      <w:r>
        <w:rPr>
          <w:rFonts w:ascii="Times New Roman" w:eastAsia="Times New Roman" w:hAnsi="Times New Roman" w:cs="Times New Roman"/>
          <w:i/>
          <w:iCs/>
          <w:sz w:val="24"/>
          <w:szCs w:val="24"/>
          <w:u w:val="single"/>
        </w:rPr>
        <w:t>Тактика защиты</w:t>
      </w:r>
    </w:p>
    <w:p w:rsidR="0008749B" w:rsidRDefault="0008749B">
      <w:pPr>
        <w:spacing w:line="12" w:lineRule="exact"/>
        <w:rPr>
          <w:sz w:val="20"/>
          <w:szCs w:val="20"/>
        </w:rPr>
      </w:pPr>
    </w:p>
    <w:p w:rsidR="0008749B" w:rsidRDefault="0008749B">
      <w:pPr>
        <w:spacing w:line="237" w:lineRule="auto"/>
        <w:ind w:firstLine="708"/>
        <w:jc w:val="both"/>
        <w:rPr>
          <w:sz w:val="20"/>
          <w:szCs w:val="20"/>
        </w:rPr>
      </w:pPr>
      <w:r>
        <w:rPr>
          <w:rFonts w:ascii="Times New Roman" w:eastAsia="Times New Roman" w:hAnsi="Times New Roman" w:cs="Times New Roman"/>
          <w:i/>
          <w:iCs/>
          <w:sz w:val="24"/>
          <w:szCs w:val="24"/>
        </w:rPr>
        <w:lastRenderedPageBreak/>
        <w:t>Индивидуальные действия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выбор места,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способа перемещения и способа приема мяча от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подачи, нападающего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w:t>
      </w:r>
    </w:p>
    <w:p w:rsidR="0008749B" w:rsidRDefault="0008749B">
      <w:pPr>
        <w:spacing w:line="14" w:lineRule="exact"/>
        <w:rPr>
          <w:sz w:val="20"/>
          <w:szCs w:val="20"/>
        </w:rPr>
      </w:pPr>
    </w:p>
    <w:p w:rsidR="0008749B" w:rsidRDefault="0008749B">
      <w:pPr>
        <w:spacing w:line="234" w:lineRule="auto"/>
        <w:ind w:firstLine="708"/>
        <w:jc w:val="both"/>
        <w:rPr>
          <w:sz w:val="20"/>
          <w:szCs w:val="20"/>
        </w:rPr>
      </w:pPr>
      <w:r>
        <w:rPr>
          <w:rFonts w:ascii="Times New Roman" w:eastAsia="Times New Roman" w:hAnsi="Times New Roman" w:cs="Times New Roman"/>
          <w:i/>
          <w:iCs/>
          <w:sz w:val="24"/>
          <w:szCs w:val="24"/>
        </w:rPr>
        <w:t>Групповые действия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взаимодействие игроков передней линии: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2,3</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групповом блокировании (удары по ходу); б) игрока зоны 3, не участвующего в блокировании с</w:t>
      </w:r>
    </w:p>
    <w:p w:rsidR="0008749B" w:rsidRDefault="0008749B">
      <w:pPr>
        <w:spacing w:line="14" w:lineRule="exact"/>
        <w:rPr>
          <w:sz w:val="20"/>
          <w:szCs w:val="20"/>
        </w:rPr>
      </w:pPr>
    </w:p>
    <w:p w:rsidR="0008749B" w:rsidRDefault="0008749B">
      <w:pPr>
        <w:spacing w:line="234" w:lineRule="auto"/>
        <w:jc w:val="both"/>
        <w:rPr>
          <w:sz w:val="20"/>
          <w:szCs w:val="20"/>
        </w:rPr>
      </w:pPr>
      <w:r>
        <w:rPr>
          <w:rFonts w:ascii="Times New Roman" w:eastAsia="Times New Roman" w:hAnsi="Times New Roman" w:cs="Times New Roman"/>
          <w:sz w:val="24"/>
          <w:szCs w:val="24"/>
        </w:rPr>
        <w:t>блокирующими игроками зон2 и 4; игроков задней линии -страховка игроков, принимающих «трудные» мячи в пределах площадки и выходящих после приема за ее границы;</w:t>
      </w:r>
    </w:p>
    <w:p w:rsidR="0008749B" w:rsidRDefault="0008749B">
      <w:pPr>
        <w:spacing w:line="200" w:lineRule="exact"/>
        <w:rPr>
          <w:sz w:val="20"/>
          <w:szCs w:val="20"/>
        </w:rPr>
      </w:pPr>
    </w:p>
    <w:p w:rsidR="0008749B" w:rsidRDefault="0008749B">
      <w:pPr>
        <w:spacing w:line="238" w:lineRule="exact"/>
        <w:rPr>
          <w:sz w:val="20"/>
          <w:szCs w:val="20"/>
        </w:rPr>
      </w:pPr>
    </w:p>
    <w:p w:rsidR="0008749B" w:rsidRDefault="0008749B">
      <w:pPr>
        <w:jc w:val="center"/>
        <w:rPr>
          <w:sz w:val="20"/>
          <w:szCs w:val="20"/>
        </w:rPr>
      </w:pPr>
      <w:r>
        <w:rPr>
          <w:rFonts w:ascii="Calibri" w:eastAsia="Calibri" w:hAnsi="Calibri" w:cs="Calibri"/>
        </w:rPr>
        <w:t>34</w:t>
      </w:r>
    </w:p>
    <w:p w:rsidR="0008749B" w:rsidRDefault="0008749B">
      <w:pPr>
        <w:sectPr w:rsidR="0008749B">
          <w:pgSz w:w="11900" w:h="16838"/>
          <w:pgMar w:top="854" w:right="706" w:bottom="928" w:left="1140" w:header="0" w:footer="0" w:gutter="0"/>
          <w:cols w:space="720" w:equalWidth="0">
            <w:col w:w="10060"/>
          </w:cols>
        </w:sectPr>
      </w:pPr>
    </w:p>
    <w:p w:rsidR="0008749B" w:rsidRDefault="0008749B">
      <w:pPr>
        <w:spacing w:line="234" w:lineRule="auto"/>
        <w:ind w:left="7"/>
        <w:jc w:val="both"/>
        <w:rPr>
          <w:sz w:val="20"/>
          <w:szCs w:val="20"/>
        </w:rPr>
      </w:pPr>
      <w:r>
        <w:rPr>
          <w:rFonts w:ascii="Times New Roman" w:eastAsia="Times New Roman" w:hAnsi="Times New Roman" w:cs="Times New Roman"/>
          <w:sz w:val="24"/>
          <w:szCs w:val="24"/>
        </w:rPr>
        <w:lastRenderedPageBreak/>
        <w:t>игроков задней и передней линии: а) зоны 6 с блокирующими (в рамках системы «углом вперед»); б) зоны 6 с не участвующими в блокировании; в) зон 5 и 1 с блокирующими.</w:t>
      </w:r>
    </w:p>
    <w:p w:rsidR="0008749B" w:rsidRDefault="0008749B">
      <w:pPr>
        <w:spacing w:line="14"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i/>
          <w:iCs/>
          <w:sz w:val="24"/>
          <w:szCs w:val="24"/>
        </w:rPr>
        <w:t>Командные действия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прием подачи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расположение игроков при приеме подачи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различными способами (в условиях чередования в дальние и ближние зоны), когда вторую передачу выполняет игрок зоны 3,2 (игрок зоны 3 оттянут назад); игрок зоны 2 (4) стоит у сетки,</w:t>
      </w:r>
    </w:p>
    <w:p w:rsidR="0008749B" w:rsidRDefault="0008749B">
      <w:pPr>
        <w:spacing w:line="14" w:lineRule="exact"/>
        <w:rPr>
          <w:sz w:val="20"/>
          <w:szCs w:val="20"/>
        </w:rPr>
      </w:pPr>
    </w:p>
    <w:p w:rsidR="0008749B" w:rsidRDefault="0008749B" w:rsidP="0008749B">
      <w:pPr>
        <w:numPr>
          <w:ilvl w:val="0"/>
          <w:numId w:val="41"/>
        </w:numPr>
        <w:tabs>
          <w:tab w:val="left" w:pos="240"/>
        </w:tabs>
        <w:spacing w:after="0" w:line="240" w:lineRule="auto"/>
        <w:ind w:left="7" w:hanging="7"/>
        <w:jc w:val="both"/>
        <w:rPr>
          <w:rFonts w:eastAsia="Times New Roman"/>
          <w:sz w:val="24"/>
          <w:szCs w:val="24"/>
        </w:rPr>
      </w:pPr>
      <w:r>
        <w:rPr>
          <w:rFonts w:ascii="Times New Roman" w:eastAsia="Times New Roman" w:hAnsi="Times New Roman" w:cs="Times New Roman"/>
          <w:sz w:val="24"/>
          <w:szCs w:val="24"/>
        </w:rPr>
        <w:t>игрок зоны 3 оттянут и находится в зоне 2 (4), после приема игрок зоны 2 (4) идет на вторую передачу в зону 3, а игрок зоны 3 играет в нападении в зоне 2 (4); передача в зону 2, стоя спиной к нападающему; 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w:t>
      </w:r>
    </w:p>
    <w:p w:rsidR="0008749B" w:rsidRDefault="0008749B">
      <w:pPr>
        <w:spacing w:line="262" w:lineRule="exact"/>
        <w:rPr>
          <w:sz w:val="20"/>
          <w:szCs w:val="20"/>
        </w:rPr>
      </w:pPr>
    </w:p>
    <w:p w:rsidR="0008749B" w:rsidRDefault="0008749B">
      <w:pPr>
        <w:ind w:left="1140"/>
        <w:jc w:val="center"/>
        <w:rPr>
          <w:sz w:val="20"/>
          <w:szCs w:val="20"/>
        </w:rPr>
      </w:pPr>
      <w:r>
        <w:rPr>
          <w:rFonts w:ascii="Times New Roman" w:eastAsia="Times New Roman" w:hAnsi="Times New Roman" w:cs="Times New Roman"/>
          <w:sz w:val="24"/>
          <w:szCs w:val="24"/>
          <w:u w:val="single"/>
        </w:rPr>
        <w:t>Тренировочный этап(углубленная специализация) - третий год обучения</w:t>
      </w:r>
    </w:p>
    <w:p w:rsidR="0008749B" w:rsidRDefault="0008749B">
      <w:pPr>
        <w:ind w:left="1140"/>
        <w:jc w:val="center"/>
        <w:rPr>
          <w:sz w:val="20"/>
          <w:szCs w:val="20"/>
        </w:rPr>
      </w:pPr>
      <w:r>
        <w:rPr>
          <w:rFonts w:ascii="Times New Roman" w:eastAsia="Times New Roman" w:hAnsi="Times New Roman" w:cs="Times New Roman"/>
          <w:i/>
          <w:iCs/>
          <w:sz w:val="24"/>
          <w:szCs w:val="24"/>
          <w:u w:val="single"/>
        </w:rPr>
        <w:t>Тактика нападения</w:t>
      </w:r>
    </w:p>
    <w:p w:rsidR="0008749B" w:rsidRDefault="0008749B">
      <w:pPr>
        <w:spacing w:line="12"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i/>
          <w:iCs/>
          <w:sz w:val="24"/>
          <w:szCs w:val="24"/>
        </w:rPr>
        <w:t>Индивидуальные действия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выбор места и чередование способов подач,</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подач на силу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нацеленных в дальнюю и ближнюю зоны; выбор места и подача на игрока, слабо владеющего навыками приема мяча, вышедшего после замены, в зону 1 при выходе с задней линии из этой зоны;имитация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(откидка) вперед через зону, назад в соседнюю зону (боком к сетке); нападающий удар через «слабого» блокирующего; имитация нападающего удара и «скидка» одной рукой в зону нападения.</w:t>
      </w:r>
    </w:p>
    <w:p w:rsidR="0008749B" w:rsidRDefault="0008749B">
      <w:pPr>
        <w:spacing w:line="22"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i/>
          <w:iCs/>
          <w:sz w:val="24"/>
          <w:szCs w:val="24"/>
        </w:rPr>
        <w:t xml:space="preserve">Групповые действия: </w:t>
      </w:r>
      <w:r>
        <w:rPr>
          <w:rFonts w:ascii="Times New Roman" w:eastAsia="Times New Roman" w:hAnsi="Times New Roman" w:cs="Times New Roman"/>
          <w:sz w:val="24"/>
          <w:szCs w:val="24"/>
        </w:rPr>
        <w:t>взаимодействие игрока зоны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игроком зоны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игрока зоны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игроком зоны 2 - в прыжке; стоя на площадке - с отвлекающими действиями; игрока зоны 2 с игроком зоны 3 в прыжке - откидка, игрока зоны 2 с игроком зоны 4 (с отвлекающими действиями); игрока зоны 2 с игроками зон 3 и 4 (при скрестном перемещении в зонах); игроков зон 2,3,4 в доигровке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игроков зон 6,5 и 1 с игроками зон 3,2, 4 при первой передаче для удара и откидки, для второй передачи; игрока зоны 2 с игроками зон 6 и 5 при второй передаче на удар с задней линии; игрока, выходящего к сетке из зоны 1(6) с игроками зон 4, 3 и 2 при второй передаче.</w:t>
      </w:r>
    </w:p>
    <w:p w:rsidR="0008749B" w:rsidRDefault="0008749B">
      <w:pPr>
        <w:spacing w:line="24"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i/>
          <w:iCs/>
          <w:sz w:val="24"/>
          <w:szCs w:val="24"/>
        </w:rPr>
        <w:t xml:space="preserve">Командные действия: </w:t>
      </w:r>
      <w:r>
        <w:rPr>
          <w:rFonts w:ascii="Times New Roman" w:eastAsia="Times New Roman" w:hAnsi="Times New Roman" w:cs="Times New Roman"/>
          <w:sz w:val="24"/>
          <w:szCs w:val="24"/>
        </w:rPr>
        <w:t>система игры через игрока передней линии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прием подачи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доигровке и несильной подаче первая передача в зону 4, 3, 2, где игрок выполняет нападающий удар; первая передача в зоны 2,3,4, где игрок имитирует нападающий удар и выполняет откидку: из зоны 2 - в зоны 3, 4; из зоны 3 - в зоны 4 и 2 спиной к нападающему; система игры через выходящего - прием подачи и первая передача игроку зон 1 (6), вышедшему к сетке, вторая передача нападающему, к которому выходящий обращен лицом (три нападающих активны); в доигровке передача на выходящего и выполнение тактических комбинаций.</w:t>
      </w:r>
    </w:p>
    <w:p w:rsidR="0008749B" w:rsidRDefault="0008749B">
      <w:pPr>
        <w:spacing w:line="12" w:lineRule="exact"/>
        <w:rPr>
          <w:sz w:val="20"/>
          <w:szCs w:val="20"/>
        </w:rPr>
      </w:pPr>
    </w:p>
    <w:p w:rsidR="0008749B" w:rsidRDefault="0008749B">
      <w:pPr>
        <w:ind w:left="1140"/>
        <w:jc w:val="center"/>
        <w:rPr>
          <w:sz w:val="20"/>
          <w:szCs w:val="20"/>
        </w:rPr>
      </w:pPr>
      <w:r>
        <w:rPr>
          <w:rFonts w:ascii="Times New Roman" w:eastAsia="Times New Roman" w:hAnsi="Times New Roman" w:cs="Times New Roman"/>
          <w:i/>
          <w:iCs/>
          <w:sz w:val="24"/>
          <w:szCs w:val="24"/>
          <w:u w:val="single"/>
        </w:rPr>
        <w:lastRenderedPageBreak/>
        <w:t>Тактика защиты</w:t>
      </w:r>
    </w:p>
    <w:p w:rsidR="0008749B" w:rsidRDefault="0008749B">
      <w:pPr>
        <w:spacing w:line="12"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i/>
          <w:iCs/>
          <w:sz w:val="24"/>
          <w:szCs w:val="24"/>
        </w:rPr>
        <w:t>Индивидуальные действия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выбор места и способа приема мяча от нападающих ударов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w:t>
      </w:r>
    </w:p>
    <w:p w:rsidR="0008749B" w:rsidRDefault="0008749B">
      <w:pPr>
        <w:spacing w:line="14"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i/>
          <w:iCs/>
          <w:sz w:val="24"/>
          <w:szCs w:val="24"/>
        </w:rPr>
        <w:t>Групповые действия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взаимодействие игроков зон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игроком зоны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рамках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системы «углом назад» (на страховке и при приеме мяча от нападающих ударов); игрока зоны 6 с игроками зон 1 и 5 в рамках системы «углом назад»; игроков зон 3 и 2, 3 и 4; 2,3,4 при</w:t>
      </w:r>
    </w:p>
    <w:p w:rsidR="0008749B" w:rsidRDefault="0008749B">
      <w:pPr>
        <w:spacing w:line="162" w:lineRule="exact"/>
        <w:rPr>
          <w:sz w:val="20"/>
          <w:szCs w:val="20"/>
        </w:rPr>
      </w:pPr>
    </w:p>
    <w:p w:rsidR="0008749B" w:rsidRDefault="0008749B">
      <w:pPr>
        <w:ind w:right="-6"/>
        <w:jc w:val="center"/>
        <w:rPr>
          <w:sz w:val="20"/>
          <w:szCs w:val="20"/>
        </w:rPr>
      </w:pPr>
      <w:r>
        <w:rPr>
          <w:rFonts w:ascii="Calibri" w:eastAsia="Calibri" w:hAnsi="Calibri" w:cs="Calibri"/>
        </w:rPr>
        <w:t>35</w:t>
      </w:r>
    </w:p>
    <w:p w:rsidR="0008749B" w:rsidRDefault="0008749B">
      <w:pPr>
        <w:sectPr w:rsidR="0008749B">
          <w:pgSz w:w="11900" w:h="16838"/>
          <w:pgMar w:top="854" w:right="706" w:bottom="928" w:left="1133" w:header="0" w:footer="0" w:gutter="0"/>
          <w:cols w:space="720" w:equalWidth="0">
            <w:col w:w="10067"/>
          </w:cols>
        </w:sectPr>
      </w:pPr>
    </w:p>
    <w:p w:rsidR="0008749B" w:rsidRDefault="0008749B">
      <w:pPr>
        <w:ind w:left="7"/>
        <w:rPr>
          <w:sz w:val="20"/>
          <w:szCs w:val="20"/>
        </w:rPr>
      </w:pPr>
      <w:r>
        <w:rPr>
          <w:rFonts w:ascii="Times New Roman" w:eastAsia="Times New Roman" w:hAnsi="Times New Roman" w:cs="Times New Roman"/>
          <w:sz w:val="24"/>
          <w:szCs w:val="24"/>
        </w:rPr>
        <w:lastRenderedPageBreak/>
        <w:t>блокировании игрока зоны 4, не участвующего в блокировании с блокирующими игроками зон 3</w:t>
      </w:r>
    </w:p>
    <w:p w:rsidR="0008749B" w:rsidRDefault="0008749B">
      <w:pPr>
        <w:spacing w:line="12" w:lineRule="exact"/>
        <w:rPr>
          <w:sz w:val="20"/>
          <w:szCs w:val="20"/>
        </w:rPr>
      </w:pPr>
    </w:p>
    <w:p w:rsidR="0008749B" w:rsidRDefault="0008749B" w:rsidP="0008749B">
      <w:pPr>
        <w:numPr>
          <w:ilvl w:val="0"/>
          <w:numId w:val="42"/>
        </w:numPr>
        <w:tabs>
          <w:tab w:val="left" w:pos="242"/>
        </w:tabs>
        <w:spacing w:after="0" w:line="238" w:lineRule="auto"/>
        <w:ind w:left="7" w:hanging="7"/>
        <w:jc w:val="both"/>
        <w:rPr>
          <w:rFonts w:eastAsia="Times New Roman"/>
          <w:sz w:val="24"/>
          <w:szCs w:val="24"/>
        </w:rPr>
      </w:pPr>
      <w:r>
        <w:rPr>
          <w:rFonts w:ascii="Times New Roman" w:eastAsia="Times New Roman" w:hAnsi="Times New Roman" w:cs="Times New Roman"/>
          <w:sz w:val="24"/>
          <w:szCs w:val="24"/>
        </w:rPr>
        <w:t>2 (прием мяча от удара или страховка); игрока зоны 2, не участвующего в блокировании с блокирующими игроками зон 3 и 4 (прием удара и страховка); игрока зоны 3 с блокирующим игроком зоны 2 или 4;игрока зоны 6 с блокирующими игроками зон 4 и 3, 2 и 3; 4, 3, 2 (при системе защиты «углом вперед»); крайних защитников на страховке с блокирующими игроками; игроков зон 1, 6, 5 с блокирующими при приеме мячей от нападающих ударов; сочетание групповых действии в рамках систем «углом вперед» и «углом назад».</w:t>
      </w:r>
    </w:p>
    <w:p w:rsidR="0008749B" w:rsidRDefault="0008749B">
      <w:pPr>
        <w:spacing w:line="14" w:lineRule="exact"/>
        <w:rPr>
          <w:rFonts w:eastAsia="Times New Roman"/>
          <w:sz w:val="24"/>
          <w:szCs w:val="24"/>
        </w:rPr>
      </w:pPr>
    </w:p>
    <w:p w:rsidR="0008749B" w:rsidRDefault="0008749B">
      <w:pPr>
        <w:spacing w:line="238" w:lineRule="auto"/>
        <w:ind w:left="7" w:firstLine="708"/>
        <w:jc w:val="both"/>
        <w:rPr>
          <w:rFonts w:eastAsia="Times New Roman"/>
          <w:sz w:val="24"/>
          <w:szCs w:val="24"/>
        </w:rPr>
      </w:pPr>
      <w:r>
        <w:rPr>
          <w:rFonts w:ascii="Times New Roman" w:eastAsia="Times New Roman" w:hAnsi="Times New Roman" w:cs="Times New Roman"/>
          <w:i/>
          <w:iCs/>
          <w:sz w:val="24"/>
          <w:szCs w:val="24"/>
        </w:rPr>
        <w:t xml:space="preserve">Командные действия: </w:t>
      </w:r>
      <w:r>
        <w:rPr>
          <w:rFonts w:ascii="Times New Roman" w:eastAsia="Times New Roman" w:hAnsi="Times New Roman" w:cs="Times New Roman"/>
          <w:sz w:val="24"/>
          <w:szCs w:val="24"/>
        </w:rPr>
        <w:t>расположение игроков при приеме подачи,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когда вторую передачу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выполняет игрок передней линии (зон 3,2,4); при приеме подачи, когда выход к сетке осуществляет игрок задней линии (из зон 1,6,5) из-за игрока; системы игры - при приеме мяча от соперника «углом вперед» (варьирование групповых действий соответственно характеру построения игры в нападении соперником); при приеме мяча от соперника «углом назад», когда страховку блокирующих осуществляет крайний защитник (варианты групповых действий); сочетание (чередование) систем игры «углом вперед» и «углом назад».</w:t>
      </w:r>
    </w:p>
    <w:p w:rsidR="0008749B" w:rsidRDefault="0008749B">
      <w:pPr>
        <w:spacing w:line="282" w:lineRule="exact"/>
        <w:rPr>
          <w:sz w:val="20"/>
          <w:szCs w:val="20"/>
        </w:rPr>
      </w:pPr>
    </w:p>
    <w:p w:rsidR="0008749B" w:rsidRDefault="0008749B">
      <w:pPr>
        <w:ind w:left="3607"/>
        <w:rPr>
          <w:sz w:val="20"/>
          <w:szCs w:val="20"/>
        </w:rPr>
      </w:pPr>
      <w:r>
        <w:rPr>
          <w:rFonts w:ascii="Times New Roman" w:eastAsia="Times New Roman" w:hAnsi="Times New Roman" w:cs="Times New Roman"/>
          <w:b/>
          <w:bCs/>
          <w:sz w:val="24"/>
          <w:szCs w:val="24"/>
          <w:u w:val="single"/>
        </w:rPr>
        <w:t>Интегральная подготовка</w:t>
      </w:r>
    </w:p>
    <w:p w:rsidR="0008749B" w:rsidRDefault="0008749B">
      <w:pPr>
        <w:tabs>
          <w:tab w:val="left" w:pos="2427"/>
          <w:tab w:val="left" w:pos="3967"/>
          <w:tab w:val="left" w:pos="5287"/>
          <w:tab w:val="left" w:pos="6607"/>
          <w:tab w:val="left" w:pos="8087"/>
          <w:tab w:val="left" w:pos="9047"/>
        </w:tabs>
        <w:spacing w:line="235" w:lineRule="auto"/>
        <w:ind w:left="707"/>
        <w:rPr>
          <w:sz w:val="20"/>
          <w:szCs w:val="20"/>
        </w:rPr>
      </w:pPr>
      <w:r>
        <w:rPr>
          <w:rFonts w:ascii="Times New Roman" w:eastAsia="Times New Roman" w:hAnsi="Times New Roman" w:cs="Times New Roman"/>
          <w:sz w:val="24"/>
          <w:szCs w:val="24"/>
        </w:rPr>
        <w:t>Основная  цель</w:t>
      </w:r>
      <w:r>
        <w:rPr>
          <w:rFonts w:ascii="Times New Roman" w:eastAsia="Times New Roman" w:hAnsi="Times New Roman" w:cs="Times New Roman"/>
          <w:sz w:val="24"/>
          <w:szCs w:val="24"/>
        </w:rPr>
        <w:tab/>
        <w:t>интегральной</w:t>
      </w:r>
      <w:r>
        <w:rPr>
          <w:rFonts w:ascii="Times New Roman" w:eastAsia="Times New Roman" w:hAnsi="Times New Roman" w:cs="Times New Roman"/>
          <w:sz w:val="24"/>
          <w:szCs w:val="24"/>
        </w:rPr>
        <w:tab/>
        <w:t>подготовки</w:t>
      </w:r>
      <w:r>
        <w:rPr>
          <w:rFonts w:ascii="Times New Roman" w:eastAsia="Times New Roman" w:hAnsi="Times New Roman" w:cs="Times New Roman"/>
          <w:sz w:val="24"/>
          <w:szCs w:val="24"/>
        </w:rPr>
        <w:tab/>
        <w:t>сводится  к</w:t>
      </w:r>
      <w:r>
        <w:rPr>
          <w:rFonts w:ascii="Times New Roman" w:eastAsia="Times New Roman" w:hAnsi="Times New Roman" w:cs="Times New Roman"/>
          <w:sz w:val="24"/>
          <w:szCs w:val="24"/>
        </w:rPr>
        <w:tab/>
        <w:t>тому,  чтобы</w:t>
      </w:r>
      <w:r>
        <w:rPr>
          <w:rFonts w:ascii="Times New Roman" w:eastAsia="Times New Roman" w:hAnsi="Times New Roman" w:cs="Times New Roman"/>
          <w:sz w:val="24"/>
          <w:szCs w:val="24"/>
        </w:rPr>
        <w:tab/>
        <w:t>научить</w:t>
      </w:r>
      <w:r>
        <w:rPr>
          <w:rFonts w:ascii="Times New Roman" w:eastAsia="Times New Roman" w:hAnsi="Times New Roman" w:cs="Times New Roman"/>
          <w:sz w:val="24"/>
          <w:szCs w:val="24"/>
        </w:rPr>
        <w:tab/>
        <w:t>учащихся</w:t>
      </w:r>
    </w:p>
    <w:p w:rsidR="0008749B" w:rsidRDefault="0008749B">
      <w:pPr>
        <w:spacing w:line="2" w:lineRule="exact"/>
        <w:rPr>
          <w:sz w:val="20"/>
          <w:szCs w:val="20"/>
        </w:rPr>
      </w:pPr>
    </w:p>
    <w:p w:rsidR="0008749B" w:rsidRDefault="0008749B">
      <w:pPr>
        <w:ind w:left="7"/>
        <w:rPr>
          <w:sz w:val="20"/>
          <w:szCs w:val="20"/>
        </w:rPr>
      </w:pPr>
      <w:r>
        <w:rPr>
          <w:rFonts w:ascii="Times New Roman" w:eastAsia="Times New Roman" w:hAnsi="Times New Roman" w:cs="Times New Roman"/>
          <w:sz w:val="24"/>
          <w:szCs w:val="24"/>
        </w:rPr>
        <w:t>реализовывать в игровых навыках результаты всех сторон тренировки.</w:t>
      </w:r>
    </w:p>
    <w:p w:rsidR="0008749B" w:rsidRDefault="0008749B">
      <w:pPr>
        <w:ind w:left="707"/>
        <w:rPr>
          <w:sz w:val="20"/>
          <w:szCs w:val="20"/>
        </w:rPr>
      </w:pPr>
      <w:r>
        <w:rPr>
          <w:rFonts w:ascii="Times New Roman" w:eastAsia="Times New Roman" w:hAnsi="Times New Roman" w:cs="Times New Roman"/>
          <w:sz w:val="24"/>
          <w:szCs w:val="24"/>
        </w:rPr>
        <w:t>Задачи интегральной подготовки:</w:t>
      </w:r>
    </w:p>
    <w:p w:rsidR="0008749B" w:rsidRDefault="0008749B">
      <w:pPr>
        <w:spacing w:line="12" w:lineRule="exact"/>
        <w:rPr>
          <w:sz w:val="20"/>
          <w:szCs w:val="20"/>
        </w:rPr>
      </w:pPr>
    </w:p>
    <w:p w:rsidR="0008749B" w:rsidRDefault="0008749B" w:rsidP="0008749B">
      <w:pPr>
        <w:numPr>
          <w:ilvl w:val="0"/>
          <w:numId w:val="43"/>
        </w:numPr>
        <w:tabs>
          <w:tab w:val="left" w:pos="881"/>
        </w:tabs>
        <w:spacing w:after="0" w:line="234" w:lineRule="auto"/>
        <w:ind w:left="7" w:firstLine="701"/>
        <w:rPr>
          <w:rFonts w:eastAsia="Times New Roman"/>
          <w:sz w:val="24"/>
          <w:szCs w:val="24"/>
        </w:rPr>
      </w:pPr>
      <w:r>
        <w:rPr>
          <w:rFonts w:ascii="Times New Roman" w:eastAsia="Times New Roman" w:hAnsi="Times New Roman" w:cs="Times New Roman"/>
          <w:sz w:val="24"/>
          <w:szCs w:val="24"/>
        </w:rPr>
        <w:t>установление связи физической и технической подготовки, технической и тактической, теоретической и психологической, двух последних с предыдущими;</w:t>
      </w:r>
    </w:p>
    <w:p w:rsidR="0008749B" w:rsidRDefault="0008749B">
      <w:pPr>
        <w:spacing w:line="13" w:lineRule="exact"/>
        <w:rPr>
          <w:rFonts w:eastAsia="Times New Roman"/>
          <w:sz w:val="24"/>
          <w:szCs w:val="24"/>
        </w:rPr>
      </w:pPr>
    </w:p>
    <w:p w:rsidR="0008749B" w:rsidRDefault="0008749B" w:rsidP="0008749B">
      <w:pPr>
        <w:numPr>
          <w:ilvl w:val="0"/>
          <w:numId w:val="43"/>
        </w:numPr>
        <w:tabs>
          <w:tab w:val="left" w:pos="920"/>
        </w:tabs>
        <w:spacing w:after="0" w:line="234" w:lineRule="auto"/>
        <w:ind w:left="7" w:firstLine="701"/>
        <w:rPr>
          <w:rFonts w:eastAsia="Times New Roman"/>
          <w:sz w:val="24"/>
          <w:szCs w:val="24"/>
        </w:rPr>
      </w:pPr>
      <w:r>
        <w:rPr>
          <w:rFonts w:ascii="Times New Roman" w:eastAsia="Times New Roman" w:hAnsi="Times New Roman" w:cs="Times New Roman"/>
          <w:sz w:val="24"/>
          <w:szCs w:val="24"/>
        </w:rPr>
        <w:t>изучение процесса игры посредством игр, подготавливающих к волейболу, учебной двусторонней игры в волейбол по упрощенным правилам;</w:t>
      </w:r>
    </w:p>
    <w:p w:rsidR="0008749B" w:rsidRDefault="0008749B">
      <w:pPr>
        <w:spacing w:line="13" w:lineRule="exact"/>
        <w:rPr>
          <w:rFonts w:eastAsia="Times New Roman"/>
          <w:sz w:val="24"/>
          <w:szCs w:val="24"/>
        </w:rPr>
      </w:pPr>
    </w:p>
    <w:p w:rsidR="0008749B" w:rsidRDefault="0008749B" w:rsidP="0008749B">
      <w:pPr>
        <w:numPr>
          <w:ilvl w:val="0"/>
          <w:numId w:val="43"/>
        </w:numPr>
        <w:tabs>
          <w:tab w:val="left" w:pos="864"/>
        </w:tabs>
        <w:spacing w:after="0" w:line="234" w:lineRule="auto"/>
        <w:ind w:left="7" w:firstLine="701"/>
        <w:rPr>
          <w:rFonts w:eastAsia="Times New Roman"/>
          <w:sz w:val="24"/>
          <w:szCs w:val="24"/>
        </w:rPr>
      </w:pPr>
      <w:r>
        <w:rPr>
          <w:rFonts w:ascii="Times New Roman" w:eastAsia="Times New Roman" w:hAnsi="Times New Roman" w:cs="Times New Roman"/>
          <w:sz w:val="24"/>
          <w:szCs w:val="24"/>
        </w:rPr>
        <w:t>применение изученных технических приемов и тактических действий в учебных играх в волейбол;</w:t>
      </w:r>
    </w:p>
    <w:p w:rsidR="0008749B" w:rsidRDefault="0008749B">
      <w:pPr>
        <w:spacing w:line="1" w:lineRule="exact"/>
        <w:rPr>
          <w:rFonts w:eastAsia="Times New Roman"/>
          <w:sz w:val="24"/>
          <w:szCs w:val="24"/>
        </w:rPr>
      </w:pPr>
    </w:p>
    <w:p w:rsidR="0008749B" w:rsidRDefault="0008749B" w:rsidP="0008749B">
      <w:pPr>
        <w:numPr>
          <w:ilvl w:val="0"/>
          <w:numId w:val="43"/>
        </w:numPr>
        <w:tabs>
          <w:tab w:val="left" w:pos="847"/>
        </w:tabs>
        <w:spacing w:after="0" w:line="240" w:lineRule="auto"/>
        <w:ind w:left="847" w:hanging="139"/>
        <w:rPr>
          <w:rFonts w:eastAsia="Times New Roman"/>
          <w:sz w:val="24"/>
          <w:szCs w:val="24"/>
        </w:rPr>
      </w:pPr>
      <w:r>
        <w:rPr>
          <w:rFonts w:ascii="Times New Roman" w:eastAsia="Times New Roman" w:hAnsi="Times New Roman" w:cs="Times New Roman"/>
          <w:sz w:val="24"/>
          <w:szCs w:val="24"/>
        </w:rPr>
        <w:t>система заданий по применению технических приемов и тактических действий в игре;</w:t>
      </w:r>
    </w:p>
    <w:p w:rsidR="0008749B" w:rsidRDefault="0008749B" w:rsidP="0008749B">
      <w:pPr>
        <w:numPr>
          <w:ilvl w:val="0"/>
          <w:numId w:val="43"/>
        </w:numPr>
        <w:tabs>
          <w:tab w:val="left" w:pos="847"/>
        </w:tabs>
        <w:spacing w:after="0" w:line="240" w:lineRule="auto"/>
        <w:ind w:left="847" w:hanging="139"/>
        <w:rPr>
          <w:rFonts w:eastAsia="Times New Roman"/>
          <w:sz w:val="24"/>
          <w:szCs w:val="24"/>
        </w:rPr>
      </w:pPr>
      <w:r>
        <w:rPr>
          <w:rFonts w:ascii="Times New Roman" w:eastAsia="Times New Roman" w:hAnsi="Times New Roman" w:cs="Times New Roman"/>
          <w:sz w:val="24"/>
          <w:szCs w:val="24"/>
        </w:rPr>
        <w:t>система установок на игру в контрольных играх и соревнованиях.</w:t>
      </w:r>
    </w:p>
    <w:p w:rsidR="0008749B" w:rsidRDefault="0008749B">
      <w:pPr>
        <w:spacing w:line="5" w:lineRule="exact"/>
        <w:rPr>
          <w:sz w:val="20"/>
          <w:szCs w:val="20"/>
        </w:rPr>
      </w:pPr>
    </w:p>
    <w:p w:rsidR="0008749B" w:rsidRDefault="0008749B">
      <w:pPr>
        <w:ind w:right="-6"/>
        <w:jc w:val="center"/>
        <w:rPr>
          <w:sz w:val="20"/>
          <w:szCs w:val="20"/>
        </w:rPr>
      </w:pPr>
      <w:r>
        <w:rPr>
          <w:rFonts w:ascii="Times New Roman" w:eastAsia="Times New Roman" w:hAnsi="Times New Roman" w:cs="Times New Roman"/>
          <w:b/>
          <w:bCs/>
          <w:sz w:val="24"/>
          <w:szCs w:val="24"/>
          <w:u w:val="single"/>
        </w:rPr>
        <w:t>Программный материал</w:t>
      </w:r>
    </w:p>
    <w:p w:rsidR="0008749B" w:rsidRDefault="0008749B">
      <w:pPr>
        <w:spacing w:line="235" w:lineRule="auto"/>
        <w:ind w:right="-6"/>
        <w:jc w:val="center"/>
        <w:rPr>
          <w:sz w:val="20"/>
          <w:szCs w:val="20"/>
        </w:rPr>
      </w:pPr>
      <w:r>
        <w:rPr>
          <w:rFonts w:ascii="Times New Roman" w:eastAsia="Times New Roman" w:hAnsi="Times New Roman" w:cs="Times New Roman"/>
          <w:sz w:val="24"/>
          <w:szCs w:val="24"/>
          <w:u w:val="single"/>
        </w:rPr>
        <w:t>Этап начальной подготовки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год обучения</w:t>
      </w:r>
      <w:r>
        <w:rPr>
          <w:rFonts w:ascii="Times New Roman" w:eastAsia="Times New Roman" w:hAnsi="Times New Roman" w:cs="Times New Roman"/>
          <w:sz w:val="24"/>
          <w:szCs w:val="24"/>
        </w:rPr>
        <w:t>)</w:t>
      </w:r>
    </w:p>
    <w:p w:rsidR="0008749B" w:rsidRDefault="0008749B">
      <w:pPr>
        <w:spacing w:line="1" w:lineRule="exact"/>
        <w:rPr>
          <w:sz w:val="20"/>
          <w:szCs w:val="20"/>
        </w:rPr>
      </w:pPr>
    </w:p>
    <w:p w:rsidR="0008749B" w:rsidRDefault="0008749B" w:rsidP="0008749B">
      <w:pPr>
        <w:numPr>
          <w:ilvl w:val="0"/>
          <w:numId w:val="44"/>
        </w:numPr>
        <w:tabs>
          <w:tab w:val="left" w:pos="727"/>
        </w:tabs>
        <w:spacing w:after="0" w:line="240" w:lineRule="auto"/>
        <w:ind w:left="727" w:hanging="367"/>
        <w:rPr>
          <w:rFonts w:eastAsia="Times New Roman"/>
          <w:sz w:val="24"/>
          <w:szCs w:val="24"/>
        </w:rPr>
      </w:pPr>
      <w:r>
        <w:rPr>
          <w:rFonts w:ascii="Times New Roman" w:eastAsia="Times New Roman" w:hAnsi="Times New Roman" w:cs="Times New Roman"/>
          <w:sz w:val="24"/>
          <w:szCs w:val="24"/>
        </w:rPr>
        <w:t>Чередование упражнений для развития физических качеств в различных сочетаниях.</w:t>
      </w:r>
    </w:p>
    <w:p w:rsidR="0008749B" w:rsidRDefault="0008749B">
      <w:pPr>
        <w:spacing w:line="12" w:lineRule="exact"/>
        <w:rPr>
          <w:rFonts w:eastAsia="Times New Roman"/>
          <w:sz w:val="24"/>
          <w:szCs w:val="24"/>
        </w:rPr>
      </w:pPr>
    </w:p>
    <w:p w:rsidR="0008749B" w:rsidRDefault="0008749B" w:rsidP="0008749B">
      <w:pPr>
        <w:numPr>
          <w:ilvl w:val="0"/>
          <w:numId w:val="44"/>
        </w:numPr>
        <w:tabs>
          <w:tab w:val="left" w:pos="727"/>
        </w:tabs>
        <w:spacing w:after="0" w:line="236" w:lineRule="auto"/>
        <w:ind w:left="727" w:hanging="367"/>
        <w:jc w:val="both"/>
        <w:rPr>
          <w:rFonts w:eastAsia="Times New Roman"/>
          <w:sz w:val="24"/>
          <w:szCs w:val="24"/>
        </w:rPr>
      </w:pPr>
      <w:r>
        <w:rPr>
          <w:rFonts w:ascii="Times New Roman" w:eastAsia="Times New Roman" w:hAnsi="Times New Roman" w:cs="Times New Roman"/>
          <w:sz w:val="24"/>
          <w:szCs w:val="24"/>
        </w:rPr>
        <w:t>Чередование упражнений для развития скоростно-силовых качеств с различными способами перемещений, приема и передачи, подачи, нападающего удара и блокирования (имитации, подводящими упражнениями).</w:t>
      </w:r>
    </w:p>
    <w:p w:rsidR="0008749B" w:rsidRDefault="0008749B">
      <w:pPr>
        <w:spacing w:line="14" w:lineRule="exact"/>
        <w:rPr>
          <w:rFonts w:eastAsia="Times New Roman"/>
          <w:sz w:val="24"/>
          <w:szCs w:val="24"/>
        </w:rPr>
      </w:pPr>
    </w:p>
    <w:p w:rsidR="0008749B" w:rsidRDefault="0008749B" w:rsidP="0008749B">
      <w:pPr>
        <w:numPr>
          <w:ilvl w:val="0"/>
          <w:numId w:val="44"/>
        </w:numPr>
        <w:tabs>
          <w:tab w:val="left" w:pos="727"/>
        </w:tabs>
        <w:spacing w:after="0" w:line="236" w:lineRule="auto"/>
        <w:ind w:left="727" w:hanging="367"/>
        <w:jc w:val="both"/>
        <w:rPr>
          <w:rFonts w:eastAsia="Times New Roman"/>
          <w:sz w:val="24"/>
          <w:szCs w:val="24"/>
        </w:rPr>
      </w:pPr>
      <w:r>
        <w:rPr>
          <w:rFonts w:ascii="Times New Roman" w:eastAsia="Times New Roman" w:hAnsi="Times New Roman" w:cs="Times New Roman"/>
          <w:sz w:val="24"/>
          <w:szCs w:val="24"/>
        </w:rPr>
        <w:t>Чередование изученных технических приемов и их способов в различных сочетаниях; индивидуальных, групповых и командных действий в нападении, защите, защите-нападении.</w:t>
      </w:r>
    </w:p>
    <w:p w:rsidR="0008749B" w:rsidRDefault="0008749B">
      <w:pPr>
        <w:spacing w:line="1" w:lineRule="exact"/>
        <w:rPr>
          <w:rFonts w:eastAsia="Times New Roman"/>
          <w:sz w:val="24"/>
          <w:szCs w:val="24"/>
        </w:rPr>
      </w:pPr>
    </w:p>
    <w:p w:rsidR="0008749B" w:rsidRDefault="0008749B" w:rsidP="0008749B">
      <w:pPr>
        <w:numPr>
          <w:ilvl w:val="0"/>
          <w:numId w:val="44"/>
        </w:numPr>
        <w:tabs>
          <w:tab w:val="left" w:pos="727"/>
        </w:tabs>
        <w:spacing w:after="0" w:line="240" w:lineRule="auto"/>
        <w:ind w:left="727" w:hanging="367"/>
        <w:rPr>
          <w:rFonts w:eastAsia="Times New Roman"/>
          <w:sz w:val="24"/>
          <w:szCs w:val="24"/>
        </w:rPr>
      </w:pPr>
      <w:r>
        <w:rPr>
          <w:rFonts w:ascii="Times New Roman" w:eastAsia="Times New Roman" w:hAnsi="Times New Roman" w:cs="Times New Roman"/>
          <w:sz w:val="24"/>
          <w:szCs w:val="24"/>
        </w:rPr>
        <w:t>Многократное выполнение технических приемов подряд; то же -тактических действий.</w:t>
      </w:r>
    </w:p>
    <w:p w:rsidR="0008749B" w:rsidRDefault="0008749B">
      <w:pPr>
        <w:spacing w:line="12" w:lineRule="exact"/>
        <w:rPr>
          <w:rFonts w:eastAsia="Times New Roman"/>
          <w:sz w:val="24"/>
          <w:szCs w:val="24"/>
        </w:rPr>
      </w:pPr>
    </w:p>
    <w:p w:rsidR="0008749B" w:rsidRDefault="0008749B" w:rsidP="0008749B">
      <w:pPr>
        <w:numPr>
          <w:ilvl w:val="0"/>
          <w:numId w:val="44"/>
        </w:numPr>
        <w:tabs>
          <w:tab w:val="left" w:pos="727"/>
        </w:tabs>
        <w:spacing w:after="0" w:line="236" w:lineRule="auto"/>
        <w:ind w:left="727" w:hanging="367"/>
        <w:jc w:val="both"/>
        <w:rPr>
          <w:rFonts w:eastAsia="Times New Roman"/>
          <w:sz w:val="24"/>
          <w:szCs w:val="24"/>
        </w:rPr>
      </w:pPr>
      <w:r>
        <w:rPr>
          <w:rFonts w:ascii="Times New Roman" w:eastAsia="Times New Roman" w:hAnsi="Times New Roman" w:cs="Times New Roman"/>
          <w:sz w:val="24"/>
          <w:szCs w:val="24"/>
        </w:rPr>
        <w:lastRenderedPageBreak/>
        <w:t>Подготовительные к волейболу игры: «Мяч в воздухе», «Мяч капитану», «Эстафета у стены», «Два мяча через сетку» (на основе игры «Пионербол»); игра в волейбол без подачи.</w:t>
      </w:r>
    </w:p>
    <w:p w:rsidR="0008749B" w:rsidRDefault="0008749B">
      <w:pPr>
        <w:spacing w:line="13" w:lineRule="exact"/>
        <w:rPr>
          <w:rFonts w:eastAsia="Times New Roman"/>
          <w:sz w:val="24"/>
          <w:szCs w:val="24"/>
        </w:rPr>
      </w:pPr>
    </w:p>
    <w:p w:rsidR="0008749B" w:rsidRDefault="0008749B" w:rsidP="0008749B">
      <w:pPr>
        <w:numPr>
          <w:ilvl w:val="0"/>
          <w:numId w:val="44"/>
        </w:numPr>
        <w:tabs>
          <w:tab w:val="left" w:pos="727"/>
        </w:tabs>
        <w:spacing w:after="0" w:line="234" w:lineRule="auto"/>
        <w:ind w:left="727" w:hanging="367"/>
        <w:rPr>
          <w:rFonts w:eastAsia="Times New Roman"/>
          <w:sz w:val="24"/>
          <w:szCs w:val="24"/>
        </w:rPr>
      </w:pPr>
      <w:r>
        <w:rPr>
          <w:rFonts w:ascii="Times New Roman" w:eastAsia="Times New Roman" w:hAnsi="Times New Roman" w:cs="Times New Roman"/>
          <w:sz w:val="24"/>
          <w:szCs w:val="24"/>
        </w:rPr>
        <w:t>Учебные игры. Игры по правилам мини-волейбола, классического волейбола. Задания в игры по технике и тактике на основе изученного материала.</w:t>
      </w:r>
    </w:p>
    <w:p w:rsidR="0008749B" w:rsidRDefault="0008749B">
      <w:pPr>
        <w:spacing w:line="1" w:lineRule="exact"/>
        <w:rPr>
          <w:rFonts w:eastAsia="Times New Roman"/>
          <w:sz w:val="24"/>
          <w:szCs w:val="24"/>
        </w:rPr>
      </w:pPr>
    </w:p>
    <w:p w:rsidR="0008749B" w:rsidRDefault="0008749B">
      <w:pPr>
        <w:ind w:left="1927"/>
        <w:rPr>
          <w:rFonts w:eastAsia="Times New Roman"/>
          <w:sz w:val="24"/>
          <w:szCs w:val="24"/>
        </w:rPr>
      </w:pPr>
      <w:r>
        <w:rPr>
          <w:rFonts w:ascii="Times New Roman" w:eastAsia="Times New Roman" w:hAnsi="Times New Roman" w:cs="Times New Roman"/>
          <w:sz w:val="24"/>
          <w:szCs w:val="24"/>
          <w:u w:val="single"/>
        </w:rPr>
        <w:t>Тренировочный этап (начальная специализация) - 1-2 год обучения</w:t>
      </w:r>
    </w:p>
    <w:p w:rsidR="0008749B" w:rsidRDefault="0008749B" w:rsidP="0008749B">
      <w:pPr>
        <w:numPr>
          <w:ilvl w:val="0"/>
          <w:numId w:val="45"/>
        </w:numPr>
        <w:tabs>
          <w:tab w:val="left" w:pos="727"/>
        </w:tabs>
        <w:spacing w:after="0" w:line="240" w:lineRule="auto"/>
        <w:ind w:left="727" w:hanging="367"/>
        <w:rPr>
          <w:rFonts w:eastAsia="Times New Roman"/>
          <w:sz w:val="24"/>
          <w:szCs w:val="24"/>
        </w:rPr>
      </w:pPr>
      <w:r>
        <w:rPr>
          <w:rFonts w:ascii="Times New Roman" w:eastAsia="Times New Roman" w:hAnsi="Times New Roman" w:cs="Times New Roman"/>
          <w:sz w:val="24"/>
          <w:szCs w:val="24"/>
        </w:rPr>
        <w:t>Чередование подготовительных и подводящих упражнений к техническим приемам.</w:t>
      </w:r>
    </w:p>
    <w:p w:rsidR="0008749B" w:rsidRDefault="0008749B">
      <w:pPr>
        <w:spacing w:line="12" w:lineRule="exact"/>
        <w:rPr>
          <w:rFonts w:eastAsia="Times New Roman"/>
          <w:sz w:val="24"/>
          <w:szCs w:val="24"/>
        </w:rPr>
      </w:pPr>
    </w:p>
    <w:p w:rsidR="0008749B" w:rsidRDefault="0008749B" w:rsidP="0008749B">
      <w:pPr>
        <w:numPr>
          <w:ilvl w:val="0"/>
          <w:numId w:val="45"/>
        </w:numPr>
        <w:tabs>
          <w:tab w:val="left" w:pos="727"/>
        </w:tabs>
        <w:spacing w:after="0" w:line="234" w:lineRule="auto"/>
        <w:ind w:left="727" w:hanging="367"/>
        <w:rPr>
          <w:rFonts w:eastAsia="Times New Roman"/>
          <w:sz w:val="24"/>
          <w:szCs w:val="24"/>
        </w:rPr>
      </w:pPr>
      <w:r>
        <w:rPr>
          <w:rFonts w:ascii="Times New Roman" w:eastAsia="Times New Roman" w:hAnsi="Times New Roman" w:cs="Times New Roman"/>
          <w:sz w:val="24"/>
          <w:szCs w:val="24"/>
        </w:rPr>
        <w:t>Чередование подготовительных упражнений для развития специальных качеств и выполнения изученных технических приемов.</w:t>
      </w:r>
    </w:p>
    <w:p w:rsidR="0008749B" w:rsidRDefault="0008749B">
      <w:pPr>
        <w:spacing w:line="13" w:lineRule="exact"/>
        <w:rPr>
          <w:rFonts w:eastAsia="Times New Roman"/>
          <w:sz w:val="24"/>
          <w:szCs w:val="24"/>
        </w:rPr>
      </w:pPr>
    </w:p>
    <w:p w:rsidR="0008749B" w:rsidRDefault="0008749B" w:rsidP="0008749B">
      <w:pPr>
        <w:numPr>
          <w:ilvl w:val="0"/>
          <w:numId w:val="45"/>
        </w:numPr>
        <w:tabs>
          <w:tab w:val="left" w:pos="727"/>
        </w:tabs>
        <w:spacing w:after="0" w:line="234" w:lineRule="auto"/>
        <w:ind w:left="727" w:hanging="367"/>
        <w:rPr>
          <w:rFonts w:eastAsia="Times New Roman"/>
          <w:sz w:val="24"/>
          <w:szCs w:val="24"/>
        </w:rPr>
      </w:pPr>
      <w:r>
        <w:rPr>
          <w:rFonts w:ascii="Times New Roman" w:eastAsia="Times New Roman" w:hAnsi="Times New Roman" w:cs="Times New Roman"/>
          <w:sz w:val="24"/>
          <w:szCs w:val="24"/>
        </w:rPr>
        <w:t>Чередование изученных технических приемов в различных сочетаниях: в нападении, в защите, в нападении и защите.</w:t>
      </w:r>
    </w:p>
    <w:p w:rsidR="0008749B" w:rsidRDefault="0008749B">
      <w:pPr>
        <w:spacing w:line="13" w:lineRule="exact"/>
        <w:rPr>
          <w:rFonts w:eastAsia="Times New Roman"/>
          <w:sz w:val="24"/>
          <w:szCs w:val="24"/>
        </w:rPr>
      </w:pPr>
    </w:p>
    <w:p w:rsidR="0008749B" w:rsidRDefault="0008749B" w:rsidP="0008749B">
      <w:pPr>
        <w:numPr>
          <w:ilvl w:val="0"/>
          <w:numId w:val="45"/>
        </w:numPr>
        <w:tabs>
          <w:tab w:val="left" w:pos="727"/>
        </w:tabs>
        <w:spacing w:after="0" w:line="234" w:lineRule="auto"/>
        <w:ind w:left="727" w:hanging="367"/>
        <w:rPr>
          <w:rFonts w:eastAsia="Times New Roman"/>
          <w:sz w:val="24"/>
          <w:szCs w:val="24"/>
        </w:rPr>
      </w:pPr>
      <w:r>
        <w:rPr>
          <w:rFonts w:ascii="Times New Roman" w:eastAsia="Times New Roman" w:hAnsi="Times New Roman" w:cs="Times New Roman"/>
          <w:sz w:val="24"/>
          <w:szCs w:val="24"/>
        </w:rPr>
        <w:t>Чередование изученных тактических действий: индивидуальных, групповых, командных - в нападении, защите, в нападении и защите.</w:t>
      </w:r>
    </w:p>
    <w:p w:rsidR="0008749B" w:rsidRDefault="0008749B">
      <w:pPr>
        <w:spacing w:line="1" w:lineRule="exact"/>
        <w:rPr>
          <w:rFonts w:eastAsia="Times New Roman"/>
          <w:sz w:val="24"/>
          <w:szCs w:val="24"/>
        </w:rPr>
      </w:pPr>
    </w:p>
    <w:p w:rsidR="0008749B" w:rsidRDefault="0008749B" w:rsidP="0008749B">
      <w:pPr>
        <w:numPr>
          <w:ilvl w:val="0"/>
          <w:numId w:val="45"/>
        </w:numPr>
        <w:tabs>
          <w:tab w:val="left" w:pos="727"/>
        </w:tabs>
        <w:spacing w:after="0" w:line="240" w:lineRule="auto"/>
        <w:ind w:left="727" w:hanging="367"/>
        <w:rPr>
          <w:rFonts w:eastAsia="Times New Roman"/>
          <w:sz w:val="24"/>
          <w:szCs w:val="24"/>
        </w:rPr>
      </w:pPr>
      <w:r>
        <w:rPr>
          <w:rFonts w:ascii="Times New Roman" w:eastAsia="Times New Roman" w:hAnsi="Times New Roman" w:cs="Times New Roman"/>
          <w:sz w:val="24"/>
          <w:szCs w:val="24"/>
        </w:rPr>
        <w:t>Многократное выполнение изученных технических приемов - отдельно и в сочетаниях.</w:t>
      </w:r>
    </w:p>
    <w:p w:rsidR="0008749B" w:rsidRDefault="0008749B">
      <w:pPr>
        <w:spacing w:line="160" w:lineRule="exact"/>
        <w:rPr>
          <w:sz w:val="20"/>
          <w:szCs w:val="20"/>
        </w:rPr>
      </w:pPr>
    </w:p>
    <w:p w:rsidR="0008749B" w:rsidRDefault="0008749B">
      <w:pPr>
        <w:ind w:right="-6"/>
        <w:jc w:val="center"/>
        <w:rPr>
          <w:sz w:val="20"/>
          <w:szCs w:val="20"/>
        </w:rPr>
      </w:pPr>
      <w:r>
        <w:rPr>
          <w:rFonts w:ascii="Calibri" w:eastAsia="Calibri" w:hAnsi="Calibri" w:cs="Calibri"/>
        </w:rPr>
        <w:t>36</w:t>
      </w:r>
    </w:p>
    <w:p w:rsidR="0008749B" w:rsidRDefault="0008749B">
      <w:pPr>
        <w:sectPr w:rsidR="0008749B">
          <w:pgSz w:w="11900" w:h="16838"/>
          <w:pgMar w:top="842" w:right="706" w:bottom="928" w:left="1133" w:header="0" w:footer="0" w:gutter="0"/>
          <w:cols w:space="720" w:equalWidth="0">
            <w:col w:w="10067"/>
          </w:cols>
        </w:sectPr>
      </w:pPr>
    </w:p>
    <w:p w:rsidR="0008749B" w:rsidRDefault="0008749B" w:rsidP="0008749B">
      <w:pPr>
        <w:numPr>
          <w:ilvl w:val="0"/>
          <w:numId w:val="46"/>
        </w:numPr>
        <w:tabs>
          <w:tab w:val="left" w:pos="420"/>
        </w:tabs>
        <w:spacing w:after="0" w:line="240" w:lineRule="auto"/>
        <w:ind w:left="420" w:hanging="367"/>
        <w:rPr>
          <w:rFonts w:eastAsia="Times New Roman"/>
          <w:sz w:val="24"/>
          <w:szCs w:val="24"/>
        </w:rPr>
      </w:pPr>
      <w:r>
        <w:rPr>
          <w:rFonts w:ascii="Times New Roman" w:eastAsia="Times New Roman" w:hAnsi="Times New Roman" w:cs="Times New Roman"/>
          <w:sz w:val="24"/>
          <w:szCs w:val="24"/>
        </w:rPr>
        <w:lastRenderedPageBreak/>
        <w:t>Многократное выполнение изученных тактических действий.</w:t>
      </w:r>
    </w:p>
    <w:p w:rsidR="0008749B" w:rsidRDefault="0008749B">
      <w:pPr>
        <w:spacing w:line="12" w:lineRule="exact"/>
        <w:rPr>
          <w:rFonts w:eastAsia="Times New Roman"/>
          <w:sz w:val="24"/>
          <w:szCs w:val="24"/>
        </w:rPr>
      </w:pPr>
    </w:p>
    <w:p w:rsidR="0008749B" w:rsidRDefault="0008749B" w:rsidP="0008749B">
      <w:pPr>
        <w:numPr>
          <w:ilvl w:val="0"/>
          <w:numId w:val="46"/>
        </w:numPr>
        <w:tabs>
          <w:tab w:val="left" w:pos="420"/>
        </w:tabs>
        <w:spacing w:after="0" w:line="234" w:lineRule="auto"/>
        <w:ind w:left="420" w:hanging="367"/>
        <w:rPr>
          <w:rFonts w:eastAsia="Times New Roman"/>
          <w:sz w:val="24"/>
          <w:szCs w:val="24"/>
        </w:rPr>
      </w:pPr>
      <w:r>
        <w:rPr>
          <w:rFonts w:ascii="Times New Roman" w:eastAsia="Times New Roman" w:hAnsi="Times New Roman" w:cs="Times New Roman"/>
          <w:sz w:val="24"/>
          <w:szCs w:val="24"/>
        </w:rPr>
        <w:t>Учебные игры с заданиями на обязательное применение изученных технических приемов и тактических действий.</w:t>
      </w:r>
    </w:p>
    <w:p w:rsidR="0008749B" w:rsidRDefault="0008749B">
      <w:pPr>
        <w:spacing w:line="14" w:lineRule="exact"/>
        <w:rPr>
          <w:rFonts w:eastAsia="Times New Roman"/>
          <w:sz w:val="24"/>
          <w:szCs w:val="24"/>
        </w:rPr>
      </w:pPr>
    </w:p>
    <w:p w:rsidR="0008749B" w:rsidRDefault="0008749B" w:rsidP="0008749B">
      <w:pPr>
        <w:numPr>
          <w:ilvl w:val="0"/>
          <w:numId w:val="46"/>
        </w:numPr>
        <w:tabs>
          <w:tab w:val="left" w:pos="420"/>
        </w:tabs>
        <w:spacing w:after="0" w:line="234" w:lineRule="auto"/>
        <w:ind w:left="420" w:hanging="367"/>
        <w:rPr>
          <w:rFonts w:eastAsia="Times New Roman"/>
          <w:sz w:val="24"/>
          <w:szCs w:val="24"/>
        </w:rPr>
      </w:pPr>
      <w:r>
        <w:rPr>
          <w:rFonts w:ascii="Times New Roman" w:eastAsia="Times New Roman" w:hAnsi="Times New Roman" w:cs="Times New Roman"/>
          <w:sz w:val="24"/>
          <w:szCs w:val="24"/>
        </w:rPr>
        <w:t>Контрольные и календарные игры с применением изученного технико-тактического арсенала в соревновательных условиях.</w:t>
      </w:r>
    </w:p>
    <w:p w:rsidR="0008749B" w:rsidRDefault="0008749B">
      <w:pPr>
        <w:spacing w:line="1" w:lineRule="exact"/>
        <w:rPr>
          <w:rFonts w:eastAsia="Times New Roman"/>
          <w:sz w:val="24"/>
          <w:szCs w:val="24"/>
        </w:rPr>
      </w:pPr>
    </w:p>
    <w:p w:rsidR="0008749B" w:rsidRDefault="0008749B">
      <w:pPr>
        <w:ind w:left="1280"/>
        <w:rPr>
          <w:rFonts w:eastAsia="Times New Roman"/>
          <w:sz w:val="24"/>
          <w:szCs w:val="24"/>
        </w:rPr>
      </w:pPr>
      <w:r>
        <w:rPr>
          <w:rFonts w:ascii="Times New Roman" w:eastAsia="Times New Roman" w:hAnsi="Times New Roman" w:cs="Times New Roman"/>
          <w:sz w:val="24"/>
          <w:szCs w:val="24"/>
          <w:u w:val="single"/>
        </w:rPr>
        <w:t>Тренировочный этап (углубленная специализация) - первый год обучения</w:t>
      </w:r>
    </w:p>
    <w:p w:rsidR="0008749B" w:rsidRDefault="0008749B" w:rsidP="0008749B">
      <w:pPr>
        <w:numPr>
          <w:ilvl w:val="0"/>
          <w:numId w:val="47"/>
        </w:numPr>
        <w:tabs>
          <w:tab w:val="left" w:pos="420"/>
        </w:tabs>
        <w:spacing w:after="0" w:line="240" w:lineRule="auto"/>
        <w:ind w:left="420" w:hanging="367"/>
        <w:rPr>
          <w:rFonts w:eastAsia="Times New Roman"/>
          <w:sz w:val="24"/>
          <w:szCs w:val="24"/>
        </w:rPr>
      </w:pPr>
      <w:r>
        <w:rPr>
          <w:rFonts w:ascii="Times New Roman" w:eastAsia="Times New Roman" w:hAnsi="Times New Roman" w:cs="Times New Roman"/>
          <w:sz w:val="24"/>
          <w:szCs w:val="24"/>
        </w:rPr>
        <w:t>Упражнения для развития физических качеств в рамках структуры технических приемов.</w:t>
      </w:r>
    </w:p>
    <w:p w:rsidR="0008749B" w:rsidRDefault="0008749B">
      <w:pPr>
        <w:spacing w:line="12" w:lineRule="exact"/>
        <w:rPr>
          <w:rFonts w:eastAsia="Times New Roman"/>
          <w:sz w:val="24"/>
          <w:szCs w:val="24"/>
        </w:rPr>
      </w:pPr>
    </w:p>
    <w:p w:rsidR="0008749B" w:rsidRDefault="0008749B" w:rsidP="0008749B">
      <w:pPr>
        <w:numPr>
          <w:ilvl w:val="0"/>
          <w:numId w:val="47"/>
        </w:numPr>
        <w:tabs>
          <w:tab w:val="left" w:pos="420"/>
        </w:tabs>
        <w:spacing w:after="0" w:line="234" w:lineRule="auto"/>
        <w:ind w:left="420" w:hanging="367"/>
        <w:rPr>
          <w:rFonts w:eastAsia="Times New Roman"/>
          <w:sz w:val="24"/>
          <w:szCs w:val="24"/>
        </w:rPr>
      </w:pPr>
      <w:r>
        <w:rPr>
          <w:rFonts w:ascii="Times New Roman" w:eastAsia="Times New Roman" w:hAnsi="Times New Roman" w:cs="Times New Roman"/>
          <w:sz w:val="24"/>
          <w:szCs w:val="24"/>
        </w:rPr>
        <w:t>Развитие специальных физических способностей посредством многократного выполнения технических приемов - на основе программы для данного года обучения.</w:t>
      </w:r>
    </w:p>
    <w:p w:rsidR="0008749B" w:rsidRDefault="0008749B">
      <w:pPr>
        <w:spacing w:line="11" w:lineRule="exact"/>
        <w:rPr>
          <w:rFonts w:eastAsia="Times New Roman"/>
          <w:sz w:val="24"/>
          <w:szCs w:val="24"/>
        </w:rPr>
      </w:pPr>
    </w:p>
    <w:p w:rsidR="0008749B" w:rsidRDefault="0008749B" w:rsidP="0008749B">
      <w:pPr>
        <w:numPr>
          <w:ilvl w:val="0"/>
          <w:numId w:val="47"/>
        </w:numPr>
        <w:tabs>
          <w:tab w:val="left" w:pos="420"/>
        </w:tabs>
        <w:spacing w:after="0" w:line="234" w:lineRule="auto"/>
        <w:ind w:left="420" w:hanging="367"/>
        <w:rPr>
          <w:rFonts w:eastAsia="Times New Roman"/>
          <w:sz w:val="24"/>
          <w:szCs w:val="24"/>
        </w:rPr>
      </w:pPr>
      <w:r>
        <w:rPr>
          <w:rFonts w:ascii="Times New Roman" w:eastAsia="Times New Roman" w:hAnsi="Times New Roman" w:cs="Times New Roman"/>
          <w:sz w:val="24"/>
          <w:szCs w:val="24"/>
        </w:rPr>
        <w:t>Упражнения для совершенствования навыков технических приемов посредством многократного их выполнения (в объеме программы).</w:t>
      </w:r>
    </w:p>
    <w:p w:rsidR="0008749B" w:rsidRDefault="0008749B">
      <w:pPr>
        <w:spacing w:line="13" w:lineRule="exact"/>
        <w:rPr>
          <w:rFonts w:eastAsia="Times New Roman"/>
          <w:sz w:val="24"/>
          <w:szCs w:val="24"/>
        </w:rPr>
      </w:pPr>
    </w:p>
    <w:p w:rsidR="0008749B" w:rsidRDefault="0008749B" w:rsidP="0008749B">
      <w:pPr>
        <w:numPr>
          <w:ilvl w:val="0"/>
          <w:numId w:val="47"/>
        </w:numPr>
        <w:tabs>
          <w:tab w:val="left" w:pos="420"/>
        </w:tabs>
        <w:spacing w:after="0" w:line="236" w:lineRule="auto"/>
        <w:ind w:left="420" w:hanging="367"/>
        <w:jc w:val="both"/>
        <w:rPr>
          <w:rFonts w:eastAsia="Times New Roman"/>
          <w:sz w:val="24"/>
          <w:szCs w:val="24"/>
        </w:rPr>
      </w:pPr>
      <w:r>
        <w:rPr>
          <w:rFonts w:ascii="Times New Roman" w:eastAsia="Times New Roman" w:hAnsi="Times New Roman" w:cs="Times New Roman"/>
          <w:sz w:val="24"/>
          <w:szCs w:val="24"/>
        </w:rPr>
        <w:t>Переключения в выполнении технических приемов нападения, защиты, нападения и защиты: подача - прием, нападающий удар - блокирование, передача - прием. Поточное выполнение технических приемов.</w:t>
      </w:r>
    </w:p>
    <w:p w:rsidR="0008749B" w:rsidRDefault="0008749B">
      <w:pPr>
        <w:spacing w:line="13" w:lineRule="exact"/>
        <w:rPr>
          <w:rFonts w:eastAsia="Times New Roman"/>
          <w:sz w:val="24"/>
          <w:szCs w:val="24"/>
        </w:rPr>
      </w:pPr>
    </w:p>
    <w:p w:rsidR="0008749B" w:rsidRDefault="0008749B" w:rsidP="0008749B">
      <w:pPr>
        <w:numPr>
          <w:ilvl w:val="0"/>
          <w:numId w:val="47"/>
        </w:numPr>
        <w:tabs>
          <w:tab w:val="left" w:pos="420"/>
        </w:tabs>
        <w:spacing w:after="0" w:line="234" w:lineRule="auto"/>
        <w:ind w:left="420" w:right="20" w:hanging="367"/>
        <w:rPr>
          <w:rFonts w:eastAsia="Times New Roman"/>
          <w:sz w:val="24"/>
          <w:szCs w:val="24"/>
        </w:rPr>
      </w:pPr>
      <w:r>
        <w:rPr>
          <w:rFonts w:ascii="Times New Roman" w:eastAsia="Times New Roman" w:hAnsi="Times New Roman" w:cs="Times New Roman"/>
          <w:sz w:val="24"/>
          <w:szCs w:val="24"/>
        </w:rPr>
        <w:t>Переключения в выполнении тактических действий в нападении, защите, защите и нападении - отдельно по индивидуальным, групповым и командным.</w:t>
      </w:r>
    </w:p>
    <w:p w:rsidR="0008749B" w:rsidRDefault="0008749B">
      <w:pPr>
        <w:spacing w:line="13" w:lineRule="exact"/>
        <w:rPr>
          <w:rFonts w:eastAsia="Times New Roman"/>
          <w:sz w:val="24"/>
          <w:szCs w:val="24"/>
        </w:rPr>
      </w:pPr>
    </w:p>
    <w:p w:rsidR="0008749B" w:rsidRDefault="0008749B" w:rsidP="0008749B">
      <w:pPr>
        <w:numPr>
          <w:ilvl w:val="0"/>
          <w:numId w:val="47"/>
        </w:numPr>
        <w:tabs>
          <w:tab w:val="left" w:pos="420"/>
        </w:tabs>
        <w:spacing w:after="0" w:line="234" w:lineRule="auto"/>
        <w:ind w:left="420" w:hanging="367"/>
        <w:rPr>
          <w:rFonts w:eastAsia="Times New Roman"/>
          <w:sz w:val="24"/>
          <w:szCs w:val="24"/>
        </w:rPr>
      </w:pPr>
      <w:r>
        <w:rPr>
          <w:rFonts w:ascii="Times New Roman" w:eastAsia="Times New Roman" w:hAnsi="Times New Roman" w:cs="Times New Roman"/>
          <w:sz w:val="24"/>
          <w:szCs w:val="24"/>
        </w:rPr>
        <w:t>Учебные игры. Система заданий, включающая основной программный материал по технической и тактической подготовке.</w:t>
      </w:r>
    </w:p>
    <w:p w:rsidR="0008749B" w:rsidRDefault="0008749B">
      <w:pPr>
        <w:spacing w:line="14" w:lineRule="exact"/>
        <w:rPr>
          <w:rFonts w:eastAsia="Times New Roman"/>
          <w:sz w:val="24"/>
          <w:szCs w:val="24"/>
        </w:rPr>
      </w:pPr>
    </w:p>
    <w:p w:rsidR="0008749B" w:rsidRDefault="0008749B" w:rsidP="0008749B">
      <w:pPr>
        <w:numPr>
          <w:ilvl w:val="0"/>
          <w:numId w:val="47"/>
        </w:numPr>
        <w:tabs>
          <w:tab w:val="left" w:pos="420"/>
        </w:tabs>
        <w:spacing w:after="0" w:line="234" w:lineRule="auto"/>
        <w:ind w:left="420" w:hanging="367"/>
        <w:rPr>
          <w:rFonts w:eastAsia="Times New Roman"/>
          <w:sz w:val="24"/>
          <w:szCs w:val="24"/>
        </w:rPr>
      </w:pPr>
      <w:r>
        <w:rPr>
          <w:rFonts w:ascii="Times New Roman" w:eastAsia="Times New Roman" w:hAnsi="Times New Roman" w:cs="Times New Roman"/>
          <w:sz w:val="24"/>
          <w:szCs w:val="24"/>
        </w:rPr>
        <w:t>Контрольные игры. Проводятся с целью решения учебных задач, а также для лучшей подготовки к соревнованиям.</w:t>
      </w:r>
    </w:p>
    <w:p w:rsidR="0008749B" w:rsidRDefault="0008749B">
      <w:pPr>
        <w:spacing w:line="13" w:lineRule="exact"/>
        <w:rPr>
          <w:rFonts w:eastAsia="Times New Roman"/>
          <w:sz w:val="24"/>
          <w:szCs w:val="24"/>
        </w:rPr>
      </w:pPr>
    </w:p>
    <w:p w:rsidR="0008749B" w:rsidRDefault="0008749B" w:rsidP="0008749B">
      <w:pPr>
        <w:numPr>
          <w:ilvl w:val="0"/>
          <w:numId w:val="47"/>
        </w:numPr>
        <w:tabs>
          <w:tab w:val="left" w:pos="420"/>
        </w:tabs>
        <w:spacing w:after="0" w:line="234" w:lineRule="auto"/>
        <w:ind w:left="420" w:hanging="367"/>
        <w:rPr>
          <w:rFonts w:eastAsia="Times New Roman"/>
          <w:sz w:val="24"/>
          <w:szCs w:val="24"/>
        </w:rPr>
      </w:pPr>
      <w:r>
        <w:rPr>
          <w:rFonts w:ascii="Times New Roman" w:eastAsia="Times New Roman" w:hAnsi="Times New Roman" w:cs="Times New Roman"/>
          <w:sz w:val="24"/>
          <w:szCs w:val="24"/>
        </w:rPr>
        <w:t>Календарные игры. Установки на игру, разбор игр - преемственность в соревнованиях заданий в играх посредством установки.</w:t>
      </w:r>
    </w:p>
    <w:p w:rsidR="0008749B" w:rsidRDefault="0008749B">
      <w:pPr>
        <w:spacing w:line="2" w:lineRule="exact"/>
        <w:rPr>
          <w:sz w:val="20"/>
          <w:szCs w:val="20"/>
        </w:rPr>
      </w:pPr>
    </w:p>
    <w:p w:rsidR="0008749B" w:rsidRDefault="0008749B">
      <w:pPr>
        <w:ind w:left="1280"/>
        <w:rPr>
          <w:sz w:val="20"/>
          <w:szCs w:val="20"/>
        </w:rPr>
      </w:pPr>
      <w:r>
        <w:rPr>
          <w:rFonts w:ascii="Times New Roman" w:eastAsia="Times New Roman" w:hAnsi="Times New Roman" w:cs="Times New Roman"/>
          <w:sz w:val="24"/>
          <w:szCs w:val="24"/>
          <w:u w:val="single"/>
        </w:rPr>
        <w:t>Тренировочный этап (углубленная специализация) – второй год обучения</w:t>
      </w:r>
    </w:p>
    <w:p w:rsidR="0008749B" w:rsidRDefault="0008749B" w:rsidP="0008749B">
      <w:pPr>
        <w:numPr>
          <w:ilvl w:val="0"/>
          <w:numId w:val="48"/>
        </w:numPr>
        <w:tabs>
          <w:tab w:val="left" w:pos="420"/>
        </w:tabs>
        <w:spacing w:after="0" w:line="240" w:lineRule="auto"/>
        <w:ind w:left="420" w:hanging="367"/>
        <w:rPr>
          <w:rFonts w:eastAsia="Times New Roman"/>
          <w:sz w:val="24"/>
          <w:szCs w:val="24"/>
        </w:rPr>
      </w:pPr>
      <w:r>
        <w:rPr>
          <w:rFonts w:ascii="Times New Roman" w:eastAsia="Times New Roman" w:hAnsi="Times New Roman" w:cs="Times New Roman"/>
          <w:sz w:val="24"/>
          <w:szCs w:val="24"/>
        </w:rPr>
        <w:t>Чередование подготовительных упражнений, подводящих и упражнений по технике.</w:t>
      </w:r>
    </w:p>
    <w:p w:rsidR="0008749B" w:rsidRDefault="0008749B">
      <w:pPr>
        <w:spacing w:line="12" w:lineRule="exact"/>
        <w:rPr>
          <w:rFonts w:eastAsia="Times New Roman"/>
          <w:sz w:val="24"/>
          <w:szCs w:val="24"/>
        </w:rPr>
      </w:pPr>
    </w:p>
    <w:p w:rsidR="0008749B" w:rsidRDefault="0008749B" w:rsidP="0008749B">
      <w:pPr>
        <w:numPr>
          <w:ilvl w:val="0"/>
          <w:numId w:val="48"/>
        </w:numPr>
        <w:tabs>
          <w:tab w:val="left" w:pos="420"/>
        </w:tabs>
        <w:spacing w:after="0" w:line="234" w:lineRule="auto"/>
        <w:ind w:left="420" w:hanging="367"/>
        <w:rPr>
          <w:rFonts w:eastAsia="Times New Roman"/>
          <w:sz w:val="24"/>
          <w:szCs w:val="24"/>
        </w:rPr>
      </w:pPr>
      <w:r>
        <w:rPr>
          <w:rFonts w:ascii="Times New Roman" w:eastAsia="Times New Roman" w:hAnsi="Times New Roman" w:cs="Times New Roman"/>
          <w:sz w:val="24"/>
          <w:szCs w:val="24"/>
        </w:rPr>
        <w:t>Упражнения для развития физических качеств в рамках структуры технических приемов, сочетать с выполнением приема в целом.</w:t>
      </w:r>
    </w:p>
    <w:p w:rsidR="0008749B" w:rsidRDefault="0008749B">
      <w:pPr>
        <w:spacing w:line="13" w:lineRule="exact"/>
        <w:rPr>
          <w:rFonts w:eastAsia="Times New Roman"/>
          <w:sz w:val="24"/>
          <w:szCs w:val="24"/>
        </w:rPr>
      </w:pPr>
    </w:p>
    <w:p w:rsidR="0008749B" w:rsidRDefault="0008749B" w:rsidP="0008749B">
      <w:pPr>
        <w:numPr>
          <w:ilvl w:val="0"/>
          <w:numId w:val="48"/>
        </w:numPr>
        <w:tabs>
          <w:tab w:val="left" w:pos="420"/>
        </w:tabs>
        <w:spacing w:after="0" w:line="234" w:lineRule="auto"/>
        <w:ind w:left="420" w:hanging="367"/>
        <w:rPr>
          <w:rFonts w:eastAsia="Times New Roman"/>
          <w:sz w:val="24"/>
          <w:szCs w:val="24"/>
        </w:rPr>
      </w:pPr>
      <w:r>
        <w:rPr>
          <w:rFonts w:ascii="Times New Roman" w:eastAsia="Times New Roman" w:hAnsi="Times New Roman" w:cs="Times New Roman"/>
          <w:sz w:val="24"/>
          <w:szCs w:val="24"/>
        </w:rPr>
        <w:t>Развитие специальных физических способностей посредством многократного выполнения технических приемов (в объеме программы).</w:t>
      </w:r>
    </w:p>
    <w:p w:rsidR="0008749B" w:rsidRDefault="0008749B">
      <w:pPr>
        <w:spacing w:line="13" w:lineRule="exact"/>
        <w:rPr>
          <w:rFonts w:eastAsia="Times New Roman"/>
          <w:sz w:val="24"/>
          <w:szCs w:val="24"/>
        </w:rPr>
      </w:pPr>
    </w:p>
    <w:p w:rsidR="0008749B" w:rsidRDefault="0008749B" w:rsidP="0008749B">
      <w:pPr>
        <w:numPr>
          <w:ilvl w:val="0"/>
          <w:numId w:val="48"/>
        </w:numPr>
        <w:tabs>
          <w:tab w:val="left" w:pos="420"/>
        </w:tabs>
        <w:spacing w:after="0" w:line="234" w:lineRule="auto"/>
        <w:ind w:left="420" w:hanging="367"/>
        <w:rPr>
          <w:rFonts w:eastAsia="Times New Roman"/>
          <w:sz w:val="24"/>
          <w:szCs w:val="24"/>
        </w:rPr>
      </w:pPr>
      <w:r>
        <w:rPr>
          <w:rFonts w:ascii="Times New Roman" w:eastAsia="Times New Roman" w:hAnsi="Times New Roman" w:cs="Times New Roman"/>
          <w:sz w:val="24"/>
          <w:szCs w:val="24"/>
        </w:rPr>
        <w:t>Совершенствование навыков технических приемов посредством многократного выполнения тактических действий.</w:t>
      </w:r>
    </w:p>
    <w:p w:rsidR="0008749B" w:rsidRDefault="0008749B">
      <w:pPr>
        <w:spacing w:line="13" w:lineRule="exact"/>
        <w:rPr>
          <w:rFonts w:eastAsia="Times New Roman"/>
          <w:sz w:val="24"/>
          <w:szCs w:val="24"/>
        </w:rPr>
      </w:pPr>
    </w:p>
    <w:p w:rsidR="0008749B" w:rsidRDefault="0008749B" w:rsidP="0008749B">
      <w:pPr>
        <w:numPr>
          <w:ilvl w:val="0"/>
          <w:numId w:val="48"/>
        </w:numPr>
        <w:tabs>
          <w:tab w:val="left" w:pos="420"/>
        </w:tabs>
        <w:spacing w:after="0" w:line="234" w:lineRule="auto"/>
        <w:ind w:left="420" w:hanging="367"/>
        <w:rPr>
          <w:rFonts w:eastAsia="Times New Roman"/>
          <w:sz w:val="24"/>
          <w:szCs w:val="24"/>
        </w:rPr>
      </w:pPr>
      <w:r>
        <w:rPr>
          <w:rFonts w:ascii="Times New Roman" w:eastAsia="Times New Roman" w:hAnsi="Times New Roman" w:cs="Times New Roman"/>
          <w:sz w:val="24"/>
          <w:szCs w:val="24"/>
        </w:rPr>
        <w:t>Переключения в выполнении технических приемов и тактических действий нападения и защиты в различных сочетаниях.</w:t>
      </w:r>
    </w:p>
    <w:p w:rsidR="0008749B" w:rsidRDefault="0008749B">
      <w:pPr>
        <w:spacing w:line="14" w:lineRule="exact"/>
        <w:rPr>
          <w:rFonts w:eastAsia="Times New Roman"/>
          <w:sz w:val="24"/>
          <w:szCs w:val="24"/>
        </w:rPr>
      </w:pPr>
    </w:p>
    <w:p w:rsidR="0008749B" w:rsidRDefault="0008749B" w:rsidP="0008749B">
      <w:pPr>
        <w:numPr>
          <w:ilvl w:val="0"/>
          <w:numId w:val="48"/>
        </w:numPr>
        <w:tabs>
          <w:tab w:val="left" w:pos="420"/>
        </w:tabs>
        <w:spacing w:after="0" w:line="236" w:lineRule="auto"/>
        <w:ind w:left="420" w:hanging="367"/>
        <w:jc w:val="both"/>
        <w:rPr>
          <w:rFonts w:eastAsia="Times New Roman"/>
          <w:sz w:val="24"/>
          <w:szCs w:val="24"/>
        </w:rPr>
      </w:pPr>
      <w:r>
        <w:rPr>
          <w:rFonts w:ascii="Times New Roman" w:eastAsia="Times New Roman" w:hAnsi="Times New Roman" w:cs="Times New Roman"/>
          <w:sz w:val="24"/>
          <w:szCs w:val="24"/>
        </w:rPr>
        <w:t>Учебные игры: задания, включающие основной программный материал по технической и тактической подготовке; игры уменьшенными составами (4x4, 3x3, 2x2, 4x3 и т.п.); игры полным составом с командами параллельных групп (или старшей).</w:t>
      </w:r>
    </w:p>
    <w:p w:rsidR="0008749B" w:rsidRDefault="0008749B">
      <w:pPr>
        <w:spacing w:line="13" w:lineRule="exact"/>
        <w:rPr>
          <w:rFonts w:eastAsia="Times New Roman"/>
          <w:sz w:val="24"/>
          <w:szCs w:val="24"/>
        </w:rPr>
      </w:pPr>
    </w:p>
    <w:p w:rsidR="0008749B" w:rsidRDefault="0008749B" w:rsidP="0008749B">
      <w:pPr>
        <w:numPr>
          <w:ilvl w:val="0"/>
          <w:numId w:val="48"/>
        </w:numPr>
        <w:tabs>
          <w:tab w:val="left" w:pos="420"/>
        </w:tabs>
        <w:spacing w:after="0" w:line="234" w:lineRule="auto"/>
        <w:ind w:left="420" w:hanging="367"/>
        <w:rPr>
          <w:rFonts w:eastAsia="Times New Roman"/>
          <w:sz w:val="24"/>
          <w:szCs w:val="24"/>
        </w:rPr>
      </w:pPr>
      <w:r>
        <w:rPr>
          <w:rFonts w:ascii="Times New Roman" w:eastAsia="Times New Roman" w:hAnsi="Times New Roman" w:cs="Times New Roman"/>
          <w:sz w:val="24"/>
          <w:szCs w:val="24"/>
        </w:rPr>
        <w:t>Контрольные игры проводятся для более полного решения учебных задач и подготовки к соревнованиям.</w:t>
      </w:r>
    </w:p>
    <w:p w:rsidR="0008749B" w:rsidRDefault="0008749B">
      <w:pPr>
        <w:spacing w:line="13" w:lineRule="exact"/>
        <w:rPr>
          <w:rFonts w:eastAsia="Times New Roman"/>
          <w:sz w:val="24"/>
          <w:szCs w:val="24"/>
        </w:rPr>
      </w:pPr>
    </w:p>
    <w:p w:rsidR="0008749B" w:rsidRDefault="0008749B" w:rsidP="0008749B">
      <w:pPr>
        <w:numPr>
          <w:ilvl w:val="0"/>
          <w:numId w:val="48"/>
        </w:numPr>
        <w:tabs>
          <w:tab w:val="left" w:pos="420"/>
        </w:tabs>
        <w:spacing w:after="0" w:line="234" w:lineRule="auto"/>
        <w:ind w:left="420" w:hanging="367"/>
        <w:rPr>
          <w:rFonts w:eastAsia="Times New Roman"/>
          <w:sz w:val="24"/>
          <w:szCs w:val="24"/>
        </w:rPr>
      </w:pPr>
      <w:r>
        <w:rPr>
          <w:rFonts w:ascii="Times New Roman" w:eastAsia="Times New Roman" w:hAnsi="Times New Roman" w:cs="Times New Roman"/>
          <w:sz w:val="24"/>
          <w:szCs w:val="24"/>
        </w:rPr>
        <w:t>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p w:rsidR="0008749B" w:rsidRDefault="0008749B">
      <w:pPr>
        <w:spacing w:line="2" w:lineRule="exact"/>
        <w:rPr>
          <w:sz w:val="20"/>
          <w:szCs w:val="20"/>
        </w:rPr>
      </w:pPr>
    </w:p>
    <w:p w:rsidR="0008749B" w:rsidRDefault="0008749B">
      <w:pPr>
        <w:ind w:left="1320"/>
        <w:rPr>
          <w:sz w:val="20"/>
          <w:szCs w:val="20"/>
        </w:rPr>
      </w:pPr>
      <w:r>
        <w:rPr>
          <w:rFonts w:ascii="Times New Roman" w:eastAsia="Times New Roman" w:hAnsi="Times New Roman" w:cs="Times New Roman"/>
          <w:sz w:val="24"/>
          <w:szCs w:val="24"/>
          <w:u w:val="single"/>
        </w:rPr>
        <w:lastRenderedPageBreak/>
        <w:t>Тренировочный этап (углубленная специализация) - третий год обучения</w:t>
      </w:r>
    </w:p>
    <w:p w:rsidR="0008749B" w:rsidRDefault="0008749B">
      <w:pPr>
        <w:spacing w:line="12" w:lineRule="exact"/>
        <w:rPr>
          <w:sz w:val="20"/>
          <w:szCs w:val="20"/>
        </w:rPr>
      </w:pPr>
    </w:p>
    <w:p w:rsidR="0008749B" w:rsidRDefault="0008749B" w:rsidP="0008749B">
      <w:pPr>
        <w:numPr>
          <w:ilvl w:val="0"/>
          <w:numId w:val="49"/>
        </w:numPr>
        <w:tabs>
          <w:tab w:val="left" w:pos="420"/>
        </w:tabs>
        <w:spacing w:after="0" w:line="236" w:lineRule="auto"/>
        <w:ind w:left="420" w:hanging="367"/>
        <w:jc w:val="both"/>
        <w:rPr>
          <w:rFonts w:eastAsia="Times New Roman"/>
          <w:sz w:val="24"/>
          <w:szCs w:val="24"/>
        </w:rPr>
      </w:pPr>
      <w:r>
        <w:rPr>
          <w:rFonts w:ascii="Times New Roman" w:eastAsia="Times New Roman" w:hAnsi="Times New Roman" w:cs="Times New Roman"/>
          <w:sz w:val="24"/>
          <w:szCs w:val="24"/>
        </w:rPr>
        <w:t>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w:t>
      </w:r>
    </w:p>
    <w:p w:rsidR="0008749B" w:rsidRDefault="0008749B">
      <w:pPr>
        <w:spacing w:line="13" w:lineRule="exact"/>
        <w:rPr>
          <w:rFonts w:eastAsia="Times New Roman"/>
          <w:sz w:val="24"/>
          <w:szCs w:val="24"/>
        </w:rPr>
      </w:pPr>
    </w:p>
    <w:p w:rsidR="0008749B" w:rsidRDefault="0008749B" w:rsidP="0008749B">
      <w:pPr>
        <w:numPr>
          <w:ilvl w:val="0"/>
          <w:numId w:val="49"/>
        </w:numPr>
        <w:tabs>
          <w:tab w:val="left" w:pos="420"/>
        </w:tabs>
        <w:spacing w:after="0" w:line="236" w:lineRule="auto"/>
        <w:ind w:left="420" w:hanging="367"/>
        <w:jc w:val="both"/>
        <w:rPr>
          <w:rFonts w:eastAsia="Times New Roman"/>
          <w:sz w:val="24"/>
          <w:szCs w:val="24"/>
        </w:rPr>
      </w:pPr>
      <w:r>
        <w:rPr>
          <w:rFonts w:ascii="Times New Roman" w:eastAsia="Times New Roman" w:hAnsi="Times New Roman" w:cs="Times New Roman"/>
          <w:sz w:val="24"/>
          <w:szCs w:val="24"/>
        </w:rPr>
        <w:t>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w:t>
      </w:r>
    </w:p>
    <w:p w:rsidR="0008749B" w:rsidRDefault="0008749B">
      <w:pPr>
        <w:spacing w:line="14" w:lineRule="exact"/>
        <w:rPr>
          <w:rFonts w:eastAsia="Times New Roman"/>
          <w:sz w:val="24"/>
          <w:szCs w:val="24"/>
        </w:rPr>
      </w:pPr>
    </w:p>
    <w:p w:rsidR="0008749B" w:rsidRDefault="0008749B" w:rsidP="0008749B">
      <w:pPr>
        <w:numPr>
          <w:ilvl w:val="0"/>
          <w:numId w:val="49"/>
        </w:numPr>
        <w:tabs>
          <w:tab w:val="left" w:pos="420"/>
        </w:tabs>
        <w:spacing w:after="0" w:line="236" w:lineRule="auto"/>
        <w:ind w:left="420" w:hanging="367"/>
        <w:jc w:val="both"/>
        <w:rPr>
          <w:rFonts w:eastAsia="Times New Roman"/>
          <w:sz w:val="24"/>
          <w:szCs w:val="24"/>
        </w:rPr>
      </w:pPr>
      <w:r>
        <w:rPr>
          <w:rFonts w:ascii="Times New Roman" w:eastAsia="Times New Roman" w:hAnsi="Times New Roman" w:cs="Times New Roman"/>
          <w:sz w:val="24"/>
          <w:szCs w:val="24"/>
        </w:rPr>
        <w:t>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w:t>
      </w: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314" w:lineRule="exact"/>
        <w:rPr>
          <w:sz w:val="20"/>
          <w:szCs w:val="20"/>
        </w:rPr>
      </w:pPr>
    </w:p>
    <w:p w:rsidR="0008749B" w:rsidRDefault="0008749B">
      <w:pPr>
        <w:ind w:right="300"/>
        <w:jc w:val="center"/>
        <w:rPr>
          <w:sz w:val="20"/>
          <w:szCs w:val="20"/>
        </w:rPr>
      </w:pPr>
      <w:r>
        <w:rPr>
          <w:rFonts w:ascii="Calibri" w:eastAsia="Calibri" w:hAnsi="Calibri" w:cs="Calibri"/>
        </w:rPr>
        <w:t>37</w:t>
      </w:r>
    </w:p>
    <w:p w:rsidR="0008749B" w:rsidRDefault="0008749B">
      <w:pPr>
        <w:sectPr w:rsidR="0008749B">
          <w:pgSz w:w="11900" w:h="16838"/>
          <w:pgMar w:top="842" w:right="706" w:bottom="928" w:left="1440" w:header="0" w:footer="0" w:gutter="0"/>
          <w:cols w:space="720" w:equalWidth="0">
            <w:col w:w="9760"/>
          </w:cols>
        </w:sectPr>
      </w:pPr>
    </w:p>
    <w:p w:rsidR="0008749B" w:rsidRDefault="0008749B" w:rsidP="0008749B">
      <w:pPr>
        <w:numPr>
          <w:ilvl w:val="0"/>
          <w:numId w:val="50"/>
        </w:numPr>
        <w:tabs>
          <w:tab w:val="left" w:pos="720"/>
        </w:tabs>
        <w:spacing w:after="0" w:line="236" w:lineRule="auto"/>
        <w:ind w:left="720" w:hanging="367"/>
        <w:jc w:val="both"/>
        <w:rPr>
          <w:rFonts w:eastAsia="Times New Roman"/>
          <w:sz w:val="24"/>
          <w:szCs w:val="24"/>
        </w:rPr>
      </w:pPr>
      <w:r>
        <w:rPr>
          <w:rFonts w:ascii="Times New Roman" w:eastAsia="Times New Roman" w:hAnsi="Times New Roman" w:cs="Times New Roman"/>
          <w:sz w:val="24"/>
          <w:szCs w:val="24"/>
        </w:rPr>
        <w:lastRenderedPageBreak/>
        <w:t>Учебные игры: система заданий в игре, включающая основной программный материал по технической и тактической подготовке. Задания дифференцируются также с учетом игровых функций учащихся.</w:t>
      </w:r>
    </w:p>
    <w:p w:rsidR="0008749B" w:rsidRDefault="0008749B">
      <w:pPr>
        <w:spacing w:line="14" w:lineRule="exact"/>
        <w:rPr>
          <w:rFonts w:eastAsia="Times New Roman"/>
          <w:sz w:val="24"/>
          <w:szCs w:val="24"/>
        </w:rPr>
      </w:pPr>
    </w:p>
    <w:p w:rsidR="0008749B" w:rsidRDefault="0008749B" w:rsidP="0008749B">
      <w:pPr>
        <w:numPr>
          <w:ilvl w:val="0"/>
          <w:numId w:val="50"/>
        </w:numPr>
        <w:tabs>
          <w:tab w:val="left" w:pos="720"/>
        </w:tabs>
        <w:spacing w:after="0" w:line="236" w:lineRule="auto"/>
        <w:ind w:left="720" w:hanging="367"/>
        <w:jc w:val="both"/>
        <w:rPr>
          <w:rFonts w:eastAsia="Times New Roman"/>
          <w:sz w:val="24"/>
          <w:szCs w:val="24"/>
        </w:rPr>
      </w:pPr>
      <w:r>
        <w:rPr>
          <w:rFonts w:ascii="Times New Roman" w:eastAsia="Times New Roman" w:hAnsi="Times New Roman" w:cs="Times New Roman"/>
          <w:sz w:val="24"/>
          <w:szCs w:val="24"/>
        </w:rPr>
        <w:t>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08749B" w:rsidRDefault="0008749B">
      <w:pPr>
        <w:spacing w:line="13" w:lineRule="exact"/>
        <w:rPr>
          <w:rFonts w:eastAsia="Times New Roman"/>
          <w:sz w:val="24"/>
          <w:szCs w:val="24"/>
        </w:rPr>
      </w:pPr>
    </w:p>
    <w:p w:rsidR="0008749B" w:rsidRDefault="0008749B" w:rsidP="0008749B">
      <w:pPr>
        <w:numPr>
          <w:ilvl w:val="0"/>
          <w:numId w:val="50"/>
        </w:numPr>
        <w:tabs>
          <w:tab w:val="left" w:pos="720"/>
        </w:tabs>
        <w:spacing w:after="0" w:line="234" w:lineRule="auto"/>
        <w:ind w:left="720" w:hanging="367"/>
        <w:rPr>
          <w:rFonts w:eastAsia="Times New Roman"/>
          <w:sz w:val="24"/>
          <w:szCs w:val="24"/>
        </w:rPr>
      </w:pPr>
      <w:r>
        <w:rPr>
          <w:rFonts w:ascii="Times New Roman" w:eastAsia="Times New Roman" w:hAnsi="Times New Roman" w:cs="Times New Roman"/>
          <w:sz w:val="24"/>
          <w:szCs w:val="24"/>
        </w:rPr>
        <w:t>Календарные игры. Установки на игру, разбор игр. Отражение в заданиях, в учебных играх результатов анализа проведения игр.</w:t>
      </w:r>
    </w:p>
    <w:p w:rsidR="0008749B" w:rsidRDefault="0008749B">
      <w:pPr>
        <w:spacing w:line="304" w:lineRule="exact"/>
        <w:rPr>
          <w:sz w:val="20"/>
          <w:szCs w:val="20"/>
        </w:rPr>
      </w:pPr>
    </w:p>
    <w:p w:rsidR="0008749B" w:rsidRDefault="0008749B">
      <w:pPr>
        <w:ind w:left="3020"/>
        <w:rPr>
          <w:sz w:val="20"/>
          <w:szCs w:val="20"/>
        </w:rPr>
      </w:pPr>
      <w:r>
        <w:rPr>
          <w:rFonts w:ascii="Times New Roman" w:eastAsia="Times New Roman" w:hAnsi="Times New Roman" w:cs="Times New Roman"/>
          <w:b/>
          <w:bCs/>
          <w:sz w:val="24"/>
          <w:szCs w:val="24"/>
          <w:u w:val="single"/>
        </w:rPr>
        <w:t>Соревнования (для всех возрастных групп)</w:t>
      </w:r>
    </w:p>
    <w:p w:rsidR="0008749B" w:rsidRDefault="0008749B">
      <w:pPr>
        <w:spacing w:line="235" w:lineRule="auto"/>
        <w:ind w:left="2860"/>
        <w:rPr>
          <w:sz w:val="20"/>
          <w:szCs w:val="20"/>
        </w:rPr>
      </w:pPr>
      <w:r>
        <w:rPr>
          <w:rFonts w:ascii="Times New Roman" w:eastAsia="Times New Roman" w:hAnsi="Times New Roman" w:cs="Times New Roman"/>
          <w:i/>
          <w:iCs/>
          <w:sz w:val="24"/>
          <w:szCs w:val="24"/>
          <w:u w:val="single"/>
        </w:rPr>
        <w:t>Соревнования по технической подготовке</w:t>
      </w:r>
    </w:p>
    <w:p w:rsidR="0008749B" w:rsidRDefault="0008749B">
      <w:pPr>
        <w:spacing w:line="1" w:lineRule="exact"/>
        <w:rPr>
          <w:sz w:val="20"/>
          <w:szCs w:val="20"/>
        </w:rPr>
      </w:pPr>
    </w:p>
    <w:p w:rsidR="0008749B" w:rsidRDefault="0008749B">
      <w:pPr>
        <w:ind w:left="700"/>
        <w:rPr>
          <w:sz w:val="20"/>
          <w:szCs w:val="20"/>
        </w:rPr>
      </w:pPr>
      <w:r>
        <w:rPr>
          <w:rFonts w:ascii="Times New Roman" w:eastAsia="Times New Roman" w:hAnsi="Times New Roman" w:cs="Times New Roman"/>
          <w:sz w:val="24"/>
          <w:szCs w:val="24"/>
          <w:u w:val="single"/>
        </w:rPr>
        <w:t>Этап начальной подготовки</w:t>
      </w:r>
      <w:r>
        <w:rPr>
          <w:rFonts w:ascii="Times New Roman" w:eastAsia="Times New Roman" w:hAnsi="Times New Roman" w:cs="Times New Roman"/>
          <w:sz w:val="24"/>
          <w:szCs w:val="24"/>
        </w:rPr>
        <w:t>.</w:t>
      </w:r>
    </w:p>
    <w:p w:rsidR="0008749B" w:rsidRDefault="0008749B" w:rsidP="0008749B">
      <w:pPr>
        <w:numPr>
          <w:ilvl w:val="0"/>
          <w:numId w:val="51"/>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Вторая передача на точность из зоны 3 в зону 4.</w:t>
      </w:r>
    </w:p>
    <w:p w:rsidR="0008749B" w:rsidRDefault="0008749B" w:rsidP="0008749B">
      <w:pPr>
        <w:numPr>
          <w:ilvl w:val="0"/>
          <w:numId w:val="51"/>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Передача сверху у стены, стоя и сидя (чередования).</w:t>
      </w:r>
    </w:p>
    <w:p w:rsidR="0008749B" w:rsidRDefault="0008749B" w:rsidP="0008749B">
      <w:pPr>
        <w:numPr>
          <w:ilvl w:val="0"/>
          <w:numId w:val="51"/>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Подача нижняя прямая на точность.</w:t>
      </w:r>
    </w:p>
    <w:p w:rsidR="0008749B" w:rsidRDefault="0008749B">
      <w:pPr>
        <w:spacing w:line="12" w:lineRule="exact"/>
        <w:rPr>
          <w:rFonts w:eastAsia="Times New Roman"/>
          <w:sz w:val="24"/>
          <w:szCs w:val="24"/>
        </w:rPr>
      </w:pPr>
    </w:p>
    <w:p w:rsidR="0008749B" w:rsidRDefault="0008749B" w:rsidP="0008749B">
      <w:pPr>
        <w:numPr>
          <w:ilvl w:val="0"/>
          <w:numId w:val="51"/>
        </w:numPr>
        <w:tabs>
          <w:tab w:val="left" w:pos="712"/>
        </w:tabs>
        <w:spacing w:after="0" w:line="234" w:lineRule="auto"/>
        <w:ind w:left="700" w:right="3580" w:hanging="347"/>
        <w:rPr>
          <w:rFonts w:eastAsia="Times New Roman"/>
          <w:sz w:val="24"/>
          <w:szCs w:val="24"/>
        </w:rPr>
      </w:pPr>
      <w:r>
        <w:rPr>
          <w:rFonts w:ascii="Times New Roman" w:eastAsia="Times New Roman" w:hAnsi="Times New Roman" w:cs="Times New Roman"/>
          <w:sz w:val="24"/>
          <w:szCs w:val="24"/>
        </w:rPr>
        <w:t xml:space="preserve">Первая передача (прием) на точность из зоны 6 в зону 3. </w:t>
      </w:r>
      <w:r>
        <w:rPr>
          <w:rFonts w:ascii="Times New Roman" w:eastAsia="Times New Roman" w:hAnsi="Times New Roman" w:cs="Times New Roman"/>
          <w:sz w:val="24"/>
          <w:szCs w:val="24"/>
          <w:u w:val="single"/>
        </w:rPr>
        <w:t>Тренировочный этап.</w:t>
      </w:r>
    </w:p>
    <w:p w:rsidR="0008749B" w:rsidRDefault="0008749B">
      <w:pPr>
        <w:spacing w:line="2" w:lineRule="exact"/>
        <w:rPr>
          <w:sz w:val="20"/>
          <w:szCs w:val="20"/>
        </w:rPr>
      </w:pPr>
    </w:p>
    <w:p w:rsidR="0008749B" w:rsidRDefault="0008749B" w:rsidP="0008749B">
      <w:pPr>
        <w:numPr>
          <w:ilvl w:val="1"/>
          <w:numId w:val="52"/>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Вторая передача на точность из зоны 2 в зону 4.</w:t>
      </w:r>
    </w:p>
    <w:p w:rsidR="0008749B" w:rsidRDefault="0008749B" w:rsidP="0008749B">
      <w:pPr>
        <w:numPr>
          <w:ilvl w:val="1"/>
          <w:numId w:val="52"/>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Подача верхняя прямая на точность.</w:t>
      </w:r>
    </w:p>
    <w:p w:rsidR="0008749B" w:rsidRDefault="0008749B" w:rsidP="0008749B">
      <w:pPr>
        <w:numPr>
          <w:ilvl w:val="1"/>
          <w:numId w:val="52"/>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Подача в прыжке на точность (в правую и левую половины площадки).</w:t>
      </w:r>
    </w:p>
    <w:p w:rsidR="0008749B" w:rsidRDefault="0008749B" w:rsidP="0008749B">
      <w:pPr>
        <w:numPr>
          <w:ilvl w:val="1"/>
          <w:numId w:val="52"/>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Прием подачи и первая передача из глубины площадки в зону 2.</w:t>
      </w:r>
    </w:p>
    <w:p w:rsidR="0008749B" w:rsidRDefault="0008749B" w:rsidP="0008749B">
      <w:pPr>
        <w:numPr>
          <w:ilvl w:val="1"/>
          <w:numId w:val="52"/>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Нападающий удар прямой:</w:t>
      </w:r>
    </w:p>
    <w:p w:rsidR="0008749B" w:rsidRDefault="0008749B" w:rsidP="0008749B">
      <w:pPr>
        <w:numPr>
          <w:ilvl w:val="2"/>
          <w:numId w:val="52"/>
        </w:numPr>
        <w:tabs>
          <w:tab w:val="left" w:pos="900"/>
        </w:tabs>
        <w:spacing w:after="0" w:line="240" w:lineRule="auto"/>
        <w:ind w:left="900" w:hanging="199"/>
        <w:rPr>
          <w:rFonts w:eastAsia="Times New Roman"/>
          <w:sz w:val="24"/>
          <w:szCs w:val="24"/>
        </w:rPr>
      </w:pPr>
      <w:r>
        <w:rPr>
          <w:rFonts w:ascii="Times New Roman" w:eastAsia="Times New Roman" w:hAnsi="Times New Roman" w:cs="Times New Roman"/>
          <w:sz w:val="24"/>
          <w:szCs w:val="24"/>
        </w:rPr>
        <w:t>из зоны 4 в зоны 4 и 5 с высоких и средних передач;</w:t>
      </w:r>
    </w:p>
    <w:p w:rsidR="0008749B" w:rsidRDefault="0008749B" w:rsidP="0008749B">
      <w:pPr>
        <w:numPr>
          <w:ilvl w:val="2"/>
          <w:numId w:val="52"/>
        </w:numPr>
        <w:tabs>
          <w:tab w:val="left" w:pos="900"/>
        </w:tabs>
        <w:spacing w:after="0" w:line="240" w:lineRule="auto"/>
        <w:ind w:left="900" w:hanging="199"/>
        <w:rPr>
          <w:rFonts w:eastAsia="Times New Roman"/>
          <w:sz w:val="24"/>
          <w:szCs w:val="24"/>
        </w:rPr>
      </w:pPr>
      <w:r>
        <w:rPr>
          <w:rFonts w:ascii="Times New Roman" w:eastAsia="Times New Roman" w:hAnsi="Times New Roman" w:cs="Times New Roman"/>
          <w:sz w:val="24"/>
          <w:szCs w:val="24"/>
        </w:rPr>
        <w:t>из зоны 3 в зоны 4 и 5;</w:t>
      </w:r>
    </w:p>
    <w:p w:rsidR="0008749B" w:rsidRDefault="0008749B" w:rsidP="0008749B">
      <w:pPr>
        <w:numPr>
          <w:ilvl w:val="2"/>
          <w:numId w:val="52"/>
        </w:numPr>
        <w:tabs>
          <w:tab w:val="left" w:pos="900"/>
        </w:tabs>
        <w:spacing w:after="0" w:line="240" w:lineRule="auto"/>
        <w:ind w:left="900" w:hanging="199"/>
        <w:rPr>
          <w:rFonts w:eastAsia="Times New Roman"/>
          <w:sz w:val="24"/>
          <w:szCs w:val="24"/>
        </w:rPr>
      </w:pPr>
      <w:r>
        <w:rPr>
          <w:rFonts w:ascii="Times New Roman" w:eastAsia="Times New Roman" w:hAnsi="Times New Roman" w:cs="Times New Roman"/>
          <w:sz w:val="24"/>
          <w:szCs w:val="24"/>
        </w:rPr>
        <w:t>из зоны 2 в зоны 1 и 2.</w:t>
      </w:r>
    </w:p>
    <w:p w:rsidR="0008749B" w:rsidRDefault="0008749B" w:rsidP="0008749B">
      <w:pPr>
        <w:numPr>
          <w:ilvl w:val="0"/>
          <w:numId w:val="53"/>
        </w:numPr>
        <w:tabs>
          <w:tab w:val="left" w:pos="500"/>
        </w:tabs>
        <w:spacing w:after="0" w:line="240" w:lineRule="auto"/>
        <w:ind w:left="500" w:hanging="236"/>
        <w:rPr>
          <w:rFonts w:eastAsia="Times New Roman"/>
          <w:sz w:val="24"/>
          <w:szCs w:val="24"/>
        </w:rPr>
      </w:pPr>
      <w:r>
        <w:rPr>
          <w:rFonts w:ascii="Times New Roman" w:eastAsia="Times New Roman" w:hAnsi="Times New Roman" w:cs="Times New Roman"/>
          <w:sz w:val="24"/>
          <w:szCs w:val="24"/>
        </w:rPr>
        <w:t>Нападающий удар с переводом из зоны 4 в зону 1, из зоны 2 в зону 5.</w:t>
      </w:r>
    </w:p>
    <w:p w:rsidR="0008749B" w:rsidRDefault="0008749B" w:rsidP="0008749B">
      <w:pPr>
        <w:numPr>
          <w:ilvl w:val="0"/>
          <w:numId w:val="53"/>
        </w:numPr>
        <w:tabs>
          <w:tab w:val="left" w:pos="500"/>
        </w:tabs>
        <w:spacing w:after="0" w:line="240" w:lineRule="auto"/>
        <w:ind w:left="500" w:hanging="236"/>
        <w:rPr>
          <w:rFonts w:eastAsia="Times New Roman"/>
          <w:sz w:val="24"/>
          <w:szCs w:val="24"/>
        </w:rPr>
      </w:pPr>
      <w:r>
        <w:rPr>
          <w:rFonts w:ascii="Times New Roman" w:eastAsia="Times New Roman" w:hAnsi="Times New Roman" w:cs="Times New Roman"/>
          <w:sz w:val="24"/>
          <w:szCs w:val="24"/>
        </w:rPr>
        <w:t>Одиночное блокирование прямого удара по ходу.</w:t>
      </w:r>
    </w:p>
    <w:p w:rsidR="0008749B" w:rsidRDefault="0008749B">
      <w:pPr>
        <w:spacing w:line="12" w:lineRule="exact"/>
        <w:rPr>
          <w:sz w:val="20"/>
          <w:szCs w:val="20"/>
        </w:rPr>
      </w:pPr>
    </w:p>
    <w:p w:rsidR="0008749B" w:rsidRDefault="0008749B">
      <w:pPr>
        <w:spacing w:line="234" w:lineRule="auto"/>
        <w:ind w:left="700" w:right="2940" w:firstLine="2225"/>
        <w:rPr>
          <w:sz w:val="20"/>
          <w:szCs w:val="20"/>
        </w:rPr>
      </w:pPr>
      <w:r>
        <w:rPr>
          <w:rFonts w:ascii="Times New Roman" w:eastAsia="Times New Roman" w:hAnsi="Times New Roman" w:cs="Times New Roman"/>
          <w:i/>
          <w:iCs/>
          <w:sz w:val="24"/>
          <w:szCs w:val="24"/>
          <w:u w:val="single"/>
        </w:rPr>
        <w:t xml:space="preserve">Соревнования по физической подготовке </w:t>
      </w:r>
      <w:r>
        <w:rPr>
          <w:rFonts w:ascii="Times New Roman" w:eastAsia="Times New Roman" w:hAnsi="Times New Roman" w:cs="Times New Roman"/>
          <w:sz w:val="24"/>
          <w:szCs w:val="24"/>
        </w:rPr>
        <w:t>Этапы начальной подготовки и тренировочный.</w:t>
      </w:r>
    </w:p>
    <w:p w:rsidR="0008749B" w:rsidRDefault="0008749B">
      <w:pPr>
        <w:spacing w:line="2" w:lineRule="exact"/>
        <w:rPr>
          <w:sz w:val="20"/>
          <w:szCs w:val="20"/>
        </w:rPr>
      </w:pPr>
    </w:p>
    <w:p w:rsidR="0008749B" w:rsidRDefault="0008749B" w:rsidP="0008749B">
      <w:pPr>
        <w:numPr>
          <w:ilvl w:val="0"/>
          <w:numId w:val="54"/>
        </w:numPr>
        <w:tabs>
          <w:tab w:val="left" w:pos="1000"/>
        </w:tabs>
        <w:spacing w:after="0" w:line="240" w:lineRule="auto"/>
        <w:ind w:left="1000" w:hanging="368"/>
        <w:rPr>
          <w:rFonts w:eastAsia="Times New Roman"/>
          <w:sz w:val="24"/>
          <w:szCs w:val="24"/>
        </w:rPr>
      </w:pPr>
      <w:r>
        <w:rPr>
          <w:rFonts w:ascii="Times New Roman" w:eastAsia="Times New Roman" w:hAnsi="Times New Roman" w:cs="Times New Roman"/>
          <w:sz w:val="24"/>
          <w:szCs w:val="24"/>
        </w:rPr>
        <w:t>Бег 30 м.</w:t>
      </w:r>
    </w:p>
    <w:p w:rsidR="0008749B" w:rsidRDefault="0008749B" w:rsidP="0008749B">
      <w:pPr>
        <w:numPr>
          <w:ilvl w:val="0"/>
          <w:numId w:val="54"/>
        </w:numPr>
        <w:tabs>
          <w:tab w:val="left" w:pos="1000"/>
        </w:tabs>
        <w:spacing w:after="0" w:line="240" w:lineRule="auto"/>
        <w:ind w:left="1000" w:hanging="368"/>
        <w:rPr>
          <w:rFonts w:eastAsia="Times New Roman"/>
          <w:sz w:val="24"/>
          <w:szCs w:val="24"/>
        </w:rPr>
      </w:pPr>
      <w:r>
        <w:rPr>
          <w:rFonts w:ascii="Times New Roman" w:eastAsia="Times New Roman" w:hAnsi="Times New Roman" w:cs="Times New Roman"/>
          <w:sz w:val="24"/>
          <w:szCs w:val="24"/>
        </w:rPr>
        <w:t>Челночный бег (5x6 м).</w:t>
      </w:r>
    </w:p>
    <w:p w:rsidR="0008749B" w:rsidRDefault="0008749B" w:rsidP="0008749B">
      <w:pPr>
        <w:numPr>
          <w:ilvl w:val="0"/>
          <w:numId w:val="54"/>
        </w:numPr>
        <w:tabs>
          <w:tab w:val="left" w:pos="1000"/>
        </w:tabs>
        <w:spacing w:after="0" w:line="240" w:lineRule="auto"/>
        <w:ind w:left="1000" w:hanging="368"/>
        <w:rPr>
          <w:rFonts w:eastAsia="Times New Roman"/>
          <w:sz w:val="24"/>
          <w:szCs w:val="24"/>
        </w:rPr>
      </w:pPr>
      <w:r>
        <w:rPr>
          <w:rFonts w:ascii="Times New Roman" w:eastAsia="Times New Roman" w:hAnsi="Times New Roman" w:cs="Times New Roman"/>
          <w:sz w:val="24"/>
          <w:szCs w:val="24"/>
        </w:rPr>
        <w:t>Прыжок в длину с места.</w:t>
      </w:r>
    </w:p>
    <w:p w:rsidR="0008749B" w:rsidRDefault="0008749B" w:rsidP="0008749B">
      <w:pPr>
        <w:numPr>
          <w:ilvl w:val="0"/>
          <w:numId w:val="54"/>
        </w:numPr>
        <w:tabs>
          <w:tab w:val="left" w:pos="1000"/>
        </w:tabs>
        <w:spacing w:after="0" w:line="240" w:lineRule="auto"/>
        <w:ind w:left="1000" w:hanging="368"/>
        <w:rPr>
          <w:rFonts w:eastAsia="Times New Roman"/>
          <w:sz w:val="24"/>
          <w:szCs w:val="24"/>
        </w:rPr>
      </w:pPr>
      <w:r>
        <w:rPr>
          <w:rFonts w:ascii="Times New Roman" w:eastAsia="Times New Roman" w:hAnsi="Times New Roman" w:cs="Times New Roman"/>
          <w:sz w:val="24"/>
          <w:szCs w:val="24"/>
        </w:rPr>
        <w:t>Метание набивного мяча из-за головы двумя руками.</w:t>
      </w:r>
    </w:p>
    <w:p w:rsidR="0008749B" w:rsidRDefault="0008749B" w:rsidP="0008749B">
      <w:pPr>
        <w:numPr>
          <w:ilvl w:val="0"/>
          <w:numId w:val="54"/>
        </w:numPr>
        <w:tabs>
          <w:tab w:val="left" w:pos="1000"/>
        </w:tabs>
        <w:spacing w:after="0" w:line="240" w:lineRule="auto"/>
        <w:ind w:left="1000" w:hanging="368"/>
        <w:rPr>
          <w:rFonts w:eastAsia="Times New Roman"/>
          <w:i/>
          <w:iCs/>
          <w:sz w:val="24"/>
          <w:szCs w:val="24"/>
        </w:rPr>
      </w:pPr>
      <w:r>
        <w:rPr>
          <w:rFonts w:ascii="Times New Roman" w:eastAsia="Times New Roman" w:hAnsi="Times New Roman" w:cs="Times New Roman"/>
          <w:sz w:val="24"/>
          <w:szCs w:val="24"/>
        </w:rPr>
        <w:t>Прыжок вверх с места, отталкиваясь двумя ногами.</w:t>
      </w:r>
    </w:p>
    <w:p w:rsidR="0008749B" w:rsidRDefault="0008749B">
      <w:pPr>
        <w:ind w:left="3120"/>
        <w:rPr>
          <w:rFonts w:eastAsia="Times New Roman"/>
          <w:i/>
          <w:iCs/>
          <w:sz w:val="24"/>
          <w:szCs w:val="24"/>
        </w:rPr>
      </w:pPr>
      <w:r>
        <w:rPr>
          <w:rFonts w:ascii="Times New Roman" w:eastAsia="Times New Roman" w:hAnsi="Times New Roman" w:cs="Times New Roman"/>
          <w:i/>
          <w:iCs/>
          <w:sz w:val="24"/>
          <w:szCs w:val="24"/>
          <w:u w:val="single"/>
        </w:rPr>
        <w:t>Соревнования по игровой подготовке</w:t>
      </w:r>
    </w:p>
    <w:p w:rsidR="0008749B" w:rsidRDefault="0008749B">
      <w:pPr>
        <w:ind w:left="720"/>
        <w:rPr>
          <w:sz w:val="20"/>
          <w:szCs w:val="20"/>
        </w:rPr>
      </w:pPr>
      <w:r>
        <w:rPr>
          <w:rFonts w:ascii="Times New Roman" w:eastAsia="Times New Roman" w:hAnsi="Times New Roman" w:cs="Times New Roman"/>
          <w:sz w:val="24"/>
          <w:szCs w:val="24"/>
        </w:rPr>
        <w:t>Этап начальной подготовки.</w:t>
      </w:r>
    </w:p>
    <w:p w:rsidR="0008749B" w:rsidRDefault="0008749B" w:rsidP="0008749B">
      <w:pPr>
        <w:numPr>
          <w:ilvl w:val="1"/>
          <w:numId w:val="55"/>
        </w:numPr>
        <w:tabs>
          <w:tab w:val="left" w:pos="720"/>
        </w:tabs>
        <w:spacing w:after="0" w:line="240" w:lineRule="auto"/>
        <w:ind w:left="720" w:hanging="367"/>
        <w:rPr>
          <w:rFonts w:eastAsia="Times New Roman"/>
          <w:sz w:val="24"/>
          <w:szCs w:val="24"/>
        </w:rPr>
      </w:pPr>
      <w:r>
        <w:rPr>
          <w:rFonts w:ascii="Times New Roman" w:eastAsia="Times New Roman" w:hAnsi="Times New Roman" w:cs="Times New Roman"/>
          <w:sz w:val="24"/>
          <w:szCs w:val="24"/>
        </w:rPr>
        <w:t>Мини-волейбол (по специальным правилам).</w:t>
      </w:r>
    </w:p>
    <w:p w:rsidR="0008749B" w:rsidRDefault="0008749B" w:rsidP="0008749B">
      <w:pPr>
        <w:numPr>
          <w:ilvl w:val="0"/>
          <w:numId w:val="56"/>
        </w:numPr>
        <w:tabs>
          <w:tab w:val="left" w:pos="700"/>
        </w:tabs>
        <w:spacing w:after="0" w:line="240" w:lineRule="auto"/>
        <w:ind w:left="700" w:hanging="359"/>
        <w:rPr>
          <w:rFonts w:eastAsia="Times New Roman"/>
          <w:sz w:val="24"/>
          <w:szCs w:val="24"/>
        </w:rPr>
      </w:pPr>
      <w:r>
        <w:rPr>
          <w:rFonts w:ascii="Times New Roman" w:eastAsia="Times New Roman" w:hAnsi="Times New Roman" w:cs="Times New Roman"/>
          <w:sz w:val="24"/>
          <w:szCs w:val="24"/>
        </w:rPr>
        <w:t>Волейбол 2x2, 3x3, 4x4, 6x6.</w:t>
      </w:r>
    </w:p>
    <w:p w:rsidR="0008749B" w:rsidRDefault="0008749B">
      <w:pPr>
        <w:ind w:left="700"/>
        <w:rPr>
          <w:rFonts w:eastAsia="Times New Roman"/>
          <w:sz w:val="24"/>
          <w:szCs w:val="24"/>
        </w:rPr>
      </w:pPr>
      <w:r>
        <w:rPr>
          <w:rFonts w:ascii="Times New Roman" w:eastAsia="Times New Roman" w:hAnsi="Times New Roman" w:cs="Times New Roman"/>
          <w:sz w:val="24"/>
          <w:szCs w:val="24"/>
        </w:rPr>
        <w:t>Учебно-тренировочный этап.</w:t>
      </w:r>
    </w:p>
    <w:p w:rsidR="0008749B" w:rsidRDefault="0008749B">
      <w:pPr>
        <w:ind w:left="720"/>
        <w:rPr>
          <w:rFonts w:eastAsia="Times New Roman"/>
          <w:sz w:val="24"/>
          <w:szCs w:val="24"/>
        </w:rPr>
      </w:pPr>
      <w:r>
        <w:rPr>
          <w:rFonts w:ascii="Times New Roman" w:eastAsia="Times New Roman" w:hAnsi="Times New Roman" w:cs="Times New Roman"/>
          <w:sz w:val="24"/>
          <w:szCs w:val="24"/>
        </w:rPr>
        <w:t>Волейбол 2x2, 3x3, 4x4, 6x6.</w:t>
      </w:r>
    </w:p>
    <w:p w:rsidR="0008749B" w:rsidRDefault="0008749B">
      <w:pPr>
        <w:spacing w:line="278" w:lineRule="exact"/>
        <w:rPr>
          <w:sz w:val="20"/>
          <w:szCs w:val="20"/>
        </w:rPr>
      </w:pPr>
    </w:p>
    <w:p w:rsidR="0008749B" w:rsidRDefault="0008749B">
      <w:pPr>
        <w:jc w:val="center"/>
        <w:rPr>
          <w:sz w:val="20"/>
          <w:szCs w:val="20"/>
        </w:rPr>
      </w:pPr>
      <w:r>
        <w:rPr>
          <w:rFonts w:ascii="Times New Roman" w:eastAsia="Times New Roman" w:hAnsi="Times New Roman" w:cs="Times New Roman"/>
          <w:b/>
          <w:bCs/>
          <w:sz w:val="24"/>
          <w:szCs w:val="24"/>
        </w:rPr>
        <w:lastRenderedPageBreak/>
        <w:t>ПСИХОЛОГИЧЕСКАЯ ПОДГОТОВКА</w:t>
      </w:r>
    </w:p>
    <w:p w:rsidR="0008749B" w:rsidRDefault="0008749B">
      <w:pPr>
        <w:spacing w:line="235" w:lineRule="auto"/>
        <w:jc w:val="center"/>
        <w:rPr>
          <w:sz w:val="20"/>
          <w:szCs w:val="20"/>
        </w:rPr>
      </w:pPr>
      <w:r>
        <w:rPr>
          <w:rFonts w:ascii="Times New Roman" w:eastAsia="Times New Roman" w:hAnsi="Times New Roman" w:cs="Times New Roman"/>
          <w:sz w:val="24"/>
          <w:szCs w:val="24"/>
        </w:rPr>
        <w:t>(для всех групп)</w:t>
      </w:r>
    </w:p>
    <w:p w:rsidR="0008749B" w:rsidRDefault="0008749B">
      <w:pPr>
        <w:spacing w:line="13" w:lineRule="exact"/>
        <w:rPr>
          <w:sz w:val="20"/>
          <w:szCs w:val="20"/>
        </w:rPr>
      </w:pPr>
    </w:p>
    <w:p w:rsidR="0008749B" w:rsidRDefault="0008749B">
      <w:pPr>
        <w:spacing w:line="236" w:lineRule="auto"/>
        <w:ind w:firstLine="708"/>
        <w:jc w:val="both"/>
        <w:rPr>
          <w:sz w:val="20"/>
          <w:szCs w:val="20"/>
        </w:rPr>
      </w:pPr>
      <w:r>
        <w:rPr>
          <w:rFonts w:ascii="Times New Roman" w:eastAsia="Times New Roman" w:hAnsi="Times New Roman" w:cs="Times New Roman"/>
          <w:sz w:val="24"/>
          <w:szCs w:val="24"/>
        </w:rPr>
        <w:t>Большое внимание уделяется психологической подготовке. Психологическая подготовка предусматривает формирование личности занимающегося и межличностных отношений, развитие спортивного интеллекта, психологических функций и психомоторных качеств.</w:t>
      </w:r>
    </w:p>
    <w:p w:rsidR="0008749B" w:rsidRDefault="0008749B">
      <w:pPr>
        <w:spacing w:line="2" w:lineRule="exact"/>
        <w:rPr>
          <w:sz w:val="20"/>
          <w:szCs w:val="20"/>
        </w:rPr>
      </w:pPr>
    </w:p>
    <w:p w:rsidR="0008749B" w:rsidRDefault="0008749B">
      <w:pPr>
        <w:ind w:left="700"/>
        <w:rPr>
          <w:sz w:val="20"/>
          <w:szCs w:val="20"/>
        </w:rPr>
      </w:pPr>
      <w:r>
        <w:rPr>
          <w:rFonts w:ascii="Times New Roman" w:eastAsia="Times New Roman" w:hAnsi="Times New Roman" w:cs="Times New Roman"/>
          <w:sz w:val="24"/>
          <w:szCs w:val="24"/>
        </w:rPr>
        <w:t>Основными задачами психологической подготовки являются:</w:t>
      </w:r>
    </w:p>
    <w:p w:rsidR="0008749B" w:rsidRDefault="0008749B">
      <w:pPr>
        <w:ind w:left="700"/>
        <w:rPr>
          <w:sz w:val="20"/>
          <w:szCs w:val="20"/>
        </w:rPr>
      </w:pPr>
      <w:r>
        <w:rPr>
          <w:rFonts w:ascii="Times New Roman" w:eastAsia="Times New Roman" w:hAnsi="Times New Roman" w:cs="Times New Roman"/>
          <w:sz w:val="24"/>
          <w:szCs w:val="24"/>
        </w:rPr>
        <w:t>-привитие устойчивого интереса к занятиям волейболом;</w:t>
      </w:r>
    </w:p>
    <w:p w:rsidR="0008749B" w:rsidRDefault="0008749B">
      <w:pPr>
        <w:ind w:left="700"/>
        <w:rPr>
          <w:sz w:val="20"/>
          <w:szCs w:val="20"/>
        </w:rPr>
      </w:pPr>
      <w:r>
        <w:rPr>
          <w:rFonts w:ascii="Times New Roman" w:eastAsia="Times New Roman" w:hAnsi="Times New Roman" w:cs="Times New Roman"/>
          <w:sz w:val="24"/>
          <w:szCs w:val="24"/>
        </w:rPr>
        <w:t>-формирование установки на тренировочную деятельность;</w:t>
      </w:r>
    </w:p>
    <w:p w:rsidR="0008749B" w:rsidRDefault="0008749B">
      <w:pPr>
        <w:ind w:left="700"/>
        <w:rPr>
          <w:sz w:val="20"/>
          <w:szCs w:val="20"/>
        </w:rPr>
      </w:pPr>
      <w:r>
        <w:rPr>
          <w:rFonts w:ascii="Times New Roman" w:eastAsia="Times New Roman" w:hAnsi="Times New Roman" w:cs="Times New Roman"/>
          <w:sz w:val="24"/>
          <w:szCs w:val="24"/>
        </w:rPr>
        <w:t>-формирование волевых качеств спортсмена;</w:t>
      </w:r>
    </w:p>
    <w:p w:rsidR="0008749B" w:rsidRDefault="0008749B">
      <w:pPr>
        <w:ind w:left="700"/>
        <w:rPr>
          <w:sz w:val="20"/>
          <w:szCs w:val="20"/>
        </w:rPr>
      </w:pPr>
      <w:r>
        <w:rPr>
          <w:rFonts w:ascii="Times New Roman" w:eastAsia="Times New Roman" w:hAnsi="Times New Roman" w:cs="Times New Roman"/>
          <w:sz w:val="24"/>
          <w:szCs w:val="24"/>
        </w:rPr>
        <w:t>-совершенствование эмоциональных свойств личности;</w:t>
      </w:r>
    </w:p>
    <w:p w:rsidR="0008749B" w:rsidRDefault="0008749B">
      <w:pPr>
        <w:spacing w:line="139" w:lineRule="exact"/>
        <w:rPr>
          <w:sz w:val="20"/>
          <w:szCs w:val="20"/>
        </w:rPr>
      </w:pPr>
    </w:p>
    <w:p w:rsidR="0008749B" w:rsidRDefault="0008749B">
      <w:pPr>
        <w:jc w:val="center"/>
        <w:rPr>
          <w:sz w:val="20"/>
          <w:szCs w:val="20"/>
        </w:rPr>
      </w:pPr>
      <w:r>
        <w:rPr>
          <w:rFonts w:ascii="Calibri" w:eastAsia="Calibri" w:hAnsi="Calibri" w:cs="Calibri"/>
        </w:rPr>
        <w:t>38</w:t>
      </w:r>
    </w:p>
    <w:p w:rsidR="0008749B" w:rsidRDefault="0008749B">
      <w:pPr>
        <w:sectPr w:rsidR="0008749B">
          <w:pgSz w:w="11900" w:h="16838"/>
          <w:pgMar w:top="854" w:right="706" w:bottom="928" w:left="1140" w:header="0" w:footer="0" w:gutter="0"/>
          <w:cols w:space="720" w:equalWidth="0">
            <w:col w:w="10060"/>
          </w:cols>
        </w:sectPr>
      </w:pPr>
    </w:p>
    <w:p w:rsidR="0008749B" w:rsidRDefault="0008749B">
      <w:pPr>
        <w:ind w:left="700"/>
        <w:rPr>
          <w:sz w:val="20"/>
          <w:szCs w:val="20"/>
        </w:rPr>
      </w:pPr>
      <w:r>
        <w:rPr>
          <w:rFonts w:ascii="Times New Roman" w:eastAsia="Times New Roman" w:hAnsi="Times New Roman" w:cs="Times New Roman"/>
          <w:sz w:val="24"/>
          <w:szCs w:val="24"/>
        </w:rPr>
        <w:lastRenderedPageBreak/>
        <w:t>-развитие коммуникативных свойств личности;</w:t>
      </w:r>
    </w:p>
    <w:p w:rsidR="0008749B" w:rsidRDefault="0008749B">
      <w:pPr>
        <w:ind w:left="700"/>
        <w:rPr>
          <w:sz w:val="20"/>
          <w:szCs w:val="20"/>
        </w:rPr>
      </w:pPr>
      <w:r>
        <w:rPr>
          <w:rFonts w:ascii="Times New Roman" w:eastAsia="Times New Roman" w:hAnsi="Times New Roman" w:cs="Times New Roman"/>
          <w:sz w:val="24"/>
          <w:szCs w:val="24"/>
        </w:rPr>
        <w:t>-развитие и совершенствование интеллекта спортсмена.</w:t>
      </w:r>
    </w:p>
    <w:p w:rsidR="0008749B" w:rsidRDefault="0008749B">
      <w:pPr>
        <w:spacing w:line="12" w:lineRule="exact"/>
        <w:rPr>
          <w:sz w:val="20"/>
          <w:szCs w:val="20"/>
        </w:rPr>
      </w:pPr>
    </w:p>
    <w:p w:rsidR="0008749B" w:rsidRDefault="0008749B" w:rsidP="0008749B">
      <w:pPr>
        <w:numPr>
          <w:ilvl w:val="1"/>
          <w:numId w:val="57"/>
        </w:numPr>
        <w:tabs>
          <w:tab w:val="left" w:pos="1361"/>
        </w:tabs>
        <w:spacing w:after="0" w:line="234" w:lineRule="auto"/>
        <w:ind w:firstLine="912"/>
        <w:rPr>
          <w:rFonts w:eastAsia="Times New Roman"/>
          <w:sz w:val="24"/>
          <w:szCs w:val="24"/>
        </w:rPr>
      </w:pPr>
      <w:r>
        <w:rPr>
          <w:rFonts w:ascii="Times New Roman" w:eastAsia="Times New Roman" w:hAnsi="Times New Roman" w:cs="Times New Roman"/>
          <w:sz w:val="24"/>
          <w:szCs w:val="24"/>
        </w:rPr>
        <w:t>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08749B" w:rsidRDefault="0008749B">
      <w:pPr>
        <w:spacing w:line="2" w:lineRule="exact"/>
        <w:rPr>
          <w:rFonts w:eastAsia="Times New Roman"/>
          <w:sz w:val="24"/>
          <w:szCs w:val="24"/>
        </w:rPr>
      </w:pPr>
    </w:p>
    <w:p w:rsidR="0008749B" w:rsidRDefault="0008749B">
      <w:pPr>
        <w:ind w:left="920"/>
        <w:rPr>
          <w:rFonts w:eastAsia="Times New Roman"/>
          <w:sz w:val="24"/>
          <w:szCs w:val="24"/>
        </w:rPr>
      </w:pPr>
      <w:r>
        <w:rPr>
          <w:rFonts w:ascii="Times New Roman" w:eastAsia="Times New Roman" w:hAnsi="Times New Roman" w:cs="Times New Roman"/>
          <w:sz w:val="24"/>
          <w:szCs w:val="24"/>
        </w:rPr>
        <w:t>В программу занятий следует вводить ситуации, требующие преодоления трудностей.</w:t>
      </w:r>
    </w:p>
    <w:p w:rsidR="0008749B" w:rsidRDefault="0008749B">
      <w:pPr>
        <w:spacing w:line="12" w:lineRule="exact"/>
        <w:rPr>
          <w:rFonts w:eastAsia="Times New Roman"/>
          <w:sz w:val="24"/>
          <w:szCs w:val="24"/>
        </w:rPr>
      </w:pPr>
    </w:p>
    <w:p w:rsidR="0008749B" w:rsidRDefault="0008749B">
      <w:pPr>
        <w:spacing w:line="234" w:lineRule="auto"/>
        <w:ind w:firstLine="920"/>
        <w:rPr>
          <w:rFonts w:eastAsia="Times New Roman"/>
          <w:sz w:val="24"/>
          <w:szCs w:val="24"/>
        </w:rPr>
      </w:pPr>
      <w:r>
        <w:rPr>
          <w:rFonts w:ascii="Times New Roman" w:eastAsia="Times New Roman" w:hAnsi="Times New Roman" w:cs="Times New Roman"/>
          <w:sz w:val="24"/>
          <w:szCs w:val="24"/>
        </w:rPr>
        <w:t>В структуру психологической подготовки волейболиста включены следующие компоненты:</w:t>
      </w:r>
    </w:p>
    <w:p w:rsidR="0008749B" w:rsidRDefault="0008749B">
      <w:pPr>
        <w:spacing w:line="1" w:lineRule="exact"/>
        <w:rPr>
          <w:rFonts w:eastAsia="Times New Roman"/>
          <w:sz w:val="24"/>
          <w:szCs w:val="24"/>
        </w:rPr>
      </w:pPr>
    </w:p>
    <w:p w:rsidR="0008749B" w:rsidRDefault="0008749B" w:rsidP="0008749B">
      <w:pPr>
        <w:numPr>
          <w:ilvl w:val="0"/>
          <w:numId w:val="57"/>
        </w:numPr>
        <w:tabs>
          <w:tab w:val="left" w:pos="940"/>
        </w:tabs>
        <w:spacing w:after="0" w:line="240" w:lineRule="auto"/>
        <w:ind w:left="940" w:hanging="239"/>
        <w:rPr>
          <w:rFonts w:eastAsia="Times New Roman"/>
          <w:sz w:val="24"/>
          <w:szCs w:val="24"/>
        </w:rPr>
      </w:pPr>
      <w:r>
        <w:rPr>
          <w:rFonts w:ascii="Times New Roman" w:eastAsia="Times New Roman" w:hAnsi="Times New Roman" w:cs="Times New Roman"/>
          <w:sz w:val="24"/>
          <w:szCs w:val="24"/>
        </w:rPr>
        <w:t>Определение и разработка системы требований к личности занимающегося волейболом.</w:t>
      </w:r>
    </w:p>
    <w:p w:rsidR="0008749B" w:rsidRDefault="0008749B">
      <w:pPr>
        <w:spacing w:line="12" w:lineRule="exact"/>
        <w:rPr>
          <w:rFonts w:eastAsia="Times New Roman"/>
          <w:sz w:val="24"/>
          <w:szCs w:val="24"/>
        </w:rPr>
      </w:pPr>
    </w:p>
    <w:p w:rsidR="0008749B" w:rsidRDefault="0008749B" w:rsidP="0008749B">
      <w:pPr>
        <w:numPr>
          <w:ilvl w:val="0"/>
          <w:numId w:val="57"/>
        </w:numPr>
        <w:tabs>
          <w:tab w:val="left" w:pos="979"/>
        </w:tabs>
        <w:spacing w:after="0" w:line="233" w:lineRule="auto"/>
        <w:ind w:firstLine="701"/>
        <w:rPr>
          <w:rFonts w:eastAsia="Times New Roman"/>
          <w:sz w:val="24"/>
          <w:szCs w:val="24"/>
        </w:rPr>
      </w:pPr>
      <w:r>
        <w:rPr>
          <w:rFonts w:ascii="Times New Roman" w:eastAsia="Times New Roman" w:hAnsi="Times New Roman" w:cs="Times New Roman"/>
          <w:sz w:val="24"/>
          <w:szCs w:val="24"/>
        </w:rPr>
        <w:t>Психодиагностика и оценка уровня проявления психических качеств и черт личности занимающегося – его «психологическая характеристика».</w:t>
      </w:r>
    </w:p>
    <w:p w:rsidR="0008749B" w:rsidRDefault="0008749B">
      <w:pPr>
        <w:spacing w:line="13" w:lineRule="exact"/>
        <w:rPr>
          <w:rFonts w:eastAsia="Times New Roman"/>
          <w:sz w:val="24"/>
          <w:szCs w:val="24"/>
        </w:rPr>
      </w:pPr>
    </w:p>
    <w:p w:rsidR="0008749B" w:rsidRDefault="0008749B" w:rsidP="0008749B">
      <w:pPr>
        <w:numPr>
          <w:ilvl w:val="0"/>
          <w:numId w:val="57"/>
        </w:numPr>
        <w:tabs>
          <w:tab w:val="left" w:pos="1236"/>
        </w:tabs>
        <w:spacing w:after="0" w:line="234" w:lineRule="auto"/>
        <w:ind w:firstLine="701"/>
        <w:rPr>
          <w:rFonts w:eastAsia="Times New Roman"/>
          <w:sz w:val="24"/>
          <w:szCs w:val="24"/>
        </w:rPr>
      </w:pPr>
      <w:r>
        <w:rPr>
          <w:rFonts w:ascii="Times New Roman" w:eastAsia="Times New Roman" w:hAnsi="Times New Roman" w:cs="Times New Roman"/>
          <w:sz w:val="24"/>
          <w:szCs w:val="24"/>
        </w:rPr>
        <w:t>Становление личности занимающегося, через волевые, эмоциональные, коммуникативные и интеллектуальные качества личности.</w:t>
      </w:r>
    </w:p>
    <w:p w:rsidR="0008749B" w:rsidRDefault="0008749B">
      <w:pPr>
        <w:spacing w:line="13" w:lineRule="exact"/>
        <w:rPr>
          <w:rFonts w:eastAsia="Times New Roman"/>
          <w:sz w:val="24"/>
          <w:szCs w:val="24"/>
        </w:rPr>
      </w:pPr>
    </w:p>
    <w:p w:rsidR="0008749B" w:rsidRDefault="0008749B" w:rsidP="0008749B">
      <w:pPr>
        <w:numPr>
          <w:ilvl w:val="0"/>
          <w:numId w:val="57"/>
        </w:numPr>
        <w:tabs>
          <w:tab w:val="left" w:pos="1157"/>
        </w:tabs>
        <w:spacing w:after="0" w:line="236" w:lineRule="auto"/>
        <w:ind w:firstLine="701"/>
        <w:jc w:val="both"/>
        <w:rPr>
          <w:rFonts w:eastAsia="Times New Roman"/>
          <w:sz w:val="24"/>
          <w:szCs w:val="24"/>
        </w:rPr>
      </w:pPr>
      <w:r>
        <w:rPr>
          <w:rFonts w:ascii="Times New Roman" w:eastAsia="Times New Roman" w:hAnsi="Times New Roman" w:cs="Times New Roman"/>
          <w:sz w:val="24"/>
          <w:szCs w:val="24"/>
        </w:rPr>
        <w:t>Разработка и совершенствование содержания «психологической настройки» занимающегося в день соревнований через систему организации жизнедеятельности спортсмена, организацию внимания в предстартовый период соревновательной деятельности.</w:t>
      </w:r>
    </w:p>
    <w:p w:rsidR="0008749B" w:rsidRDefault="0008749B">
      <w:pPr>
        <w:spacing w:line="16" w:lineRule="exact"/>
        <w:rPr>
          <w:rFonts w:eastAsia="Times New Roman"/>
          <w:sz w:val="24"/>
          <w:szCs w:val="24"/>
        </w:rPr>
      </w:pPr>
    </w:p>
    <w:p w:rsidR="0008749B" w:rsidRDefault="0008749B">
      <w:pPr>
        <w:spacing w:line="235" w:lineRule="auto"/>
        <w:ind w:left="700"/>
        <w:rPr>
          <w:rFonts w:eastAsia="Times New Roman"/>
          <w:sz w:val="24"/>
          <w:szCs w:val="24"/>
        </w:rPr>
      </w:pPr>
      <w:r>
        <w:rPr>
          <w:rFonts w:ascii="Times New Roman" w:eastAsia="Times New Roman" w:hAnsi="Times New Roman" w:cs="Times New Roman"/>
          <w:sz w:val="23"/>
          <w:szCs w:val="23"/>
        </w:rPr>
        <w:t>Для волейбола характерна высокая эмоциональная и интеллектуальная насыщенность. Основные виды двигательных актов волейболистов - быстрые перемещения, прыжки, броски</w:t>
      </w:r>
    </w:p>
    <w:p w:rsidR="0008749B" w:rsidRDefault="0008749B">
      <w:pPr>
        <w:spacing w:line="13" w:lineRule="exact"/>
        <w:rPr>
          <w:rFonts w:eastAsia="Times New Roman"/>
          <w:sz w:val="24"/>
          <w:szCs w:val="24"/>
        </w:rPr>
      </w:pPr>
    </w:p>
    <w:p w:rsidR="0008749B" w:rsidRDefault="0008749B">
      <w:pPr>
        <w:spacing w:line="238" w:lineRule="auto"/>
        <w:jc w:val="both"/>
        <w:rPr>
          <w:rFonts w:eastAsia="Times New Roman"/>
          <w:sz w:val="24"/>
          <w:szCs w:val="24"/>
        </w:rPr>
      </w:pPr>
      <w:r>
        <w:rPr>
          <w:rFonts w:ascii="Times New Roman" w:eastAsia="Times New Roman" w:hAnsi="Times New Roman" w:cs="Times New Roman"/>
          <w:sz w:val="23"/>
          <w:szCs w:val="23"/>
        </w:rPr>
        <w:t>при приеме мяча. Их выполнение связано с определенным риском и требует от игроков смелости и самообладания. На тренировках волейболисту приходится овладевать целой системой двигательных навыков, которые складываются из большого количества игровых приемов в защите и нападении. Сложность игровых действий заключается в том, что этот арсенал технических приемов приходится применять в различных сочетаниях и условиях, требующих быстрого переключения с одних форм движений на другие, совершенно иные по режиму, скорости и характеру.</w:t>
      </w:r>
    </w:p>
    <w:p w:rsidR="0008749B" w:rsidRDefault="0008749B">
      <w:pPr>
        <w:spacing w:line="12" w:lineRule="exact"/>
        <w:rPr>
          <w:rFonts w:eastAsia="Times New Roman"/>
          <w:sz w:val="24"/>
          <w:szCs w:val="24"/>
        </w:rPr>
      </w:pPr>
    </w:p>
    <w:p w:rsidR="0008749B" w:rsidRDefault="0008749B">
      <w:pPr>
        <w:spacing w:line="238" w:lineRule="auto"/>
        <w:ind w:firstLine="708"/>
        <w:jc w:val="both"/>
        <w:rPr>
          <w:rFonts w:eastAsia="Times New Roman"/>
          <w:sz w:val="24"/>
          <w:szCs w:val="24"/>
        </w:rPr>
      </w:pPr>
      <w:r>
        <w:rPr>
          <w:rFonts w:ascii="Times New Roman" w:eastAsia="Times New Roman" w:hAnsi="Times New Roman" w:cs="Times New Roman"/>
          <w:sz w:val="23"/>
          <w:szCs w:val="23"/>
        </w:rPr>
        <w:t>Внезапность, молниеносность и точность действий в волейболе вызывают необходимость развития скорости реакции, быстроты движений. Под влиянием тренировки у игроков до минимума сводятся такие составные части латентного периода, как момент различения, узнавания и особенно выбора действия за счет выработки соответствующего динамического стереотипа. Но в волейболе нельзя доверяться только одной скорости реакции. Необходимо вырабатывать и умение предвидеть, предвосхищать возможные игровые моменты, что связано с вероятностным прогнозированием будущих ситуаций.</w:t>
      </w:r>
    </w:p>
    <w:p w:rsidR="0008749B" w:rsidRDefault="0008749B">
      <w:pPr>
        <w:spacing w:line="14" w:lineRule="exact"/>
        <w:rPr>
          <w:rFonts w:eastAsia="Times New Roman"/>
          <w:sz w:val="24"/>
          <w:szCs w:val="24"/>
        </w:rPr>
      </w:pPr>
    </w:p>
    <w:p w:rsidR="0008749B" w:rsidRDefault="0008749B">
      <w:pPr>
        <w:spacing w:line="236" w:lineRule="auto"/>
        <w:ind w:firstLine="708"/>
        <w:jc w:val="both"/>
        <w:rPr>
          <w:rFonts w:eastAsia="Times New Roman"/>
          <w:sz w:val="24"/>
          <w:szCs w:val="24"/>
        </w:rPr>
      </w:pPr>
      <w:r>
        <w:rPr>
          <w:rFonts w:ascii="Times New Roman" w:eastAsia="Times New Roman" w:hAnsi="Times New Roman" w:cs="Times New Roman"/>
          <w:sz w:val="23"/>
          <w:szCs w:val="23"/>
        </w:rPr>
        <w:t>Тактические действия в волейболе крайне многообразны. Создание ситуаций для осуществления заранее задуманных приемов, маскировка собственных намерений и действий - все это предъявляет высокие требования к психике волейболистов, особенно к их мышлению.</w:t>
      </w:r>
    </w:p>
    <w:p w:rsidR="0008749B" w:rsidRDefault="0008749B">
      <w:pPr>
        <w:spacing w:line="14" w:lineRule="exact"/>
        <w:rPr>
          <w:rFonts w:eastAsia="Times New Roman"/>
          <w:sz w:val="24"/>
          <w:szCs w:val="24"/>
        </w:rPr>
      </w:pPr>
    </w:p>
    <w:p w:rsidR="0008749B" w:rsidRDefault="0008749B">
      <w:pPr>
        <w:spacing w:line="237" w:lineRule="auto"/>
        <w:ind w:firstLine="708"/>
        <w:jc w:val="both"/>
        <w:rPr>
          <w:rFonts w:eastAsia="Times New Roman"/>
          <w:sz w:val="24"/>
          <w:szCs w:val="24"/>
        </w:rPr>
      </w:pPr>
      <w:r>
        <w:rPr>
          <w:rFonts w:ascii="Times New Roman" w:eastAsia="Times New Roman" w:hAnsi="Times New Roman" w:cs="Times New Roman"/>
          <w:sz w:val="23"/>
          <w:szCs w:val="23"/>
        </w:rPr>
        <w:t>Быстрый темп игры, ее напряженность, чередование успехов и неудач, готовность к выполнению ответных действий в условиях дефицита времени и ответственность за каждое действие, каждый прием, бурная реакция зала — все это вызывает столь же сильные, сколь и разнообразные эмоции игроков. Одни эмоции оказывают положительное влияние на игру волейболистов, другие - отрицательное. Преодолению отрицательных воздействий помогают самообладание, выдержка.</w:t>
      </w:r>
    </w:p>
    <w:p w:rsidR="0008749B" w:rsidRDefault="0008749B">
      <w:pPr>
        <w:spacing w:line="4" w:lineRule="exact"/>
        <w:rPr>
          <w:rFonts w:eastAsia="Times New Roman"/>
          <w:sz w:val="24"/>
          <w:szCs w:val="24"/>
        </w:rPr>
      </w:pPr>
    </w:p>
    <w:p w:rsidR="0008749B" w:rsidRDefault="0008749B">
      <w:pPr>
        <w:ind w:left="700"/>
        <w:rPr>
          <w:rFonts w:eastAsia="Times New Roman"/>
          <w:sz w:val="24"/>
          <w:szCs w:val="24"/>
        </w:rPr>
      </w:pPr>
      <w:r>
        <w:rPr>
          <w:rFonts w:ascii="Times New Roman" w:eastAsia="Times New Roman" w:hAnsi="Times New Roman" w:cs="Times New Roman"/>
          <w:sz w:val="23"/>
          <w:szCs w:val="23"/>
        </w:rPr>
        <w:t>Морально-волевая подготовка включает:</w:t>
      </w:r>
    </w:p>
    <w:p w:rsidR="0008749B" w:rsidRDefault="0008749B" w:rsidP="0008749B">
      <w:pPr>
        <w:numPr>
          <w:ilvl w:val="0"/>
          <w:numId w:val="58"/>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lastRenderedPageBreak/>
        <w:t>Лекции, беседы, диспуты на политические и этические темы.</w:t>
      </w:r>
    </w:p>
    <w:p w:rsidR="0008749B" w:rsidRDefault="0008749B" w:rsidP="0008749B">
      <w:pPr>
        <w:numPr>
          <w:ilvl w:val="0"/>
          <w:numId w:val="58"/>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Личный пример тренера.</w:t>
      </w:r>
    </w:p>
    <w:p w:rsidR="0008749B" w:rsidRDefault="0008749B">
      <w:pPr>
        <w:spacing w:line="1" w:lineRule="exact"/>
        <w:rPr>
          <w:rFonts w:eastAsia="Times New Roman"/>
          <w:sz w:val="23"/>
          <w:szCs w:val="23"/>
        </w:rPr>
      </w:pPr>
    </w:p>
    <w:p w:rsidR="0008749B" w:rsidRDefault="0008749B" w:rsidP="0008749B">
      <w:pPr>
        <w:numPr>
          <w:ilvl w:val="0"/>
          <w:numId w:val="58"/>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Убеждение.</w:t>
      </w:r>
    </w:p>
    <w:p w:rsidR="0008749B" w:rsidRDefault="0008749B" w:rsidP="0008749B">
      <w:pPr>
        <w:numPr>
          <w:ilvl w:val="0"/>
          <w:numId w:val="58"/>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Побуждение к деятельности.</w:t>
      </w:r>
    </w:p>
    <w:p w:rsidR="0008749B" w:rsidRDefault="0008749B" w:rsidP="0008749B">
      <w:pPr>
        <w:numPr>
          <w:ilvl w:val="0"/>
          <w:numId w:val="58"/>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Поощрение.</w:t>
      </w:r>
    </w:p>
    <w:p w:rsidR="0008749B" w:rsidRDefault="0008749B" w:rsidP="0008749B">
      <w:pPr>
        <w:numPr>
          <w:ilvl w:val="0"/>
          <w:numId w:val="58"/>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Наказание.</w:t>
      </w:r>
    </w:p>
    <w:p w:rsidR="0008749B" w:rsidRDefault="0008749B" w:rsidP="0008749B">
      <w:pPr>
        <w:numPr>
          <w:ilvl w:val="0"/>
          <w:numId w:val="58"/>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Поручение.</w:t>
      </w:r>
    </w:p>
    <w:p w:rsidR="0008749B" w:rsidRDefault="0008749B">
      <w:pPr>
        <w:spacing w:line="14" w:lineRule="exact"/>
        <w:rPr>
          <w:rFonts w:eastAsia="Times New Roman"/>
          <w:sz w:val="23"/>
          <w:szCs w:val="23"/>
        </w:rPr>
      </w:pPr>
    </w:p>
    <w:p w:rsidR="0008749B" w:rsidRDefault="0008749B" w:rsidP="0008749B">
      <w:pPr>
        <w:numPr>
          <w:ilvl w:val="0"/>
          <w:numId w:val="58"/>
        </w:numPr>
        <w:tabs>
          <w:tab w:val="left" w:pos="975"/>
        </w:tabs>
        <w:spacing w:after="0" w:line="233" w:lineRule="auto"/>
        <w:ind w:firstLine="701"/>
        <w:rPr>
          <w:rFonts w:eastAsia="Times New Roman"/>
          <w:sz w:val="23"/>
          <w:szCs w:val="23"/>
        </w:rPr>
      </w:pPr>
      <w:r>
        <w:rPr>
          <w:rFonts w:ascii="Times New Roman" w:eastAsia="Times New Roman" w:hAnsi="Times New Roman" w:cs="Times New Roman"/>
          <w:sz w:val="23"/>
          <w:szCs w:val="23"/>
        </w:rPr>
        <w:t>Обсуждение в коллективе (не только в команде, но и в производственном коллективе, к которому она относится).</w:t>
      </w:r>
    </w:p>
    <w:p w:rsidR="0008749B" w:rsidRDefault="0008749B">
      <w:pPr>
        <w:spacing w:line="2" w:lineRule="exact"/>
        <w:rPr>
          <w:rFonts w:eastAsia="Times New Roman"/>
          <w:sz w:val="23"/>
          <w:szCs w:val="23"/>
        </w:rPr>
      </w:pPr>
    </w:p>
    <w:p w:rsidR="0008749B" w:rsidRDefault="0008749B" w:rsidP="0008749B">
      <w:pPr>
        <w:numPr>
          <w:ilvl w:val="0"/>
          <w:numId w:val="58"/>
        </w:numPr>
        <w:tabs>
          <w:tab w:val="left" w:pos="940"/>
        </w:tabs>
        <w:spacing w:after="0" w:line="240" w:lineRule="auto"/>
        <w:ind w:left="940" w:hanging="239"/>
        <w:rPr>
          <w:rFonts w:eastAsia="Times New Roman"/>
          <w:sz w:val="23"/>
          <w:szCs w:val="23"/>
        </w:rPr>
      </w:pPr>
      <w:r>
        <w:rPr>
          <w:rFonts w:ascii="Times New Roman" w:eastAsia="Times New Roman" w:hAnsi="Times New Roman" w:cs="Times New Roman"/>
          <w:sz w:val="23"/>
          <w:szCs w:val="23"/>
        </w:rPr>
        <w:t>Приучение к условиям соревнований.</w:t>
      </w:r>
    </w:p>
    <w:p w:rsidR="0008749B" w:rsidRDefault="0008749B">
      <w:pPr>
        <w:spacing w:line="11" w:lineRule="exact"/>
        <w:rPr>
          <w:rFonts w:eastAsia="Times New Roman"/>
          <w:sz w:val="23"/>
          <w:szCs w:val="23"/>
        </w:rPr>
      </w:pPr>
    </w:p>
    <w:p w:rsidR="0008749B" w:rsidRDefault="0008749B" w:rsidP="0008749B">
      <w:pPr>
        <w:numPr>
          <w:ilvl w:val="0"/>
          <w:numId w:val="58"/>
        </w:numPr>
        <w:tabs>
          <w:tab w:val="left" w:pos="1068"/>
        </w:tabs>
        <w:spacing w:after="0" w:line="233" w:lineRule="auto"/>
        <w:ind w:firstLine="701"/>
        <w:rPr>
          <w:rFonts w:eastAsia="Times New Roman"/>
          <w:sz w:val="23"/>
          <w:szCs w:val="23"/>
        </w:rPr>
      </w:pPr>
      <w:r>
        <w:rPr>
          <w:rFonts w:ascii="Times New Roman" w:eastAsia="Times New Roman" w:hAnsi="Times New Roman" w:cs="Times New Roman"/>
          <w:sz w:val="23"/>
          <w:szCs w:val="23"/>
        </w:rPr>
        <w:t>Проведение совместных занятий менее подготовленных волейболистов с более сильными (детских с молодежными, молодежных со взрослыми и т. д.).</w:t>
      </w:r>
    </w:p>
    <w:p w:rsidR="0008749B" w:rsidRDefault="0008749B">
      <w:pPr>
        <w:spacing w:line="3" w:lineRule="exact"/>
        <w:rPr>
          <w:rFonts w:eastAsia="Times New Roman"/>
          <w:sz w:val="23"/>
          <w:szCs w:val="23"/>
        </w:rPr>
      </w:pPr>
    </w:p>
    <w:p w:rsidR="0008749B" w:rsidRDefault="0008749B" w:rsidP="0008749B">
      <w:pPr>
        <w:numPr>
          <w:ilvl w:val="0"/>
          <w:numId w:val="58"/>
        </w:numPr>
        <w:tabs>
          <w:tab w:val="left" w:pos="1040"/>
        </w:tabs>
        <w:spacing w:after="0" w:line="240" w:lineRule="auto"/>
        <w:ind w:left="1040" w:hanging="339"/>
        <w:rPr>
          <w:rFonts w:eastAsia="Times New Roman"/>
          <w:sz w:val="23"/>
          <w:szCs w:val="23"/>
        </w:rPr>
      </w:pPr>
      <w:r>
        <w:rPr>
          <w:rFonts w:ascii="Times New Roman" w:eastAsia="Times New Roman" w:hAnsi="Times New Roman" w:cs="Times New Roman"/>
          <w:sz w:val="23"/>
          <w:szCs w:val="23"/>
        </w:rPr>
        <w:t>Контрольные игры с «гандикапом».</w:t>
      </w:r>
    </w:p>
    <w:p w:rsidR="0008749B" w:rsidRDefault="0008749B" w:rsidP="0008749B">
      <w:pPr>
        <w:numPr>
          <w:ilvl w:val="0"/>
          <w:numId w:val="58"/>
        </w:numPr>
        <w:tabs>
          <w:tab w:val="left" w:pos="1040"/>
        </w:tabs>
        <w:spacing w:after="0" w:line="240" w:lineRule="auto"/>
        <w:ind w:left="1040" w:hanging="339"/>
        <w:rPr>
          <w:rFonts w:eastAsia="Times New Roman"/>
          <w:sz w:val="23"/>
          <w:szCs w:val="23"/>
        </w:rPr>
      </w:pPr>
      <w:r>
        <w:rPr>
          <w:rFonts w:ascii="Times New Roman" w:eastAsia="Times New Roman" w:hAnsi="Times New Roman" w:cs="Times New Roman"/>
          <w:sz w:val="23"/>
          <w:szCs w:val="23"/>
        </w:rPr>
        <w:t>Действия в условиях, более сложных, чем на соревнованиях.</w:t>
      </w:r>
    </w:p>
    <w:p w:rsidR="0008749B" w:rsidRDefault="0008749B">
      <w:pPr>
        <w:spacing w:line="42" w:lineRule="exact"/>
        <w:rPr>
          <w:sz w:val="20"/>
          <w:szCs w:val="20"/>
        </w:rPr>
      </w:pPr>
    </w:p>
    <w:p w:rsidR="0008749B" w:rsidRDefault="0008749B">
      <w:pPr>
        <w:jc w:val="center"/>
        <w:rPr>
          <w:sz w:val="20"/>
          <w:szCs w:val="20"/>
        </w:rPr>
      </w:pPr>
      <w:r>
        <w:rPr>
          <w:rFonts w:ascii="Calibri" w:eastAsia="Calibri" w:hAnsi="Calibri" w:cs="Calibri"/>
        </w:rPr>
        <w:t>39</w:t>
      </w:r>
    </w:p>
    <w:p w:rsidR="0008749B" w:rsidRDefault="0008749B">
      <w:pPr>
        <w:sectPr w:rsidR="0008749B">
          <w:pgSz w:w="11900" w:h="16838"/>
          <w:pgMar w:top="842" w:right="706" w:bottom="928" w:left="1140" w:header="0" w:footer="0" w:gutter="0"/>
          <w:cols w:space="720" w:equalWidth="0">
            <w:col w:w="10060"/>
          </w:cols>
        </w:sectPr>
      </w:pPr>
    </w:p>
    <w:p w:rsidR="0008749B" w:rsidRDefault="0008749B" w:rsidP="0008749B">
      <w:pPr>
        <w:numPr>
          <w:ilvl w:val="0"/>
          <w:numId w:val="59"/>
        </w:numPr>
        <w:tabs>
          <w:tab w:val="left" w:pos="1047"/>
        </w:tabs>
        <w:spacing w:after="0" w:line="240" w:lineRule="auto"/>
        <w:ind w:left="1047" w:hanging="339"/>
        <w:rPr>
          <w:rFonts w:eastAsia="Times New Roman"/>
          <w:sz w:val="23"/>
          <w:szCs w:val="23"/>
        </w:rPr>
      </w:pPr>
      <w:r>
        <w:rPr>
          <w:rFonts w:ascii="Times New Roman" w:eastAsia="Times New Roman" w:hAnsi="Times New Roman" w:cs="Times New Roman"/>
          <w:sz w:val="23"/>
          <w:szCs w:val="23"/>
        </w:rPr>
        <w:lastRenderedPageBreak/>
        <w:t>Соревновательный метод.</w:t>
      </w:r>
    </w:p>
    <w:p w:rsidR="0008749B" w:rsidRDefault="0008749B" w:rsidP="0008749B">
      <w:pPr>
        <w:numPr>
          <w:ilvl w:val="0"/>
          <w:numId w:val="59"/>
        </w:numPr>
        <w:tabs>
          <w:tab w:val="left" w:pos="1047"/>
        </w:tabs>
        <w:spacing w:after="0" w:line="240" w:lineRule="auto"/>
        <w:ind w:left="1047" w:hanging="339"/>
        <w:rPr>
          <w:rFonts w:eastAsia="Times New Roman"/>
          <w:sz w:val="23"/>
          <w:szCs w:val="23"/>
        </w:rPr>
      </w:pPr>
      <w:r>
        <w:rPr>
          <w:rFonts w:ascii="Times New Roman" w:eastAsia="Times New Roman" w:hAnsi="Times New Roman" w:cs="Times New Roman"/>
          <w:sz w:val="23"/>
          <w:szCs w:val="23"/>
        </w:rPr>
        <w:t>Составление волейболистом плана тренировочного занятия и самостоятельное проведение.</w:t>
      </w:r>
    </w:p>
    <w:p w:rsidR="0008749B" w:rsidRDefault="0008749B" w:rsidP="0008749B">
      <w:pPr>
        <w:numPr>
          <w:ilvl w:val="0"/>
          <w:numId w:val="59"/>
        </w:numPr>
        <w:tabs>
          <w:tab w:val="left" w:pos="1047"/>
        </w:tabs>
        <w:spacing w:after="0" w:line="240" w:lineRule="auto"/>
        <w:ind w:left="1047" w:hanging="339"/>
        <w:rPr>
          <w:rFonts w:eastAsia="Times New Roman"/>
          <w:sz w:val="23"/>
          <w:szCs w:val="23"/>
        </w:rPr>
      </w:pPr>
      <w:r>
        <w:rPr>
          <w:rFonts w:ascii="Times New Roman" w:eastAsia="Times New Roman" w:hAnsi="Times New Roman" w:cs="Times New Roman"/>
          <w:sz w:val="23"/>
          <w:szCs w:val="23"/>
        </w:rPr>
        <w:t>Превышение какого-то задания по сравнению с предыдущим занятием.</w:t>
      </w:r>
    </w:p>
    <w:p w:rsidR="0008749B" w:rsidRDefault="0008749B">
      <w:pPr>
        <w:spacing w:line="12"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sz w:val="23"/>
          <w:szCs w:val="23"/>
        </w:rPr>
        <w:t>Знание тренером основ методики обучения и тренировки позволит ему правильно планировать учебно-тренировочный процесс, добиваться быстрого и правильного овладения волейболистами рациональной техникой и, в конечном счете, добиваться успеха на соревнованиях.</w:t>
      </w:r>
    </w:p>
    <w:p w:rsidR="0008749B" w:rsidRDefault="0008749B">
      <w:pPr>
        <w:spacing w:line="12"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sz w:val="24"/>
          <w:szCs w:val="24"/>
        </w:rPr>
        <w:t>На этапах спортивного совершенствования и высшего спортивного мастерства желательно, чтобы психологическая подготовка осуществлялась специалистом-психологом. С помощью специальных методик специалист - психолог определяет важные параметры психики: общительность, уравновешенность процессоров торможения и возбуждения, эмоциональность и лидерство, расчетливость и беспокойство, новаторство и уверенность поведения, самоконтроль и др.</w:t>
      </w:r>
    </w:p>
    <w:p w:rsidR="0008749B" w:rsidRDefault="0008749B">
      <w:pPr>
        <w:spacing w:line="14"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t>Сопоставление педагогических, медико-биологических и психологических данных дает возможность для глубоких заключений о личности волейболиста, служит объективным основанием не только для индивидуализации текущей подготовки, но для перспективного планирования.</w:t>
      </w:r>
    </w:p>
    <w:p w:rsidR="0008749B" w:rsidRDefault="0008749B">
      <w:pPr>
        <w:spacing w:line="14"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sz w:val="24"/>
          <w:szCs w:val="24"/>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08749B" w:rsidRDefault="0008749B">
      <w:pPr>
        <w:spacing w:line="14" w:lineRule="exact"/>
        <w:rPr>
          <w:sz w:val="20"/>
          <w:szCs w:val="20"/>
        </w:rPr>
      </w:pPr>
    </w:p>
    <w:p w:rsidR="0008749B" w:rsidRDefault="0008749B" w:rsidP="0008749B">
      <w:pPr>
        <w:numPr>
          <w:ilvl w:val="1"/>
          <w:numId w:val="60"/>
        </w:numPr>
        <w:tabs>
          <w:tab w:val="left" w:pos="1020"/>
        </w:tabs>
        <w:spacing w:after="0" w:line="234" w:lineRule="auto"/>
        <w:ind w:left="7" w:firstLine="701"/>
        <w:jc w:val="both"/>
        <w:rPr>
          <w:rFonts w:eastAsia="Times New Roman"/>
          <w:sz w:val="24"/>
          <w:szCs w:val="24"/>
        </w:rPr>
      </w:pPr>
      <w:r>
        <w:rPr>
          <w:rFonts w:ascii="Times New Roman" w:eastAsia="Times New Roman" w:hAnsi="Times New Roman" w:cs="Times New Roman"/>
          <w:sz w:val="24"/>
          <w:szCs w:val="24"/>
        </w:rPr>
        <w:t>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w:t>
      </w:r>
    </w:p>
    <w:p w:rsidR="0008749B" w:rsidRDefault="0008749B">
      <w:pPr>
        <w:spacing w:line="13" w:lineRule="exact"/>
        <w:rPr>
          <w:rFonts w:eastAsia="Times New Roman"/>
          <w:sz w:val="24"/>
          <w:szCs w:val="24"/>
        </w:rPr>
      </w:pPr>
    </w:p>
    <w:p w:rsidR="0008749B" w:rsidRDefault="0008749B" w:rsidP="0008749B">
      <w:pPr>
        <w:numPr>
          <w:ilvl w:val="0"/>
          <w:numId w:val="60"/>
        </w:numPr>
        <w:tabs>
          <w:tab w:val="left" w:pos="206"/>
        </w:tabs>
        <w:spacing w:after="0" w:line="234" w:lineRule="auto"/>
        <w:ind w:left="7" w:hanging="7"/>
        <w:rPr>
          <w:rFonts w:eastAsia="Times New Roman"/>
          <w:sz w:val="24"/>
          <w:szCs w:val="24"/>
        </w:rPr>
      </w:pPr>
      <w:r>
        <w:rPr>
          <w:rFonts w:ascii="Times New Roman" w:eastAsia="Times New Roman" w:hAnsi="Times New Roman" w:cs="Times New Roman"/>
          <w:sz w:val="24"/>
          <w:szCs w:val="24"/>
        </w:rPr>
        <w:t>соревновательная эмоциональная устойчивость, способность к самоконтролю и саморегуляции в соревновательной обстановке.</w:t>
      </w:r>
    </w:p>
    <w:p w:rsidR="0008749B" w:rsidRDefault="0008749B">
      <w:pPr>
        <w:spacing w:line="13" w:lineRule="exact"/>
        <w:rPr>
          <w:rFonts w:eastAsia="Times New Roman"/>
          <w:sz w:val="24"/>
          <w:szCs w:val="24"/>
        </w:rPr>
      </w:pPr>
    </w:p>
    <w:p w:rsidR="0008749B" w:rsidRDefault="0008749B" w:rsidP="0008749B">
      <w:pPr>
        <w:numPr>
          <w:ilvl w:val="1"/>
          <w:numId w:val="60"/>
        </w:numPr>
        <w:tabs>
          <w:tab w:val="left" w:pos="1162"/>
        </w:tabs>
        <w:spacing w:after="0" w:line="238" w:lineRule="auto"/>
        <w:ind w:left="7" w:firstLine="701"/>
        <w:jc w:val="both"/>
        <w:rPr>
          <w:rFonts w:eastAsia="Times New Roman"/>
          <w:sz w:val="24"/>
          <w:szCs w:val="24"/>
        </w:rPr>
      </w:pPr>
      <w:r>
        <w:rPr>
          <w:rFonts w:ascii="Times New Roman" w:eastAsia="Times New Roman" w:hAnsi="Times New Roman" w:cs="Times New Roman"/>
          <w:sz w:val="24"/>
          <w:szCs w:val="24"/>
        </w:rPr>
        <w:t>ходе подготовки к конкретным соревнованиям формируется специальная (предсоревновательная) психическая игровая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08749B" w:rsidRDefault="0008749B">
      <w:pPr>
        <w:spacing w:line="285" w:lineRule="exact"/>
        <w:rPr>
          <w:sz w:val="20"/>
          <w:szCs w:val="20"/>
        </w:rPr>
      </w:pPr>
    </w:p>
    <w:p w:rsidR="0008749B" w:rsidRDefault="0008749B">
      <w:pPr>
        <w:ind w:right="-6"/>
        <w:jc w:val="center"/>
        <w:rPr>
          <w:sz w:val="20"/>
          <w:szCs w:val="20"/>
        </w:rPr>
      </w:pPr>
      <w:r>
        <w:rPr>
          <w:rFonts w:ascii="Times New Roman" w:eastAsia="Times New Roman" w:hAnsi="Times New Roman" w:cs="Times New Roman"/>
          <w:b/>
          <w:bCs/>
          <w:sz w:val="24"/>
          <w:szCs w:val="24"/>
        </w:rPr>
        <w:t>ВОССТАНОВИТЕЛЬНЫЕ МЕРОПРИЯТИЯ</w:t>
      </w:r>
    </w:p>
    <w:p w:rsidR="0008749B" w:rsidRDefault="0008749B">
      <w:pPr>
        <w:spacing w:line="235" w:lineRule="auto"/>
        <w:ind w:right="-6"/>
        <w:jc w:val="center"/>
        <w:rPr>
          <w:sz w:val="20"/>
          <w:szCs w:val="20"/>
        </w:rPr>
      </w:pPr>
      <w:r>
        <w:rPr>
          <w:rFonts w:ascii="Times New Roman" w:eastAsia="Times New Roman" w:hAnsi="Times New Roman" w:cs="Times New Roman"/>
          <w:sz w:val="24"/>
          <w:szCs w:val="24"/>
        </w:rPr>
        <w:t>(для всех групп)</w:t>
      </w:r>
    </w:p>
    <w:p w:rsidR="0008749B" w:rsidRDefault="0008749B">
      <w:pPr>
        <w:spacing w:line="13" w:lineRule="exact"/>
        <w:rPr>
          <w:sz w:val="20"/>
          <w:szCs w:val="20"/>
        </w:rPr>
      </w:pPr>
    </w:p>
    <w:p w:rsidR="0008749B" w:rsidRDefault="0008749B">
      <w:pPr>
        <w:spacing w:line="236" w:lineRule="auto"/>
        <w:ind w:left="7" w:firstLine="920"/>
        <w:jc w:val="both"/>
        <w:rPr>
          <w:sz w:val="20"/>
          <w:szCs w:val="20"/>
        </w:rPr>
      </w:pPr>
      <w:r>
        <w:rPr>
          <w:rFonts w:ascii="Times New Roman" w:eastAsia="Times New Roman" w:hAnsi="Times New Roman" w:cs="Times New Roman"/>
          <w:sz w:val="24"/>
          <w:szCs w:val="24"/>
        </w:rPr>
        <w:t>Многолетняя спортивная подготовка связана с постоянным ростом тренировочных и соревновательных нагрузок, выполнения больших по объему и интенсивности нагрузок и сохранение высокой работоспособности не возможно без использования восстановительных мероприятий.</w:t>
      </w:r>
    </w:p>
    <w:p w:rsidR="0008749B" w:rsidRDefault="0008749B">
      <w:pPr>
        <w:spacing w:line="16" w:lineRule="exact"/>
        <w:rPr>
          <w:sz w:val="20"/>
          <w:szCs w:val="20"/>
        </w:rPr>
      </w:pPr>
    </w:p>
    <w:p w:rsidR="0008749B" w:rsidRDefault="0008749B" w:rsidP="0008749B">
      <w:pPr>
        <w:numPr>
          <w:ilvl w:val="0"/>
          <w:numId w:val="61"/>
        </w:numPr>
        <w:tabs>
          <w:tab w:val="left" w:pos="1155"/>
        </w:tabs>
        <w:spacing w:after="0" w:line="234" w:lineRule="auto"/>
        <w:ind w:left="7" w:firstLine="912"/>
        <w:rPr>
          <w:rFonts w:eastAsia="Times New Roman"/>
          <w:sz w:val="24"/>
          <w:szCs w:val="24"/>
        </w:rPr>
      </w:pPr>
      <w:r>
        <w:rPr>
          <w:rFonts w:ascii="Times New Roman" w:eastAsia="Times New Roman" w:hAnsi="Times New Roman" w:cs="Times New Roman"/>
          <w:sz w:val="24"/>
          <w:szCs w:val="24"/>
        </w:rPr>
        <w:t>условиях применения больших нагрузок, важное значение в тренировочном процессе приобретает системность и направленность различных восстановительных мероприятий.</w:t>
      </w:r>
    </w:p>
    <w:p w:rsidR="0008749B" w:rsidRDefault="0008749B">
      <w:pPr>
        <w:spacing w:line="13" w:lineRule="exact"/>
        <w:rPr>
          <w:rFonts w:eastAsia="Times New Roman"/>
          <w:sz w:val="24"/>
          <w:szCs w:val="24"/>
        </w:rPr>
      </w:pPr>
    </w:p>
    <w:p w:rsidR="0008749B" w:rsidRDefault="0008749B">
      <w:pPr>
        <w:spacing w:line="236" w:lineRule="auto"/>
        <w:ind w:left="7" w:firstLine="920"/>
        <w:jc w:val="both"/>
        <w:rPr>
          <w:rFonts w:eastAsia="Times New Roman"/>
          <w:sz w:val="24"/>
          <w:szCs w:val="24"/>
        </w:rPr>
      </w:pPr>
      <w:r>
        <w:rPr>
          <w:rFonts w:ascii="Times New Roman" w:eastAsia="Times New Roman" w:hAnsi="Times New Roman" w:cs="Times New Roman"/>
          <w:sz w:val="24"/>
          <w:szCs w:val="24"/>
        </w:rPr>
        <w:lastRenderedPageBreak/>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спортсменов.</w:t>
      </w:r>
    </w:p>
    <w:p w:rsidR="0008749B" w:rsidRDefault="0008749B">
      <w:pPr>
        <w:spacing w:line="28" w:lineRule="exact"/>
        <w:rPr>
          <w:rFonts w:eastAsia="Times New Roman"/>
          <w:sz w:val="24"/>
          <w:szCs w:val="24"/>
        </w:rPr>
      </w:pPr>
    </w:p>
    <w:p w:rsidR="0008749B" w:rsidRDefault="0008749B">
      <w:pPr>
        <w:spacing w:line="246" w:lineRule="auto"/>
        <w:ind w:left="27" w:right="20" w:firstLine="701"/>
        <w:jc w:val="both"/>
        <w:rPr>
          <w:rFonts w:eastAsia="Times New Roman"/>
          <w:sz w:val="24"/>
          <w:szCs w:val="24"/>
        </w:rPr>
      </w:pPr>
      <w:r>
        <w:rPr>
          <w:rFonts w:ascii="Times New Roman" w:eastAsia="Times New Roman" w:hAnsi="Times New Roman" w:cs="Times New Roman"/>
          <w:sz w:val="23"/>
          <w:szCs w:val="23"/>
        </w:rPr>
        <w:t>Пассивный отдых.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1 -1,5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08749B" w:rsidRDefault="0008749B">
      <w:pPr>
        <w:spacing w:line="18" w:lineRule="exact"/>
        <w:rPr>
          <w:rFonts w:eastAsia="Times New Roman"/>
          <w:sz w:val="24"/>
          <w:szCs w:val="24"/>
        </w:rPr>
      </w:pPr>
    </w:p>
    <w:p w:rsidR="0008749B" w:rsidRDefault="0008749B">
      <w:pPr>
        <w:spacing w:line="243" w:lineRule="auto"/>
        <w:ind w:left="27" w:right="20" w:firstLine="701"/>
        <w:jc w:val="both"/>
        <w:rPr>
          <w:rFonts w:eastAsia="Times New Roman"/>
          <w:sz w:val="24"/>
          <w:szCs w:val="24"/>
        </w:rPr>
      </w:pPr>
      <w:r>
        <w:rPr>
          <w:rFonts w:ascii="Times New Roman" w:eastAsia="Times New Roman" w:hAnsi="Times New Roman" w:cs="Times New Roman"/>
          <w:sz w:val="23"/>
          <w:szCs w:val="23"/>
        </w:rPr>
        <w:t>Активный отдых. 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w:t>
      </w:r>
    </w:p>
    <w:p w:rsidR="0008749B" w:rsidRDefault="0008749B">
      <w:pPr>
        <w:spacing w:line="239" w:lineRule="exact"/>
        <w:rPr>
          <w:sz w:val="20"/>
          <w:szCs w:val="20"/>
        </w:rPr>
      </w:pPr>
    </w:p>
    <w:p w:rsidR="0008749B" w:rsidRDefault="0008749B">
      <w:pPr>
        <w:ind w:right="-6"/>
        <w:jc w:val="center"/>
        <w:rPr>
          <w:sz w:val="20"/>
          <w:szCs w:val="20"/>
        </w:rPr>
      </w:pPr>
      <w:r>
        <w:rPr>
          <w:rFonts w:ascii="Calibri" w:eastAsia="Calibri" w:hAnsi="Calibri" w:cs="Calibri"/>
        </w:rPr>
        <w:t>40</w:t>
      </w:r>
    </w:p>
    <w:p w:rsidR="0008749B" w:rsidRDefault="0008749B">
      <w:pPr>
        <w:sectPr w:rsidR="0008749B">
          <w:pgSz w:w="11900" w:h="16838"/>
          <w:pgMar w:top="844" w:right="706" w:bottom="928" w:left="1133" w:header="0" w:footer="0" w:gutter="0"/>
          <w:cols w:space="720" w:equalWidth="0">
            <w:col w:w="10067"/>
          </w:cols>
        </w:sectPr>
      </w:pPr>
    </w:p>
    <w:p w:rsidR="0008749B" w:rsidRDefault="0008749B">
      <w:pPr>
        <w:spacing w:line="245" w:lineRule="auto"/>
        <w:ind w:left="27" w:right="20"/>
        <w:jc w:val="both"/>
        <w:rPr>
          <w:sz w:val="20"/>
          <w:szCs w:val="20"/>
        </w:rPr>
      </w:pPr>
      <w:r>
        <w:rPr>
          <w:rFonts w:ascii="Times New Roman" w:eastAsia="Times New Roman" w:hAnsi="Times New Roman" w:cs="Times New Roman"/>
          <w:sz w:val="23"/>
          <w:szCs w:val="23"/>
        </w:rPr>
        <w:lastRenderedPageBreak/>
        <w:t>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уд./мин.</w:t>
      </w:r>
    </w:p>
    <w:p w:rsidR="0008749B" w:rsidRDefault="0008749B">
      <w:pPr>
        <w:spacing w:line="4" w:lineRule="exact"/>
        <w:rPr>
          <w:sz w:val="20"/>
          <w:szCs w:val="20"/>
        </w:rPr>
      </w:pPr>
    </w:p>
    <w:p w:rsidR="0008749B" w:rsidRDefault="0008749B">
      <w:pPr>
        <w:spacing w:line="234" w:lineRule="auto"/>
        <w:ind w:left="7" w:firstLine="920"/>
        <w:jc w:val="both"/>
        <w:rPr>
          <w:sz w:val="20"/>
          <w:szCs w:val="20"/>
        </w:rPr>
      </w:pPr>
      <w:r>
        <w:rPr>
          <w:rFonts w:ascii="Times New Roman" w:eastAsia="Times New Roman" w:hAnsi="Times New Roman" w:cs="Times New Roman"/>
          <w:sz w:val="24"/>
          <w:szCs w:val="24"/>
        </w:rPr>
        <w:t>Восстановительные мероприятия делятся на четыре группы средств: педагогические, психологические, физиотерапевтические, гигиенические и медико-биологические.</w:t>
      </w:r>
    </w:p>
    <w:p w:rsidR="0008749B" w:rsidRDefault="0008749B">
      <w:pPr>
        <w:spacing w:line="2" w:lineRule="exact"/>
        <w:rPr>
          <w:sz w:val="20"/>
          <w:szCs w:val="20"/>
        </w:rPr>
      </w:pPr>
    </w:p>
    <w:p w:rsidR="0008749B" w:rsidRDefault="0008749B">
      <w:pPr>
        <w:ind w:left="927"/>
        <w:rPr>
          <w:sz w:val="20"/>
          <w:szCs w:val="20"/>
        </w:rPr>
      </w:pPr>
      <w:r>
        <w:rPr>
          <w:rFonts w:ascii="Times New Roman" w:eastAsia="Times New Roman" w:hAnsi="Times New Roman" w:cs="Times New Roman"/>
          <w:i/>
          <w:iCs/>
          <w:sz w:val="24"/>
          <w:szCs w:val="24"/>
        </w:rPr>
        <w:t>Педагогические средства восстановления.</w:t>
      </w:r>
    </w:p>
    <w:p w:rsidR="0008749B" w:rsidRDefault="0008749B">
      <w:pPr>
        <w:spacing w:line="27" w:lineRule="exact"/>
        <w:rPr>
          <w:sz w:val="20"/>
          <w:szCs w:val="20"/>
        </w:rPr>
      </w:pPr>
    </w:p>
    <w:p w:rsidR="0008749B" w:rsidRDefault="0008749B">
      <w:pPr>
        <w:spacing w:line="243" w:lineRule="auto"/>
        <w:ind w:left="27" w:right="20" w:firstLine="701"/>
        <w:jc w:val="both"/>
        <w:rPr>
          <w:sz w:val="20"/>
          <w:szCs w:val="20"/>
        </w:rPr>
      </w:pPr>
      <w:r>
        <w:rPr>
          <w:rFonts w:ascii="Times New Roman" w:eastAsia="Times New Roman" w:hAnsi="Times New Roman" w:cs="Times New Roman"/>
          <w:sz w:val="23"/>
          <w:szCs w:val="23"/>
        </w:rPr>
        <w:t>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w:t>
      </w:r>
    </w:p>
    <w:p w:rsidR="0008749B" w:rsidRDefault="0008749B">
      <w:pPr>
        <w:spacing w:line="20" w:lineRule="exact"/>
        <w:rPr>
          <w:sz w:val="20"/>
          <w:szCs w:val="20"/>
        </w:rPr>
      </w:pPr>
    </w:p>
    <w:p w:rsidR="0008749B" w:rsidRDefault="0008749B" w:rsidP="0008749B">
      <w:pPr>
        <w:numPr>
          <w:ilvl w:val="0"/>
          <w:numId w:val="62"/>
        </w:numPr>
        <w:tabs>
          <w:tab w:val="left" w:pos="682"/>
        </w:tabs>
        <w:spacing w:after="0" w:line="238" w:lineRule="auto"/>
        <w:ind w:left="7" w:right="20" w:hanging="7"/>
        <w:rPr>
          <w:rFonts w:eastAsia="Times New Roman"/>
          <w:sz w:val="23"/>
          <w:szCs w:val="23"/>
        </w:rPr>
      </w:pPr>
      <w:r>
        <w:rPr>
          <w:rFonts w:ascii="Times New Roman" w:eastAsia="Times New Roman" w:hAnsi="Times New Roman" w:cs="Times New Roman"/>
          <w:sz w:val="23"/>
          <w:szCs w:val="23"/>
        </w:rPr>
        <w:t>варьирование продолжительности и характера отдыха между отдельными упражнениями, тренировочными занятиями и циклами занятий;</w:t>
      </w:r>
    </w:p>
    <w:p w:rsidR="0008749B" w:rsidRDefault="0008749B">
      <w:pPr>
        <w:spacing w:line="22" w:lineRule="exact"/>
        <w:rPr>
          <w:rFonts w:eastAsia="Times New Roman"/>
          <w:sz w:val="23"/>
          <w:szCs w:val="23"/>
        </w:rPr>
      </w:pPr>
    </w:p>
    <w:p w:rsidR="0008749B" w:rsidRDefault="0008749B" w:rsidP="0008749B">
      <w:pPr>
        <w:numPr>
          <w:ilvl w:val="0"/>
          <w:numId w:val="62"/>
        </w:numPr>
        <w:tabs>
          <w:tab w:val="left" w:pos="682"/>
        </w:tabs>
        <w:spacing w:after="0" w:line="238" w:lineRule="auto"/>
        <w:ind w:left="7" w:right="20" w:hanging="7"/>
        <w:rPr>
          <w:rFonts w:eastAsia="Times New Roman"/>
          <w:sz w:val="23"/>
          <w:szCs w:val="23"/>
        </w:rPr>
      </w:pPr>
      <w:r>
        <w:rPr>
          <w:rFonts w:ascii="Times New Roman" w:eastAsia="Times New Roman" w:hAnsi="Times New Roman" w:cs="Times New Roman"/>
          <w:sz w:val="23"/>
          <w:szCs w:val="23"/>
        </w:rPr>
        <w:t>использование специальных упражнений для активного отдыха и расслабления, переключений с одного упражнения на другое;</w:t>
      </w:r>
    </w:p>
    <w:p w:rsidR="0008749B" w:rsidRDefault="0008749B">
      <w:pPr>
        <w:spacing w:line="25" w:lineRule="exact"/>
        <w:rPr>
          <w:rFonts w:eastAsia="Times New Roman"/>
          <w:sz w:val="23"/>
          <w:szCs w:val="23"/>
        </w:rPr>
      </w:pPr>
    </w:p>
    <w:p w:rsidR="0008749B" w:rsidRDefault="0008749B" w:rsidP="0008749B">
      <w:pPr>
        <w:numPr>
          <w:ilvl w:val="0"/>
          <w:numId w:val="62"/>
        </w:numPr>
        <w:tabs>
          <w:tab w:val="left" w:pos="682"/>
        </w:tabs>
        <w:spacing w:after="0" w:line="238" w:lineRule="auto"/>
        <w:ind w:left="7" w:right="20" w:hanging="7"/>
        <w:rPr>
          <w:rFonts w:eastAsia="Times New Roman"/>
          <w:sz w:val="23"/>
          <w:szCs w:val="23"/>
        </w:rPr>
      </w:pPr>
      <w:r>
        <w:rPr>
          <w:rFonts w:ascii="Times New Roman" w:eastAsia="Times New Roman" w:hAnsi="Times New Roman" w:cs="Times New Roman"/>
          <w:sz w:val="23"/>
          <w:szCs w:val="23"/>
        </w:rPr>
        <w:t>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w:t>
      </w:r>
    </w:p>
    <w:p w:rsidR="0008749B" w:rsidRDefault="0008749B" w:rsidP="0008749B">
      <w:pPr>
        <w:numPr>
          <w:ilvl w:val="0"/>
          <w:numId w:val="62"/>
        </w:numPr>
        <w:tabs>
          <w:tab w:val="left" w:pos="667"/>
        </w:tabs>
        <w:spacing w:after="0" w:line="237" w:lineRule="auto"/>
        <w:ind w:left="667" w:hanging="667"/>
        <w:rPr>
          <w:rFonts w:eastAsia="Times New Roman"/>
          <w:sz w:val="23"/>
          <w:szCs w:val="23"/>
        </w:rPr>
      </w:pPr>
      <w:r>
        <w:rPr>
          <w:rFonts w:ascii="Times New Roman" w:eastAsia="Times New Roman" w:hAnsi="Times New Roman" w:cs="Times New Roman"/>
          <w:sz w:val="23"/>
          <w:szCs w:val="23"/>
        </w:rPr>
        <w:t>рациональная организация режима дня.</w:t>
      </w:r>
    </w:p>
    <w:p w:rsidR="0008749B" w:rsidRDefault="0008749B">
      <w:pPr>
        <w:spacing w:line="238" w:lineRule="auto"/>
        <w:ind w:left="927"/>
        <w:rPr>
          <w:sz w:val="20"/>
          <w:szCs w:val="20"/>
        </w:rPr>
      </w:pPr>
      <w:r>
        <w:rPr>
          <w:rFonts w:ascii="Times New Roman" w:eastAsia="Times New Roman" w:hAnsi="Times New Roman" w:cs="Times New Roman"/>
          <w:i/>
          <w:iCs/>
          <w:sz w:val="24"/>
          <w:szCs w:val="24"/>
        </w:rPr>
        <w:t>Психологические средства восстановления:</w:t>
      </w:r>
    </w:p>
    <w:p w:rsidR="0008749B" w:rsidRDefault="0008749B">
      <w:pPr>
        <w:spacing w:line="28" w:lineRule="exact"/>
        <w:rPr>
          <w:sz w:val="20"/>
          <w:szCs w:val="20"/>
        </w:rPr>
      </w:pPr>
    </w:p>
    <w:p w:rsidR="0008749B" w:rsidRDefault="0008749B">
      <w:pPr>
        <w:spacing w:line="242" w:lineRule="auto"/>
        <w:ind w:left="27" w:right="20" w:firstLine="701"/>
        <w:jc w:val="both"/>
        <w:rPr>
          <w:sz w:val="20"/>
          <w:szCs w:val="20"/>
        </w:rPr>
      </w:pPr>
      <w:r>
        <w:rPr>
          <w:rFonts w:ascii="Times New Roman" w:eastAsia="Times New Roman" w:hAnsi="Times New Roman" w:cs="Times New Roman"/>
          <w:sz w:val="23"/>
          <w:szCs w:val="23"/>
        </w:rPr>
        <w:t>Психологические средства наиболее действенны для снижения уровня нервно-психической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течение восстановительных процессов.</w:t>
      </w:r>
    </w:p>
    <w:p w:rsidR="0008749B" w:rsidRDefault="0008749B">
      <w:pPr>
        <w:spacing w:line="10" w:lineRule="exact"/>
        <w:rPr>
          <w:sz w:val="20"/>
          <w:szCs w:val="20"/>
        </w:rPr>
      </w:pPr>
    </w:p>
    <w:p w:rsidR="0008749B" w:rsidRDefault="0008749B" w:rsidP="0008749B">
      <w:pPr>
        <w:numPr>
          <w:ilvl w:val="1"/>
          <w:numId w:val="63"/>
        </w:numPr>
        <w:tabs>
          <w:tab w:val="left" w:pos="227"/>
        </w:tabs>
        <w:spacing w:after="0" w:line="240" w:lineRule="auto"/>
        <w:ind w:left="227" w:hanging="208"/>
        <w:rPr>
          <w:rFonts w:eastAsia="Times New Roman"/>
          <w:sz w:val="23"/>
          <w:szCs w:val="23"/>
        </w:rPr>
      </w:pPr>
      <w:r>
        <w:rPr>
          <w:rFonts w:ascii="Times New Roman" w:eastAsia="Times New Roman" w:hAnsi="Times New Roman" w:cs="Times New Roman"/>
          <w:sz w:val="23"/>
          <w:szCs w:val="23"/>
        </w:rPr>
        <w:t>их числу относятся:</w:t>
      </w:r>
    </w:p>
    <w:p w:rsidR="0008749B" w:rsidRDefault="0008749B">
      <w:pPr>
        <w:spacing w:line="9" w:lineRule="exact"/>
        <w:rPr>
          <w:rFonts w:eastAsia="Times New Roman"/>
          <w:sz w:val="23"/>
          <w:szCs w:val="23"/>
        </w:rPr>
      </w:pPr>
    </w:p>
    <w:p w:rsidR="0008749B" w:rsidRDefault="0008749B" w:rsidP="0008749B">
      <w:pPr>
        <w:numPr>
          <w:ilvl w:val="0"/>
          <w:numId w:val="63"/>
        </w:numPr>
        <w:tabs>
          <w:tab w:val="left" w:pos="667"/>
        </w:tabs>
        <w:spacing w:after="0" w:line="240" w:lineRule="auto"/>
        <w:ind w:left="667" w:hanging="667"/>
        <w:rPr>
          <w:rFonts w:eastAsia="Times New Roman"/>
          <w:sz w:val="23"/>
          <w:szCs w:val="23"/>
        </w:rPr>
      </w:pPr>
      <w:r>
        <w:rPr>
          <w:rFonts w:ascii="Times New Roman" w:eastAsia="Times New Roman" w:hAnsi="Times New Roman" w:cs="Times New Roman"/>
          <w:sz w:val="23"/>
          <w:szCs w:val="23"/>
        </w:rPr>
        <w:t>аутогенная и психорегулирующая тренировка;</w:t>
      </w:r>
    </w:p>
    <w:p w:rsidR="0008749B" w:rsidRDefault="0008749B">
      <w:pPr>
        <w:spacing w:line="9" w:lineRule="exact"/>
        <w:rPr>
          <w:rFonts w:eastAsia="Times New Roman"/>
          <w:sz w:val="23"/>
          <w:szCs w:val="23"/>
        </w:rPr>
      </w:pPr>
    </w:p>
    <w:p w:rsidR="0008749B" w:rsidRDefault="0008749B" w:rsidP="0008749B">
      <w:pPr>
        <w:numPr>
          <w:ilvl w:val="0"/>
          <w:numId w:val="63"/>
        </w:numPr>
        <w:tabs>
          <w:tab w:val="left" w:pos="667"/>
        </w:tabs>
        <w:spacing w:after="0" w:line="240" w:lineRule="auto"/>
        <w:ind w:left="667" w:hanging="667"/>
        <w:rPr>
          <w:rFonts w:eastAsia="Times New Roman"/>
          <w:sz w:val="23"/>
          <w:szCs w:val="23"/>
        </w:rPr>
      </w:pPr>
      <w:r>
        <w:rPr>
          <w:rFonts w:ascii="Times New Roman" w:eastAsia="Times New Roman" w:hAnsi="Times New Roman" w:cs="Times New Roman"/>
          <w:sz w:val="23"/>
          <w:szCs w:val="23"/>
        </w:rPr>
        <w:t>средства внушения (внушенный сон-отдых);</w:t>
      </w:r>
    </w:p>
    <w:p w:rsidR="0008749B" w:rsidRDefault="0008749B">
      <w:pPr>
        <w:spacing w:line="9" w:lineRule="exact"/>
        <w:rPr>
          <w:rFonts w:eastAsia="Times New Roman"/>
          <w:sz w:val="23"/>
          <w:szCs w:val="23"/>
        </w:rPr>
      </w:pPr>
    </w:p>
    <w:p w:rsidR="0008749B" w:rsidRDefault="0008749B" w:rsidP="0008749B">
      <w:pPr>
        <w:numPr>
          <w:ilvl w:val="0"/>
          <w:numId w:val="63"/>
        </w:numPr>
        <w:tabs>
          <w:tab w:val="left" w:pos="667"/>
        </w:tabs>
        <w:spacing w:after="0" w:line="240" w:lineRule="auto"/>
        <w:ind w:left="667" w:hanging="667"/>
        <w:rPr>
          <w:rFonts w:eastAsia="Times New Roman"/>
          <w:sz w:val="23"/>
          <w:szCs w:val="23"/>
        </w:rPr>
      </w:pPr>
      <w:r>
        <w:rPr>
          <w:rFonts w:ascii="Times New Roman" w:eastAsia="Times New Roman" w:hAnsi="Times New Roman" w:cs="Times New Roman"/>
          <w:sz w:val="23"/>
          <w:szCs w:val="23"/>
        </w:rPr>
        <w:t>гипнотическое внушение;</w:t>
      </w:r>
    </w:p>
    <w:p w:rsidR="0008749B" w:rsidRDefault="0008749B">
      <w:pPr>
        <w:spacing w:line="21" w:lineRule="exact"/>
        <w:rPr>
          <w:rFonts w:eastAsia="Times New Roman"/>
          <w:sz w:val="23"/>
          <w:szCs w:val="23"/>
        </w:rPr>
      </w:pPr>
    </w:p>
    <w:p w:rsidR="0008749B" w:rsidRDefault="0008749B" w:rsidP="0008749B">
      <w:pPr>
        <w:numPr>
          <w:ilvl w:val="0"/>
          <w:numId w:val="63"/>
        </w:numPr>
        <w:tabs>
          <w:tab w:val="left" w:pos="682"/>
        </w:tabs>
        <w:spacing w:after="0" w:line="238" w:lineRule="auto"/>
        <w:ind w:left="7" w:right="20" w:hanging="7"/>
        <w:rPr>
          <w:rFonts w:eastAsia="Times New Roman"/>
          <w:sz w:val="23"/>
          <w:szCs w:val="23"/>
        </w:rPr>
      </w:pPr>
      <w:r>
        <w:rPr>
          <w:rFonts w:ascii="Times New Roman" w:eastAsia="Times New Roman" w:hAnsi="Times New Roman" w:cs="Times New Roman"/>
          <w:sz w:val="23"/>
          <w:szCs w:val="23"/>
        </w:rPr>
        <w:t>приемы мышечной релаксации, специальные дыхательные упражнения, музыка для релаксации;</w:t>
      </w:r>
    </w:p>
    <w:p w:rsidR="0008749B" w:rsidRDefault="0008749B" w:rsidP="0008749B">
      <w:pPr>
        <w:numPr>
          <w:ilvl w:val="0"/>
          <w:numId w:val="63"/>
        </w:numPr>
        <w:tabs>
          <w:tab w:val="left" w:pos="667"/>
        </w:tabs>
        <w:spacing w:after="0" w:line="240" w:lineRule="auto"/>
        <w:ind w:left="667" w:hanging="667"/>
        <w:rPr>
          <w:rFonts w:eastAsia="Times New Roman"/>
          <w:sz w:val="23"/>
          <w:szCs w:val="23"/>
        </w:rPr>
      </w:pPr>
      <w:r>
        <w:rPr>
          <w:rFonts w:ascii="Times New Roman" w:eastAsia="Times New Roman" w:hAnsi="Times New Roman" w:cs="Times New Roman"/>
          <w:sz w:val="23"/>
          <w:szCs w:val="23"/>
        </w:rPr>
        <w:t>интересный и разнообразный досуг;</w:t>
      </w:r>
    </w:p>
    <w:p w:rsidR="0008749B" w:rsidRDefault="0008749B" w:rsidP="0008749B">
      <w:pPr>
        <w:numPr>
          <w:ilvl w:val="0"/>
          <w:numId w:val="63"/>
        </w:numPr>
        <w:tabs>
          <w:tab w:val="left" w:pos="667"/>
        </w:tabs>
        <w:spacing w:after="0" w:line="240" w:lineRule="auto"/>
        <w:ind w:left="667" w:hanging="667"/>
        <w:rPr>
          <w:rFonts w:eastAsia="Times New Roman"/>
          <w:sz w:val="23"/>
          <w:szCs w:val="23"/>
        </w:rPr>
      </w:pPr>
      <w:r>
        <w:rPr>
          <w:rFonts w:ascii="Times New Roman" w:eastAsia="Times New Roman" w:hAnsi="Times New Roman" w:cs="Times New Roman"/>
          <w:sz w:val="23"/>
          <w:szCs w:val="23"/>
        </w:rPr>
        <w:t>условия для быта и отдыха, благоприятный психологический микроклимат.</w:t>
      </w:r>
    </w:p>
    <w:p w:rsidR="0008749B" w:rsidRDefault="0008749B">
      <w:pPr>
        <w:spacing w:line="237" w:lineRule="auto"/>
        <w:ind w:left="927"/>
        <w:rPr>
          <w:sz w:val="20"/>
          <w:szCs w:val="20"/>
        </w:rPr>
      </w:pPr>
      <w:r>
        <w:rPr>
          <w:rFonts w:ascii="Times New Roman" w:eastAsia="Times New Roman" w:hAnsi="Times New Roman" w:cs="Times New Roman"/>
          <w:i/>
          <w:iCs/>
          <w:sz w:val="24"/>
          <w:szCs w:val="24"/>
        </w:rPr>
        <w:t>Медико-биологические средства восстановления:</w:t>
      </w:r>
    </w:p>
    <w:p w:rsidR="0008749B" w:rsidRDefault="0008749B">
      <w:pPr>
        <w:spacing w:line="28" w:lineRule="exact"/>
        <w:rPr>
          <w:sz w:val="20"/>
          <w:szCs w:val="20"/>
        </w:rPr>
      </w:pPr>
    </w:p>
    <w:p w:rsidR="0008749B" w:rsidRDefault="0008749B" w:rsidP="0008749B">
      <w:pPr>
        <w:numPr>
          <w:ilvl w:val="1"/>
          <w:numId w:val="64"/>
        </w:numPr>
        <w:tabs>
          <w:tab w:val="left" w:pos="1028"/>
        </w:tabs>
        <w:spacing w:after="0" w:line="242" w:lineRule="auto"/>
        <w:ind w:left="27" w:right="20" w:firstLine="693"/>
        <w:jc w:val="both"/>
        <w:rPr>
          <w:rFonts w:eastAsia="Times New Roman"/>
          <w:sz w:val="23"/>
          <w:szCs w:val="23"/>
        </w:rPr>
      </w:pPr>
      <w:r>
        <w:rPr>
          <w:rFonts w:ascii="Times New Roman" w:eastAsia="Times New Roman" w:hAnsi="Times New Roman" w:cs="Times New Roman"/>
          <w:sz w:val="23"/>
          <w:szCs w:val="23"/>
        </w:rPr>
        <w:t>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медико-биологических средств восстановления:</w:t>
      </w:r>
    </w:p>
    <w:p w:rsidR="0008749B" w:rsidRDefault="0008749B">
      <w:pPr>
        <w:spacing w:line="20" w:lineRule="exact"/>
        <w:rPr>
          <w:rFonts w:eastAsia="Times New Roman"/>
          <w:sz w:val="23"/>
          <w:szCs w:val="23"/>
        </w:rPr>
      </w:pPr>
    </w:p>
    <w:p w:rsidR="0008749B" w:rsidRDefault="0008749B" w:rsidP="0008749B">
      <w:pPr>
        <w:numPr>
          <w:ilvl w:val="0"/>
          <w:numId w:val="64"/>
        </w:numPr>
        <w:tabs>
          <w:tab w:val="left" w:pos="682"/>
        </w:tabs>
        <w:spacing w:after="0" w:line="239" w:lineRule="auto"/>
        <w:ind w:left="7" w:right="20" w:hanging="7"/>
        <w:rPr>
          <w:rFonts w:eastAsia="Times New Roman"/>
          <w:sz w:val="23"/>
          <w:szCs w:val="23"/>
        </w:rPr>
      </w:pPr>
      <w:r>
        <w:rPr>
          <w:rFonts w:ascii="Times New Roman" w:eastAsia="Times New Roman" w:hAnsi="Times New Roman" w:cs="Times New Roman"/>
          <w:sz w:val="23"/>
          <w:szCs w:val="23"/>
        </w:rPr>
        <w:t>рациональное питание, физические (физиотерапевтические) средства, фармакологические препараты. Рациональным питание спортсмена-пловца можно считать, если оно:</w:t>
      </w:r>
    </w:p>
    <w:p w:rsidR="0008749B" w:rsidRDefault="0008749B">
      <w:pPr>
        <w:spacing w:line="9" w:lineRule="exact"/>
        <w:rPr>
          <w:rFonts w:eastAsia="Times New Roman"/>
          <w:sz w:val="23"/>
          <w:szCs w:val="23"/>
        </w:rPr>
      </w:pPr>
    </w:p>
    <w:p w:rsidR="0008749B" w:rsidRDefault="0008749B" w:rsidP="0008749B">
      <w:pPr>
        <w:numPr>
          <w:ilvl w:val="0"/>
          <w:numId w:val="64"/>
        </w:numPr>
        <w:tabs>
          <w:tab w:val="left" w:pos="667"/>
        </w:tabs>
        <w:spacing w:after="0" w:line="240" w:lineRule="auto"/>
        <w:ind w:left="667" w:hanging="667"/>
        <w:rPr>
          <w:rFonts w:eastAsia="Times New Roman"/>
          <w:sz w:val="23"/>
          <w:szCs w:val="23"/>
        </w:rPr>
      </w:pPr>
      <w:r>
        <w:rPr>
          <w:rFonts w:ascii="Times New Roman" w:eastAsia="Times New Roman" w:hAnsi="Times New Roman" w:cs="Times New Roman"/>
          <w:sz w:val="23"/>
          <w:szCs w:val="23"/>
        </w:rPr>
        <w:t>сбалансировано по энергетической ценности;</w:t>
      </w:r>
    </w:p>
    <w:p w:rsidR="0008749B" w:rsidRDefault="0008749B">
      <w:pPr>
        <w:spacing w:line="9" w:lineRule="exact"/>
        <w:rPr>
          <w:rFonts w:eastAsia="Times New Roman"/>
          <w:sz w:val="23"/>
          <w:szCs w:val="23"/>
        </w:rPr>
      </w:pPr>
    </w:p>
    <w:p w:rsidR="0008749B" w:rsidRDefault="0008749B" w:rsidP="0008749B">
      <w:pPr>
        <w:numPr>
          <w:ilvl w:val="0"/>
          <w:numId w:val="64"/>
        </w:numPr>
        <w:tabs>
          <w:tab w:val="left" w:pos="667"/>
        </w:tabs>
        <w:spacing w:after="0" w:line="240" w:lineRule="auto"/>
        <w:ind w:left="667" w:hanging="667"/>
        <w:rPr>
          <w:rFonts w:eastAsia="Times New Roman"/>
          <w:sz w:val="23"/>
          <w:szCs w:val="23"/>
        </w:rPr>
      </w:pPr>
      <w:r>
        <w:rPr>
          <w:rFonts w:ascii="Times New Roman" w:eastAsia="Times New Roman" w:hAnsi="Times New Roman" w:cs="Times New Roman"/>
          <w:sz w:val="23"/>
          <w:szCs w:val="23"/>
        </w:rPr>
        <w:lastRenderedPageBreak/>
        <w:t>сбалансировано по составу (белки, жиры, углеводы, микроэлементы, витамины);</w:t>
      </w:r>
    </w:p>
    <w:p w:rsidR="0008749B" w:rsidRDefault="0008749B">
      <w:pPr>
        <w:spacing w:line="21" w:lineRule="exact"/>
        <w:rPr>
          <w:rFonts w:eastAsia="Times New Roman"/>
          <w:sz w:val="23"/>
          <w:szCs w:val="23"/>
        </w:rPr>
      </w:pPr>
    </w:p>
    <w:p w:rsidR="0008749B" w:rsidRDefault="0008749B" w:rsidP="0008749B">
      <w:pPr>
        <w:numPr>
          <w:ilvl w:val="0"/>
          <w:numId w:val="64"/>
        </w:numPr>
        <w:tabs>
          <w:tab w:val="left" w:pos="682"/>
        </w:tabs>
        <w:spacing w:after="0" w:line="238" w:lineRule="auto"/>
        <w:ind w:left="7" w:right="20" w:hanging="7"/>
        <w:rPr>
          <w:rFonts w:eastAsia="Times New Roman"/>
          <w:sz w:val="23"/>
          <w:szCs w:val="23"/>
        </w:rPr>
      </w:pPr>
      <w:r>
        <w:rPr>
          <w:rFonts w:ascii="Times New Roman" w:eastAsia="Times New Roman" w:hAnsi="Times New Roman" w:cs="Times New Roman"/>
          <w:sz w:val="23"/>
          <w:szCs w:val="23"/>
        </w:rPr>
        <w:t>соответствует характеру, величине и направленности тренировочных и соревновательных нагрузок;</w:t>
      </w:r>
    </w:p>
    <w:p w:rsidR="0008749B" w:rsidRDefault="0008749B">
      <w:pPr>
        <w:spacing w:line="9" w:lineRule="exact"/>
        <w:rPr>
          <w:rFonts w:eastAsia="Times New Roman"/>
          <w:sz w:val="23"/>
          <w:szCs w:val="23"/>
        </w:rPr>
      </w:pPr>
    </w:p>
    <w:p w:rsidR="0008749B" w:rsidRDefault="0008749B" w:rsidP="0008749B">
      <w:pPr>
        <w:numPr>
          <w:ilvl w:val="0"/>
          <w:numId w:val="64"/>
        </w:numPr>
        <w:tabs>
          <w:tab w:val="left" w:pos="667"/>
        </w:tabs>
        <w:spacing w:after="0" w:line="240" w:lineRule="auto"/>
        <w:ind w:left="667" w:hanging="667"/>
        <w:rPr>
          <w:rFonts w:eastAsia="Times New Roman"/>
          <w:sz w:val="23"/>
          <w:szCs w:val="23"/>
        </w:rPr>
      </w:pPr>
      <w:r>
        <w:rPr>
          <w:rFonts w:ascii="Times New Roman" w:eastAsia="Times New Roman" w:hAnsi="Times New Roman" w:cs="Times New Roman"/>
          <w:sz w:val="23"/>
          <w:szCs w:val="23"/>
        </w:rPr>
        <w:t>соответствует климатическим и погодным условиям.</w:t>
      </w:r>
    </w:p>
    <w:p w:rsidR="0008749B" w:rsidRDefault="0008749B">
      <w:pPr>
        <w:spacing w:line="9" w:lineRule="exact"/>
        <w:rPr>
          <w:sz w:val="20"/>
          <w:szCs w:val="20"/>
        </w:rPr>
      </w:pPr>
    </w:p>
    <w:p w:rsidR="0008749B" w:rsidRDefault="0008749B">
      <w:pPr>
        <w:spacing w:line="236" w:lineRule="auto"/>
        <w:ind w:left="7" w:firstLine="920"/>
        <w:jc w:val="both"/>
        <w:rPr>
          <w:sz w:val="20"/>
          <w:szCs w:val="20"/>
        </w:rPr>
      </w:pPr>
      <w:r>
        <w:rPr>
          <w:rFonts w:ascii="Times New Roman" w:eastAsia="Times New Roman" w:hAnsi="Times New Roman" w:cs="Times New Roman"/>
          <w:i/>
          <w:iCs/>
          <w:sz w:val="24"/>
          <w:szCs w:val="24"/>
        </w:rPr>
        <w:t xml:space="preserve">Гигиенические средства: </w:t>
      </w:r>
      <w:r>
        <w:rPr>
          <w:rFonts w:ascii="Times New Roman" w:eastAsia="Times New Roman" w:hAnsi="Times New Roman" w:cs="Times New Roman"/>
          <w:sz w:val="24"/>
          <w:szCs w:val="24"/>
        </w:rPr>
        <w:t>водные процедуры закаливающего характера;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душ,</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теплые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ванны; прогулки на свежем воздухе; рациональные режимы дня и сна, питания; витаминизация; тренировки в благоприятное время суток.</w:t>
      </w:r>
    </w:p>
    <w:p w:rsidR="0008749B" w:rsidRDefault="0008749B">
      <w:pPr>
        <w:spacing w:line="14" w:lineRule="exact"/>
        <w:rPr>
          <w:sz w:val="20"/>
          <w:szCs w:val="20"/>
        </w:rPr>
      </w:pPr>
    </w:p>
    <w:p w:rsidR="0008749B" w:rsidRDefault="0008749B">
      <w:pPr>
        <w:spacing w:line="237" w:lineRule="auto"/>
        <w:ind w:left="7" w:firstLine="920"/>
        <w:jc w:val="both"/>
        <w:rPr>
          <w:sz w:val="20"/>
          <w:szCs w:val="20"/>
        </w:rPr>
      </w:pPr>
      <w:r>
        <w:rPr>
          <w:rFonts w:ascii="Times New Roman" w:eastAsia="Times New Roman" w:hAnsi="Times New Roman" w:cs="Times New Roman"/>
          <w:sz w:val="24"/>
          <w:szCs w:val="24"/>
        </w:rPr>
        <w:t>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интенсивностью нагрузок в занятии, микро- и мезоцикле тренировки, частотой участия в соревнованиях. Характер восстановления зависит от возраста, состояния здоровья спортсмена в данный момент, уровня его подготовленности, влияния внешней среды.</w:t>
      </w:r>
    </w:p>
    <w:p w:rsidR="0008749B" w:rsidRDefault="0008749B">
      <w:pPr>
        <w:spacing w:line="18" w:lineRule="exact"/>
        <w:rPr>
          <w:sz w:val="20"/>
          <w:szCs w:val="20"/>
        </w:rPr>
      </w:pPr>
    </w:p>
    <w:p w:rsidR="0008749B" w:rsidRDefault="0008749B">
      <w:pPr>
        <w:spacing w:line="234" w:lineRule="auto"/>
        <w:ind w:left="7" w:firstLine="920"/>
        <w:jc w:val="both"/>
        <w:rPr>
          <w:sz w:val="20"/>
          <w:szCs w:val="20"/>
        </w:rPr>
      </w:pPr>
      <w:r>
        <w:rPr>
          <w:rFonts w:ascii="Times New Roman" w:eastAsia="Times New Roman" w:hAnsi="Times New Roman" w:cs="Times New Roman"/>
          <w:i/>
          <w:iCs/>
          <w:sz w:val="24"/>
          <w:szCs w:val="24"/>
        </w:rPr>
        <w:t xml:space="preserve">Физиотерапевтические средства восстановления: </w:t>
      </w:r>
      <w:r>
        <w:rPr>
          <w:rFonts w:ascii="Times New Roman" w:eastAsia="Times New Roman" w:hAnsi="Times New Roman" w:cs="Times New Roman"/>
          <w:sz w:val="24"/>
          <w:szCs w:val="24"/>
        </w:rPr>
        <w:t>душ:</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теплый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(успокаивающий)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температуре 36 - 38 градусов и продолжительностью 12 - 15 мин., прохладный, контрастный и</w:t>
      </w:r>
    </w:p>
    <w:p w:rsidR="0008749B" w:rsidRDefault="0008749B">
      <w:pPr>
        <w:spacing w:line="260" w:lineRule="exact"/>
        <w:rPr>
          <w:sz w:val="20"/>
          <w:szCs w:val="20"/>
        </w:rPr>
      </w:pPr>
    </w:p>
    <w:p w:rsidR="0008749B" w:rsidRDefault="0008749B">
      <w:pPr>
        <w:ind w:right="-6"/>
        <w:jc w:val="center"/>
        <w:rPr>
          <w:sz w:val="20"/>
          <w:szCs w:val="20"/>
        </w:rPr>
      </w:pPr>
      <w:r>
        <w:rPr>
          <w:rFonts w:ascii="Calibri" w:eastAsia="Calibri" w:hAnsi="Calibri" w:cs="Calibri"/>
        </w:rPr>
        <w:t>41</w:t>
      </w:r>
    </w:p>
    <w:p w:rsidR="0008749B" w:rsidRDefault="0008749B">
      <w:pPr>
        <w:sectPr w:rsidR="0008749B">
          <w:pgSz w:w="11900" w:h="16838"/>
          <w:pgMar w:top="869" w:right="706" w:bottom="928" w:left="1133" w:header="0" w:footer="0" w:gutter="0"/>
          <w:cols w:space="720" w:equalWidth="0">
            <w:col w:w="10067"/>
          </w:cols>
        </w:sectPr>
      </w:pPr>
    </w:p>
    <w:p w:rsidR="0008749B" w:rsidRDefault="0008749B">
      <w:pPr>
        <w:spacing w:line="236" w:lineRule="auto"/>
        <w:jc w:val="both"/>
        <w:rPr>
          <w:sz w:val="20"/>
          <w:szCs w:val="20"/>
        </w:rPr>
      </w:pPr>
      <w:r>
        <w:rPr>
          <w:rFonts w:ascii="Times New Roman" w:eastAsia="Times New Roman" w:hAnsi="Times New Roman" w:cs="Times New Roman"/>
          <w:sz w:val="24"/>
          <w:szCs w:val="24"/>
        </w:rPr>
        <w:lastRenderedPageBreak/>
        <w:t>вибрационный при температуре 23-28 гр. и продолжительностью 2 - 3 мин; ванны хвойные, жемчужные, солевые; бани и бассейны – 1 - 2 раза в неделю (исключая предсоревновательный и соревновательный микроциклы) - кислородотерапия; массаж.</w:t>
      </w:r>
    </w:p>
    <w:p w:rsidR="0008749B" w:rsidRDefault="0008749B">
      <w:pPr>
        <w:spacing w:line="17"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sz w:val="23"/>
          <w:szCs w:val="23"/>
        </w:rPr>
        <w:t>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обусловливают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воздействию в проведенном занятии, но будут мобилизованы в очередной тренировке.</w:t>
      </w:r>
    </w:p>
    <w:p w:rsidR="0008749B" w:rsidRDefault="0008749B">
      <w:pPr>
        <w:spacing w:line="13" w:lineRule="exact"/>
        <w:rPr>
          <w:sz w:val="20"/>
          <w:szCs w:val="20"/>
        </w:rPr>
      </w:pPr>
    </w:p>
    <w:p w:rsidR="0008749B" w:rsidRDefault="0008749B">
      <w:pPr>
        <w:spacing w:line="237" w:lineRule="auto"/>
        <w:ind w:firstLine="708"/>
        <w:jc w:val="both"/>
        <w:rPr>
          <w:sz w:val="20"/>
          <w:szCs w:val="20"/>
        </w:rPr>
      </w:pPr>
      <w:r>
        <w:rPr>
          <w:rFonts w:ascii="Times New Roman" w:eastAsia="Times New Roman" w:hAnsi="Times New Roman" w:cs="Times New Roman"/>
          <w:sz w:val="24"/>
          <w:szCs w:val="24"/>
        </w:rPr>
        <w:t>Комплексное использование средств в полном объеме необходимо на этапе спортивного совершенствования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занятий с малыми и средними нагрузками достаточно использовать гигиенические процедуры.</w:t>
      </w:r>
    </w:p>
    <w:p w:rsidR="0008749B" w:rsidRDefault="0008749B">
      <w:pPr>
        <w:spacing w:line="287" w:lineRule="exact"/>
        <w:rPr>
          <w:sz w:val="20"/>
          <w:szCs w:val="20"/>
        </w:rPr>
      </w:pPr>
    </w:p>
    <w:p w:rsidR="0008749B" w:rsidRDefault="0008749B">
      <w:pPr>
        <w:jc w:val="center"/>
        <w:rPr>
          <w:sz w:val="20"/>
          <w:szCs w:val="20"/>
        </w:rPr>
      </w:pPr>
      <w:r>
        <w:rPr>
          <w:rFonts w:ascii="Times New Roman" w:eastAsia="Times New Roman" w:hAnsi="Times New Roman" w:cs="Times New Roman"/>
          <w:b/>
          <w:bCs/>
          <w:sz w:val="24"/>
          <w:szCs w:val="24"/>
        </w:rPr>
        <w:t>АНТИДОПИНГОВОЕ ОБЕСПЕЧЕНИЕ</w:t>
      </w:r>
    </w:p>
    <w:p w:rsidR="0008749B" w:rsidRDefault="0008749B">
      <w:pPr>
        <w:spacing w:line="235" w:lineRule="auto"/>
        <w:jc w:val="center"/>
        <w:rPr>
          <w:sz w:val="20"/>
          <w:szCs w:val="20"/>
        </w:rPr>
      </w:pPr>
      <w:r>
        <w:rPr>
          <w:rFonts w:ascii="Times New Roman" w:eastAsia="Times New Roman" w:hAnsi="Times New Roman" w:cs="Times New Roman"/>
          <w:sz w:val="24"/>
          <w:szCs w:val="24"/>
        </w:rPr>
        <w:t>(для всех групп)</w:t>
      </w:r>
    </w:p>
    <w:p w:rsidR="0008749B" w:rsidRDefault="0008749B">
      <w:pPr>
        <w:spacing w:line="13" w:lineRule="exact"/>
        <w:rPr>
          <w:sz w:val="20"/>
          <w:szCs w:val="20"/>
        </w:rPr>
      </w:pPr>
    </w:p>
    <w:p w:rsidR="0008749B" w:rsidRDefault="0008749B">
      <w:pPr>
        <w:spacing w:line="236" w:lineRule="auto"/>
        <w:ind w:firstLine="708"/>
        <w:jc w:val="both"/>
        <w:rPr>
          <w:sz w:val="20"/>
          <w:szCs w:val="20"/>
        </w:rPr>
      </w:pPr>
      <w:r>
        <w:rPr>
          <w:rFonts w:ascii="Times New Roman" w:eastAsia="Times New Roman" w:hAnsi="Times New Roman" w:cs="Times New Roman"/>
          <w:sz w:val="24"/>
          <w:szCs w:val="24"/>
        </w:rPr>
        <w:t>Антидопинговое обеспечение занимающихся в клубе включает в себя основные антидопинговые мероприятия: допинг-контроль, образовательные мероприятия - беседы, лекции и т.п.</w:t>
      </w:r>
    </w:p>
    <w:p w:rsidR="0008749B" w:rsidRDefault="0008749B">
      <w:pPr>
        <w:spacing w:line="6" w:lineRule="exact"/>
        <w:rPr>
          <w:sz w:val="20"/>
          <w:szCs w:val="20"/>
        </w:rPr>
      </w:pPr>
    </w:p>
    <w:p w:rsidR="0008749B" w:rsidRDefault="0008749B">
      <w:pPr>
        <w:jc w:val="center"/>
        <w:rPr>
          <w:sz w:val="20"/>
          <w:szCs w:val="20"/>
        </w:rPr>
      </w:pPr>
      <w:r>
        <w:rPr>
          <w:rFonts w:ascii="Times New Roman" w:eastAsia="Times New Roman" w:hAnsi="Times New Roman" w:cs="Times New Roman"/>
          <w:b/>
          <w:bCs/>
          <w:sz w:val="24"/>
          <w:szCs w:val="24"/>
        </w:rPr>
        <w:t>ИНСТРУКТОРСКАЯ И СУДЕЙСКАЯ ПРАКТИКА</w:t>
      </w:r>
    </w:p>
    <w:p w:rsidR="0008749B" w:rsidRDefault="0008749B">
      <w:pPr>
        <w:spacing w:line="235" w:lineRule="auto"/>
        <w:jc w:val="center"/>
        <w:rPr>
          <w:sz w:val="20"/>
          <w:szCs w:val="20"/>
        </w:rPr>
      </w:pPr>
      <w:r>
        <w:rPr>
          <w:rFonts w:ascii="Times New Roman" w:eastAsia="Times New Roman" w:hAnsi="Times New Roman" w:cs="Times New Roman"/>
          <w:sz w:val="24"/>
          <w:szCs w:val="24"/>
        </w:rPr>
        <w:t>(для всех групп)</w:t>
      </w:r>
    </w:p>
    <w:p w:rsidR="0008749B" w:rsidRDefault="0008749B">
      <w:pPr>
        <w:spacing w:line="13" w:lineRule="exact"/>
        <w:rPr>
          <w:sz w:val="20"/>
          <w:szCs w:val="20"/>
        </w:rPr>
      </w:pPr>
    </w:p>
    <w:p w:rsidR="0008749B" w:rsidRDefault="0008749B">
      <w:pPr>
        <w:spacing w:line="238" w:lineRule="auto"/>
        <w:ind w:firstLine="920"/>
        <w:jc w:val="both"/>
        <w:rPr>
          <w:sz w:val="20"/>
          <w:szCs w:val="20"/>
        </w:rPr>
      </w:pPr>
      <w:r>
        <w:rPr>
          <w:rFonts w:ascii="Times New Roman" w:eastAsia="Times New Roman" w:hAnsi="Times New Roman" w:cs="Times New Roman"/>
          <w:sz w:val="24"/>
          <w:szCs w:val="24"/>
        </w:rPr>
        <w:t>Приобретение навыков судейства и самостоятельной практики проведения занятий является обязательным на всех этапах спортивной подготовки.Занятия проводится с целью получения обучающимися звания «инструктора-общественника» и судьи по спорту и последующего привлечения к тренерской и судейской работе, а также имеет большое воспитательное значение – у занимающихся воспитывается вкус к наставничеству, сознательное отношение к тренировочному процессу.</w:t>
      </w:r>
    </w:p>
    <w:p w:rsidR="0008749B" w:rsidRDefault="0008749B">
      <w:pPr>
        <w:spacing w:line="14" w:lineRule="exact"/>
        <w:rPr>
          <w:sz w:val="20"/>
          <w:szCs w:val="20"/>
        </w:rPr>
      </w:pPr>
    </w:p>
    <w:p w:rsidR="0008749B" w:rsidRDefault="0008749B">
      <w:pPr>
        <w:spacing w:line="237" w:lineRule="auto"/>
        <w:ind w:firstLine="920"/>
        <w:jc w:val="both"/>
        <w:rPr>
          <w:sz w:val="20"/>
          <w:szCs w:val="20"/>
        </w:rPr>
      </w:pPr>
      <w:r>
        <w:rPr>
          <w:rFonts w:ascii="Times New Roman" w:eastAsia="Times New Roman" w:hAnsi="Times New Roman" w:cs="Times New Roman"/>
          <w:sz w:val="24"/>
          <w:szCs w:val="24"/>
        </w:rPr>
        <w:t>Навыки организации и проведения занятий и соревнований приобретаются на протяжении многолетней подготовки в процессе теоретических знаний и практической работы в качестве помощника тренера, инструктора, помощника судьи, секретаря, самостоятельного судейства.</w:t>
      </w:r>
    </w:p>
    <w:p w:rsidR="0008749B" w:rsidRDefault="0008749B">
      <w:pPr>
        <w:spacing w:line="14" w:lineRule="exact"/>
        <w:rPr>
          <w:sz w:val="20"/>
          <w:szCs w:val="20"/>
        </w:rPr>
      </w:pPr>
    </w:p>
    <w:p w:rsidR="0008749B" w:rsidRDefault="0008749B">
      <w:pPr>
        <w:spacing w:line="234" w:lineRule="auto"/>
        <w:ind w:firstLine="920"/>
        <w:jc w:val="both"/>
        <w:rPr>
          <w:sz w:val="20"/>
          <w:szCs w:val="20"/>
        </w:rPr>
      </w:pPr>
      <w:r>
        <w:rPr>
          <w:rFonts w:ascii="Times New Roman" w:eastAsia="Times New Roman" w:hAnsi="Times New Roman" w:cs="Times New Roman"/>
          <w:sz w:val="23"/>
          <w:szCs w:val="23"/>
        </w:rPr>
        <w:t>Данный раздел учебной программы представляет собой список тем</w:t>
      </w:r>
      <w:r>
        <w:rPr>
          <w:rFonts w:ascii="Times New Roman" w:eastAsia="Times New Roman" w:hAnsi="Times New Roman" w:cs="Times New Roman"/>
          <w:sz w:val="24"/>
          <w:szCs w:val="24"/>
        </w:rPr>
        <w:t>(для всех возрастных</w:t>
      </w:r>
      <w:r>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групп)</w:t>
      </w:r>
      <w:r>
        <w:rPr>
          <w:rFonts w:ascii="Times New Roman" w:eastAsia="Times New Roman" w:hAnsi="Times New Roman" w:cs="Times New Roman"/>
          <w:sz w:val="23"/>
          <w:szCs w:val="23"/>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позволяющих ознакомить учащихся:</w:t>
      </w:r>
    </w:p>
    <w:p w:rsidR="0008749B" w:rsidRDefault="0008749B">
      <w:pPr>
        <w:spacing w:line="4" w:lineRule="exact"/>
        <w:rPr>
          <w:sz w:val="20"/>
          <w:szCs w:val="20"/>
        </w:rPr>
      </w:pPr>
    </w:p>
    <w:p w:rsidR="0008749B" w:rsidRDefault="0008749B" w:rsidP="0008749B">
      <w:pPr>
        <w:numPr>
          <w:ilvl w:val="0"/>
          <w:numId w:val="65"/>
        </w:numPr>
        <w:tabs>
          <w:tab w:val="left" w:pos="720"/>
        </w:tabs>
        <w:spacing w:after="0" w:line="240" w:lineRule="auto"/>
        <w:ind w:left="720" w:hanging="367"/>
        <w:rPr>
          <w:rFonts w:eastAsia="Times New Roman"/>
          <w:sz w:val="23"/>
          <w:szCs w:val="23"/>
        </w:rPr>
      </w:pPr>
      <w:r>
        <w:rPr>
          <w:rFonts w:ascii="Times New Roman" w:eastAsia="Times New Roman" w:hAnsi="Times New Roman" w:cs="Times New Roman"/>
          <w:sz w:val="23"/>
          <w:szCs w:val="23"/>
        </w:rPr>
        <w:t>С основами организации и проведения учебно-тренировочных занятий;</w:t>
      </w:r>
    </w:p>
    <w:p w:rsidR="0008749B" w:rsidRDefault="0008749B" w:rsidP="0008749B">
      <w:pPr>
        <w:numPr>
          <w:ilvl w:val="0"/>
          <w:numId w:val="65"/>
        </w:numPr>
        <w:tabs>
          <w:tab w:val="left" w:pos="720"/>
        </w:tabs>
        <w:spacing w:after="0" w:line="240" w:lineRule="auto"/>
        <w:ind w:left="720" w:hanging="367"/>
        <w:rPr>
          <w:rFonts w:eastAsia="Times New Roman"/>
          <w:sz w:val="23"/>
          <w:szCs w:val="23"/>
        </w:rPr>
      </w:pPr>
      <w:r>
        <w:rPr>
          <w:rFonts w:ascii="Times New Roman" w:eastAsia="Times New Roman" w:hAnsi="Times New Roman" w:cs="Times New Roman"/>
          <w:sz w:val="23"/>
          <w:szCs w:val="23"/>
        </w:rPr>
        <w:t>С основами организации и проведения официальных соревнований по волейболу;</w:t>
      </w:r>
    </w:p>
    <w:p w:rsidR="0008749B" w:rsidRDefault="0008749B" w:rsidP="0008749B">
      <w:pPr>
        <w:numPr>
          <w:ilvl w:val="0"/>
          <w:numId w:val="65"/>
        </w:numPr>
        <w:tabs>
          <w:tab w:val="left" w:pos="720"/>
        </w:tabs>
        <w:spacing w:after="0" w:line="240" w:lineRule="auto"/>
        <w:ind w:left="720" w:hanging="367"/>
        <w:rPr>
          <w:rFonts w:eastAsia="Times New Roman"/>
          <w:sz w:val="23"/>
          <w:szCs w:val="23"/>
        </w:rPr>
      </w:pPr>
      <w:r>
        <w:rPr>
          <w:rFonts w:ascii="Times New Roman" w:eastAsia="Times New Roman" w:hAnsi="Times New Roman" w:cs="Times New Roman"/>
          <w:sz w:val="23"/>
          <w:szCs w:val="23"/>
        </w:rPr>
        <w:t>Особенностями работы педагогов и тренеров по волейболу;</w:t>
      </w:r>
    </w:p>
    <w:p w:rsidR="0008749B" w:rsidRDefault="0008749B" w:rsidP="0008749B">
      <w:pPr>
        <w:numPr>
          <w:ilvl w:val="0"/>
          <w:numId w:val="65"/>
        </w:numPr>
        <w:tabs>
          <w:tab w:val="left" w:pos="720"/>
        </w:tabs>
        <w:spacing w:after="0" w:line="240" w:lineRule="auto"/>
        <w:ind w:left="720" w:hanging="367"/>
        <w:rPr>
          <w:rFonts w:eastAsia="Times New Roman"/>
          <w:sz w:val="23"/>
          <w:szCs w:val="23"/>
        </w:rPr>
      </w:pPr>
      <w:r>
        <w:rPr>
          <w:rFonts w:ascii="Times New Roman" w:eastAsia="Times New Roman" w:hAnsi="Times New Roman" w:cs="Times New Roman"/>
          <w:sz w:val="23"/>
          <w:szCs w:val="23"/>
        </w:rPr>
        <w:t>Особенностями работы судей по волейболу.</w:t>
      </w:r>
    </w:p>
    <w:p w:rsidR="0008749B" w:rsidRDefault="0008749B">
      <w:pPr>
        <w:spacing w:line="1" w:lineRule="exact"/>
        <w:rPr>
          <w:rFonts w:eastAsia="Times New Roman"/>
          <w:sz w:val="23"/>
          <w:szCs w:val="23"/>
        </w:rPr>
      </w:pPr>
    </w:p>
    <w:p w:rsidR="0008749B" w:rsidRDefault="0008749B" w:rsidP="0008749B">
      <w:pPr>
        <w:numPr>
          <w:ilvl w:val="0"/>
          <w:numId w:val="65"/>
        </w:numPr>
        <w:tabs>
          <w:tab w:val="left" w:pos="720"/>
        </w:tabs>
        <w:spacing w:after="0" w:line="240" w:lineRule="auto"/>
        <w:ind w:left="720" w:hanging="367"/>
        <w:rPr>
          <w:rFonts w:eastAsia="Times New Roman"/>
          <w:sz w:val="23"/>
          <w:szCs w:val="23"/>
        </w:rPr>
      </w:pPr>
      <w:r>
        <w:rPr>
          <w:rFonts w:ascii="Times New Roman" w:eastAsia="Times New Roman" w:hAnsi="Times New Roman" w:cs="Times New Roman"/>
          <w:sz w:val="23"/>
          <w:szCs w:val="23"/>
        </w:rPr>
        <w:lastRenderedPageBreak/>
        <w:t>Тестирования и проведение тестов по правилам мини-волейбола.</w:t>
      </w:r>
    </w:p>
    <w:p w:rsidR="0008749B" w:rsidRDefault="0008749B" w:rsidP="0008749B">
      <w:pPr>
        <w:numPr>
          <w:ilvl w:val="0"/>
          <w:numId w:val="65"/>
        </w:numPr>
        <w:tabs>
          <w:tab w:val="left" w:pos="720"/>
        </w:tabs>
        <w:spacing w:after="0" w:line="240" w:lineRule="auto"/>
        <w:ind w:left="720" w:hanging="367"/>
        <w:rPr>
          <w:rFonts w:eastAsia="Times New Roman"/>
          <w:sz w:val="23"/>
          <w:szCs w:val="23"/>
        </w:rPr>
      </w:pPr>
      <w:r>
        <w:rPr>
          <w:rFonts w:ascii="Times New Roman" w:eastAsia="Times New Roman" w:hAnsi="Times New Roman" w:cs="Times New Roman"/>
          <w:sz w:val="23"/>
          <w:szCs w:val="23"/>
        </w:rPr>
        <w:t>Тестирования и проведение тестов по официальным правилам волейбола.</w:t>
      </w:r>
    </w:p>
    <w:p w:rsidR="0008749B" w:rsidRDefault="0008749B">
      <w:pPr>
        <w:spacing w:line="21" w:lineRule="exact"/>
        <w:rPr>
          <w:rFonts w:eastAsia="Times New Roman"/>
          <w:sz w:val="23"/>
          <w:szCs w:val="23"/>
        </w:rPr>
      </w:pPr>
    </w:p>
    <w:p w:rsidR="0008749B" w:rsidRDefault="0008749B" w:rsidP="0008749B">
      <w:pPr>
        <w:numPr>
          <w:ilvl w:val="0"/>
          <w:numId w:val="65"/>
        </w:numPr>
        <w:tabs>
          <w:tab w:val="left" w:pos="720"/>
        </w:tabs>
        <w:spacing w:after="0" w:line="239" w:lineRule="auto"/>
        <w:ind w:left="720" w:right="880" w:hanging="367"/>
        <w:rPr>
          <w:rFonts w:eastAsia="Times New Roman"/>
          <w:sz w:val="23"/>
          <w:szCs w:val="23"/>
        </w:rPr>
      </w:pPr>
      <w:r>
        <w:rPr>
          <w:rFonts w:ascii="Times New Roman" w:eastAsia="Times New Roman" w:hAnsi="Times New Roman" w:cs="Times New Roman"/>
        </w:rPr>
        <w:t>Составление комплексов упражнений по общей физической подготовке, по обучению перемещениям, приёму и передаче мяча, нижней и верхней прямой подаче.</w:t>
      </w:r>
    </w:p>
    <w:p w:rsidR="0008749B" w:rsidRDefault="0008749B" w:rsidP="0008749B">
      <w:pPr>
        <w:numPr>
          <w:ilvl w:val="0"/>
          <w:numId w:val="65"/>
        </w:numPr>
        <w:tabs>
          <w:tab w:val="left" w:pos="720"/>
        </w:tabs>
        <w:spacing w:after="0" w:line="240" w:lineRule="auto"/>
        <w:ind w:left="720" w:hanging="367"/>
        <w:rPr>
          <w:rFonts w:eastAsia="Times New Roman"/>
          <w:sz w:val="23"/>
          <w:szCs w:val="23"/>
        </w:rPr>
      </w:pPr>
      <w:r>
        <w:rPr>
          <w:rFonts w:ascii="Times New Roman" w:eastAsia="Times New Roman" w:hAnsi="Times New Roman" w:cs="Times New Roman"/>
          <w:sz w:val="23"/>
          <w:szCs w:val="23"/>
        </w:rPr>
        <w:t>Судейство на учебных играх в своей группе (по упрощённым правилам).</w:t>
      </w:r>
    </w:p>
    <w:p w:rsidR="0008749B" w:rsidRDefault="0008749B">
      <w:pPr>
        <w:spacing w:line="2" w:lineRule="exact"/>
        <w:rPr>
          <w:rFonts w:eastAsia="Times New Roman"/>
          <w:sz w:val="23"/>
          <w:szCs w:val="23"/>
        </w:rPr>
      </w:pPr>
    </w:p>
    <w:p w:rsidR="0008749B" w:rsidRDefault="0008749B" w:rsidP="0008749B">
      <w:pPr>
        <w:numPr>
          <w:ilvl w:val="0"/>
          <w:numId w:val="65"/>
        </w:numPr>
        <w:tabs>
          <w:tab w:val="left" w:pos="720"/>
        </w:tabs>
        <w:spacing w:after="0" w:line="240" w:lineRule="auto"/>
        <w:ind w:left="720" w:hanging="367"/>
        <w:rPr>
          <w:rFonts w:eastAsia="Times New Roman"/>
          <w:sz w:val="23"/>
          <w:szCs w:val="23"/>
        </w:rPr>
      </w:pPr>
      <w:r>
        <w:rPr>
          <w:rFonts w:ascii="Times New Roman" w:eastAsia="Times New Roman" w:hAnsi="Times New Roman" w:cs="Times New Roman"/>
          <w:sz w:val="23"/>
          <w:szCs w:val="23"/>
        </w:rPr>
        <w:t>Составление комплексов упражнений специальной физической подготовке.</w:t>
      </w:r>
    </w:p>
    <w:p w:rsidR="0008749B" w:rsidRDefault="0008749B">
      <w:pPr>
        <w:spacing w:line="12" w:lineRule="exact"/>
        <w:rPr>
          <w:rFonts w:eastAsia="Times New Roman"/>
          <w:sz w:val="23"/>
          <w:szCs w:val="23"/>
        </w:rPr>
      </w:pPr>
    </w:p>
    <w:p w:rsidR="0008749B" w:rsidRDefault="0008749B" w:rsidP="0008749B">
      <w:pPr>
        <w:numPr>
          <w:ilvl w:val="0"/>
          <w:numId w:val="65"/>
        </w:numPr>
        <w:tabs>
          <w:tab w:val="left" w:pos="720"/>
        </w:tabs>
        <w:spacing w:after="0" w:line="233" w:lineRule="auto"/>
        <w:ind w:left="720" w:right="380" w:hanging="367"/>
        <w:rPr>
          <w:rFonts w:eastAsia="Times New Roman"/>
          <w:sz w:val="23"/>
          <w:szCs w:val="23"/>
        </w:rPr>
      </w:pPr>
      <w:r>
        <w:rPr>
          <w:rFonts w:ascii="Times New Roman" w:eastAsia="Times New Roman" w:hAnsi="Times New Roman" w:cs="Times New Roman"/>
          <w:sz w:val="23"/>
          <w:szCs w:val="23"/>
        </w:rPr>
        <w:t>Составление комплексов упражнений по технической подготовке своего и более младшего года обучения.</w:t>
      </w:r>
    </w:p>
    <w:p w:rsidR="0008749B" w:rsidRDefault="0008749B">
      <w:pPr>
        <w:spacing w:line="14" w:lineRule="exact"/>
        <w:rPr>
          <w:rFonts w:eastAsia="Times New Roman"/>
          <w:sz w:val="23"/>
          <w:szCs w:val="23"/>
        </w:rPr>
      </w:pPr>
    </w:p>
    <w:p w:rsidR="0008749B" w:rsidRDefault="0008749B" w:rsidP="0008749B">
      <w:pPr>
        <w:numPr>
          <w:ilvl w:val="0"/>
          <w:numId w:val="65"/>
        </w:numPr>
        <w:tabs>
          <w:tab w:val="left" w:pos="720"/>
        </w:tabs>
        <w:spacing w:after="0" w:line="233" w:lineRule="auto"/>
        <w:ind w:left="720" w:right="460" w:hanging="367"/>
        <w:rPr>
          <w:rFonts w:eastAsia="Times New Roman"/>
          <w:sz w:val="23"/>
          <w:szCs w:val="23"/>
        </w:rPr>
      </w:pPr>
      <w:r>
        <w:rPr>
          <w:rFonts w:ascii="Times New Roman" w:eastAsia="Times New Roman" w:hAnsi="Times New Roman" w:cs="Times New Roman"/>
          <w:sz w:val="23"/>
          <w:szCs w:val="23"/>
        </w:rPr>
        <w:t>Составление комплексов упражнений по тактической подготовке своего и младших годов обучения.</w:t>
      </w:r>
    </w:p>
    <w:p w:rsidR="0008749B" w:rsidRDefault="0008749B">
      <w:pPr>
        <w:spacing w:line="3" w:lineRule="exact"/>
        <w:rPr>
          <w:rFonts w:eastAsia="Times New Roman"/>
          <w:sz w:val="23"/>
          <w:szCs w:val="23"/>
        </w:rPr>
      </w:pPr>
    </w:p>
    <w:p w:rsidR="0008749B" w:rsidRDefault="0008749B" w:rsidP="0008749B">
      <w:pPr>
        <w:numPr>
          <w:ilvl w:val="0"/>
          <w:numId w:val="65"/>
        </w:numPr>
        <w:tabs>
          <w:tab w:val="left" w:pos="720"/>
        </w:tabs>
        <w:spacing w:after="0" w:line="240" w:lineRule="auto"/>
        <w:ind w:left="720" w:hanging="367"/>
        <w:rPr>
          <w:rFonts w:eastAsia="Times New Roman"/>
          <w:sz w:val="23"/>
          <w:szCs w:val="23"/>
        </w:rPr>
      </w:pPr>
      <w:r>
        <w:rPr>
          <w:rFonts w:ascii="Times New Roman" w:eastAsia="Times New Roman" w:hAnsi="Times New Roman" w:cs="Times New Roman"/>
          <w:sz w:val="23"/>
          <w:szCs w:val="23"/>
        </w:rPr>
        <w:t>Проведение составленных комплексов со своей группой и группами младших годов обучения.</w:t>
      </w:r>
    </w:p>
    <w:p w:rsidR="0008749B" w:rsidRDefault="0008749B">
      <w:pPr>
        <w:spacing w:line="200" w:lineRule="exact"/>
        <w:rPr>
          <w:sz w:val="20"/>
          <w:szCs w:val="20"/>
        </w:rPr>
      </w:pPr>
    </w:p>
    <w:p w:rsidR="0008749B" w:rsidRDefault="0008749B">
      <w:pPr>
        <w:spacing w:line="212" w:lineRule="exact"/>
        <w:rPr>
          <w:sz w:val="20"/>
          <w:szCs w:val="20"/>
        </w:rPr>
      </w:pPr>
    </w:p>
    <w:p w:rsidR="0008749B" w:rsidRDefault="0008749B">
      <w:pPr>
        <w:jc w:val="center"/>
        <w:rPr>
          <w:sz w:val="20"/>
          <w:szCs w:val="20"/>
        </w:rPr>
      </w:pPr>
      <w:r>
        <w:rPr>
          <w:rFonts w:ascii="Calibri" w:eastAsia="Calibri" w:hAnsi="Calibri" w:cs="Calibri"/>
        </w:rPr>
        <w:t>42</w:t>
      </w:r>
    </w:p>
    <w:p w:rsidR="0008749B" w:rsidRDefault="0008749B">
      <w:pPr>
        <w:sectPr w:rsidR="0008749B">
          <w:pgSz w:w="11900" w:h="16838"/>
          <w:pgMar w:top="854" w:right="706" w:bottom="928" w:left="1140" w:header="0" w:footer="0" w:gutter="0"/>
          <w:cols w:space="720" w:equalWidth="0">
            <w:col w:w="10060"/>
          </w:cols>
        </w:sectPr>
      </w:pPr>
    </w:p>
    <w:p w:rsidR="0008749B" w:rsidRDefault="0008749B" w:rsidP="0008749B">
      <w:pPr>
        <w:numPr>
          <w:ilvl w:val="0"/>
          <w:numId w:val="66"/>
        </w:numPr>
        <w:tabs>
          <w:tab w:val="left" w:pos="720"/>
        </w:tabs>
        <w:spacing w:after="0" w:line="235" w:lineRule="auto"/>
        <w:ind w:left="720" w:right="240" w:hanging="367"/>
        <w:rPr>
          <w:rFonts w:eastAsia="Times New Roman"/>
          <w:sz w:val="23"/>
          <w:szCs w:val="23"/>
        </w:rPr>
      </w:pPr>
      <w:r>
        <w:rPr>
          <w:rFonts w:ascii="Times New Roman" w:eastAsia="Times New Roman" w:hAnsi="Times New Roman" w:cs="Times New Roman"/>
          <w:sz w:val="23"/>
          <w:szCs w:val="23"/>
        </w:rPr>
        <w:lastRenderedPageBreak/>
        <w:t>Судейство на учебных играх, на соревнованиях в общеобразовательных школах, в своём спортивном клубе. Выполнение обязанностей первого и второго судей, секретаря и судьи на линии.</w:t>
      </w:r>
    </w:p>
    <w:p w:rsidR="0008749B" w:rsidRDefault="0008749B">
      <w:pPr>
        <w:spacing w:line="15" w:lineRule="exact"/>
        <w:rPr>
          <w:rFonts w:eastAsia="Times New Roman"/>
          <w:sz w:val="23"/>
          <w:szCs w:val="23"/>
        </w:rPr>
      </w:pPr>
    </w:p>
    <w:p w:rsidR="0008749B" w:rsidRDefault="0008749B" w:rsidP="0008749B">
      <w:pPr>
        <w:numPr>
          <w:ilvl w:val="0"/>
          <w:numId w:val="66"/>
        </w:numPr>
        <w:tabs>
          <w:tab w:val="left" w:pos="720"/>
        </w:tabs>
        <w:spacing w:after="0" w:line="234" w:lineRule="auto"/>
        <w:ind w:left="720" w:right="260" w:hanging="367"/>
        <w:rPr>
          <w:rFonts w:eastAsia="Times New Roman"/>
          <w:sz w:val="23"/>
          <w:szCs w:val="23"/>
        </w:rPr>
      </w:pPr>
      <w:r>
        <w:rPr>
          <w:rFonts w:ascii="Times New Roman" w:eastAsia="Times New Roman" w:hAnsi="Times New Roman" w:cs="Times New Roman"/>
          <w:sz w:val="23"/>
          <w:szCs w:val="23"/>
        </w:rPr>
        <w:t>Проведение подготовительной и основной частей занятия по начальному обучению технике игры.</w:t>
      </w:r>
    </w:p>
    <w:p w:rsidR="0008749B" w:rsidRDefault="0008749B">
      <w:pPr>
        <w:spacing w:line="15" w:lineRule="exact"/>
        <w:rPr>
          <w:rFonts w:eastAsia="Times New Roman"/>
          <w:sz w:val="23"/>
          <w:szCs w:val="23"/>
        </w:rPr>
      </w:pPr>
    </w:p>
    <w:p w:rsidR="0008749B" w:rsidRDefault="0008749B" w:rsidP="0008749B">
      <w:pPr>
        <w:numPr>
          <w:ilvl w:val="0"/>
          <w:numId w:val="66"/>
        </w:numPr>
        <w:tabs>
          <w:tab w:val="left" w:pos="720"/>
        </w:tabs>
        <w:spacing w:after="0" w:line="233" w:lineRule="auto"/>
        <w:ind w:left="720" w:right="680" w:hanging="367"/>
        <w:rPr>
          <w:rFonts w:eastAsia="Times New Roman"/>
          <w:sz w:val="23"/>
          <w:szCs w:val="23"/>
        </w:rPr>
      </w:pPr>
      <w:r>
        <w:rPr>
          <w:rFonts w:ascii="Times New Roman" w:eastAsia="Times New Roman" w:hAnsi="Times New Roman" w:cs="Times New Roman"/>
          <w:sz w:val="23"/>
          <w:szCs w:val="23"/>
        </w:rPr>
        <w:t>Проведение занятий в общеобразовательной школе по обучению навыкам игры в мини-волейбол.</w:t>
      </w:r>
    </w:p>
    <w:p w:rsidR="0008749B" w:rsidRDefault="0008749B">
      <w:pPr>
        <w:spacing w:line="14" w:lineRule="exact"/>
        <w:rPr>
          <w:rFonts w:eastAsia="Times New Roman"/>
          <w:sz w:val="23"/>
          <w:szCs w:val="23"/>
        </w:rPr>
      </w:pPr>
    </w:p>
    <w:p w:rsidR="0008749B" w:rsidRDefault="0008749B" w:rsidP="0008749B">
      <w:pPr>
        <w:numPr>
          <w:ilvl w:val="0"/>
          <w:numId w:val="66"/>
        </w:numPr>
        <w:tabs>
          <w:tab w:val="left" w:pos="720"/>
        </w:tabs>
        <w:spacing w:after="0" w:line="235" w:lineRule="auto"/>
        <w:ind w:left="720" w:right="280" w:hanging="367"/>
        <w:rPr>
          <w:rFonts w:eastAsia="Times New Roman"/>
          <w:sz w:val="23"/>
          <w:szCs w:val="23"/>
        </w:rPr>
      </w:pPr>
      <w:r>
        <w:rPr>
          <w:rFonts w:ascii="Times New Roman" w:eastAsia="Times New Roman" w:hAnsi="Times New Roman" w:cs="Times New Roman"/>
          <w:sz w:val="23"/>
          <w:szCs w:val="23"/>
        </w:rPr>
        <w:t>Проведение соревнований по мини-волейболу и волейболу в общеобразовательной школе и своём спортивном клубе. Выполнение обязанностей главного судьи, заместителя главного судьи, секретаря. Составление календаря игр.</w:t>
      </w:r>
    </w:p>
    <w:p w:rsidR="0008749B" w:rsidRDefault="0008749B">
      <w:pPr>
        <w:spacing w:line="17" w:lineRule="exact"/>
        <w:rPr>
          <w:rFonts w:eastAsia="Times New Roman"/>
          <w:sz w:val="23"/>
          <w:szCs w:val="23"/>
        </w:rPr>
      </w:pPr>
    </w:p>
    <w:p w:rsidR="0008749B" w:rsidRDefault="0008749B" w:rsidP="0008749B">
      <w:pPr>
        <w:numPr>
          <w:ilvl w:val="0"/>
          <w:numId w:val="66"/>
        </w:numPr>
        <w:tabs>
          <w:tab w:val="left" w:pos="720"/>
        </w:tabs>
        <w:spacing w:after="0" w:line="233" w:lineRule="auto"/>
        <w:ind w:left="720" w:right="960" w:hanging="367"/>
        <w:rPr>
          <w:rFonts w:eastAsia="Times New Roman"/>
          <w:sz w:val="23"/>
          <w:szCs w:val="23"/>
        </w:rPr>
      </w:pPr>
      <w:r>
        <w:rPr>
          <w:rFonts w:ascii="Times New Roman" w:eastAsia="Times New Roman" w:hAnsi="Times New Roman" w:cs="Times New Roman"/>
          <w:sz w:val="23"/>
          <w:szCs w:val="23"/>
        </w:rPr>
        <w:t>Упражнения повышенной трудности в процессе проведения физической подготовки, техническо-тактической и интегральной подготовки.</w:t>
      </w:r>
    </w:p>
    <w:p w:rsidR="0008749B" w:rsidRDefault="0008749B">
      <w:pPr>
        <w:spacing w:line="2" w:lineRule="exact"/>
        <w:rPr>
          <w:rFonts w:eastAsia="Times New Roman"/>
          <w:sz w:val="23"/>
          <w:szCs w:val="23"/>
        </w:rPr>
      </w:pPr>
    </w:p>
    <w:p w:rsidR="0008749B" w:rsidRDefault="0008749B" w:rsidP="0008749B">
      <w:pPr>
        <w:numPr>
          <w:ilvl w:val="0"/>
          <w:numId w:val="66"/>
        </w:numPr>
        <w:tabs>
          <w:tab w:val="left" w:pos="720"/>
        </w:tabs>
        <w:spacing w:after="0" w:line="240" w:lineRule="auto"/>
        <w:ind w:left="720" w:hanging="367"/>
        <w:rPr>
          <w:rFonts w:eastAsia="Times New Roman"/>
          <w:sz w:val="23"/>
          <w:szCs w:val="23"/>
        </w:rPr>
      </w:pPr>
      <w:r>
        <w:rPr>
          <w:rFonts w:ascii="Times New Roman" w:eastAsia="Times New Roman" w:hAnsi="Times New Roman" w:cs="Times New Roman"/>
          <w:sz w:val="23"/>
          <w:szCs w:val="23"/>
        </w:rPr>
        <w:t>Участие в соревнованиях с использованием установок на игру, разборов проведённых игр.</w:t>
      </w:r>
    </w:p>
    <w:p w:rsidR="0008749B" w:rsidRDefault="0008749B" w:rsidP="0008749B">
      <w:pPr>
        <w:numPr>
          <w:ilvl w:val="0"/>
          <w:numId w:val="66"/>
        </w:numPr>
        <w:tabs>
          <w:tab w:val="left" w:pos="720"/>
        </w:tabs>
        <w:spacing w:after="0" w:line="240" w:lineRule="auto"/>
        <w:ind w:left="720" w:hanging="367"/>
        <w:rPr>
          <w:rFonts w:eastAsia="Times New Roman"/>
          <w:sz w:val="23"/>
          <w:szCs w:val="23"/>
        </w:rPr>
      </w:pPr>
      <w:r>
        <w:rPr>
          <w:rFonts w:ascii="Times New Roman" w:eastAsia="Times New Roman" w:hAnsi="Times New Roman" w:cs="Times New Roman"/>
          <w:sz w:val="23"/>
          <w:szCs w:val="23"/>
        </w:rPr>
        <w:t>Изучение соревновательного метода (в процессе физической и других видов подготовки)</w:t>
      </w:r>
    </w:p>
    <w:p w:rsidR="0008749B" w:rsidRDefault="0008749B" w:rsidP="0008749B">
      <w:pPr>
        <w:numPr>
          <w:ilvl w:val="0"/>
          <w:numId w:val="66"/>
        </w:numPr>
        <w:tabs>
          <w:tab w:val="left" w:pos="720"/>
        </w:tabs>
        <w:spacing w:after="0" w:line="240" w:lineRule="auto"/>
        <w:ind w:left="720" w:hanging="367"/>
        <w:rPr>
          <w:rFonts w:eastAsia="Times New Roman"/>
          <w:sz w:val="23"/>
          <w:szCs w:val="23"/>
        </w:rPr>
      </w:pPr>
      <w:r>
        <w:rPr>
          <w:rFonts w:ascii="Times New Roman" w:eastAsia="Times New Roman" w:hAnsi="Times New Roman" w:cs="Times New Roman"/>
          <w:sz w:val="23"/>
          <w:szCs w:val="23"/>
        </w:rPr>
        <w:t>Ведение игр во время соревнований младших групп.</w:t>
      </w:r>
    </w:p>
    <w:p w:rsidR="0008749B" w:rsidRDefault="0008749B">
      <w:pPr>
        <w:spacing w:line="280" w:lineRule="exact"/>
        <w:rPr>
          <w:sz w:val="20"/>
          <w:szCs w:val="20"/>
        </w:rPr>
      </w:pPr>
    </w:p>
    <w:p w:rsidR="0008749B" w:rsidRDefault="0008749B">
      <w:pPr>
        <w:ind w:left="3880"/>
        <w:rPr>
          <w:sz w:val="20"/>
          <w:szCs w:val="20"/>
        </w:rPr>
      </w:pPr>
      <w:r>
        <w:rPr>
          <w:rFonts w:ascii="Times New Roman" w:eastAsia="Times New Roman" w:hAnsi="Times New Roman" w:cs="Times New Roman"/>
          <w:b/>
          <w:bCs/>
          <w:sz w:val="24"/>
          <w:szCs w:val="24"/>
        </w:rPr>
        <w:t>МЕТОДИЧЕСКАЯ ЧАСТЬ</w:t>
      </w:r>
    </w:p>
    <w:p w:rsidR="0008749B" w:rsidRDefault="0008749B">
      <w:pPr>
        <w:spacing w:line="281" w:lineRule="exact"/>
        <w:rPr>
          <w:sz w:val="20"/>
          <w:szCs w:val="20"/>
        </w:rPr>
      </w:pPr>
    </w:p>
    <w:p w:rsidR="0008749B" w:rsidRDefault="0008749B">
      <w:pPr>
        <w:jc w:val="center"/>
        <w:rPr>
          <w:sz w:val="20"/>
          <w:szCs w:val="20"/>
        </w:rPr>
      </w:pPr>
      <w:r>
        <w:rPr>
          <w:rFonts w:ascii="Times New Roman" w:eastAsia="Times New Roman" w:hAnsi="Times New Roman" w:cs="Times New Roman"/>
          <w:b/>
          <w:bCs/>
          <w:sz w:val="24"/>
          <w:szCs w:val="24"/>
        </w:rPr>
        <w:t>ТРЕБОВАНИЯ К ВЫПОЛНЕНИЮ ТЕХНИКИ БЕЗОПАСНОСТИ</w:t>
      </w:r>
    </w:p>
    <w:p w:rsidR="0008749B" w:rsidRDefault="0008749B">
      <w:pPr>
        <w:spacing w:line="235" w:lineRule="auto"/>
        <w:jc w:val="center"/>
        <w:rPr>
          <w:sz w:val="20"/>
          <w:szCs w:val="20"/>
        </w:rPr>
      </w:pPr>
      <w:r>
        <w:rPr>
          <w:rFonts w:ascii="Times New Roman" w:eastAsia="Times New Roman" w:hAnsi="Times New Roman" w:cs="Times New Roman"/>
          <w:sz w:val="24"/>
          <w:szCs w:val="24"/>
        </w:rPr>
        <w:t>(для всех групп)</w:t>
      </w:r>
    </w:p>
    <w:p w:rsidR="0008749B" w:rsidRDefault="0008749B">
      <w:pPr>
        <w:spacing w:line="13" w:lineRule="exact"/>
        <w:rPr>
          <w:sz w:val="20"/>
          <w:szCs w:val="20"/>
        </w:rPr>
      </w:pPr>
    </w:p>
    <w:p w:rsidR="0008749B" w:rsidRDefault="0008749B">
      <w:pPr>
        <w:spacing w:line="235" w:lineRule="auto"/>
        <w:ind w:firstLine="708"/>
        <w:jc w:val="both"/>
        <w:rPr>
          <w:sz w:val="20"/>
          <w:szCs w:val="20"/>
        </w:rPr>
      </w:pPr>
      <w:r>
        <w:rPr>
          <w:rFonts w:ascii="Times New Roman" w:eastAsia="Times New Roman" w:hAnsi="Times New Roman" w:cs="Times New Roman"/>
          <w:sz w:val="24"/>
          <w:szCs w:val="24"/>
        </w:rPr>
        <w:t>Для достижения поставленных целей и задач перед занимающимися необходимо учитывать требования к технике безопасности в условиях тренировочных занятий и соревнований:</w:t>
      </w:r>
    </w:p>
    <w:p w:rsidR="0008749B" w:rsidRDefault="0008749B">
      <w:pPr>
        <w:spacing w:line="3" w:lineRule="exact"/>
        <w:rPr>
          <w:sz w:val="20"/>
          <w:szCs w:val="20"/>
        </w:rPr>
      </w:pPr>
    </w:p>
    <w:p w:rsidR="0008749B" w:rsidRDefault="0008749B">
      <w:pPr>
        <w:ind w:left="700"/>
        <w:rPr>
          <w:sz w:val="20"/>
          <w:szCs w:val="20"/>
        </w:rPr>
      </w:pPr>
      <w:r>
        <w:rPr>
          <w:rFonts w:ascii="Times New Roman" w:eastAsia="Times New Roman" w:hAnsi="Times New Roman" w:cs="Times New Roman"/>
          <w:sz w:val="24"/>
          <w:szCs w:val="24"/>
        </w:rPr>
        <w:t>-проводить тренировочные занятия в соответствии с учебной программой;</w:t>
      </w:r>
    </w:p>
    <w:p w:rsidR="0008749B" w:rsidRDefault="0008749B">
      <w:pPr>
        <w:spacing w:line="12" w:lineRule="exact"/>
        <w:rPr>
          <w:sz w:val="20"/>
          <w:szCs w:val="20"/>
        </w:rPr>
      </w:pPr>
    </w:p>
    <w:p w:rsidR="0008749B" w:rsidRDefault="0008749B">
      <w:pPr>
        <w:spacing w:line="234" w:lineRule="auto"/>
        <w:ind w:right="20" w:firstLine="708"/>
        <w:jc w:val="both"/>
        <w:rPr>
          <w:sz w:val="20"/>
          <w:szCs w:val="20"/>
        </w:rPr>
      </w:pPr>
      <w:r>
        <w:rPr>
          <w:rFonts w:ascii="Times New Roman" w:eastAsia="Times New Roman" w:hAnsi="Times New Roman" w:cs="Times New Roman"/>
          <w:sz w:val="24"/>
          <w:szCs w:val="24"/>
        </w:rPr>
        <w:t>-готовить спортивный зал, предусматривать и устранять возможности получения травмы в спортивном зале;</w:t>
      </w:r>
    </w:p>
    <w:p w:rsidR="0008749B" w:rsidRDefault="0008749B">
      <w:pPr>
        <w:spacing w:line="14" w:lineRule="exact"/>
        <w:rPr>
          <w:sz w:val="20"/>
          <w:szCs w:val="20"/>
        </w:rPr>
      </w:pPr>
    </w:p>
    <w:p w:rsidR="0008749B" w:rsidRDefault="0008749B">
      <w:pPr>
        <w:spacing w:line="234" w:lineRule="auto"/>
        <w:ind w:firstLine="708"/>
        <w:jc w:val="both"/>
        <w:rPr>
          <w:sz w:val="20"/>
          <w:szCs w:val="20"/>
        </w:rPr>
      </w:pPr>
      <w:r>
        <w:rPr>
          <w:rFonts w:ascii="Times New Roman" w:eastAsia="Times New Roman" w:hAnsi="Times New Roman" w:cs="Times New Roman"/>
          <w:sz w:val="24"/>
          <w:szCs w:val="24"/>
        </w:rPr>
        <w:t>-использовать во время проведения тренировки инвентарь, который не может травмировать занимающихся;</w:t>
      </w:r>
    </w:p>
    <w:p w:rsidR="0008749B" w:rsidRDefault="0008749B">
      <w:pPr>
        <w:spacing w:line="14" w:lineRule="exact"/>
        <w:rPr>
          <w:sz w:val="20"/>
          <w:szCs w:val="20"/>
        </w:rPr>
      </w:pPr>
    </w:p>
    <w:p w:rsidR="0008749B" w:rsidRDefault="0008749B">
      <w:pPr>
        <w:spacing w:line="249" w:lineRule="auto"/>
        <w:ind w:left="700" w:right="1700"/>
        <w:rPr>
          <w:sz w:val="20"/>
          <w:szCs w:val="20"/>
        </w:rPr>
      </w:pPr>
      <w:r>
        <w:rPr>
          <w:rFonts w:ascii="Times New Roman" w:eastAsia="Times New Roman" w:hAnsi="Times New Roman" w:cs="Times New Roman"/>
          <w:sz w:val="23"/>
          <w:szCs w:val="23"/>
        </w:rPr>
        <w:t>-организовывать занятия так, чтобы исключить возможность травматизма; -провести инструктаж занимающихся по технике безопасности;</w:t>
      </w:r>
    </w:p>
    <w:p w:rsidR="0008749B" w:rsidRDefault="0008749B">
      <w:pPr>
        <w:spacing w:line="3" w:lineRule="exact"/>
        <w:rPr>
          <w:sz w:val="20"/>
          <w:szCs w:val="20"/>
        </w:rPr>
      </w:pPr>
    </w:p>
    <w:p w:rsidR="0008749B" w:rsidRDefault="0008749B">
      <w:pPr>
        <w:spacing w:line="234" w:lineRule="auto"/>
        <w:ind w:firstLine="708"/>
        <w:jc w:val="both"/>
        <w:rPr>
          <w:sz w:val="20"/>
          <w:szCs w:val="20"/>
        </w:rPr>
      </w:pPr>
      <w:r>
        <w:rPr>
          <w:rFonts w:ascii="Times New Roman" w:eastAsia="Times New Roman" w:hAnsi="Times New Roman" w:cs="Times New Roman"/>
          <w:sz w:val="24"/>
          <w:szCs w:val="24"/>
        </w:rPr>
        <w:t>-вести журнал учета инструктажа, следить чтобы все ознакомились с Инструкцией и расписались в специальном журнале;</w:t>
      </w:r>
    </w:p>
    <w:p w:rsidR="0008749B" w:rsidRDefault="0008749B">
      <w:pPr>
        <w:spacing w:line="14" w:lineRule="exact"/>
        <w:rPr>
          <w:sz w:val="20"/>
          <w:szCs w:val="20"/>
        </w:rPr>
      </w:pPr>
    </w:p>
    <w:p w:rsidR="0008749B" w:rsidRDefault="0008749B">
      <w:pPr>
        <w:spacing w:line="234" w:lineRule="auto"/>
        <w:ind w:firstLine="708"/>
        <w:jc w:val="both"/>
        <w:rPr>
          <w:sz w:val="20"/>
          <w:szCs w:val="20"/>
        </w:rPr>
      </w:pPr>
      <w:r>
        <w:rPr>
          <w:rFonts w:ascii="Times New Roman" w:eastAsia="Times New Roman" w:hAnsi="Times New Roman" w:cs="Times New Roman"/>
          <w:sz w:val="24"/>
          <w:szCs w:val="24"/>
        </w:rPr>
        <w:t>-проводить занятия только в специально подготовленных местах (в спортивном, в тренажерном зале);</w:t>
      </w:r>
    </w:p>
    <w:p w:rsidR="0008749B" w:rsidRDefault="0008749B">
      <w:pPr>
        <w:spacing w:line="2" w:lineRule="exact"/>
        <w:rPr>
          <w:sz w:val="20"/>
          <w:szCs w:val="20"/>
        </w:rPr>
      </w:pPr>
    </w:p>
    <w:p w:rsidR="0008749B" w:rsidRDefault="0008749B">
      <w:pPr>
        <w:ind w:left="700"/>
        <w:rPr>
          <w:sz w:val="20"/>
          <w:szCs w:val="20"/>
        </w:rPr>
      </w:pPr>
      <w:r>
        <w:rPr>
          <w:rFonts w:ascii="Times New Roman" w:eastAsia="Times New Roman" w:hAnsi="Times New Roman" w:cs="Times New Roman"/>
          <w:sz w:val="24"/>
          <w:szCs w:val="24"/>
        </w:rPr>
        <w:t>-перед занятием выяснить самочувствие занимающихся;</w:t>
      </w:r>
    </w:p>
    <w:p w:rsidR="0008749B" w:rsidRDefault="0008749B">
      <w:pPr>
        <w:spacing w:line="12" w:lineRule="exact"/>
        <w:rPr>
          <w:sz w:val="20"/>
          <w:szCs w:val="20"/>
        </w:rPr>
      </w:pPr>
    </w:p>
    <w:p w:rsidR="0008749B" w:rsidRDefault="0008749B">
      <w:pPr>
        <w:spacing w:line="234" w:lineRule="auto"/>
        <w:ind w:firstLine="708"/>
        <w:jc w:val="both"/>
        <w:rPr>
          <w:sz w:val="20"/>
          <w:szCs w:val="20"/>
        </w:rPr>
      </w:pPr>
      <w:r>
        <w:rPr>
          <w:rFonts w:ascii="Times New Roman" w:eastAsia="Times New Roman" w:hAnsi="Times New Roman" w:cs="Times New Roman"/>
          <w:sz w:val="24"/>
          <w:szCs w:val="24"/>
        </w:rPr>
        <w:lastRenderedPageBreak/>
        <w:t>-приступать к занятиям только после разминки, подготовив мышечно-связочный аппарат и суставы верхних и нижних конечностей к работе.</w:t>
      </w:r>
    </w:p>
    <w:p w:rsidR="0008749B" w:rsidRDefault="0008749B">
      <w:pPr>
        <w:spacing w:line="287" w:lineRule="exact"/>
        <w:rPr>
          <w:sz w:val="20"/>
          <w:szCs w:val="20"/>
        </w:rPr>
      </w:pPr>
    </w:p>
    <w:p w:rsidR="0008749B" w:rsidRDefault="0008749B">
      <w:pPr>
        <w:ind w:left="2700"/>
        <w:rPr>
          <w:sz w:val="20"/>
          <w:szCs w:val="20"/>
        </w:rPr>
      </w:pPr>
      <w:r>
        <w:rPr>
          <w:rFonts w:ascii="Times New Roman" w:eastAsia="Times New Roman" w:hAnsi="Times New Roman" w:cs="Times New Roman"/>
          <w:b/>
          <w:bCs/>
          <w:sz w:val="24"/>
          <w:szCs w:val="24"/>
        </w:rPr>
        <w:t>3.1.Организация тренировочного процесса</w:t>
      </w:r>
    </w:p>
    <w:p w:rsidR="0008749B" w:rsidRDefault="0008749B">
      <w:pPr>
        <w:spacing w:line="12" w:lineRule="exact"/>
        <w:rPr>
          <w:sz w:val="20"/>
          <w:szCs w:val="20"/>
        </w:rPr>
      </w:pPr>
    </w:p>
    <w:p w:rsidR="0008749B" w:rsidRDefault="0008749B">
      <w:pPr>
        <w:spacing w:line="243" w:lineRule="auto"/>
        <w:ind w:left="20" w:right="20" w:firstLine="701"/>
        <w:jc w:val="both"/>
        <w:rPr>
          <w:sz w:val="20"/>
          <w:szCs w:val="20"/>
        </w:rPr>
      </w:pPr>
      <w:r>
        <w:rPr>
          <w:rFonts w:ascii="Times New Roman" w:eastAsia="Times New Roman" w:hAnsi="Times New Roman" w:cs="Times New Roman"/>
          <w:sz w:val="24"/>
          <w:szCs w:val="24"/>
        </w:rPr>
        <w:t>Начало учебного года - 1 сентября, окончание - 31 августа</w:t>
      </w:r>
      <w:r>
        <w:rPr>
          <w:rFonts w:ascii="Times New Roman" w:eastAsia="Times New Roman" w:hAnsi="Times New Roman" w:cs="Times New Roman"/>
          <w:sz w:val="23"/>
          <w:szCs w:val="23"/>
        </w:rPr>
        <w:t>.</w:t>
      </w:r>
      <w:r>
        <w:rPr>
          <w:rFonts w:ascii="Times New Roman" w:eastAsia="Times New Roman" w:hAnsi="Times New Roman" w:cs="Times New Roman"/>
          <w:sz w:val="24"/>
          <w:szCs w:val="24"/>
        </w:rPr>
        <w:t xml:space="preserve"> В каникулярное время могут проводиться учебно-тренировочные занятия, учебно-тренировочные сборы, спортивно-массовые мероприятия; восстановительные мероприятия. </w:t>
      </w:r>
      <w:r>
        <w:rPr>
          <w:rFonts w:ascii="Times New Roman" w:eastAsia="Times New Roman" w:hAnsi="Times New Roman" w:cs="Times New Roman"/>
          <w:sz w:val="23"/>
          <w:szCs w:val="23"/>
        </w:rPr>
        <w:t>Годовой объём работы по годам обучения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определяется из расчёта недельного режима работы для данной группы на 46 недель и 6 недель работы по индивидуальным планам учащихся в период их активного отдыха (в летнем спортивно-оздоровительном лагере либо самостоятельно по заданиям тренера поддерживают свою спортивную форму). 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 поэтому продолжительность сезона подготовки устанавливается администрацией индивидуально.</w:t>
      </w:r>
    </w:p>
    <w:p w:rsidR="0008749B" w:rsidRDefault="0008749B">
      <w:pPr>
        <w:spacing w:line="9" w:lineRule="exact"/>
        <w:rPr>
          <w:sz w:val="20"/>
          <w:szCs w:val="20"/>
        </w:rPr>
      </w:pPr>
    </w:p>
    <w:p w:rsidR="0008749B" w:rsidRDefault="0008749B">
      <w:pPr>
        <w:spacing w:line="235" w:lineRule="auto"/>
        <w:ind w:left="20" w:right="20" w:firstLine="701"/>
        <w:jc w:val="both"/>
        <w:rPr>
          <w:sz w:val="20"/>
          <w:szCs w:val="20"/>
        </w:rPr>
      </w:pPr>
      <w:r>
        <w:rPr>
          <w:rFonts w:ascii="Times New Roman" w:eastAsia="Times New Roman" w:hAnsi="Times New Roman" w:cs="Times New Roman"/>
          <w:sz w:val="24"/>
          <w:szCs w:val="24"/>
        </w:rPr>
        <w:t>На основании Положения о рабочей программе тренер-преподаватель самостоятельно разрабатывает рабочую программу на учебный год с учетом этапа подготовки, включающую в себя:</w:t>
      </w:r>
    </w:p>
    <w:p w:rsidR="0008749B" w:rsidRDefault="0008749B" w:rsidP="0008749B">
      <w:pPr>
        <w:numPr>
          <w:ilvl w:val="0"/>
          <w:numId w:val="67"/>
        </w:numPr>
        <w:tabs>
          <w:tab w:val="left" w:pos="840"/>
        </w:tabs>
        <w:spacing w:after="0" w:line="237" w:lineRule="auto"/>
        <w:ind w:left="840" w:hanging="127"/>
        <w:rPr>
          <w:rFonts w:eastAsia="Times New Roman"/>
          <w:sz w:val="23"/>
          <w:szCs w:val="23"/>
        </w:rPr>
      </w:pPr>
      <w:r>
        <w:rPr>
          <w:rFonts w:ascii="Times New Roman" w:eastAsia="Times New Roman" w:hAnsi="Times New Roman" w:cs="Times New Roman"/>
          <w:sz w:val="23"/>
          <w:szCs w:val="23"/>
        </w:rPr>
        <w:t>объяснительная записка;</w:t>
      </w:r>
    </w:p>
    <w:p w:rsidR="0008749B" w:rsidRDefault="0008749B">
      <w:pPr>
        <w:spacing w:line="82" w:lineRule="exact"/>
        <w:rPr>
          <w:sz w:val="20"/>
          <w:szCs w:val="20"/>
        </w:rPr>
      </w:pPr>
    </w:p>
    <w:p w:rsidR="0008749B" w:rsidRDefault="0008749B">
      <w:pPr>
        <w:jc w:val="center"/>
        <w:rPr>
          <w:sz w:val="20"/>
          <w:szCs w:val="20"/>
        </w:rPr>
      </w:pPr>
      <w:r>
        <w:rPr>
          <w:rFonts w:ascii="Calibri" w:eastAsia="Calibri" w:hAnsi="Calibri" w:cs="Calibri"/>
        </w:rPr>
        <w:t>43</w:t>
      </w:r>
    </w:p>
    <w:p w:rsidR="0008749B" w:rsidRDefault="0008749B">
      <w:pPr>
        <w:sectPr w:rsidR="0008749B">
          <w:pgSz w:w="11900" w:h="16838"/>
          <w:pgMar w:top="857" w:right="706" w:bottom="928" w:left="1140" w:header="0" w:footer="0" w:gutter="0"/>
          <w:cols w:space="720" w:equalWidth="0">
            <w:col w:w="10060"/>
          </w:cols>
        </w:sectPr>
      </w:pPr>
    </w:p>
    <w:p w:rsidR="0008749B" w:rsidRDefault="0008749B" w:rsidP="0008749B">
      <w:pPr>
        <w:numPr>
          <w:ilvl w:val="0"/>
          <w:numId w:val="68"/>
        </w:numPr>
        <w:tabs>
          <w:tab w:val="left" w:pos="867"/>
        </w:tabs>
        <w:spacing w:after="0" w:line="240" w:lineRule="auto"/>
        <w:ind w:left="867" w:hanging="147"/>
        <w:rPr>
          <w:rFonts w:eastAsia="Times New Roman"/>
          <w:sz w:val="23"/>
          <w:szCs w:val="23"/>
        </w:rPr>
      </w:pPr>
      <w:r>
        <w:rPr>
          <w:rFonts w:ascii="Times New Roman" w:eastAsia="Times New Roman" w:hAnsi="Times New Roman" w:cs="Times New Roman"/>
          <w:sz w:val="23"/>
          <w:szCs w:val="23"/>
        </w:rPr>
        <w:lastRenderedPageBreak/>
        <w:t>учебный план;</w:t>
      </w:r>
    </w:p>
    <w:p w:rsidR="0008749B" w:rsidRDefault="0008749B" w:rsidP="0008749B">
      <w:pPr>
        <w:numPr>
          <w:ilvl w:val="0"/>
          <w:numId w:val="68"/>
        </w:numPr>
        <w:tabs>
          <w:tab w:val="left" w:pos="847"/>
        </w:tabs>
        <w:spacing w:after="0" w:line="240" w:lineRule="auto"/>
        <w:ind w:left="847" w:hanging="127"/>
        <w:rPr>
          <w:rFonts w:eastAsia="Times New Roman"/>
          <w:sz w:val="23"/>
          <w:szCs w:val="23"/>
        </w:rPr>
      </w:pPr>
      <w:r>
        <w:rPr>
          <w:rFonts w:ascii="Times New Roman" w:eastAsia="Times New Roman" w:hAnsi="Times New Roman" w:cs="Times New Roman"/>
          <w:sz w:val="23"/>
          <w:szCs w:val="23"/>
        </w:rPr>
        <w:t>методическая часть;</w:t>
      </w:r>
    </w:p>
    <w:p w:rsidR="0008749B" w:rsidRDefault="0008749B" w:rsidP="0008749B">
      <w:pPr>
        <w:numPr>
          <w:ilvl w:val="0"/>
          <w:numId w:val="68"/>
        </w:numPr>
        <w:tabs>
          <w:tab w:val="left" w:pos="847"/>
        </w:tabs>
        <w:spacing w:after="0" w:line="240" w:lineRule="auto"/>
        <w:ind w:left="847" w:hanging="127"/>
        <w:rPr>
          <w:rFonts w:eastAsia="Times New Roman"/>
          <w:sz w:val="23"/>
          <w:szCs w:val="23"/>
        </w:rPr>
      </w:pPr>
      <w:r>
        <w:rPr>
          <w:rFonts w:ascii="Times New Roman" w:eastAsia="Times New Roman" w:hAnsi="Times New Roman" w:cs="Times New Roman"/>
          <w:sz w:val="23"/>
          <w:szCs w:val="23"/>
        </w:rPr>
        <w:t>система контроля и зачетные требования;</w:t>
      </w:r>
    </w:p>
    <w:p w:rsidR="0008749B" w:rsidRDefault="0008749B" w:rsidP="0008749B">
      <w:pPr>
        <w:numPr>
          <w:ilvl w:val="0"/>
          <w:numId w:val="68"/>
        </w:numPr>
        <w:tabs>
          <w:tab w:val="left" w:pos="847"/>
        </w:tabs>
        <w:spacing w:after="0" w:line="240" w:lineRule="auto"/>
        <w:ind w:left="847" w:hanging="127"/>
        <w:rPr>
          <w:rFonts w:eastAsia="Times New Roman"/>
          <w:sz w:val="23"/>
          <w:szCs w:val="23"/>
        </w:rPr>
      </w:pPr>
      <w:r>
        <w:rPr>
          <w:rFonts w:ascii="Times New Roman" w:eastAsia="Times New Roman" w:hAnsi="Times New Roman" w:cs="Times New Roman"/>
          <w:sz w:val="23"/>
          <w:szCs w:val="23"/>
        </w:rPr>
        <w:t>перечень информационного обеспечения.</w:t>
      </w:r>
    </w:p>
    <w:p w:rsidR="0008749B" w:rsidRDefault="0008749B">
      <w:pPr>
        <w:spacing w:line="9" w:lineRule="exact"/>
        <w:rPr>
          <w:sz w:val="20"/>
          <w:szCs w:val="20"/>
        </w:rPr>
      </w:pPr>
    </w:p>
    <w:p w:rsidR="0008749B" w:rsidRDefault="0008749B">
      <w:pPr>
        <w:spacing w:line="237" w:lineRule="auto"/>
        <w:ind w:left="7" w:firstLine="540"/>
        <w:jc w:val="both"/>
        <w:rPr>
          <w:sz w:val="20"/>
          <w:szCs w:val="20"/>
        </w:rPr>
      </w:pPr>
      <w:r>
        <w:rPr>
          <w:rFonts w:ascii="Times New Roman" w:eastAsia="Times New Roman" w:hAnsi="Times New Roman" w:cs="Times New Roman"/>
          <w:sz w:val="24"/>
          <w:szCs w:val="24"/>
        </w:rPr>
        <w:t>Положение о рабочей программе тренера-преподавателя МБОУ ДОД «ДЮСШ «ЦСП «Юбилейный» создано на основе методических рекомендаций по организации спортивной подготовки в Российской Федерации, утвержденных приказом Минспорта России № 325 от 24.10.2012г. и является локальным актом Учреждения.</w:t>
      </w:r>
    </w:p>
    <w:p w:rsidR="0008749B" w:rsidRDefault="0008749B">
      <w:pPr>
        <w:spacing w:line="4" w:lineRule="exact"/>
        <w:rPr>
          <w:sz w:val="20"/>
          <w:szCs w:val="20"/>
        </w:rPr>
      </w:pPr>
    </w:p>
    <w:p w:rsidR="0008749B" w:rsidRDefault="0008749B">
      <w:pPr>
        <w:ind w:left="707"/>
        <w:rPr>
          <w:sz w:val="20"/>
          <w:szCs w:val="20"/>
        </w:rPr>
      </w:pPr>
      <w:r>
        <w:rPr>
          <w:rFonts w:ascii="Times New Roman" w:eastAsia="Times New Roman" w:hAnsi="Times New Roman" w:cs="Times New Roman"/>
          <w:sz w:val="23"/>
          <w:szCs w:val="23"/>
        </w:rPr>
        <w:t>Основными формами организации тренировочного процесса в ДЮСШ являются:</w:t>
      </w:r>
    </w:p>
    <w:p w:rsidR="0008749B" w:rsidRDefault="0008749B">
      <w:pPr>
        <w:spacing w:line="28" w:lineRule="exact"/>
        <w:rPr>
          <w:sz w:val="20"/>
          <w:szCs w:val="20"/>
        </w:rPr>
      </w:pPr>
    </w:p>
    <w:p w:rsidR="0008749B" w:rsidRDefault="0008749B" w:rsidP="0008749B">
      <w:pPr>
        <w:numPr>
          <w:ilvl w:val="0"/>
          <w:numId w:val="69"/>
        </w:numPr>
        <w:tabs>
          <w:tab w:val="left" w:pos="707"/>
        </w:tabs>
        <w:spacing w:after="0" w:line="240" w:lineRule="auto"/>
        <w:ind w:left="707" w:hanging="707"/>
        <w:rPr>
          <w:rFonts w:ascii="Arial" w:eastAsia="Arial" w:hAnsi="Arial" w:cs="Arial"/>
          <w:sz w:val="19"/>
          <w:szCs w:val="19"/>
        </w:rPr>
      </w:pPr>
      <w:r>
        <w:rPr>
          <w:rFonts w:ascii="Times New Roman" w:eastAsia="Times New Roman" w:hAnsi="Times New Roman" w:cs="Times New Roman"/>
          <w:sz w:val="23"/>
          <w:szCs w:val="23"/>
        </w:rPr>
        <w:t>групповые и индивидуальные тренировочные и теоретические занятия;</w:t>
      </w:r>
    </w:p>
    <w:p w:rsidR="0008749B" w:rsidRDefault="0008749B">
      <w:pPr>
        <w:spacing w:line="25" w:lineRule="exact"/>
        <w:rPr>
          <w:rFonts w:ascii="Arial" w:eastAsia="Arial" w:hAnsi="Arial" w:cs="Arial"/>
          <w:sz w:val="19"/>
          <w:szCs w:val="19"/>
        </w:rPr>
      </w:pPr>
    </w:p>
    <w:p w:rsidR="0008749B" w:rsidRDefault="0008749B" w:rsidP="0008749B">
      <w:pPr>
        <w:numPr>
          <w:ilvl w:val="0"/>
          <w:numId w:val="69"/>
        </w:numPr>
        <w:tabs>
          <w:tab w:val="left" w:pos="707"/>
        </w:tabs>
        <w:spacing w:after="0" w:line="240" w:lineRule="auto"/>
        <w:ind w:left="707" w:hanging="707"/>
        <w:rPr>
          <w:rFonts w:ascii="Arial" w:eastAsia="Arial" w:hAnsi="Arial" w:cs="Arial"/>
          <w:sz w:val="19"/>
          <w:szCs w:val="19"/>
        </w:rPr>
      </w:pPr>
      <w:r>
        <w:rPr>
          <w:rFonts w:ascii="Times New Roman" w:eastAsia="Times New Roman" w:hAnsi="Times New Roman" w:cs="Times New Roman"/>
          <w:sz w:val="23"/>
          <w:szCs w:val="23"/>
        </w:rPr>
        <w:t>работа по индивидуальным планам;</w:t>
      </w:r>
    </w:p>
    <w:p w:rsidR="0008749B" w:rsidRDefault="0008749B">
      <w:pPr>
        <w:spacing w:line="25" w:lineRule="exact"/>
        <w:rPr>
          <w:rFonts w:ascii="Arial" w:eastAsia="Arial" w:hAnsi="Arial" w:cs="Arial"/>
          <w:sz w:val="19"/>
          <w:szCs w:val="19"/>
        </w:rPr>
      </w:pPr>
    </w:p>
    <w:p w:rsidR="0008749B" w:rsidRDefault="0008749B" w:rsidP="0008749B">
      <w:pPr>
        <w:numPr>
          <w:ilvl w:val="0"/>
          <w:numId w:val="69"/>
        </w:numPr>
        <w:tabs>
          <w:tab w:val="left" w:pos="707"/>
        </w:tabs>
        <w:spacing w:after="0" w:line="240" w:lineRule="auto"/>
        <w:ind w:left="707" w:hanging="707"/>
        <w:rPr>
          <w:rFonts w:ascii="Arial" w:eastAsia="Arial" w:hAnsi="Arial" w:cs="Arial"/>
          <w:sz w:val="19"/>
          <w:szCs w:val="19"/>
        </w:rPr>
      </w:pPr>
      <w:r>
        <w:rPr>
          <w:rFonts w:ascii="Times New Roman" w:eastAsia="Times New Roman" w:hAnsi="Times New Roman" w:cs="Times New Roman"/>
          <w:sz w:val="23"/>
          <w:szCs w:val="23"/>
        </w:rPr>
        <w:t>тренировочные сборы;</w:t>
      </w:r>
    </w:p>
    <w:p w:rsidR="0008749B" w:rsidRDefault="0008749B">
      <w:pPr>
        <w:spacing w:line="25" w:lineRule="exact"/>
        <w:rPr>
          <w:rFonts w:ascii="Arial" w:eastAsia="Arial" w:hAnsi="Arial" w:cs="Arial"/>
          <w:sz w:val="19"/>
          <w:szCs w:val="19"/>
        </w:rPr>
      </w:pPr>
    </w:p>
    <w:p w:rsidR="0008749B" w:rsidRDefault="0008749B" w:rsidP="0008749B">
      <w:pPr>
        <w:numPr>
          <w:ilvl w:val="0"/>
          <w:numId w:val="69"/>
        </w:numPr>
        <w:tabs>
          <w:tab w:val="left" w:pos="707"/>
        </w:tabs>
        <w:spacing w:after="0" w:line="240" w:lineRule="auto"/>
        <w:ind w:left="707" w:hanging="707"/>
        <w:rPr>
          <w:rFonts w:ascii="Arial" w:eastAsia="Arial" w:hAnsi="Arial" w:cs="Arial"/>
          <w:sz w:val="19"/>
          <w:szCs w:val="19"/>
        </w:rPr>
      </w:pPr>
      <w:r>
        <w:rPr>
          <w:rFonts w:ascii="Times New Roman" w:eastAsia="Times New Roman" w:hAnsi="Times New Roman" w:cs="Times New Roman"/>
          <w:sz w:val="23"/>
          <w:szCs w:val="23"/>
        </w:rPr>
        <w:t>участие в спортивных соревнованиях и мероприятиях;</w:t>
      </w:r>
    </w:p>
    <w:p w:rsidR="0008749B" w:rsidRDefault="0008749B">
      <w:pPr>
        <w:spacing w:line="28" w:lineRule="exact"/>
        <w:rPr>
          <w:rFonts w:ascii="Arial" w:eastAsia="Arial" w:hAnsi="Arial" w:cs="Arial"/>
          <w:sz w:val="19"/>
          <w:szCs w:val="19"/>
        </w:rPr>
      </w:pPr>
    </w:p>
    <w:p w:rsidR="0008749B" w:rsidRDefault="0008749B" w:rsidP="0008749B">
      <w:pPr>
        <w:numPr>
          <w:ilvl w:val="0"/>
          <w:numId w:val="69"/>
        </w:numPr>
        <w:tabs>
          <w:tab w:val="left" w:pos="707"/>
        </w:tabs>
        <w:spacing w:after="0" w:line="240" w:lineRule="auto"/>
        <w:ind w:left="707" w:hanging="707"/>
        <w:rPr>
          <w:rFonts w:ascii="Arial" w:eastAsia="Arial" w:hAnsi="Arial" w:cs="Arial"/>
          <w:sz w:val="19"/>
          <w:szCs w:val="19"/>
        </w:rPr>
      </w:pPr>
      <w:r>
        <w:rPr>
          <w:rFonts w:ascii="Times New Roman" w:eastAsia="Times New Roman" w:hAnsi="Times New Roman" w:cs="Times New Roman"/>
          <w:sz w:val="23"/>
          <w:szCs w:val="23"/>
        </w:rPr>
        <w:t>инструкторская и судейская практика;</w:t>
      </w:r>
    </w:p>
    <w:p w:rsidR="0008749B" w:rsidRDefault="0008749B">
      <w:pPr>
        <w:spacing w:line="25" w:lineRule="exact"/>
        <w:rPr>
          <w:rFonts w:ascii="Arial" w:eastAsia="Arial" w:hAnsi="Arial" w:cs="Arial"/>
          <w:sz w:val="19"/>
          <w:szCs w:val="19"/>
        </w:rPr>
      </w:pPr>
    </w:p>
    <w:p w:rsidR="0008749B" w:rsidRDefault="0008749B" w:rsidP="0008749B">
      <w:pPr>
        <w:numPr>
          <w:ilvl w:val="0"/>
          <w:numId w:val="69"/>
        </w:numPr>
        <w:tabs>
          <w:tab w:val="left" w:pos="707"/>
        </w:tabs>
        <w:spacing w:after="0" w:line="240" w:lineRule="auto"/>
        <w:ind w:left="707" w:hanging="707"/>
        <w:rPr>
          <w:rFonts w:ascii="Arial" w:eastAsia="Arial" w:hAnsi="Arial" w:cs="Arial"/>
          <w:sz w:val="19"/>
          <w:szCs w:val="19"/>
        </w:rPr>
      </w:pPr>
      <w:r>
        <w:rPr>
          <w:rFonts w:ascii="Times New Roman" w:eastAsia="Times New Roman" w:hAnsi="Times New Roman" w:cs="Times New Roman"/>
          <w:sz w:val="23"/>
          <w:szCs w:val="23"/>
        </w:rPr>
        <w:t>медико-восстановительные мероприятия;</w:t>
      </w:r>
    </w:p>
    <w:p w:rsidR="0008749B" w:rsidRDefault="0008749B">
      <w:pPr>
        <w:spacing w:line="25" w:lineRule="exact"/>
        <w:rPr>
          <w:rFonts w:ascii="Arial" w:eastAsia="Arial" w:hAnsi="Arial" w:cs="Arial"/>
          <w:sz w:val="19"/>
          <w:szCs w:val="19"/>
        </w:rPr>
      </w:pPr>
    </w:p>
    <w:p w:rsidR="0008749B" w:rsidRDefault="0008749B" w:rsidP="0008749B">
      <w:pPr>
        <w:numPr>
          <w:ilvl w:val="0"/>
          <w:numId w:val="69"/>
        </w:numPr>
        <w:tabs>
          <w:tab w:val="left" w:pos="707"/>
        </w:tabs>
        <w:spacing w:after="0" w:line="240" w:lineRule="auto"/>
        <w:ind w:left="707" w:hanging="707"/>
        <w:rPr>
          <w:rFonts w:ascii="Arial" w:eastAsia="Arial" w:hAnsi="Arial" w:cs="Arial"/>
          <w:sz w:val="19"/>
          <w:szCs w:val="19"/>
        </w:rPr>
      </w:pPr>
      <w:r>
        <w:rPr>
          <w:rFonts w:ascii="Times New Roman" w:eastAsia="Times New Roman" w:hAnsi="Times New Roman" w:cs="Times New Roman"/>
          <w:sz w:val="23"/>
          <w:szCs w:val="23"/>
        </w:rPr>
        <w:t>тестирование и контроль.</w:t>
      </w:r>
    </w:p>
    <w:p w:rsidR="0008749B" w:rsidRDefault="0008749B">
      <w:pPr>
        <w:spacing w:line="237" w:lineRule="auto"/>
        <w:ind w:left="1140"/>
        <w:jc w:val="center"/>
        <w:rPr>
          <w:sz w:val="20"/>
          <w:szCs w:val="20"/>
        </w:rPr>
      </w:pPr>
      <w:r>
        <w:rPr>
          <w:rFonts w:ascii="Times New Roman" w:eastAsia="Times New Roman" w:hAnsi="Times New Roman" w:cs="Times New Roman"/>
          <w:b/>
          <w:bCs/>
          <w:sz w:val="24"/>
          <w:szCs w:val="24"/>
        </w:rPr>
        <w:t>3.2. Основы многолетней тренировки спортсменов</w:t>
      </w:r>
    </w:p>
    <w:p w:rsidR="0008749B" w:rsidRDefault="0008749B">
      <w:pPr>
        <w:spacing w:line="12" w:lineRule="exact"/>
        <w:rPr>
          <w:sz w:val="20"/>
          <w:szCs w:val="20"/>
        </w:rPr>
      </w:pPr>
    </w:p>
    <w:p w:rsidR="0008749B" w:rsidRDefault="0008749B">
      <w:pPr>
        <w:spacing w:line="236" w:lineRule="auto"/>
        <w:ind w:left="7" w:firstLine="696"/>
        <w:jc w:val="both"/>
        <w:rPr>
          <w:sz w:val="20"/>
          <w:szCs w:val="20"/>
        </w:rPr>
      </w:pPr>
      <w:r>
        <w:rPr>
          <w:rFonts w:ascii="Times New Roman" w:eastAsia="Times New Roman" w:hAnsi="Times New Roman" w:cs="Times New Roman"/>
          <w:sz w:val="23"/>
          <w:szCs w:val="23"/>
        </w:rPr>
        <w:t>Целью многолетней подготовки спортсменов является поддержание оптимальной динамики развития физических качеств, функциональных возможностей и формирование специфической структуры спортивных способностей каждого этапа подготовки с целью достижения максимального спортивного результата.</w:t>
      </w:r>
    </w:p>
    <w:p w:rsidR="0008749B" w:rsidRDefault="0008749B">
      <w:pPr>
        <w:spacing w:line="3" w:lineRule="exact"/>
        <w:rPr>
          <w:sz w:val="20"/>
          <w:szCs w:val="20"/>
        </w:rPr>
      </w:pPr>
    </w:p>
    <w:p w:rsidR="0008749B" w:rsidRDefault="0008749B">
      <w:pPr>
        <w:ind w:left="687"/>
        <w:rPr>
          <w:sz w:val="20"/>
          <w:szCs w:val="20"/>
        </w:rPr>
      </w:pPr>
      <w:r>
        <w:rPr>
          <w:rFonts w:ascii="Times New Roman" w:eastAsia="Times New Roman" w:hAnsi="Times New Roman" w:cs="Times New Roman"/>
          <w:sz w:val="23"/>
          <w:szCs w:val="23"/>
        </w:rPr>
        <w:t>Для реализации этой цели необходимо:</w:t>
      </w:r>
    </w:p>
    <w:p w:rsidR="0008749B" w:rsidRDefault="0008749B">
      <w:pPr>
        <w:spacing w:line="27" w:lineRule="exact"/>
        <w:rPr>
          <w:sz w:val="20"/>
          <w:szCs w:val="20"/>
        </w:rPr>
      </w:pPr>
    </w:p>
    <w:p w:rsidR="0008749B" w:rsidRDefault="0008749B" w:rsidP="0008749B">
      <w:pPr>
        <w:numPr>
          <w:ilvl w:val="0"/>
          <w:numId w:val="70"/>
        </w:numPr>
        <w:tabs>
          <w:tab w:val="left" w:pos="680"/>
        </w:tabs>
        <w:spacing w:after="0" w:line="238" w:lineRule="auto"/>
        <w:ind w:left="7" w:right="20" w:hanging="7"/>
        <w:rPr>
          <w:rFonts w:eastAsia="Times New Roman"/>
          <w:sz w:val="23"/>
          <w:szCs w:val="23"/>
        </w:rPr>
      </w:pPr>
      <w:r>
        <w:rPr>
          <w:rFonts w:ascii="Times New Roman" w:eastAsia="Times New Roman" w:hAnsi="Times New Roman" w:cs="Times New Roman"/>
          <w:sz w:val="23"/>
          <w:szCs w:val="23"/>
        </w:rPr>
        <w:t>определить целевые показатели - итоговые и промежуточные (текущие), по которым можно судить о реализации поставленных задач;</w:t>
      </w:r>
    </w:p>
    <w:p w:rsidR="0008749B" w:rsidRDefault="0008749B">
      <w:pPr>
        <w:spacing w:line="22" w:lineRule="exact"/>
        <w:rPr>
          <w:rFonts w:eastAsia="Times New Roman"/>
          <w:sz w:val="23"/>
          <w:szCs w:val="23"/>
        </w:rPr>
      </w:pPr>
    </w:p>
    <w:p w:rsidR="0008749B" w:rsidRDefault="0008749B" w:rsidP="0008749B">
      <w:pPr>
        <w:numPr>
          <w:ilvl w:val="0"/>
          <w:numId w:val="70"/>
        </w:numPr>
        <w:tabs>
          <w:tab w:val="left" w:pos="680"/>
        </w:tabs>
        <w:spacing w:after="0" w:line="238" w:lineRule="auto"/>
        <w:ind w:left="7" w:right="20" w:hanging="7"/>
        <w:rPr>
          <w:rFonts w:eastAsia="Times New Roman"/>
          <w:sz w:val="23"/>
          <w:szCs w:val="23"/>
        </w:rPr>
      </w:pPr>
      <w:r>
        <w:rPr>
          <w:rFonts w:ascii="Times New Roman" w:eastAsia="Times New Roman" w:hAnsi="Times New Roman" w:cs="Times New Roman"/>
          <w:sz w:val="23"/>
          <w:szCs w:val="23"/>
        </w:rPr>
        <w:t>разработать общую схему построения соревновательного и тренировочного процесса на различных этапах и циклах подготовки;</w:t>
      </w:r>
    </w:p>
    <w:p w:rsidR="0008749B" w:rsidRDefault="0008749B">
      <w:pPr>
        <w:spacing w:line="22" w:lineRule="exact"/>
        <w:rPr>
          <w:rFonts w:eastAsia="Times New Roman"/>
          <w:sz w:val="23"/>
          <w:szCs w:val="23"/>
        </w:rPr>
      </w:pPr>
    </w:p>
    <w:p w:rsidR="0008749B" w:rsidRDefault="0008749B" w:rsidP="0008749B">
      <w:pPr>
        <w:numPr>
          <w:ilvl w:val="0"/>
          <w:numId w:val="70"/>
        </w:numPr>
        <w:tabs>
          <w:tab w:val="left" w:pos="680"/>
        </w:tabs>
        <w:spacing w:after="0" w:line="238" w:lineRule="auto"/>
        <w:ind w:left="7" w:right="20" w:hanging="7"/>
        <w:jc w:val="both"/>
        <w:rPr>
          <w:rFonts w:eastAsia="Times New Roman"/>
          <w:sz w:val="23"/>
          <w:szCs w:val="23"/>
        </w:rPr>
      </w:pPr>
      <w:r>
        <w:rPr>
          <w:rFonts w:ascii="Times New Roman" w:eastAsia="Times New Roman" w:hAnsi="Times New Roman" w:cs="Times New Roman"/>
          <w:sz w:val="23"/>
          <w:szCs w:val="23"/>
        </w:rPr>
        <w:t>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w:t>
      </w:r>
    </w:p>
    <w:p w:rsidR="0008749B" w:rsidRDefault="0008749B">
      <w:pPr>
        <w:spacing w:line="12" w:lineRule="exact"/>
        <w:rPr>
          <w:rFonts w:eastAsia="Times New Roman"/>
          <w:sz w:val="23"/>
          <w:szCs w:val="23"/>
        </w:rPr>
      </w:pPr>
    </w:p>
    <w:p w:rsidR="0008749B" w:rsidRDefault="0008749B">
      <w:pPr>
        <w:ind w:left="7"/>
        <w:rPr>
          <w:rFonts w:eastAsia="Times New Roman"/>
          <w:sz w:val="23"/>
          <w:szCs w:val="23"/>
        </w:rPr>
      </w:pPr>
      <w:r>
        <w:rPr>
          <w:rFonts w:ascii="Times New Roman" w:eastAsia="Times New Roman" w:hAnsi="Times New Roman" w:cs="Times New Roman"/>
          <w:sz w:val="23"/>
          <w:szCs w:val="23"/>
        </w:rPr>
        <w:t>промежуточных целей.</w:t>
      </w:r>
    </w:p>
    <w:p w:rsidR="0008749B" w:rsidRDefault="0008749B">
      <w:pPr>
        <w:spacing w:line="7" w:lineRule="exact"/>
        <w:rPr>
          <w:rFonts w:eastAsia="Times New Roman"/>
          <w:sz w:val="23"/>
          <w:szCs w:val="23"/>
        </w:rPr>
      </w:pPr>
    </w:p>
    <w:p w:rsidR="0008749B" w:rsidRDefault="0008749B">
      <w:pPr>
        <w:spacing w:line="238" w:lineRule="auto"/>
        <w:ind w:left="7" w:firstLine="708"/>
        <w:jc w:val="both"/>
        <w:rPr>
          <w:rFonts w:eastAsia="Times New Roman"/>
          <w:sz w:val="23"/>
          <w:szCs w:val="23"/>
        </w:rPr>
      </w:pPr>
      <w:r>
        <w:rPr>
          <w:rFonts w:ascii="Times New Roman" w:eastAsia="Times New Roman" w:hAnsi="Times New Roman" w:cs="Times New Roman"/>
          <w:sz w:val="24"/>
          <w:szCs w:val="24"/>
        </w:rPr>
        <w:t>Многолетний период «предварительной подготовки» предусматривает воспитание интереса детей к спорту и приобщение их к волейболу; начальное обучение технике и тактике, правилам игры; развитие физических в общем плане и с учётом специфики волейбола, воспитание умений соревноваться индивидуально физическая и техническая подготовка и коллективно подвижные игры, мини - волейбол. Возраст 9-11 лет. Сочетается этот этап с группами начальной подготовки в ДЮСШ.</w:t>
      </w:r>
    </w:p>
    <w:p w:rsidR="0008749B" w:rsidRDefault="0008749B">
      <w:pPr>
        <w:spacing w:line="14" w:lineRule="exact"/>
        <w:rPr>
          <w:rFonts w:eastAsia="Times New Roman"/>
          <w:sz w:val="23"/>
          <w:szCs w:val="23"/>
        </w:rPr>
      </w:pPr>
    </w:p>
    <w:p w:rsidR="0008749B" w:rsidRDefault="0008749B">
      <w:pPr>
        <w:spacing w:line="237" w:lineRule="auto"/>
        <w:ind w:left="7" w:firstLine="708"/>
        <w:jc w:val="both"/>
        <w:rPr>
          <w:rFonts w:eastAsia="Times New Roman"/>
          <w:sz w:val="23"/>
          <w:szCs w:val="23"/>
        </w:rPr>
      </w:pPr>
      <w:r>
        <w:rPr>
          <w:rFonts w:ascii="Times New Roman" w:eastAsia="Times New Roman" w:hAnsi="Times New Roman" w:cs="Times New Roman"/>
          <w:sz w:val="24"/>
          <w:szCs w:val="24"/>
        </w:rPr>
        <w:lastRenderedPageBreak/>
        <w:t>Второй этап «начальной специализации» посвящен базовой технико-тактической и физической подготовке, в этот период осуществляются освоение основ техники и тактики без акцента на специализацию по игровым функциям, воспитание соревновательных качеств применительно к волейболу. Возраст 12-14 лет сочетается этот этап с 1-2-м годами обучения в учебно-тренировочных группах ДЮСШ.</w:t>
      </w:r>
    </w:p>
    <w:p w:rsidR="0008749B" w:rsidRDefault="0008749B">
      <w:pPr>
        <w:spacing w:line="17" w:lineRule="exact"/>
        <w:rPr>
          <w:rFonts w:eastAsia="Times New Roman"/>
          <w:sz w:val="23"/>
          <w:szCs w:val="23"/>
        </w:rPr>
      </w:pPr>
    </w:p>
    <w:p w:rsidR="0008749B" w:rsidRDefault="0008749B">
      <w:pPr>
        <w:spacing w:line="237" w:lineRule="auto"/>
        <w:ind w:left="7" w:firstLine="708"/>
        <w:jc w:val="both"/>
        <w:rPr>
          <w:rFonts w:eastAsia="Times New Roman"/>
          <w:sz w:val="23"/>
          <w:szCs w:val="23"/>
        </w:rPr>
      </w:pPr>
      <w:r>
        <w:rPr>
          <w:rFonts w:ascii="Times New Roman" w:eastAsia="Times New Roman" w:hAnsi="Times New Roman" w:cs="Times New Roman"/>
          <w:sz w:val="24"/>
          <w:szCs w:val="24"/>
        </w:rPr>
        <w:t>Третий этап «углубленной специализации» направлен на специальную подготовку: технико-тактическую, физическую, интегральную, в т.ч. игровую, соревновательную, вводятся элементы специализации по игровым функциям - связующие, нападающие. Возраст 15-17 лет. Сочетается этот этап с 3-5 годами обучения в учебно-тренировочных группах ДЮСШ.</w:t>
      </w:r>
    </w:p>
    <w:p w:rsidR="0008749B" w:rsidRDefault="0008749B">
      <w:pPr>
        <w:spacing w:line="13" w:lineRule="exact"/>
        <w:rPr>
          <w:rFonts w:eastAsia="Times New Roman"/>
          <w:sz w:val="23"/>
          <w:szCs w:val="23"/>
        </w:rPr>
      </w:pPr>
    </w:p>
    <w:p w:rsidR="0008749B" w:rsidRDefault="0008749B">
      <w:pPr>
        <w:spacing w:line="236" w:lineRule="auto"/>
        <w:ind w:left="7" w:firstLine="708"/>
        <w:jc w:val="both"/>
        <w:rPr>
          <w:rFonts w:eastAsia="Times New Roman"/>
          <w:sz w:val="23"/>
          <w:szCs w:val="23"/>
        </w:rPr>
      </w:pPr>
      <w:r>
        <w:rPr>
          <w:rFonts w:ascii="Times New Roman" w:eastAsia="Times New Roman" w:hAnsi="Times New Roman" w:cs="Times New Roman"/>
          <w:sz w:val="24"/>
          <w:szCs w:val="24"/>
        </w:rPr>
        <w:t>Указанные возрастные границы в известной мере условны, основной показатель - уровень подготовленности. Поэтому спортсмены с учётом выполнения установленных требований переводятся на следующий этап в более раннем возрасте.</w:t>
      </w:r>
    </w:p>
    <w:p w:rsidR="0008749B" w:rsidRDefault="0008749B">
      <w:pPr>
        <w:spacing w:line="14" w:lineRule="exact"/>
        <w:rPr>
          <w:rFonts w:eastAsia="Times New Roman"/>
          <w:sz w:val="23"/>
          <w:szCs w:val="23"/>
        </w:rPr>
      </w:pPr>
    </w:p>
    <w:p w:rsidR="0008749B" w:rsidRDefault="0008749B" w:rsidP="0008749B">
      <w:pPr>
        <w:numPr>
          <w:ilvl w:val="1"/>
          <w:numId w:val="70"/>
        </w:numPr>
        <w:tabs>
          <w:tab w:val="left" w:pos="1176"/>
        </w:tabs>
        <w:spacing w:after="0" w:line="236" w:lineRule="auto"/>
        <w:ind w:left="7" w:firstLine="701"/>
        <w:jc w:val="both"/>
        <w:rPr>
          <w:rFonts w:eastAsia="Times New Roman"/>
          <w:sz w:val="24"/>
          <w:szCs w:val="24"/>
        </w:rPr>
      </w:pPr>
      <w:r>
        <w:rPr>
          <w:rFonts w:ascii="Times New Roman" w:eastAsia="Times New Roman" w:hAnsi="Times New Roman" w:cs="Times New Roman"/>
          <w:sz w:val="24"/>
          <w:szCs w:val="24"/>
        </w:rPr>
        <w:t>соответствии с основной направленностью этапов определяются задачи, осуществляются подбор средств, методов, тренировочных и соревновательных режимов, построение тренировки в годичном цикле и т.д. При этом необходимо ориентироваться на следующие положения:</w:t>
      </w:r>
    </w:p>
    <w:p w:rsidR="0008749B" w:rsidRDefault="0008749B">
      <w:pPr>
        <w:spacing w:line="195" w:lineRule="exact"/>
        <w:rPr>
          <w:sz w:val="20"/>
          <w:szCs w:val="20"/>
        </w:rPr>
      </w:pPr>
    </w:p>
    <w:p w:rsidR="0008749B" w:rsidRDefault="0008749B">
      <w:pPr>
        <w:ind w:right="-6"/>
        <w:jc w:val="center"/>
        <w:rPr>
          <w:sz w:val="20"/>
          <w:szCs w:val="20"/>
        </w:rPr>
      </w:pPr>
      <w:r>
        <w:rPr>
          <w:rFonts w:ascii="Calibri" w:eastAsia="Calibri" w:hAnsi="Calibri" w:cs="Calibri"/>
        </w:rPr>
        <w:t>44</w:t>
      </w:r>
    </w:p>
    <w:p w:rsidR="0008749B" w:rsidRDefault="0008749B">
      <w:pPr>
        <w:sectPr w:rsidR="0008749B">
          <w:pgSz w:w="11900" w:h="16838"/>
          <w:pgMar w:top="844" w:right="706" w:bottom="928" w:left="1133" w:header="0" w:footer="0" w:gutter="0"/>
          <w:cols w:space="720" w:equalWidth="0">
            <w:col w:w="10067"/>
          </w:cols>
        </w:sectPr>
      </w:pPr>
    </w:p>
    <w:p w:rsidR="0008749B" w:rsidRDefault="0008749B" w:rsidP="0008749B">
      <w:pPr>
        <w:numPr>
          <w:ilvl w:val="0"/>
          <w:numId w:val="71"/>
        </w:numPr>
        <w:tabs>
          <w:tab w:val="left" w:pos="720"/>
        </w:tabs>
        <w:spacing w:after="0" w:line="226" w:lineRule="auto"/>
        <w:ind w:left="720" w:hanging="367"/>
        <w:rPr>
          <w:rFonts w:ascii="Symbol" w:eastAsia="Symbol" w:hAnsi="Symbol" w:cs="Symbol"/>
          <w:sz w:val="24"/>
          <w:szCs w:val="24"/>
        </w:rPr>
      </w:pPr>
      <w:r>
        <w:rPr>
          <w:rFonts w:ascii="Times New Roman" w:eastAsia="Times New Roman" w:hAnsi="Times New Roman" w:cs="Times New Roman"/>
          <w:sz w:val="24"/>
          <w:szCs w:val="24"/>
        </w:rPr>
        <w:lastRenderedPageBreak/>
        <w:t>усиление индивидуальной работы по овладению техникой и совершенствование навыков выполнения технических приёмов и их способов;</w:t>
      </w:r>
    </w:p>
    <w:p w:rsidR="0008749B" w:rsidRDefault="0008749B">
      <w:pPr>
        <w:spacing w:line="32" w:lineRule="exact"/>
        <w:rPr>
          <w:rFonts w:ascii="Symbol" w:eastAsia="Symbol" w:hAnsi="Symbol" w:cs="Symbol"/>
          <w:sz w:val="24"/>
          <w:szCs w:val="24"/>
        </w:rPr>
      </w:pPr>
    </w:p>
    <w:p w:rsidR="0008749B" w:rsidRDefault="0008749B" w:rsidP="0008749B">
      <w:pPr>
        <w:numPr>
          <w:ilvl w:val="0"/>
          <w:numId w:val="71"/>
        </w:numPr>
        <w:tabs>
          <w:tab w:val="left" w:pos="720"/>
        </w:tabs>
        <w:spacing w:after="0" w:line="230" w:lineRule="auto"/>
        <w:ind w:left="720" w:hanging="367"/>
        <w:jc w:val="both"/>
        <w:rPr>
          <w:rFonts w:ascii="Symbol" w:eastAsia="Symbol" w:hAnsi="Symbol" w:cs="Symbol"/>
          <w:sz w:val="24"/>
          <w:szCs w:val="24"/>
        </w:rPr>
      </w:pPr>
      <w:r>
        <w:rPr>
          <w:rFonts w:ascii="Times New Roman" w:eastAsia="Times New Roman" w:hAnsi="Times New Roman" w:cs="Times New Roman"/>
          <w:sz w:val="24"/>
          <w:szCs w:val="24"/>
        </w:rPr>
        <w:t>увеличение объёма индивидуальной тактической подготовки как важнейшего условия реализации технического потенциала от дельных волейболистов и команды в целом в рамках избранных систем игры и групповой тактики в нападении и защите;</w:t>
      </w:r>
    </w:p>
    <w:p w:rsidR="0008749B" w:rsidRDefault="0008749B">
      <w:pPr>
        <w:spacing w:line="34" w:lineRule="exact"/>
        <w:rPr>
          <w:rFonts w:ascii="Symbol" w:eastAsia="Symbol" w:hAnsi="Symbol" w:cs="Symbol"/>
          <w:sz w:val="24"/>
          <w:szCs w:val="24"/>
        </w:rPr>
      </w:pPr>
    </w:p>
    <w:p w:rsidR="0008749B" w:rsidRDefault="0008749B" w:rsidP="0008749B">
      <w:pPr>
        <w:numPr>
          <w:ilvl w:val="0"/>
          <w:numId w:val="71"/>
        </w:numPr>
        <w:tabs>
          <w:tab w:val="left" w:pos="720"/>
        </w:tabs>
        <w:spacing w:after="0" w:line="230" w:lineRule="auto"/>
        <w:ind w:left="720" w:hanging="367"/>
        <w:jc w:val="both"/>
        <w:rPr>
          <w:rFonts w:ascii="Symbol" w:eastAsia="Symbol" w:hAnsi="Symbol" w:cs="Symbol"/>
          <w:sz w:val="24"/>
          <w:szCs w:val="24"/>
        </w:rPr>
      </w:pPr>
      <w:r>
        <w:rPr>
          <w:rFonts w:ascii="Times New Roman" w:eastAsia="Times New Roman" w:hAnsi="Times New Roman" w:cs="Times New Roman"/>
          <w:sz w:val="24"/>
          <w:szCs w:val="24"/>
        </w:rPr>
        <w:t>осуществление на высоком уровне интегральной подготовки посредством органической взаимосвязи технической, тактической и физической подготовки, умелого построения учебных и контрольных игр с целью решения основных задач по видам подготовки;</w:t>
      </w:r>
    </w:p>
    <w:p w:rsidR="0008749B" w:rsidRDefault="0008749B">
      <w:pPr>
        <w:spacing w:line="34" w:lineRule="exact"/>
        <w:rPr>
          <w:rFonts w:ascii="Symbol" w:eastAsia="Symbol" w:hAnsi="Symbol" w:cs="Symbol"/>
          <w:sz w:val="24"/>
          <w:szCs w:val="24"/>
        </w:rPr>
      </w:pPr>
    </w:p>
    <w:p w:rsidR="0008749B" w:rsidRDefault="0008749B" w:rsidP="0008749B">
      <w:pPr>
        <w:numPr>
          <w:ilvl w:val="0"/>
          <w:numId w:val="71"/>
        </w:numPr>
        <w:tabs>
          <w:tab w:val="left" w:pos="720"/>
        </w:tabs>
        <w:spacing w:after="0" w:line="233" w:lineRule="auto"/>
        <w:ind w:left="720" w:hanging="367"/>
        <w:jc w:val="both"/>
        <w:rPr>
          <w:rFonts w:ascii="Symbol" w:eastAsia="Symbol" w:hAnsi="Symbol" w:cs="Symbol"/>
          <w:sz w:val="24"/>
          <w:szCs w:val="24"/>
        </w:rPr>
      </w:pPr>
      <w:r>
        <w:rPr>
          <w:rFonts w:ascii="Times New Roman" w:eastAsia="Times New Roman" w:hAnsi="Times New Roman" w:cs="Times New Roman"/>
          <w:sz w:val="24"/>
          <w:szCs w:val="24"/>
        </w:rPr>
        <w:t>разработка эффективной системы оценки уровня спортивной подготовленности учащихся спортивных школ и качества работы, как отдельных тренеров, так и спортивной школы в целом; основу этой оценки составляет, прежде всего, количественно - качественные показатели по видам подготовки, результаты участия в соревнованиях.</w:t>
      </w:r>
    </w:p>
    <w:p w:rsidR="0008749B" w:rsidRDefault="0008749B">
      <w:pPr>
        <w:ind w:left="700"/>
        <w:rPr>
          <w:sz w:val="20"/>
          <w:szCs w:val="20"/>
        </w:rPr>
      </w:pPr>
      <w:r>
        <w:rPr>
          <w:rFonts w:ascii="Times New Roman" w:eastAsia="Times New Roman" w:hAnsi="Times New Roman" w:cs="Times New Roman"/>
          <w:i/>
          <w:iCs/>
          <w:sz w:val="24"/>
          <w:szCs w:val="24"/>
        </w:rPr>
        <w:t>Учебно-тренировочные и соревновательные нагрузки</w:t>
      </w:r>
    </w:p>
    <w:p w:rsidR="0008749B" w:rsidRDefault="0008749B">
      <w:pPr>
        <w:spacing w:line="12"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sz w:val="24"/>
          <w:szCs w:val="24"/>
        </w:rPr>
        <w:t>Система многолетней подготовки высококвалифицированных волейболистов требует четкого планирования и учета нагрузки на возрастных этапах. Эта нагрузка определяется средствами и методами, которые используют в процессе занятий. Во всех периодах годичного цикла в волейболе присутствуют все виды подготовки, их соотношение и, главное, формы значительно отличаются. Общая физическая и техническая подготовка имеют тенденцию к уменьшению. Доля специальной физической, тактической и соревновательной нагрузок постоянно возрастает.</w:t>
      </w:r>
    </w:p>
    <w:p w:rsidR="0008749B" w:rsidRDefault="0008749B">
      <w:pPr>
        <w:spacing w:line="17"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sz w:val="24"/>
          <w:szCs w:val="24"/>
        </w:rPr>
        <w:t>Общий подход к распределению нагрузки различной направленности на всех этапах заключается в примерном равенстве количества часов, отводимых на физическую подготовку (совместно общую и специальную), технико-тактическую (совместно техническую и тактическую) и игровую (игровую во время тренировки, контрольные и календарные игры). Однако от этапа к этапу нарастает величина специальной физической подготовки с уменьшением общей. Такая же картина наблюдается в соотношениях технической и тактической подготовки. Игровая соревновательная нагрузка постоянно нарастает в противовес игровой подготовке, которая осуществляется в тренировочном процессе.</w:t>
      </w:r>
    </w:p>
    <w:p w:rsidR="0008749B" w:rsidRDefault="0008749B">
      <w:pPr>
        <w:spacing w:line="19" w:lineRule="exact"/>
        <w:rPr>
          <w:sz w:val="20"/>
          <w:szCs w:val="20"/>
        </w:rPr>
      </w:pPr>
    </w:p>
    <w:p w:rsidR="0008749B" w:rsidRDefault="0008749B">
      <w:pPr>
        <w:spacing w:line="237" w:lineRule="auto"/>
        <w:ind w:firstLine="708"/>
        <w:jc w:val="both"/>
        <w:rPr>
          <w:sz w:val="20"/>
          <w:szCs w:val="20"/>
        </w:rPr>
      </w:pPr>
      <w:r>
        <w:rPr>
          <w:rFonts w:ascii="Times New Roman" w:eastAsia="Times New Roman" w:hAnsi="Times New Roman" w:cs="Times New Roman"/>
          <w:sz w:val="24"/>
          <w:szCs w:val="24"/>
        </w:rPr>
        <w:t>Очень важно помнить, что основные детские соревнования, особенно многодневные с выездом в другие города, следует проводить во время каникул. Поэтому весь годичный макроцикл подготовки должен быть спланирован так, чтобы юные волейболисты могли успешно выступить в соревнованиях именно в это время.</w:t>
      </w:r>
    </w:p>
    <w:p w:rsidR="0008749B" w:rsidRDefault="0008749B">
      <w:pPr>
        <w:spacing w:line="14" w:lineRule="exact"/>
        <w:rPr>
          <w:sz w:val="20"/>
          <w:szCs w:val="20"/>
        </w:rPr>
      </w:pPr>
    </w:p>
    <w:p w:rsidR="0008749B" w:rsidRDefault="0008749B">
      <w:pPr>
        <w:spacing w:line="234" w:lineRule="auto"/>
        <w:ind w:firstLine="708"/>
        <w:jc w:val="both"/>
        <w:rPr>
          <w:sz w:val="20"/>
          <w:szCs w:val="20"/>
        </w:rPr>
      </w:pPr>
      <w:r>
        <w:rPr>
          <w:rFonts w:ascii="Times New Roman" w:eastAsia="Times New Roman" w:hAnsi="Times New Roman" w:cs="Times New Roman"/>
          <w:sz w:val="24"/>
          <w:szCs w:val="24"/>
        </w:rPr>
        <w:t>Для создания стройной системы планирования разработаны комплексы упражнений каждого вида подготовки.</w:t>
      </w:r>
    </w:p>
    <w:p w:rsidR="0008749B" w:rsidRDefault="0008749B">
      <w:pPr>
        <w:spacing w:line="14"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sz w:val="24"/>
          <w:szCs w:val="24"/>
        </w:rPr>
        <w:t>Соревновательная нагрузка у взрослых мастеров волейбола вызывает частоту сердечных сокращений 165-180 уд./мин. Планирование интенсивности тренировочной нагрузки должно соответствовать этому уровню. Тренировка с повышенной интенсивностью дает перенос тренированности в направлении упражнений с умеренной частотой пульса. Если же тренировки проводились с низкой интенсивностью, то волейболист не сможет эффективно действовать в условиях соревнований.</w:t>
      </w:r>
    </w:p>
    <w:p w:rsidR="0008749B" w:rsidRDefault="0008749B">
      <w:pPr>
        <w:spacing w:line="14" w:lineRule="exact"/>
        <w:rPr>
          <w:sz w:val="20"/>
          <w:szCs w:val="20"/>
        </w:rPr>
      </w:pPr>
    </w:p>
    <w:p w:rsidR="0008749B" w:rsidRDefault="0008749B">
      <w:pPr>
        <w:spacing w:line="234" w:lineRule="auto"/>
        <w:ind w:firstLine="708"/>
        <w:jc w:val="both"/>
        <w:rPr>
          <w:sz w:val="20"/>
          <w:szCs w:val="20"/>
        </w:rPr>
      </w:pPr>
      <w:r>
        <w:rPr>
          <w:rFonts w:ascii="Times New Roman" w:eastAsia="Times New Roman" w:hAnsi="Times New Roman" w:cs="Times New Roman"/>
          <w:sz w:val="24"/>
          <w:szCs w:val="24"/>
        </w:rPr>
        <w:t>При определении режимов нагрузки в развитии специальной выносливости следует учитывать, что частота пульса у детей несколько выше, чем у взрослых.</w:t>
      </w:r>
    </w:p>
    <w:p w:rsidR="0008749B" w:rsidRDefault="0008749B">
      <w:pPr>
        <w:spacing w:line="14"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sz w:val="24"/>
          <w:szCs w:val="24"/>
        </w:rPr>
        <w:lastRenderedPageBreak/>
        <w:t>Кроме знания величины и направленности нагрузки, необходимо знать сочетаемость упражнений различной направленности для получения положительного срочного тренировочного эффекта. Наиболее рациональным считается подбор средств однонаправленного воздействия. Однако если на занятии необходимо решать различные задачи, то сначала надо применить скоростно-силовые упражнения, далее средства, воспитывающие скоростную выносливость, а потом нагрузку для воспитания общей выносливости.</w:t>
      </w:r>
    </w:p>
    <w:p w:rsidR="0008749B" w:rsidRDefault="0008749B">
      <w:pPr>
        <w:spacing w:line="15" w:lineRule="exact"/>
        <w:rPr>
          <w:sz w:val="20"/>
          <w:szCs w:val="20"/>
        </w:rPr>
      </w:pPr>
    </w:p>
    <w:p w:rsidR="0008749B" w:rsidRDefault="0008749B">
      <w:pPr>
        <w:spacing w:line="236" w:lineRule="auto"/>
        <w:ind w:firstLine="708"/>
        <w:jc w:val="both"/>
        <w:rPr>
          <w:sz w:val="20"/>
          <w:szCs w:val="20"/>
        </w:rPr>
      </w:pPr>
      <w:r>
        <w:rPr>
          <w:rFonts w:ascii="Times New Roman" w:eastAsia="Times New Roman" w:hAnsi="Times New Roman" w:cs="Times New Roman"/>
          <w:sz w:val="24"/>
          <w:szCs w:val="24"/>
        </w:rPr>
        <w:t>Особенно творчески надо подходить к построению подготовки на учебно-тренировочных сборах, когда проведение тренировок не лимитируется занятостью спортсменов. В этот период возможно применение микроциклов и 4:1, и 3:1.</w:t>
      </w:r>
    </w:p>
    <w:p w:rsidR="0008749B" w:rsidRDefault="0008749B">
      <w:pPr>
        <w:spacing w:line="92" w:lineRule="exact"/>
        <w:rPr>
          <w:sz w:val="20"/>
          <w:szCs w:val="20"/>
        </w:rPr>
      </w:pPr>
    </w:p>
    <w:p w:rsidR="0008749B" w:rsidRDefault="0008749B">
      <w:pPr>
        <w:jc w:val="center"/>
        <w:rPr>
          <w:sz w:val="20"/>
          <w:szCs w:val="20"/>
        </w:rPr>
      </w:pPr>
      <w:r>
        <w:rPr>
          <w:rFonts w:ascii="Calibri" w:eastAsia="Calibri" w:hAnsi="Calibri" w:cs="Calibri"/>
        </w:rPr>
        <w:t>45</w:t>
      </w:r>
    </w:p>
    <w:p w:rsidR="0008749B" w:rsidRDefault="0008749B">
      <w:pPr>
        <w:sectPr w:rsidR="0008749B">
          <w:pgSz w:w="11900" w:h="16838"/>
          <w:pgMar w:top="873" w:right="706" w:bottom="928" w:left="1140" w:header="0" w:footer="0" w:gutter="0"/>
          <w:cols w:space="720" w:equalWidth="0">
            <w:col w:w="10060"/>
          </w:cols>
        </w:sect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lastRenderedPageBreak/>
        <w:t>При трехразовых тренировках в день каждое занятие должно иметь четкую направленность. Утренняя тренировка способствует повышению общего тонуса организма и улучшению работоспособности на последующих занятиях, надневной и вечерней тренировках решаются основные задачи подготовки. Причем одна направлена на решение главной задачи этого дня микроцикла, а другая - второстепенной.</w:t>
      </w:r>
    </w:p>
    <w:p w:rsidR="0008749B" w:rsidRDefault="0008749B">
      <w:pPr>
        <w:spacing w:line="18"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t>При выполнении игровых упражнений следует учитывать количество, размер поля, установки на игру, так как все эти компоненты создают значительную разницу интенсивности упражнений. Разное количество волейболистов, участвующих в поточных упражнениях, тоже существенно меняет темп в связи с удлинением или укорочением пауз между повторениями.</w:t>
      </w:r>
    </w:p>
    <w:p w:rsidR="0008749B" w:rsidRDefault="0008749B">
      <w:pPr>
        <w:ind w:left="707"/>
        <w:rPr>
          <w:sz w:val="20"/>
          <w:szCs w:val="20"/>
        </w:rPr>
      </w:pPr>
      <w:r>
        <w:rPr>
          <w:rFonts w:ascii="Times New Roman" w:eastAsia="Times New Roman" w:hAnsi="Times New Roman" w:cs="Times New Roman"/>
          <w:sz w:val="24"/>
          <w:szCs w:val="24"/>
        </w:rPr>
        <w:t>Летом в спортивном лагере планирование произвольное, сообразно имеющимся средствам</w:t>
      </w:r>
    </w:p>
    <w:p w:rsidR="0008749B" w:rsidRDefault="0008749B" w:rsidP="0008749B">
      <w:pPr>
        <w:numPr>
          <w:ilvl w:val="0"/>
          <w:numId w:val="72"/>
        </w:numPr>
        <w:tabs>
          <w:tab w:val="left" w:pos="187"/>
        </w:tabs>
        <w:spacing w:after="0" w:line="240" w:lineRule="auto"/>
        <w:ind w:left="187" w:hanging="187"/>
        <w:rPr>
          <w:rFonts w:eastAsia="Times New Roman"/>
          <w:sz w:val="24"/>
          <w:szCs w:val="24"/>
        </w:rPr>
      </w:pPr>
      <w:r>
        <w:rPr>
          <w:rFonts w:ascii="Times New Roman" w:eastAsia="Times New Roman" w:hAnsi="Times New Roman" w:cs="Times New Roman"/>
          <w:sz w:val="24"/>
          <w:szCs w:val="24"/>
        </w:rPr>
        <w:t>задачам, которые необходимо решить.</w:t>
      </w:r>
    </w:p>
    <w:p w:rsidR="0008749B" w:rsidRDefault="0008749B">
      <w:pPr>
        <w:ind w:left="707"/>
        <w:rPr>
          <w:rFonts w:eastAsia="Times New Roman"/>
          <w:sz w:val="24"/>
          <w:szCs w:val="24"/>
        </w:rPr>
      </w:pPr>
      <w:r>
        <w:rPr>
          <w:rFonts w:ascii="Times New Roman" w:eastAsia="Times New Roman" w:hAnsi="Times New Roman" w:cs="Times New Roman"/>
          <w:i/>
          <w:iCs/>
          <w:sz w:val="24"/>
          <w:szCs w:val="24"/>
          <w:u w:val="single"/>
        </w:rPr>
        <w:t>Методические указания</w:t>
      </w:r>
    </w:p>
    <w:p w:rsidR="0008749B" w:rsidRDefault="0008749B">
      <w:pPr>
        <w:ind w:left="707"/>
        <w:rPr>
          <w:rFonts w:eastAsia="Times New Roman"/>
          <w:sz w:val="24"/>
          <w:szCs w:val="24"/>
        </w:rPr>
      </w:pPr>
      <w:r>
        <w:rPr>
          <w:rFonts w:ascii="Times New Roman" w:eastAsia="Times New Roman" w:hAnsi="Times New Roman" w:cs="Times New Roman"/>
          <w:sz w:val="24"/>
          <w:szCs w:val="24"/>
        </w:rPr>
        <w:t>Подбор средств и объем общей физической подготовки для каждого занятия зависит от</w:t>
      </w:r>
    </w:p>
    <w:p w:rsidR="0008749B" w:rsidRDefault="0008749B">
      <w:pPr>
        <w:spacing w:line="12" w:lineRule="exact"/>
        <w:rPr>
          <w:sz w:val="20"/>
          <w:szCs w:val="20"/>
        </w:rPr>
      </w:pPr>
    </w:p>
    <w:p w:rsidR="0008749B" w:rsidRDefault="0008749B">
      <w:pPr>
        <w:spacing w:line="234" w:lineRule="auto"/>
        <w:ind w:left="707" w:hanging="707"/>
        <w:jc w:val="both"/>
        <w:rPr>
          <w:sz w:val="20"/>
          <w:szCs w:val="20"/>
        </w:rPr>
      </w:pPr>
      <w:r>
        <w:rPr>
          <w:rFonts w:ascii="Times New Roman" w:eastAsia="Times New Roman" w:hAnsi="Times New Roman" w:cs="Times New Roman"/>
          <w:sz w:val="24"/>
          <w:szCs w:val="24"/>
        </w:rPr>
        <w:t>конкретных задач обучения на том или ином этапе и от условий, в которых проводятся занятия. Суммарный относительный объём общей физической подготовки в группах УТГ уже</w:t>
      </w:r>
    </w:p>
    <w:p w:rsidR="0008749B" w:rsidRDefault="0008749B">
      <w:pPr>
        <w:spacing w:line="14" w:lineRule="exact"/>
        <w:rPr>
          <w:sz w:val="20"/>
          <w:szCs w:val="20"/>
        </w:rPr>
      </w:pPr>
    </w:p>
    <w:p w:rsidR="0008749B" w:rsidRDefault="0008749B">
      <w:pPr>
        <w:spacing w:line="237" w:lineRule="auto"/>
        <w:ind w:left="7"/>
        <w:jc w:val="both"/>
        <w:rPr>
          <w:sz w:val="20"/>
          <w:szCs w:val="20"/>
        </w:rPr>
      </w:pPr>
      <w:r>
        <w:rPr>
          <w:rFonts w:ascii="Times New Roman" w:eastAsia="Times New Roman" w:hAnsi="Times New Roman" w:cs="Times New Roman"/>
          <w:sz w:val="24"/>
          <w:szCs w:val="24"/>
        </w:rPr>
        <w:t>значительно ниже, чем в группах начальной подготовки. Однако периодически целесообразно выделять на общую физическую подготовку отдельные занятия. В этом случае в подготовительной части даются знакомые упражнения и игры. В основной части изучается техника, например, легкоатлетических упражнений, баскетбола, проводятся подвижные и спортивные игры.</w:t>
      </w:r>
    </w:p>
    <w:p w:rsidR="0008749B" w:rsidRDefault="0008749B">
      <w:pPr>
        <w:spacing w:line="18"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t>Значительно возрастает в группах УТГ объем специальной физической подготовки. Она непосредственно связана с обучением юных спортсменов технике и тактике волейбола. Основным средством специальной физической подготовки (кроме средств волейбола) являются специальные подготовительные упражнения. Особенно большую роль играют эти упражнения на начальных этапах обучения.</w:t>
      </w:r>
    </w:p>
    <w:p w:rsidR="0008749B" w:rsidRDefault="0008749B">
      <w:pPr>
        <w:spacing w:line="17"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t>Подготовительные упражнения направлены на развитие качеств, необходимых для овладения техникой и тактикой игры: укрепление кистей рук, развитие силы и быстроты сокращения мышц, участвующих в выполнении технических приемов, прыгучести, быстроты реакции и ориентировки, умения пользоваться периферическим зрением, быстроты перемещений</w:t>
      </w:r>
    </w:p>
    <w:p w:rsidR="0008749B" w:rsidRDefault="0008749B">
      <w:pPr>
        <w:spacing w:line="14" w:lineRule="exact"/>
        <w:rPr>
          <w:sz w:val="20"/>
          <w:szCs w:val="20"/>
        </w:rPr>
      </w:pPr>
    </w:p>
    <w:p w:rsidR="0008749B" w:rsidRDefault="0008749B" w:rsidP="0008749B">
      <w:pPr>
        <w:numPr>
          <w:ilvl w:val="0"/>
          <w:numId w:val="73"/>
        </w:numPr>
        <w:tabs>
          <w:tab w:val="left" w:pos="307"/>
        </w:tabs>
        <w:spacing w:after="0" w:line="234" w:lineRule="auto"/>
        <w:ind w:left="7" w:hanging="7"/>
        <w:rPr>
          <w:rFonts w:eastAsia="Times New Roman"/>
          <w:sz w:val="24"/>
          <w:szCs w:val="24"/>
        </w:rPr>
      </w:pPr>
      <w:r>
        <w:rPr>
          <w:rFonts w:ascii="Times New Roman" w:eastAsia="Times New Roman" w:hAnsi="Times New Roman" w:cs="Times New Roman"/>
          <w:sz w:val="24"/>
          <w:szCs w:val="24"/>
        </w:rPr>
        <w:t>ответных действиях на сигналы, специальной выносливости (прыжковой, скоростной, скоростно-силовой), прыжковой ловкости, специальной гибкости.</w:t>
      </w:r>
    </w:p>
    <w:p w:rsidR="0008749B" w:rsidRDefault="0008749B">
      <w:pPr>
        <w:spacing w:line="14" w:lineRule="exact"/>
        <w:rPr>
          <w:rFonts w:eastAsia="Times New Roman"/>
          <w:sz w:val="24"/>
          <w:szCs w:val="24"/>
        </w:rPr>
      </w:pPr>
    </w:p>
    <w:p w:rsidR="0008749B" w:rsidRDefault="0008749B">
      <w:pPr>
        <w:spacing w:line="238" w:lineRule="auto"/>
        <w:ind w:left="7" w:firstLine="708"/>
        <w:jc w:val="both"/>
        <w:rPr>
          <w:rFonts w:eastAsia="Times New Roman"/>
          <w:sz w:val="24"/>
          <w:szCs w:val="24"/>
        </w:rPr>
      </w:pPr>
      <w:r>
        <w:rPr>
          <w:rFonts w:ascii="Times New Roman" w:eastAsia="Times New Roman" w:hAnsi="Times New Roman" w:cs="Times New Roman"/>
          <w:sz w:val="24"/>
          <w:szCs w:val="24"/>
        </w:rPr>
        <w:t>Среди средств физической подготовки значительное место занимают упражнения с предметами: набивными, баскетбольными, теннисными, хоккейными мячами; со скакалкой; резиновыми амортизаторами; гантелями; с различными специальными приспособлениями, тренажерами. Вес набивных мячей в подготовительных упражнениях для детей 12-14 лет и девушек 15-17 лет - до 2 кг, для юношей 15-17 лет - до 3 кг. В упражнениях, направленных на развитие качеств, необходимых для овладения подачами и нападающими ударами, вес мяча 1 кг. Вес гантелей для юных волейболистов 14-16 лет - 0,5-1 кг, для 16-17 лет-1-3 кг. Упражнения с гантелями предназначены преимущественно для юношей. Упражнения с амортизаторами выполняются с 13 лет.</w:t>
      </w:r>
    </w:p>
    <w:p w:rsidR="0008749B" w:rsidRDefault="0008749B">
      <w:pPr>
        <w:spacing w:line="20" w:lineRule="exact"/>
        <w:rPr>
          <w:rFonts w:eastAsia="Times New Roman"/>
          <w:sz w:val="24"/>
          <w:szCs w:val="24"/>
        </w:rPr>
      </w:pPr>
    </w:p>
    <w:p w:rsidR="0008749B" w:rsidRDefault="0008749B">
      <w:pPr>
        <w:spacing w:line="238" w:lineRule="auto"/>
        <w:ind w:left="7" w:firstLine="708"/>
        <w:jc w:val="both"/>
        <w:rPr>
          <w:rFonts w:eastAsia="Times New Roman"/>
          <w:sz w:val="24"/>
          <w:szCs w:val="24"/>
        </w:rPr>
      </w:pPr>
      <w:r>
        <w:rPr>
          <w:rFonts w:ascii="Times New Roman" w:eastAsia="Times New Roman" w:hAnsi="Times New Roman" w:cs="Times New Roman"/>
          <w:sz w:val="24"/>
          <w:szCs w:val="24"/>
        </w:rPr>
        <w:lastRenderedPageBreak/>
        <w:t>Систематическое применение разнообразных подводящих упражнений составляет отличительную особенность обучения детей технике. Особое место среди них занимают упражнения, выполняемые с тренажерами. Экспериментальные исследования показали, что применение тренажеров ускоряет процесс овладения рациональной техникой, исключает дальнейшую трудоемкую работу по исправлению у занимающихся ошибок. При современных требованиях к подготовке квалифицированных волейболистов без наличия определенного минимума специального оборудования невозможно решать задачи по подготовке высококвалифицированных юных волейболистов.</w:t>
      </w:r>
    </w:p>
    <w:p w:rsidR="0008749B" w:rsidRDefault="0008749B">
      <w:pPr>
        <w:spacing w:line="19" w:lineRule="exact"/>
        <w:rPr>
          <w:rFonts w:eastAsia="Times New Roman"/>
          <w:sz w:val="24"/>
          <w:szCs w:val="24"/>
        </w:rPr>
      </w:pPr>
    </w:p>
    <w:p w:rsidR="0008749B" w:rsidRDefault="0008749B">
      <w:pPr>
        <w:spacing w:line="236" w:lineRule="auto"/>
        <w:ind w:left="7" w:firstLine="708"/>
        <w:jc w:val="both"/>
        <w:rPr>
          <w:rFonts w:eastAsia="Times New Roman"/>
          <w:sz w:val="24"/>
          <w:szCs w:val="24"/>
        </w:rPr>
      </w:pPr>
      <w:r>
        <w:rPr>
          <w:rFonts w:ascii="Times New Roman" w:eastAsia="Times New Roman" w:hAnsi="Times New Roman" w:cs="Times New Roman"/>
          <w:sz w:val="24"/>
          <w:szCs w:val="24"/>
        </w:rPr>
        <w:t>Основное внимание при обучении следует уделять овладению занимающимися всем арсеналом технических приемов и тактических действий, это требование отражено в разделах, раскрывающих содержание подготовки.</w:t>
      </w:r>
    </w:p>
    <w:p w:rsidR="0008749B" w:rsidRDefault="0008749B">
      <w:pPr>
        <w:spacing w:line="162" w:lineRule="exact"/>
        <w:rPr>
          <w:sz w:val="20"/>
          <w:szCs w:val="20"/>
        </w:rPr>
      </w:pPr>
    </w:p>
    <w:p w:rsidR="0008749B" w:rsidRDefault="0008749B">
      <w:pPr>
        <w:ind w:right="-6"/>
        <w:jc w:val="center"/>
        <w:rPr>
          <w:sz w:val="20"/>
          <w:szCs w:val="20"/>
        </w:rPr>
      </w:pPr>
      <w:r>
        <w:rPr>
          <w:rFonts w:ascii="Calibri" w:eastAsia="Calibri" w:hAnsi="Calibri" w:cs="Calibri"/>
        </w:rPr>
        <w:t>46</w:t>
      </w:r>
    </w:p>
    <w:p w:rsidR="0008749B" w:rsidRDefault="0008749B">
      <w:pPr>
        <w:sectPr w:rsidR="0008749B">
          <w:pgSz w:w="11900" w:h="16838"/>
          <w:pgMar w:top="854" w:right="706" w:bottom="928" w:left="1133" w:header="0" w:footer="0" w:gutter="0"/>
          <w:cols w:space="720" w:equalWidth="0">
            <w:col w:w="10067"/>
          </w:cols>
        </w:sectPr>
      </w:pPr>
    </w:p>
    <w:p w:rsidR="0008749B" w:rsidRDefault="0008749B">
      <w:pPr>
        <w:spacing w:line="238" w:lineRule="auto"/>
        <w:ind w:left="7" w:firstLine="708"/>
        <w:jc w:val="both"/>
        <w:rPr>
          <w:sz w:val="20"/>
          <w:szCs w:val="20"/>
        </w:rPr>
      </w:pPr>
      <w:r>
        <w:rPr>
          <w:rFonts w:ascii="Times New Roman" w:eastAsia="Times New Roman" w:hAnsi="Times New Roman" w:cs="Times New Roman"/>
          <w:sz w:val="24"/>
          <w:szCs w:val="24"/>
        </w:rPr>
        <w:lastRenderedPageBreak/>
        <w:t>Формирование тактических умений начинается с развития у юных волейболистов быстроты реакции и ориентировки, сообразительности, а также умений, специфических для игровой деятельности. Сюда относится умение правильно принять решение и быстро выполнить его в различных играх; умение взаимодействовать с другими игроками, чтобы добиться победы над противником; умение наблюдать и быстро выполнять ответные действия и т. д. По мере изучения технических приемов учащиеся изучают тактические действия, связанные с этими приемами.</w:t>
      </w:r>
    </w:p>
    <w:p w:rsidR="0008749B" w:rsidRDefault="0008749B">
      <w:pPr>
        <w:spacing w:line="17" w:lineRule="exact"/>
        <w:rPr>
          <w:sz w:val="20"/>
          <w:szCs w:val="20"/>
        </w:rPr>
      </w:pPr>
    </w:p>
    <w:p w:rsidR="0008749B" w:rsidRDefault="0008749B" w:rsidP="0008749B">
      <w:pPr>
        <w:numPr>
          <w:ilvl w:val="1"/>
          <w:numId w:val="74"/>
        </w:numPr>
        <w:tabs>
          <w:tab w:val="left" w:pos="1073"/>
        </w:tabs>
        <w:spacing w:after="0" w:line="237" w:lineRule="auto"/>
        <w:ind w:left="7" w:firstLine="701"/>
        <w:jc w:val="both"/>
        <w:rPr>
          <w:rFonts w:eastAsia="Times New Roman"/>
          <w:sz w:val="24"/>
          <w:szCs w:val="24"/>
        </w:rPr>
      </w:pPr>
      <w:r>
        <w:rPr>
          <w:rFonts w:ascii="Times New Roman" w:eastAsia="Times New Roman" w:hAnsi="Times New Roman" w:cs="Times New Roman"/>
          <w:sz w:val="24"/>
          <w:szCs w:val="24"/>
        </w:rPr>
        <w:t>систему многолетней подготовки спортсменов органически входят спортивные соревнования, при этом они являются не только непосредственной целью тренировки, но при умелом их использовании служат эффективным средством специальной подготовки. В настоящее время в спорте трудно добиться успеха только за счет тренировочного процесса, наращивания объема и интенсивности тренировочных нагрузок. Регулярное участие в соревнованиях рассматривается как обязательное условие для того, чтобы спортсмен приобретал</w:t>
      </w:r>
    </w:p>
    <w:p w:rsidR="0008749B" w:rsidRDefault="0008749B">
      <w:pPr>
        <w:spacing w:line="18" w:lineRule="exact"/>
        <w:rPr>
          <w:rFonts w:eastAsia="Times New Roman"/>
          <w:sz w:val="24"/>
          <w:szCs w:val="24"/>
        </w:rPr>
      </w:pPr>
    </w:p>
    <w:p w:rsidR="0008749B" w:rsidRDefault="0008749B" w:rsidP="0008749B">
      <w:pPr>
        <w:numPr>
          <w:ilvl w:val="0"/>
          <w:numId w:val="74"/>
        </w:numPr>
        <w:tabs>
          <w:tab w:val="left" w:pos="280"/>
        </w:tabs>
        <w:spacing w:after="0" w:line="237" w:lineRule="auto"/>
        <w:ind w:left="7" w:hanging="7"/>
        <w:jc w:val="both"/>
        <w:rPr>
          <w:rFonts w:eastAsia="Times New Roman"/>
          <w:sz w:val="24"/>
          <w:szCs w:val="24"/>
        </w:rPr>
      </w:pPr>
      <w:r>
        <w:rPr>
          <w:rFonts w:ascii="Times New Roman" w:eastAsia="Times New Roman" w:hAnsi="Times New Roman" w:cs="Times New Roman"/>
          <w:sz w:val="24"/>
          <w:szCs w:val="24"/>
        </w:rPr>
        <w:t>развивал необходимые соревновательные качества, волю к победе, повышал надежность игровых навыков и тактическое мастерство. Соревнования имеют определенную специфику, и воспитывать необходимые специальные качества и навыки, следовательно, можно только через соревнования.</w:t>
      </w:r>
    </w:p>
    <w:p w:rsidR="0008749B" w:rsidRDefault="0008749B">
      <w:pPr>
        <w:spacing w:line="14" w:lineRule="exact"/>
        <w:rPr>
          <w:rFonts w:eastAsia="Times New Roman"/>
          <w:sz w:val="24"/>
          <w:szCs w:val="24"/>
        </w:rPr>
      </w:pPr>
    </w:p>
    <w:p w:rsidR="0008749B" w:rsidRDefault="0008749B" w:rsidP="0008749B">
      <w:pPr>
        <w:numPr>
          <w:ilvl w:val="1"/>
          <w:numId w:val="74"/>
        </w:numPr>
        <w:tabs>
          <w:tab w:val="left" w:pos="1001"/>
        </w:tabs>
        <w:spacing w:after="0" w:line="234" w:lineRule="auto"/>
        <w:ind w:left="7" w:firstLine="701"/>
        <w:rPr>
          <w:rFonts w:eastAsia="Times New Roman"/>
          <w:sz w:val="24"/>
          <w:szCs w:val="24"/>
        </w:rPr>
      </w:pPr>
      <w:r>
        <w:rPr>
          <w:rFonts w:ascii="Times New Roman" w:eastAsia="Times New Roman" w:hAnsi="Times New Roman" w:cs="Times New Roman"/>
          <w:sz w:val="24"/>
          <w:szCs w:val="24"/>
        </w:rPr>
        <w:t>группах УТГ приобретают большое значение учебно-тренировочные, товарищеские (контрольные) и календарные игры.</w:t>
      </w:r>
    </w:p>
    <w:p w:rsidR="0008749B" w:rsidRDefault="0008749B">
      <w:pPr>
        <w:spacing w:line="13" w:lineRule="exact"/>
        <w:rPr>
          <w:rFonts w:eastAsia="Times New Roman"/>
          <w:sz w:val="24"/>
          <w:szCs w:val="24"/>
        </w:rPr>
      </w:pPr>
    </w:p>
    <w:p w:rsidR="0008749B" w:rsidRDefault="0008749B">
      <w:pPr>
        <w:spacing w:line="238" w:lineRule="auto"/>
        <w:ind w:left="7" w:firstLine="708"/>
        <w:jc w:val="both"/>
        <w:rPr>
          <w:rFonts w:eastAsia="Times New Roman"/>
          <w:sz w:val="24"/>
          <w:szCs w:val="24"/>
        </w:rPr>
      </w:pPr>
      <w:r>
        <w:rPr>
          <w:rFonts w:ascii="Times New Roman" w:eastAsia="Times New Roman" w:hAnsi="Times New Roman" w:cs="Times New Roman"/>
          <w:sz w:val="24"/>
          <w:szCs w:val="24"/>
        </w:rPr>
        <w:t>Для лучшего и более быстрого усвоения материала занимающимся даются индивидуальные домашние задания по физической, технической, тактической подготовке и правилам игры. По физической подготовке - упражнения для развития силы рук, туловища, ног (упоры, наклоны, приседания, упражнения с предметами и т. д.), для развития прыгучести (прыжки, напрыгивания, упражнения со скакалками и т. п.) По технической подготовке - некоторые имитационные упражнения, упражнения с мячами (теннисными, резиновыми, волейбольными). По тактической подготовке — изучение и анализ тактики сильнейших команд, тактики по игровым функциям, решение тактических задач.</w:t>
      </w:r>
    </w:p>
    <w:p w:rsidR="0008749B" w:rsidRDefault="0008749B">
      <w:pPr>
        <w:spacing w:line="18" w:lineRule="exact"/>
        <w:rPr>
          <w:rFonts w:eastAsia="Times New Roman"/>
          <w:sz w:val="24"/>
          <w:szCs w:val="24"/>
        </w:rPr>
      </w:pPr>
    </w:p>
    <w:p w:rsidR="0008749B" w:rsidRDefault="0008749B">
      <w:pPr>
        <w:spacing w:line="236" w:lineRule="auto"/>
        <w:ind w:left="7" w:firstLine="708"/>
        <w:jc w:val="both"/>
        <w:rPr>
          <w:rFonts w:eastAsia="Times New Roman"/>
          <w:sz w:val="24"/>
          <w:szCs w:val="24"/>
        </w:rPr>
      </w:pPr>
      <w:r>
        <w:rPr>
          <w:rFonts w:ascii="Times New Roman" w:eastAsia="Times New Roman" w:hAnsi="Times New Roman" w:cs="Times New Roman"/>
          <w:sz w:val="24"/>
          <w:szCs w:val="24"/>
        </w:rPr>
        <w:t>Начиная с группы 14-16-летнего возраста, для каждого занимающегося составляется конкретный индивидуальный план, юные спортсмены ведут дневник, в котором фиксируют содержание проделанной работы и другие вопросы.</w:t>
      </w:r>
    </w:p>
    <w:p w:rsidR="0008749B" w:rsidRDefault="0008749B">
      <w:pPr>
        <w:spacing w:line="13" w:lineRule="exact"/>
        <w:rPr>
          <w:rFonts w:eastAsia="Times New Roman"/>
          <w:sz w:val="24"/>
          <w:szCs w:val="24"/>
        </w:rPr>
      </w:pPr>
    </w:p>
    <w:p w:rsidR="0008749B" w:rsidRDefault="0008749B">
      <w:pPr>
        <w:spacing w:line="236" w:lineRule="auto"/>
        <w:ind w:left="7" w:firstLine="708"/>
        <w:jc w:val="both"/>
        <w:rPr>
          <w:rFonts w:eastAsia="Times New Roman"/>
          <w:sz w:val="24"/>
          <w:szCs w:val="24"/>
        </w:rPr>
      </w:pPr>
      <w:r>
        <w:rPr>
          <w:rFonts w:ascii="Times New Roman" w:eastAsia="Times New Roman" w:hAnsi="Times New Roman" w:cs="Times New Roman"/>
          <w:sz w:val="24"/>
          <w:szCs w:val="24"/>
        </w:rPr>
        <w:t>Занятия с юными волейболистами различаются по направленности. Практические занятия можно разделить на однонаправленные, комбинированные, целостно-игровые, контрольные. В теоретических занятиях выделяют лекции, семинары, беседы, экзамены (зачеты).</w:t>
      </w:r>
    </w:p>
    <w:p w:rsidR="0008749B" w:rsidRDefault="0008749B">
      <w:pPr>
        <w:spacing w:line="14" w:lineRule="exact"/>
        <w:rPr>
          <w:rFonts w:eastAsia="Times New Roman"/>
          <w:sz w:val="24"/>
          <w:szCs w:val="24"/>
        </w:rPr>
      </w:pPr>
    </w:p>
    <w:p w:rsidR="0008749B" w:rsidRDefault="0008749B">
      <w:pPr>
        <w:spacing w:line="237" w:lineRule="auto"/>
        <w:ind w:left="7" w:firstLine="708"/>
        <w:jc w:val="both"/>
        <w:rPr>
          <w:rFonts w:eastAsia="Times New Roman"/>
          <w:sz w:val="24"/>
          <w:szCs w:val="24"/>
        </w:rPr>
      </w:pPr>
      <w:r>
        <w:rPr>
          <w:rFonts w:ascii="Times New Roman" w:eastAsia="Times New Roman" w:hAnsi="Times New Roman" w:cs="Times New Roman"/>
          <w:sz w:val="24"/>
          <w:szCs w:val="24"/>
        </w:rPr>
        <w:t>Однонаправленные занятия посвящены одному из компонентов тренировки (технической, тактической, физической подготовки). Комбинированные включают материал двух-трех компонентов в различных сочетаниях. Целостно-игровые построены на взаимосвязи сторон подготовки волейболиста с использованием метода сопряженных воздействий, фрагментов игры, двусторонней игры в волейбол, игровых тренировок.</w:t>
      </w:r>
    </w:p>
    <w:p w:rsidR="0008749B" w:rsidRDefault="0008749B">
      <w:pPr>
        <w:spacing w:line="17" w:lineRule="exact"/>
        <w:rPr>
          <w:rFonts w:eastAsia="Times New Roman"/>
          <w:sz w:val="24"/>
          <w:szCs w:val="24"/>
        </w:rPr>
      </w:pPr>
    </w:p>
    <w:p w:rsidR="0008749B" w:rsidRDefault="0008749B" w:rsidP="0008749B">
      <w:pPr>
        <w:numPr>
          <w:ilvl w:val="1"/>
          <w:numId w:val="74"/>
        </w:numPr>
        <w:tabs>
          <w:tab w:val="left" w:pos="943"/>
        </w:tabs>
        <w:spacing w:after="0" w:line="237" w:lineRule="auto"/>
        <w:ind w:left="7" w:firstLine="701"/>
        <w:jc w:val="both"/>
        <w:rPr>
          <w:rFonts w:eastAsia="Times New Roman"/>
          <w:sz w:val="24"/>
          <w:szCs w:val="24"/>
        </w:rPr>
      </w:pPr>
      <w:r>
        <w:rPr>
          <w:rFonts w:ascii="Times New Roman" w:eastAsia="Times New Roman" w:hAnsi="Times New Roman" w:cs="Times New Roman"/>
          <w:sz w:val="24"/>
          <w:szCs w:val="24"/>
        </w:rPr>
        <w:t>основе разделения занятий по направленности лежит связь их содержания с характером соревновательной игровой деятельности волейболистов. Занятия различаются еще по степени нагрузки. Меньшей нагрузкой отличаются однонаправленные занятия по обучению технике и тактике игры, в остальных нагрузку можно варьировать в необходимых пределах, в зависимости от поставленных задач.</w:t>
      </w:r>
    </w:p>
    <w:p w:rsidR="0008749B" w:rsidRDefault="0008749B">
      <w:pPr>
        <w:spacing w:line="17" w:lineRule="exact"/>
        <w:rPr>
          <w:rFonts w:eastAsia="Times New Roman"/>
          <w:sz w:val="24"/>
          <w:szCs w:val="24"/>
        </w:rPr>
      </w:pPr>
    </w:p>
    <w:p w:rsidR="0008749B" w:rsidRDefault="0008749B">
      <w:pPr>
        <w:spacing w:line="238" w:lineRule="auto"/>
        <w:ind w:left="7" w:firstLine="708"/>
        <w:jc w:val="both"/>
        <w:rPr>
          <w:rFonts w:eastAsia="Times New Roman"/>
          <w:sz w:val="24"/>
          <w:szCs w:val="24"/>
        </w:rPr>
      </w:pPr>
      <w:r>
        <w:rPr>
          <w:rFonts w:ascii="Times New Roman" w:eastAsia="Times New Roman" w:hAnsi="Times New Roman" w:cs="Times New Roman"/>
          <w:sz w:val="24"/>
          <w:szCs w:val="24"/>
        </w:rPr>
        <w:lastRenderedPageBreak/>
        <w:t>Однонаправленные занятия по обучению технике являются центральными в системе многолетней тренировки юных волейболистов. От качества этих занятий зависит решение важнейшей задачи — вооружение волейболистов широким арсеналом приемов игры. Такие занятия насыщены подводящими упражнениями, в них широко применяются наглядные пособия, киноматериалы, видеозаписи, технические средства обучения и т. п. Усилия тренера направлены на то, чтобы юные спортсмены овладели, во-первых, рациональной техникой, во-вторых, овладели этой техникой правильно.</w:t>
      </w:r>
    </w:p>
    <w:p w:rsidR="0008749B" w:rsidRDefault="0008749B">
      <w:pPr>
        <w:spacing w:line="200" w:lineRule="exact"/>
        <w:rPr>
          <w:sz w:val="20"/>
          <w:szCs w:val="20"/>
        </w:rPr>
      </w:pPr>
    </w:p>
    <w:p w:rsidR="0008749B" w:rsidRDefault="0008749B">
      <w:pPr>
        <w:spacing w:line="241" w:lineRule="exact"/>
        <w:rPr>
          <w:sz w:val="20"/>
          <w:szCs w:val="20"/>
        </w:rPr>
      </w:pPr>
    </w:p>
    <w:p w:rsidR="0008749B" w:rsidRDefault="0008749B">
      <w:pPr>
        <w:ind w:right="-6"/>
        <w:jc w:val="center"/>
        <w:rPr>
          <w:sz w:val="20"/>
          <w:szCs w:val="20"/>
        </w:rPr>
      </w:pPr>
      <w:r>
        <w:rPr>
          <w:rFonts w:ascii="Calibri" w:eastAsia="Calibri" w:hAnsi="Calibri" w:cs="Calibri"/>
        </w:rPr>
        <w:t>47</w:t>
      </w:r>
    </w:p>
    <w:p w:rsidR="0008749B" w:rsidRDefault="0008749B">
      <w:pPr>
        <w:sectPr w:rsidR="0008749B">
          <w:pgSz w:w="11900" w:h="16838"/>
          <w:pgMar w:top="854" w:right="706" w:bottom="928" w:left="1133" w:header="0" w:footer="0" w:gutter="0"/>
          <w:cols w:space="720" w:equalWidth="0">
            <w:col w:w="10067"/>
          </w:cols>
        </w:sect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lastRenderedPageBreak/>
        <w:t>Занятия по обучению тактике призваны вооружить занимающихся навыками умелого применения изучаемых технических приемов игры в процессе тактических (в нападении и защите) действий — индивидуальных, групповых и командных, а также полученных в процессе теоретических занятий знании по тактике. При обучении тактике особенно полезны наглядные пособия и различные технические средства. Большое место в таких занятиях отводится заданиям</w:t>
      </w:r>
    </w:p>
    <w:p w:rsidR="0008749B" w:rsidRDefault="0008749B">
      <w:pPr>
        <w:spacing w:line="18" w:lineRule="exact"/>
        <w:rPr>
          <w:sz w:val="20"/>
          <w:szCs w:val="20"/>
        </w:rPr>
      </w:pPr>
    </w:p>
    <w:p w:rsidR="0008749B" w:rsidRDefault="0008749B" w:rsidP="0008749B">
      <w:pPr>
        <w:numPr>
          <w:ilvl w:val="0"/>
          <w:numId w:val="75"/>
        </w:numPr>
        <w:tabs>
          <w:tab w:val="left" w:pos="211"/>
        </w:tabs>
        <w:spacing w:after="0" w:line="236" w:lineRule="auto"/>
        <w:ind w:left="7" w:hanging="7"/>
        <w:jc w:val="both"/>
        <w:rPr>
          <w:rFonts w:eastAsia="Times New Roman"/>
          <w:sz w:val="24"/>
          <w:szCs w:val="24"/>
        </w:rPr>
      </w:pPr>
      <w:r>
        <w:rPr>
          <w:rFonts w:ascii="Times New Roman" w:eastAsia="Times New Roman" w:hAnsi="Times New Roman" w:cs="Times New Roman"/>
          <w:sz w:val="24"/>
          <w:szCs w:val="24"/>
        </w:rPr>
        <w:t>учетом игровых функций волейболистов в команде. На всех этапах многолетней подготовки юных волейболистов особое внимание уделяется повышению уровня индивидуального тактического мастерства.</w:t>
      </w:r>
    </w:p>
    <w:p w:rsidR="0008749B" w:rsidRDefault="0008749B">
      <w:pPr>
        <w:spacing w:line="13" w:lineRule="exact"/>
        <w:rPr>
          <w:rFonts w:eastAsia="Times New Roman"/>
          <w:sz w:val="24"/>
          <w:szCs w:val="24"/>
        </w:rPr>
      </w:pPr>
    </w:p>
    <w:p w:rsidR="0008749B" w:rsidRDefault="0008749B">
      <w:pPr>
        <w:spacing w:line="238" w:lineRule="auto"/>
        <w:ind w:left="7" w:firstLine="708"/>
        <w:jc w:val="both"/>
        <w:rPr>
          <w:rFonts w:eastAsia="Times New Roman"/>
          <w:sz w:val="24"/>
          <w:szCs w:val="24"/>
        </w:rPr>
      </w:pPr>
      <w:r>
        <w:rPr>
          <w:rFonts w:ascii="Times New Roman" w:eastAsia="Times New Roman" w:hAnsi="Times New Roman" w:cs="Times New Roman"/>
          <w:sz w:val="24"/>
          <w:szCs w:val="24"/>
        </w:rPr>
        <w:t>Занятия по совершенствованию техники направлены на обеспечение высокой степени надежности навыков выполнения приемов игры. Совершенствование навыков у занимающихся 10—15 лет осуществляется под лозунгом универсальности, в 16 лет и старше учитываются индивидуальные особенности юных спортсменов, а также игровая функция каждого из них. Чередуются облегченные и усложненные условия выполнения технических приемов, широко варьируются нагрузки с целью избежать отрицательного влияния адаптации к относительно однотипным и однообразным упражнениям.</w:t>
      </w:r>
    </w:p>
    <w:p w:rsidR="0008749B" w:rsidRDefault="0008749B">
      <w:pPr>
        <w:spacing w:line="13" w:lineRule="exact"/>
        <w:rPr>
          <w:rFonts w:eastAsia="Times New Roman"/>
          <w:sz w:val="24"/>
          <w:szCs w:val="24"/>
        </w:rPr>
      </w:pPr>
    </w:p>
    <w:p w:rsidR="0008749B" w:rsidRDefault="0008749B">
      <w:pPr>
        <w:spacing w:line="237" w:lineRule="auto"/>
        <w:ind w:left="7" w:firstLine="708"/>
        <w:jc w:val="both"/>
        <w:rPr>
          <w:rFonts w:eastAsia="Times New Roman"/>
          <w:sz w:val="24"/>
          <w:szCs w:val="24"/>
        </w:rPr>
      </w:pPr>
      <w:r>
        <w:rPr>
          <w:rFonts w:ascii="Times New Roman" w:eastAsia="Times New Roman" w:hAnsi="Times New Roman" w:cs="Times New Roman"/>
          <w:sz w:val="24"/>
          <w:szCs w:val="24"/>
        </w:rPr>
        <w:t>Основная цель занятий по совершенствованию тактики — добиться стабильной надежности выполнения занимающимися арсенала технических приемов в структуре тактических действий — индивидуальных, групповых и командных, а также совершенного овладения широким арсеналом этих тактических действий в нападении и защите.</w:t>
      </w:r>
    </w:p>
    <w:p w:rsidR="0008749B" w:rsidRDefault="0008749B">
      <w:pPr>
        <w:spacing w:line="14" w:lineRule="exact"/>
        <w:rPr>
          <w:rFonts w:eastAsia="Times New Roman"/>
          <w:sz w:val="24"/>
          <w:szCs w:val="24"/>
        </w:rPr>
      </w:pPr>
    </w:p>
    <w:p w:rsidR="0008749B" w:rsidRDefault="0008749B">
      <w:pPr>
        <w:spacing w:line="238" w:lineRule="auto"/>
        <w:ind w:left="7" w:firstLine="708"/>
        <w:jc w:val="both"/>
        <w:rPr>
          <w:rFonts w:eastAsia="Times New Roman"/>
          <w:sz w:val="24"/>
          <w:szCs w:val="24"/>
        </w:rPr>
      </w:pPr>
      <w:r>
        <w:rPr>
          <w:rFonts w:ascii="Times New Roman" w:eastAsia="Times New Roman" w:hAnsi="Times New Roman" w:cs="Times New Roman"/>
          <w:sz w:val="24"/>
          <w:szCs w:val="24"/>
        </w:rPr>
        <w:t>Занятия по физической подготовке посвящаются преимущественно общей физической подготовке или специальной, или общей и специальной. На таких занятиях решаются задачи развития физических качеств — быстроты, силы, выносливости, ловкости, гибкости, а также преимущественного развития названных качеств в определенном сочетании применительно к специфике отдельных приемов игры, тактических действий и в целом соревновательной игровой деятельности. Большое место на занятиях занимает скоростно-силовая подготовка, широко применяются тренажерные устройства и различный специальный инвентарь, проводится круговая тренировка.</w:t>
      </w:r>
    </w:p>
    <w:p w:rsidR="0008749B" w:rsidRDefault="0008749B">
      <w:pPr>
        <w:spacing w:line="18" w:lineRule="exact"/>
        <w:rPr>
          <w:rFonts w:eastAsia="Times New Roman"/>
          <w:sz w:val="24"/>
          <w:szCs w:val="24"/>
        </w:rPr>
      </w:pPr>
    </w:p>
    <w:p w:rsidR="0008749B" w:rsidRDefault="0008749B">
      <w:pPr>
        <w:spacing w:line="238" w:lineRule="auto"/>
        <w:ind w:left="7" w:firstLine="708"/>
        <w:jc w:val="both"/>
        <w:rPr>
          <w:rFonts w:eastAsia="Times New Roman"/>
          <w:sz w:val="24"/>
          <w:szCs w:val="24"/>
        </w:rPr>
      </w:pPr>
      <w:r>
        <w:rPr>
          <w:rFonts w:ascii="Times New Roman" w:eastAsia="Times New Roman" w:hAnsi="Times New Roman" w:cs="Times New Roman"/>
          <w:sz w:val="24"/>
          <w:szCs w:val="24"/>
        </w:rPr>
        <w:t>Комбинированные занятия, основанные на технической и физической подготовке, подчинены главной задаче — более успешному первоначальному обучению приемам игры при оптимальном уровне развития необходимых для этого физических способностей, а также неуклонному совершенствованию навыков выполнения технических приемов в течение многолетнего процесса становления мастерства юного волейболиста. Содержание физической подготовки зависит от задач и содержания технической подготовки (начальное обучение, совершенствование) на определенном этапе многолетней подготовки или годичного цикла.</w:t>
      </w:r>
    </w:p>
    <w:p w:rsidR="0008749B" w:rsidRDefault="0008749B">
      <w:pPr>
        <w:spacing w:line="16" w:lineRule="exact"/>
        <w:rPr>
          <w:rFonts w:eastAsia="Times New Roman"/>
          <w:sz w:val="24"/>
          <w:szCs w:val="24"/>
        </w:rPr>
      </w:pPr>
    </w:p>
    <w:p w:rsidR="0008749B" w:rsidRDefault="0008749B">
      <w:pPr>
        <w:spacing w:line="238" w:lineRule="auto"/>
        <w:ind w:left="7" w:firstLine="708"/>
        <w:jc w:val="both"/>
        <w:rPr>
          <w:rFonts w:eastAsia="Times New Roman"/>
          <w:sz w:val="24"/>
          <w:szCs w:val="24"/>
        </w:rPr>
      </w:pPr>
      <w:r>
        <w:rPr>
          <w:rFonts w:ascii="Times New Roman" w:eastAsia="Times New Roman" w:hAnsi="Times New Roman" w:cs="Times New Roman"/>
          <w:sz w:val="24"/>
          <w:szCs w:val="24"/>
        </w:rPr>
        <w:t>Комбинированные занятия на основе технической и тактической подготовки преследуют цель совершенствования технических приемов в плане обеспечения эффективного выполнения арсенала тактических действий, запрограммированного для данного контингента волейболистов. С другой стороны, совершенствование навыков выполнения индивидуальных, групповых, командных тактических действий должно обеспечить возможность максимального использования технического арсенала, которым владеют на данном этапе многолетней подготовки юные спортсмены. В комбинированных занятиях могут ставиться задачи и начального обучения технике и тактике.</w:t>
      </w:r>
    </w:p>
    <w:p w:rsidR="0008749B" w:rsidRDefault="0008749B">
      <w:pPr>
        <w:spacing w:line="18" w:lineRule="exact"/>
        <w:rPr>
          <w:rFonts w:eastAsia="Times New Roman"/>
          <w:sz w:val="24"/>
          <w:szCs w:val="24"/>
        </w:rPr>
      </w:pPr>
    </w:p>
    <w:p w:rsidR="0008749B" w:rsidRDefault="0008749B">
      <w:pPr>
        <w:spacing w:line="237" w:lineRule="auto"/>
        <w:ind w:left="7" w:firstLine="708"/>
        <w:jc w:val="both"/>
        <w:rPr>
          <w:rFonts w:eastAsia="Times New Roman"/>
          <w:sz w:val="24"/>
          <w:szCs w:val="24"/>
        </w:rPr>
      </w:pPr>
      <w:r>
        <w:rPr>
          <w:rFonts w:ascii="Times New Roman" w:eastAsia="Times New Roman" w:hAnsi="Times New Roman" w:cs="Times New Roman"/>
          <w:sz w:val="24"/>
          <w:szCs w:val="24"/>
        </w:rPr>
        <w:t xml:space="preserve">Комбинированные занятия по технической, тактической и физической подготовке строятся на основе предыдущих видов занятий при ведущей роли технико-тактического содержания. Последовательность упражнений: средства физической, технической, тактической </w:t>
      </w:r>
      <w:r>
        <w:rPr>
          <w:rFonts w:ascii="Times New Roman" w:eastAsia="Times New Roman" w:hAnsi="Times New Roman" w:cs="Times New Roman"/>
          <w:sz w:val="24"/>
          <w:szCs w:val="24"/>
        </w:rPr>
        <w:lastRenderedPageBreak/>
        <w:t>подготовки, при этом происходит неоднократное чередование средств в указанной последовательности.</w:t>
      </w:r>
    </w:p>
    <w:p w:rsidR="0008749B" w:rsidRDefault="0008749B">
      <w:pPr>
        <w:spacing w:line="17" w:lineRule="exact"/>
        <w:rPr>
          <w:rFonts w:eastAsia="Times New Roman"/>
          <w:sz w:val="24"/>
          <w:szCs w:val="24"/>
        </w:rPr>
      </w:pPr>
    </w:p>
    <w:p w:rsidR="0008749B" w:rsidRDefault="0008749B" w:rsidP="0008749B">
      <w:pPr>
        <w:numPr>
          <w:ilvl w:val="1"/>
          <w:numId w:val="75"/>
        </w:numPr>
        <w:tabs>
          <w:tab w:val="left" w:pos="989"/>
        </w:tabs>
        <w:spacing w:after="0" w:line="234" w:lineRule="auto"/>
        <w:ind w:left="7" w:right="20" w:firstLine="701"/>
        <w:rPr>
          <w:rFonts w:eastAsia="Times New Roman"/>
          <w:sz w:val="24"/>
          <w:szCs w:val="24"/>
        </w:rPr>
      </w:pPr>
      <w:r>
        <w:rPr>
          <w:rFonts w:ascii="Times New Roman" w:eastAsia="Times New Roman" w:hAnsi="Times New Roman" w:cs="Times New Roman"/>
          <w:sz w:val="24"/>
          <w:szCs w:val="24"/>
        </w:rPr>
        <w:t>комбинированных занятиях может применяться учебная двусторонняя игра, которая направлена на решение основных задач данного занятия.</w:t>
      </w: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314" w:lineRule="exact"/>
        <w:rPr>
          <w:sz w:val="20"/>
          <w:szCs w:val="20"/>
        </w:rPr>
      </w:pPr>
    </w:p>
    <w:p w:rsidR="0008749B" w:rsidRDefault="0008749B">
      <w:pPr>
        <w:ind w:right="-6"/>
        <w:jc w:val="center"/>
        <w:rPr>
          <w:sz w:val="20"/>
          <w:szCs w:val="20"/>
        </w:rPr>
      </w:pPr>
      <w:r>
        <w:rPr>
          <w:rFonts w:ascii="Calibri" w:eastAsia="Calibri" w:hAnsi="Calibri" w:cs="Calibri"/>
        </w:rPr>
        <w:t>48</w:t>
      </w:r>
    </w:p>
    <w:p w:rsidR="0008749B" w:rsidRDefault="0008749B">
      <w:pPr>
        <w:sectPr w:rsidR="0008749B">
          <w:pgSz w:w="11900" w:h="16838"/>
          <w:pgMar w:top="854" w:right="706" w:bottom="928" w:left="1133" w:header="0" w:footer="0" w:gutter="0"/>
          <w:cols w:space="720" w:equalWidth="0">
            <w:col w:w="10067"/>
          </w:cols>
        </w:sectPr>
      </w:pPr>
    </w:p>
    <w:p w:rsidR="0008749B" w:rsidRDefault="0008749B">
      <w:pPr>
        <w:spacing w:line="236" w:lineRule="auto"/>
        <w:ind w:firstLine="708"/>
        <w:jc w:val="both"/>
        <w:rPr>
          <w:sz w:val="20"/>
          <w:szCs w:val="20"/>
        </w:rPr>
      </w:pPr>
      <w:r>
        <w:rPr>
          <w:rFonts w:ascii="Times New Roman" w:eastAsia="Times New Roman" w:hAnsi="Times New Roman" w:cs="Times New Roman"/>
          <w:sz w:val="24"/>
          <w:szCs w:val="24"/>
        </w:rPr>
        <w:lastRenderedPageBreak/>
        <w:t>Целостно-игровые занятия направлены на решение важнейшей задачи — обеспечить реализацию в игровой соревновательной деятельности всего, что достигнуто в процессе отдельных компонентов тренировки.</w:t>
      </w:r>
    </w:p>
    <w:p w:rsidR="0008749B" w:rsidRDefault="0008749B">
      <w:pPr>
        <w:spacing w:line="14"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sz w:val="24"/>
          <w:szCs w:val="24"/>
        </w:rPr>
        <w:t>Основное содержание таких занятий составляют задания на переключение и игровые тренировки. Задания на переключение состоят в выполнении технических приемов нападения, защиты, нападения и защиты вместе, тактических действий — индивидуальных, групповых и командных, отдельно в нападении, отдельно в защите, а также, что самое главное, в нападении и защите вместе. Игровые тренировки посвящены учебным играм в волейбол, в которых применяется система продуманных заданий. Главная цель — добиться того, чтобы юные волейболисты применяли в игре изученный технико-тактический арсенал в полном объеме и уверенно, а также тактически целесообразно и эффективно.</w:t>
      </w:r>
    </w:p>
    <w:p w:rsidR="0008749B" w:rsidRDefault="0008749B">
      <w:pPr>
        <w:spacing w:line="16" w:lineRule="exact"/>
        <w:rPr>
          <w:sz w:val="20"/>
          <w:szCs w:val="20"/>
        </w:rPr>
      </w:pPr>
    </w:p>
    <w:p w:rsidR="0008749B" w:rsidRDefault="0008749B">
      <w:pPr>
        <w:spacing w:line="237" w:lineRule="auto"/>
        <w:ind w:firstLine="708"/>
        <w:jc w:val="both"/>
        <w:rPr>
          <w:sz w:val="20"/>
          <w:szCs w:val="20"/>
        </w:rPr>
      </w:pPr>
      <w:r>
        <w:rPr>
          <w:rFonts w:ascii="Times New Roman" w:eastAsia="Times New Roman" w:hAnsi="Times New Roman" w:cs="Times New Roman"/>
          <w:sz w:val="24"/>
          <w:szCs w:val="24"/>
        </w:rPr>
        <w:t>Контрольные занятия должны быть посвящены приему нормативов, выполнению контрольных заданий (по индивидуальным планам), при необходимости двусторонним играм с целью получить данные о том, как применяют в игре занимающиеся изученные технические приемы и тактические действия.</w:t>
      </w:r>
    </w:p>
    <w:p w:rsidR="0008749B" w:rsidRDefault="0008749B">
      <w:pPr>
        <w:spacing w:line="295" w:lineRule="exact"/>
        <w:rPr>
          <w:sz w:val="20"/>
          <w:szCs w:val="20"/>
        </w:rPr>
      </w:pPr>
    </w:p>
    <w:p w:rsidR="0008749B" w:rsidRDefault="0008749B">
      <w:pPr>
        <w:spacing w:line="234" w:lineRule="auto"/>
        <w:ind w:left="4260" w:right="80" w:hanging="3480"/>
        <w:rPr>
          <w:sz w:val="20"/>
          <w:szCs w:val="20"/>
        </w:rPr>
      </w:pPr>
      <w:r>
        <w:rPr>
          <w:rFonts w:ascii="Times New Roman" w:eastAsia="Times New Roman" w:hAnsi="Times New Roman" w:cs="Times New Roman"/>
          <w:b/>
          <w:bCs/>
          <w:sz w:val="24"/>
          <w:szCs w:val="24"/>
        </w:rPr>
        <w:t>2.4. Медицинские, возрастные и психофизические требования к лицам, проходящим спортивную подготовку</w:t>
      </w:r>
    </w:p>
    <w:p w:rsidR="0008749B" w:rsidRDefault="0008749B">
      <w:pPr>
        <w:spacing w:line="10" w:lineRule="exact"/>
        <w:rPr>
          <w:sz w:val="20"/>
          <w:szCs w:val="20"/>
        </w:rPr>
      </w:pPr>
    </w:p>
    <w:p w:rsidR="0008749B" w:rsidRDefault="0008749B">
      <w:pPr>
        <w:spacing w:line="238" w:lineRule="auto"/>
        <w:ind w:firstLine="708"/>
        <w:jc w:val="both"/>
        <w:rPr>
          <w:sz w:val="20"/>
          <w:szCs w:val="20"/>
        </w:rPr>
      </w:pPr>
      <w:r>
        <w:rPr>
          <w:rFonts w:ascii="Times New Roman" w:eastAsia="Times New Roman" w:hAnsi="Times New Roman" w:cs="Times New Roman"/>
          <w:sz w:val="24"/>
          <w:szCs w:val="24"/>
        </w:rPr>
        <w:t>Перед зачислением ребенка в ДЮСШ необходимо предусмотреть обязательный медицинский осмотр, во время которого особое внимание выявлению заболеваний являющихся противопоказанием к занятиям волейболом, например болезни сердца, диабета, бронхиальной астмы и др. Необходимо также проверить наличие заболеваний и травм, которые могут стать тормозов в спортивном совершенствовании спортсмена. При зачислении в учреждение каждый ребенок должен представить справку от врача о состоянии здоровья с заключением о возможности заниматься волейболом.</w:t>
      </w:r>
    </w:p>
    <w:p w:rsidR="0008749B" w:rsidRDefault="0008749B">
      <w:pPr>
        <w:spacing w:line="16" w:lineRule="exact"/>
        <w:rPr>
          <w:sz w:val="20"/>
          <w:szCs w:val="20"/>
        </w:rPr>
      </w:pPr>
    </w:p>
    <w:p w:rsidR="0008749B" w:rsidRDefault="0008749B">
      <w:pPr>
        <w:spacing w:line="237" w:lineRule="auto"/>
        <w:ind w:firstLine="708"/>
        <w:jc w:val="both"/>
        <w:rPr>
          <w:sz w:val="20"/>
          <w:szCs w:val="20"/>
        </w:rPr>
      </w:pPr>
      <w:r>
        <w:rPr>
          <w:rFonts w:ascii="Times New Roman" w:eastAsia="Times New Roman" w:hAnsi="Times New Roman" w:cs="Times New Roman"/>
          <w:sz w:val="24"/>
          <w:szCs w:val="24"/>
        </w:rPr>
        <w:t>Существенное значение на ранних этапах отбора имеет и учет психических показателей, предрасположенности к спортивной деятельности. При первичном отборе основными психическими показателями являются желание новичка заниматься спортом, стремление получать высокие оценки при выполнении заданий, решительность и напористость в игровых ситуациях, смелость при выполнении незнакомых заданий.</w:t>
      </w:r>
    </w:p>
    <w:p w:rsidR="0008749B" w:rsidRDefault="0008749B">
      <w:pPr>
        <w:spacing w:line="15" w:lineRule="exact"/>
        <w:rPr>
          <w:sz w:val="20"/>
          <w:szCs w:val="20"/>
        </w:rPr>
      </w:pPr>
    </w:p>
    <w:p w:rsidR="0008749B" w:rsidRDefault="0008749B" w:rsidP="0008749B">
      <w:pPr>
        <w:numPr>
          <w:ilvl w:val="0"/>
          <w:numId w:val="76"/>
        </w:numPr>
        <w:tabs>
          <w:tab w:val="left" w:pos="953"/>
        </w:tabs>
        <w:spacing w:after="0" w:line="238" w:lineRule="auto"/>
        <w:ind w:firstLine="701"/>
        <w:jc w:val="both"/>
        <w:rPr>
          <w:rFonts w:eastAsia="Times New Roman"/>
          <w:sz w:val="24"/>
          <w:szCs w:val="24"/>
        </w:rPr>
      </w:pPr>
      <w:r>
        <w:rPr>
          <w:rFonts w:ascii="Times New Roman" w:eastAsia="Times New Roman" w:hAnsi="Times New Roman" w:cs="Times New Roman"/>
          <w:sz w:val="24"/>
          <w:szCs w:val="24"/>
        </w:rPr>
        <w:t>связи с тем, что в детском и юношеском возрасте организм человека находится еще в стадии формирования, физические упражнения могут иметь как положительное, так и отрицательное воздействие. Поэтому для правильного планирования и осуществления учебно-тренировочного процесса необходимо учитывать: возрастные особенности формирования организма детей, подростков и юношей и девушек; закономерности и этапы развития нервной, вегетативной и мышечной систем, а также их взаимодействие в процессе занятий волейболом.</w:t>
      </w:r>
    </w:p>
    <w:p w:rsidR="0008749B" w:rsidRDefault="0008749B">
      <w:pPr>
        <w:spacing w:line="14" w:lineRule="exact"/>
        <w:rPr>
          <w:rFonts w:eastAsia="Times New Roman"/>
          <w:sz w:val="24"/>
          <w:szCs w:val="24"/>
        </w:rPr>
      </w:pPr>
    </w:p>
    <w:p w:rsidR="0008749B" w:rsidRDefault="0008749B">
      <w:pPr>
        <w:spacing w:line="239" w:lineRule="auto"/>
        <w:ind w:firstLine="708"/>
        <w:jc w:val="both"/>
        <w:rPr>
          <w:rFonts w:eastAsia="Times New Roman"/>
          <w:sz w:val="24"/>
          <w:szCs w:val="24"/>
        </w:rPr>
      </w:pPr>
      <w:r>
        <w:rPr>
          <w:rFonts w:ascii="Times New Roman" w:eastAsia="Times New Roman" w:hAnsi="Times New Roman" w:cs="Times New Roman"/>
          <w:sz w:val="24"/>
          <w:szCs w:val="24"/>
        </w:rPr>
        <w:t xml:space="preserve">Структура занятий физическими упражнениями в значительной степени определяется типичными изменениями работоспособности занимающихся. В динамике работоспособности выделяют фазу предрабочих сдвигов, фазу врабатываемости, фазу относительно устойчивой высокой работоспособности, фазу снижения работоспособности. Эти сдвиги отражают сложившийся характер функционирования организма в процессе двигательной деятельности и поэтому имеют силу биологических закономерностей, проявляясь, так или иначе, в любом занятии физическими упражнениями. В соответствии с принципами управления нагрузкой на занятиях необходимо обеспечить постепенную активизацию функций организма — «врабатывание» (в подготовительной части), использовать повышенную работоспособность для </w:t>
      </w:r>
      <w:r>
        <w:rPr>
          <w:rFonts w:ascii="Times New Roman" w:eastAsia="Times New Roman" w:hAnsi="Times New Roman" w:cs="Times New Roman"/>
          <w:sz w:val="24"/>
          <w:szCs w:val="24"/>
        </w:rPr>
        <w:lastRenderedPageBreak/>
        <w:t>решения главных задач и достижения достаточного эффекта усвоения навыков (в основной части), нормализовать функциональную активность организма и создать благоприятные предпосылки для переключения на последующую деятельность (в заключительной части).</w:t>
      </w:r>
    </w:p>
    <w:p w:rsidR="0008749B" w:rsidRDefault="0008749B">
      <w:pPr>
        <w:spacing w:line="14" w:lineRule="exact"/>
        <w:rPr>
          <w:rFonts w:eastAsia="Times New Roman"/>
          <w:sz w:val="24"/>
          <w:szCs w:val="24"/>
        </w:rPr>
      </w:pPr>
    </w:p>
    <w:p w:rsidR="0008749B" w:rsidRDefault="0008749B">
      <w:pPr>
        <w:spacing w:line="236" w:lineRule="auto"/>
        <w:ind w:firstLine="708"/>
        <w:jc w:val="both"/>
        <w:rPr>
          <w:rFonts w:eastAsia="Times New Roman"/>
          <w:sz w:val="24"/>
          <w:szCs w:val="24"/>
        </w:rPr>
      </w:pPr>
      <w:r>
        <w:rPr>
          <w:rFonts w:ascii="Times New Roman" w:eastAsia="Times New Roman" w:hAnsi="Times New Roman" w:cs="Times New Roman"/>
          <w:sz w:val="24"/>
          <w:szCs w:val="24"/>
        </w:rPr>
        <w:t>Физические упражнения формируются с учетом возрастных особенностей. Целесообразность занятий какими-либо упражнениями определяется пользой, которую они могут принести для повышения функциональных возможностей организма. Поэтому необходимо</w:t>
      </w:r>
    </w:p>
    <w:p w:rsidR="0008749B" w:rsidRDefault="0008749B">
      <w:pPr>
        <w:spacing w:line="164" w:lineRule="exact"/>
        <w:rPr>
          <w:sz w:val="20"/>
          <w:szCs w:val="20"/>
        </w:rPr>
      </w:pPr>
    </w:p>
    <w:p w:rsidR="0008749B" w:rsidRDefault="0008749B">
      <w:pPr>
        <w:jc w:val="center"/>
        <w:rPr>
          <w:sz w:val="20"/>
          <w:szCs w:val="20"/>
        </w:rPr>
      </w:pPr>
      <w:r>
        <w:rPr>
          <w:rFonts w:ascii="Calibri" w:eastAsia="Calibri" w:hAnsi="Calibri" w:cs="Calibri"/>
        </w:rPr>
        <w:t>49</w:t>
      </w:r>
    </w:p>
    <w:p w:rsidR="0008749B" w:rsidRDefault="0008749B">
      <w:pPr>
        <w:sectPr w:rsidR="0008749B">
          <w:pgSz w:w="11900" w:h="16838"/>
          <w:pgMar w:top="854" w:right="706" w:bottom="928" w:left="1140" w:header="0" w:footer="0" w:gutter="0"/>
          <w:cols w:space="720" w:equalWidth="0">
            <w:col w:w="10060"/>
          </w:cols>
        </w:sectPr>
      </w:pPr>
    </w:p>
    <w:p w:rsidR="0008749B" w:rsidRDefault="0008749B"/>
    <w:p w:rsidR="0008749B" w:rsidRDefault="0008749B">
      <w:pPr>
        <w:spacing w:line="237" w:lineRule="auto"/>
        <w:ind w:left="7"/>
        <w:jc w:val="both"/>
        <w:rPr>
          <w:sz w:val="20"/>
          <w:szCs w:val="20"/>
        </w:rPr>
      </w:pPr>
      <w:r>
        <w:rPr>
          <w:rFonts w:ascii="Times New Roman" w:eastAsia="Times New Roman" w:hAnsi="Times New Roman" w:cs="Times New Roman"/>
          <w:sz w:val="24"/>
          <w:szCs w:val="24"/>
        </w:rPr>
        <w:t>сознательно выбирать и применять различные упражнения. Для решения трех основных задач физической культуры и спорта — укрепление и сохранение здоровья, оптимальное развитие физических качеств и гармоничное развитие физиологических функций — применяют разнообразные упражнения. Их условно разделяют на четыре основные группы.</w:t>
      </w:r>
    </w:p>
    <w:p w:rsidR="0008749B" w:rsidRDefault="0008749B">
      <w:pPr>
        <w:spacing w:line="2" w:lineRule="exact"/>
        <w:rPr>
          <w:sz w:val="24"/>
          <w:szCs w:val="24"/>
        </w:rPr>
      </w:pPr>
    </w:p>
    <w:p w:rsidR="0008749B" w:rsidRDefault="0008749B" w:rsidP="0008749B">
      <w:pPr>
        <w:numPr>
          <w:ilvl w:val="1"/>
          <w:numId w:val="77"/>
        </w:numPr>
        <w:tabs>
          <w:tab w:val="left" w:pos="947"/>
        </w:tabs>
        <w:spacing w:after="0" w:line="240" w:lineRule="auto"/>
        <w:ind w:left="947" w:hanging="239"/>
        <w:rPr>
          <w:rFonts w:eastAsia="Times New Roman"/>
          <w:sz w:val="24"/>
          <w:szCs w:val="24"/>
        </w:rPr>
      </w:pPr>
      <w:r>
        <w:rPr>
          <w:rFonts w:ascii="Times New Roman" w:eastAsia="Times New Roman" w:hAnsi="Times New Roman" w:cs="Times New Roman"/>
          <w:sz w:val="24"/>
          <w:szCs w:val="24"/>
        </w:rPr>
        <w:t>первой группе относятся соревновательные упражнения. Например, это бег на длинные</w:t>
      </w:r>
    </w:p>
    <w:p w:rsidR="0008749B" w:rsidRDefault="0008749B">
      <w:pPr>
        <w:spacing w:line="12" w:lineRule="exact"/>
        <w:rPr>
          <w:rFonts w:eastAsia="Times New Roman"/>
          <w:sz w:val="24"/>
          <w:szCs w:val="24"/>
        </w:rPr>
      </w:pPr>
    </w:p>
    <w:p w:rsidR="0008749B" w:rsidRDefault="0008749B" w:rsidP="0008749B">
      <w:pPr>
        <w:numPr>
          <w:ilvl w:val="0"/>
          <w:numId w:val="77"/>
        </w:numPr>
        <w:tabs>
          <w:tab w:val="left" w:pos="321"/>
        </w:tabs>
        <w:spacing w:after="0" w:line="234" w:lineRule="auto"/>
        <w:ind w:left="7" w:hanging="7"/>
        <w:rPr>
          <w:rFonts w:eastAsia="Times New Roman"/>
          <w:sz w:val="24"/>
          <w:szCs w:val="24"/>
        </w:rPr>
      </w:pPr>
      <w:r>
        <w:rPr>
          <w:rFonts w:ascii="Times New Roman" w:eastAsia="Times New Roman" w:hAnsi="Times New Roman" w:cs="Times New Roman"/>
          <w:sz w:val="24"/>
          <w:szCs w:val="24"/>
        </w:rPr>
        <w:t>короткие дистанции, передачи мяча, передвижения приставным шагом, передвижения скрестным шагом и т.д.</w:t>
      </w:r>
    </w:p>
    <w:p w:rsidR="0008749B" w:rsidRDefault="0008749B">
      <w:pPr>
        <w:spacing w:line="13" w:lineRule="exact"/>
        <w:rPr>
          <w:rFonts w:eastAsia="Times New Roman"/>
          <w:sz w:val="24"/>
          <w:szCs w:val="24"/>
        </w:rPr>
      </w:pPr>
    </w:p>
    <w:p w:rsidR="0008749B" w:rsidRDefault="0008749B">
      <w:pPr>
        <w:spacing w:line="234" w:lineRule="auto"/>
        <w:ind w:left="7" w:right="20" w:firstLine="708"/>
        <w:rPr>
          <w:rFonts w:eastAsia="Times New Roman"/>
          <w:sz w:val="24"/>
          <w:szCs w:val="24"/>
        </w:rPr>
      </w:pPr>
      <w:r>
        <w:rPr>
          <w:rFonts w:ascii="Times New Roman" w:eastAsia="Times New Roman" w:hAnsi="Times New Roman" w:cs="Times New Roman"/>
          <w:sz w:val="24"/>
          <w:szCs w:val="24"/>
        </w:rPr>
        <w:t>Во вторую группу входят общеразвивающие упражнения для всестороннего физического развития спортсмена.</w:t>
      </w:r>
    </w:p>
    <w:p w:rsidR="0008749B" w:rsidRDefault="0008749B">
      <w:pPr>
        <w:spacing w:line="11" w:lineRule="exact"/>
        <w:rPr>
          <w:rFonts w:eastAsia="Times New Roman"/>
          <w:sz w:val="24"/>
          <w:szCs w:val="24"/>
        </w:rPr>
      </w:pPr>
    </w:p>
    <w:p w:rsidR="0008749B" w:rsidRDefault="0008749B">
      <w:pPr>
        <w:spacing w:line="234" w:lineRule="auto"/>
        <w:ind w:left="7" w:firstLine="708"/>
        <w:rPr>
          <w:rFonts w:eastAsia="Times New Roman"/>
          <w:sz w:val="24"/>
          <w:szCs w:val="24"/>
        </w:rPr>
      </w:pPr>
      <w:r>
        <w:rPr>
          <w:rFonts w:ascii="Times New Roman" w:eastAsia="Times New Roman" w:hAnsi="Times New Roman" w:cs="Times New Roman"/>
          <w:sz w:val="24"/>
          <w:szCs w:val="24"/>
        </w:rPr>
        <w:t>В третью группу входят подготовительные специальные упражнения, предназначенные для обучения и развития физических качеств.</w:t>
      </w:r>
    </w:p>
    <w:p w:rsidR="0008749B" w:rsidRDefault="0008749B">
      <w:pPr>
        <w:spacing w:line="1" w:lineRule="exact"/>
        <w:rPr>
          <w:rFonts w:eastAsia="Times New Roman"/>
          <w:sz w:val="24"/>
          <w:szCs w:val="24"/>
        </w:rPr>
      </w:pPr>
    </w:p>
    <w:p w:rsidR="0008749B" w:rsidRDefault="0008749B" w:rsidP="0008749B">
      <w:pPr>
        <w:numPr>
          <w:ilvl w:val="1"/>
          <w:numId w:val="77"/>
        </w:numPr>
        <w:tabs>
          <w:tab w:val="left" w:pos="927"/>
        </w:tabs>
        <w:spacing w:after="0" w:line="240" w:lineRule="auto"/>
        <w:ind w:left="927" w:hanging="219"/>
        <w:rPr>
          <w:rFonts w:eastAsia="Times New Roman"/>
          <w:sz w:val="24"/>
          <w:szCs w:val="24"/>
        </w:rPr>
      </w:pPr>
      <w:r>
        <w:rPr>
          <w:rFonts w:ascii="Times New Roman" w:eastAsia="Times New Roman" w:hAnsi="Times New Roman" w:cs="Times New Roman"/>
          <w:sz w:val="24"/>
          <w:szCs w:val="24"/>
        </w:rPr>
        <w:t>четвертой группе относят подвижные игры.</w:t>
      </w:r>
    </w:p>
    <w:p w:rsidR="0008749B" w:rsidRDefault="0008749B">
      <w:pPr>
        <w:spacing w:line="12" w:lineRule="exact"/>
        <w:rPr>
          <w:sz w:val="24"/>
          <w:szCs w:val="24"/>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t>Преимущественная направленность тренировочного процесса по годам обучения определяется с учетом сенситивных периодов развития физических качеств.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механизмы.</w:t>
      </w:r>
    </w:p>
    <w:p w:rsidR="0008749B" w:rsidRDefault="0008749B">
      <w:pPr>
        <w:spacing w:line="18" w:lineRule="exact"/>
        <w:rPr>
          <w:sz w:val="24"/>
          <w:szCs w:val="24"/>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t>Строить подготовку у занимающихся необходимо с учетом неравномерного нарастания в процессе развития их физических способностей. В одном возрастном периоде прогрессирует сила, в другом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08749B" w:rsidRDefault="0008749B">
      <w:pPr>
        <w:spacing w:line="17" w:lineRule="exact"/>
        <w:rPr>
          <w:sz w:val="24"/>
          <w:szCs w:val="24"/>
        </w:rPr>
      </w:pPr>
    </w:p>
    <w:p w:rsidR="0008749B" w:rsidRDefault="0008749B">
      <w:pPr>
        <w:spacing w:line="238" w:lineRule="auto"/>
        <w:ind w:left="7" w:firstLine="708"/>
        <w:jc w:val="both"/>
        <w:rPr>
          <w:sz w:val="20"/>
          <w:szCs w:val="20"/>
        </w:rPr>
      </w:pPr>
      <w:r>
        <w:rPr>
          <w:rFonts w:ascii="Times New Roman" w:eastAsia="Times New Roman" w:hAnsi="Times New Roman" w:cs="Times New Roman"/>
          <w:sz w:val="24"/>
          <w:szCs w:val="24"/>
        </w:rPr>
        <w:t>Необходимо соблюдать соразмерность в развитии физических качеств, имеющих в основе своей разные физиологические механизмы / общая выносливость и скоростные качества, общая выносливость и сила/. Так, оптимальные периоды у мальчиков и юношей для развития аэробных возможностей будут от 8 до 10 и 14 лет; для развития анаэробно - гликолитических механизмов будет возраст 11-13 лет и 16-17 лет; для развития криатинофосфатного энергетического механизма будет возраст 16-18 лет. У девочек и девушек сенситивные периоды энергетических предпосылок формирования физических качеств наступает на год раньше.</w:t>
      </w:r>
    </w:p>
    <w:p w:rsidR="0008749B" w:rsidRDefault="0008749B">
      <w:pPr>
        <w:spacing w:line="16" w:lineRule="exact"/>
        <w:rPr>
          <w:sz w:val="24"/>
          <w:szCs w:val="24"/>
        </w:rPr>
      </w:pPr>
    </w:p>
    <w:p w:rsidR="0008749B" w:rsidRDefault="0008749B" w:rsidP="0008749B">
      <w:pPr>
        <w:numPr>
          <w:ilvl w:val="0"/>
          <w:numId w:val="78"/>
        </w:numPr>
        <w:tabs>
          <w:tab w:val="left" w:pos="975"/>
        </w:tabs>
        <w:spacing w:after="0" w:line="238" w:lineRule="auto"/>
        <w:ind w:left="7" w:firstLine="701"/>
        <w:jc w:val="both"/>
        <w:rPr>
          <w:rFonts w:eastAsia="Times New Roman"/>
          <w:sz w:val="24"/>
          <w:szCs w:val="24"/>
        </w:rPr>
      </w:pPr>
      <w:r>
        <w:rPr>
          <w:rFonts w:ascii="Times New Roman" w:eastAsia="Times New Roman" w:hAnsi="Times New Roman" w:cs="Times New Roman"/>
          <w:sz w:val="24"/>
          <w:szCs w:val="24"/>
        </w:rPr>
        <w:t xml:space="preserve">таблице представлены сенситивные (благоприятные) периоды развития двигательных качеств, общие для всех детей и подростков. Однако необходимо учитывать, что в группы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 Прежде всего, это высокорослые дети. Они отличаются от менее рослых и по темпам полового созревания, и по нарастанию </w:t>
      </w:r>
      <w:r>
        <w:rPr>
          <w:rFonts w:ascii="Times New Roman" w:eastAsia="Times New Roman" w:hAnsi="Times New Roman" w:cs="Times New Roman"/>
          <w:sz w:val="24"/>
          <w:szCs w:val="24"/>
        </w:rPr>
        <w:lastRenderedPageBreak/>
        <w:t>физических способностей. Чаще всего такие дети опережают своих сверстников по соматическим показателям, а иногда и по физическим способностям.</w:t>
      </w:r>
    </w:p>
    <w:p w:rsidR="0008749B" w:rsidRDefault="0008749B">
      <w:pPr>
        <w:spacing w:line="16" w:lineRule="exact"/>
        <w:rPr>
          <w:rFonts w:eastAsia="Times New Roman"/>
          <w:sz w:val="24"/>
          <w:szCs w:val="24"/>
        </w:rPr>
      </w:pPr>
    </w:p>
    <w:p w:rsidR="0008749B" w:rsidRDefault="0008749B">
      <w:pPr>
        <w:spacing w:line="236" w:lineRule="auto"/>
        <w:ind w:left="7" w:firstLine="708"/>
        <w:jc w:val="both"/>
        <w:rPr>
          <w:rFonts w:eastAsia="Times New Roman"/>
          <w:sz w:val="24"/>
          <w:szCs w:val="24"/>
        </w:rPr>
      </w:pPr>
      <w:r>
        <w:rPr>
          <w:rFonts w:ascii="Times New Roman" w:eastAsia="Times New Roman" w:hAnsi="Times New Roman" w:cs="Times New Roman"/>
          <w:sz w:val="24"/>
          <w:szCs w:val="24"/>
        </w:rPr>
        <w:t>Кроме того, у мальчиков, и у девушек, имеются большие различия в становлении физических кондиций. Без учета этих особенностей невозможно рационально построить учебно-тренировочный процесс.</w:t>
      </w:r>
    </w:p>
    <w:p w:rsidR="0008749B" w:rsidRDefault="0008749B">
      <w:pPr>
        <w:spacing w:line="295" w:lineRule="exact"/>
        <w:rPr>
          <w:sz w:val="24"/>
          <w:szCs w:val="24"/>
        </w:rPr>
      </w:pPr>
    </w:p>
    <w:p w:rsidR="0008749B" w:rsidRDefault="0008749B">
      <w:pPr>
        <w:spacing w:line="234" w:lineRule="auto"/>
        <w:ind w:right="13"/>
        <w:jc w:val="center"/>
        <w:rPr>
          <w:sz w:val="20"/>
          <w:szCs w:val="20"/>
        </w:rPr>
      </w:pPr>
      <w:r>
        <w:rPr>
          <w:rFonts w:ascii="Times New Roman" w:eastAsia="Times New Roman" w:hAnsi="Times New Roman" w:cs="Times New Roman"/>
          <w:b/>
          <w:bCs/>
          <w:sz w:val="24"/>
          <w:szCs w:val="24"/>
        </w:rPr>
        <w:t>Примерные сенситивные (благоприятные) периоды развития двигательных качеств Мальчики (8-13 лет)</w:t>
      </w:r>
    </w:p>
    <w:p w:rsidR="0008749B" w:rsidRDefault="0008749B">
      <w:pPr>
        <w:spacing w:line="2" w:lineRule="exact"/>
        <w:rPr>
          <w:sz w:val="24"/>
          <w:szCs w:val="24"/>
        </w:rPr>
      </w:pPr>
    </w:p>
    <w:tbl>
      <w:tblPr>
        <w:tblW w:w="0" w:type="auto"/>
        <w:tblInd w:w="137" w:type="dxa"/>
        <w:tblLayout w:type="fixed"/>
        <w:tblCellMar>
          <w:left w:w="0" w:type="dxa"/>
          <w:right w:w="0" w:type="dxa"/>
        </w:tblCellMar>
        <w:tblLook w:val="04A0" w:firstRow="1" w:lastRow="0" w:firstColumn="1" w:lastColumn="0" w:noHBand="0" w:noVBand="1"/>
      </w:tblPr>
      <w:tblGrid>
        <w:gridCol w:w="2920"/>
        <w:gridCol w:w="1060"/>
        <w:gridCol w:w="780"/>
        <w:gridCol w:w="400"/>
        <w:gridCol w:w="1180"/>
        <w:gridCol w:w="1180"/>
        <w:gridCol w:w="1180"/>
        <w:gridCol w:w="1180"/>
        <w:gridCol w:w="30"/>
      </w:tblGrid>
      <w:tr w:rsidR="0008749B">
        <w:trPr>
          <w:trHeight w:val="258"/>
        </w:trPr>
        <w:tc>
          <w:tcPr>
            <w:tcW w:w="2920" w:type="dxa"/>
            <w:tcBorders>
              <w:top w:val="single" w:sz="8" w:space="0" w:color="auto"/>
              <w:left w:val="single" w:sz="8" w:space="0" w:color="auto"/>
              <w:right w:val="single" w:sz="8" w:space="0" w:color="auto"/>
            </w:tcBorders>
            <w:vAlign w:val="bottom"/>
          </w:tcPr>
          <w:p w:rsidR="0008749B" w:rsidRDefault="0008749B">
            <w:pPr>
              <w:ind w:right="230"/>
              <w:jc w:val="right"/>
              <w:rPr>
                <w:sz w:val="20"/>
                <w:szCs w:val="20"/>
              </w:rPr>
            </w:pPr>
            <w:r>
              <w:rPr>
                <w:rFonts w:ascii="Times New Roman" w:eastAsia="Times New Roman" w:hAnsi="Times New Roman" w:cs="Times New Roman"/>
              </w:rPr>
              <w:t>Морфофункциональные</w:t>
            </w:r>
          </w:p>
        </w:tc>
        <w:tc>
          <w:tcPr>
            <w:tcW w:w="1060" w:type="dxa"/>
            <w:tcBorders>
              <w:top w:val="single" w:sz="8" w:space="0" w:color="auto"/>
            </w:tcBorders>
            <w:vAlign w:val="bottom"/>
          </w:tcPr>
          <w:p w:rsidR="0008749B" w:rsidRDefault="0008749B"/>
        </w:tc>
        <w:tc>
          <w:tcPr>
            <w:tcW w:w="780" w:type="dxa"/>
            <w:tcBorders>
              <w:top w:val="single" w:sz="8" w:space="0" w:color="auto"/>
            </w:tcBorders>
            <w:vAlign w:val="bottom"/>
          </w:tcPr>
          <w:p w:rsidR="0008749B" w:rsidRDefault="0008749B"/>
        </w:tc>
        <w:tc>
          <w:tcPr>
            <w:tcW w:w="400" w:type="dxa"/>
            <w:tcBorders>
              <w:top w:val="single" w:sz="8" w:space="0" w:color="auto"/>
            </w:tcBorders>
            <w:vAlign w:val="bottom"/>
          </w:tcPr>
          <w:p w:rsidR="0008749B" w:rsidRDefault="0008749B"/>
        </w:tc>
        <w:tc>
          <w:tcPr>
            <w:tcW w:w="2360" w:type="dxa"/>
            <w:gridSpan w:val="2"/>
            <w:tcBorders>
              <w:top w:val="single" w:sz="8" w:space="0" w:color="auto"/>
            </w:tcBorders>
            <w:vAlign w:val="bottom"/>
          </w:tcPr>
          <w:p w:rsidR="0008749B" w:rsidRDefault="0008749B">
            <w:pPr>
              <w:ind w:left="640"/>
              <w:rPr>
                <w:sz w:val="20"/>
                <w:szCs w:val="20"/>
              </w:rPr>
            </w:pPr>
            <w:r>
              <w:rPr>
                <w:rFonts w:ascii="Times New Roman" w:eastAsia="Times New Roman" w:hAnsi="Times New Roman" w:cs="Times New Roman"/>
              </w:rPr>
              <w:t>Возраст, лет</w:t>
            </w:r>
          </w:p>
        </w:tc>
        <w:tc>
          <w:tcPr>
            <w:tcW w:w="1180" w:type="dxa"/>
            <w:tcBorders>
              <w:top w:val="single" w:sz="8" w:space="0" w:color="auto"/>
            </w:tcBorders>
            <w:vAlign w:val="bottom"/>
          </w:tcPr>
          <w:p w:rsidR="0008749B" w:rsidRDefault="0008749B"/>
        </w:tc>
        <w:tc>
          <w:tcPr>
            <w:tcW w:w="1180" w:type="dxa"/>
            <w:tcBorders>
              <w:top w:val="single" w:sz="8" w:space="0" w:color="auto"/>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80"/>
        </w:trPr>
        <w:tc>
          <w:tcPr>
            <w:tcW w:w="2920" w:type="dxa"/>
            <w:vMerge w:val="restart"/>
            <w:tcBorders>
              <w:left w:val="single" w:sz="8" w:space="0" w:color="auto"/>
              <w:right w:val="single" w:sz="8" w:space="0" w:color="auto"/>
            </w:tcBorders>
            <w:vAlign w:val="bottom"/>
          </w:tcPr>
          <w:p w:rsidR="0008749B" w:rsidRDefault="0008749B">
            <w:pPr>
              <w:spacing w:line="242" w:lineRule="exact"/>
              <w:ind w:right="230"/>
              <w:jc w:val="right"/>
              <w:rPr>
                <w:sz w:val="20"/>
                <w:szCs w:val="20"/>
              </w:rPr>
            </w:pPr>
            <w:r>
              <w:rPr>
                <w:rFonts w:ascii="Times New Roman" w:eastAsia="Times New Roman" w:hAnsi="Times New Roman" w:cs="Times New Roman"/>
              </w:rPr>
              <w:t>показатели, физические</w:t>
            </w:r>
          </w:p>
        </w:tc>
        <w:tc>
          <w:tcPr>
            <w:tcW w:w="1060" w:type="dxa"/>
            <w:tcBorders>
              <w:bottom w:val="single" w:sz="8" w:space="0" w:color="auto"/>
            </w:tcBorders>
            <w:vAlign w:val="bottom"/>
          </w:tcPr>
          <w:p w:rsidR="0008749B" w:rsidRDefault="0008749B">
            <w:pPr>
              <w:rPr>
                <w:sz w:val="6"/>
                <w:szCs w:val="6"/>
              </w:rPr>
            </w:pPr>
          </w:p>
        </w:tc>
        <w:tc>
          <w:tcPr>
            <w:tcW w:w="780" w:type="dxa"/>
            <w:tcBorders>
              <w:bottom w:val="single" w:sz="8" w:space="0" w:color="auto"/>
            </w:tcBorders>
            <w:vAlign w:val="bottom"/>
          </w:tcPr>
          <w:p w:rsidR="0008749B" w:rsidRDefault="0008749B">
            <w:pPr>
              <w:rPr>
                <w:sz w:val="6"/>
                <w:szCs w:val="6"/>
              </w:rPr>
            </w:pPr>
          </w:p>
        </w:tc>
        <w:tc>
          <w:tcPr>
            <w:tcW w:w="400" w:type="dxa"/>
            <w:tcBorders>
              <w:bottom w:val="single" w:sz="8" w:space="0" w:color="auto"/>
            </w:tcBorders>
            <w:vAlign w:val="bottom"/>
          </w:tcPr>
          <w:p w:rsidR="0008749B" w:rsidRDefault="0008749B">
            <w:pPr>
              <w:rPr>
                <w:sz w:val="6"/>
                <w:szCs w:val="6"/>
              </w:rPr>
            </w:pPr>
          </w:p>
        </w:tc>
        <w:tc>
          <w:tcPr>
            <w:tcW w:w="1180" w:type="dxa"/>
            <w:tcBorders>
              <w:bottom w:val="single" w:sz="8" w:space="0" w:color="auto"/>
            </w:tcBorders>
            <w:vAlign w:val="bottom"/>
          </w:tcPr>
          <w:p w:rsidR="0008749B" w:rsidRDefault="0008749B">
            <w:pPr>
              <w:rPr>
                <w:sz w:val="6"/>
                <w:szCs w:val="6"/>
              </w:rPr>
            </w:pPr>
          </w:p>
        </w:tc>
        <w:tc>
          <w:tcPr>
            <w:tcW w:w="1180" w:type="dxa"/>
            <w:tcBorders>
              <w:bottom w:val="single" w:sz="8" w:space="0" w:color="auto"/>
            </w:tcBorders>
            <w:vAlign w:val="bottom"/>
          </w:tcPr>
          <w:p w:rsidR="0008749B" w:rsidRDefault="0008749B">
            <w:pPr>
              <w:rPr>
                <w:sz w:val="6"/>
                <w:szCs w:val="6"/>
              </w:rPr>
            </w:pPr>
          </w:p>
        </w:tc>
        <w:tc>
          <w:tcPr>
            <w:tcW w:w="1180" w:type="dxa"/>
            <w:tcBorders>
              <w:bottom w:val="single" w:sz="8" w:space="0" w:color="auto"/>
            </w:tcBorders>
            <w:vAlign w:val="bottom"/>
          </w:tcPr>
          <w:p w:rsidR="0008749B" w:rsidRDefault="0008749B">
            <w:pPr>
              <w:rPr>
                <w:sz w:val="6"/>
                <w:szCs w:val="6"/>
              </w:rPr>
            </w:pPr>
          </w:p>
        </w:tc>
        <w:tc>
          <w:tcPr>
            <w:tcW w:w="1180" w:type="dxa"/>
            <w:tcBorders>
              <w:bottom w:val="single" w:sz="8" w:space="0" w:color="auto"/>
              <w:right w:val="single" w:sz="8" w:space="0" w:color="auto"/>
            </w:tcBorders>
            <w:vAlign w:val="bottom"/>
          </w:tcPr>
          <w:p w:rsidR="0008749B" w:rsidRDefault="0008749B">
            <w:pPr>
              <w:rPr>
                <w:sz w:val="6"/>
                <w:szCs w:val="6"/>
              </w:rPr>
            </w:pPr>
          </w:p>
        </w:tc>
        <w:tc>
          <w:tcPr>
            <w:tcW w:w="0" w:type="dxa"/>
            <w:vAlign w:val="bottom"/>
          </w:tcPr>
          <w:p w:rsidR="0008749B" w:rsidRDefault="0008749B">
            <w:pPr>
              <w:rPr>
                <w:sz w:val="1"/>
                <w:szCs w:val="1"/>
              </w:rPr>
            </w:pPr>
          </w:p>
        </w:tc>
      </w:tr>
      <w:tr w:rsidR="0008749B">
        <w:trPr>
          <w:trHeight w:val="141"/>
        </w:trPr>
        <w:tc>
          <w:tcPr>
            <w:tcW w:w="2920" w:type="dxa"/>
            <w:vMerge/>
            <w:tcBorders>
              <w:left w:val="single" w:sz="8" w:space="0" w:color="auto"/>
              <w:right w:val="single" w:sz="8" w:space="0" w:color="auto"/>
            </w:tcBorders>
            <w:vAlign w:val="bottom"/>
          </w:tcPr>
          <w:p w:rsidR="0008749B" w:rsidRDefault="0008749B">
            <w:pPr>
              <w:rPr>
                <w:sz w:val="12"/>
                <w:szCs w:val="12"/>
              </w:rPr>
            </w:pPr>
          </w:p>
        </w:tc>
        <w:tc>
          <w:tcPr>
            <w:tcW w:w="1060" w:type="dxa"/>
            <w:vMerge w:val="restart"/>
            <w:tcBorders>
              <w:right w:val="single" w:sz="8" w:space="0" w:color="auto"/>
            </w:tcBorders>
            <w:vAlign w:val="bottom"/>
          </w:tcPr>
          <w:p w:rsidR="0008749B" w:rsidRDefault="0008749B">
            <w:pPr>
              <w:ind w:right="410"/>
              <w:jc w:val="right"/>
              <w:rPr>
                <w:sz w:val="20"/>
                <w:szCs w:val="20"/>
              </w:rPr>
            </w:pPr>
            <w:r>
              <w:rPr>
                <w:rFonts w:ascii="Times New Roman" w:eastAsia="Times New Roman" w:hAnsi="Times New Roman" w:cs="Times New Roman"/>
              </w:rPr>
              <w:t>8</w:t>
            </w:r>
          </w:p>
        </w:tc>
        <w:tc>
          <w:tcPr>
            <w:tcW w:w="780" w:type="dxa"/>
            <w:vMerge w:val="restart"/>
            <w:vAlign w:val="bottom"/>
          </w:tcPr>
          <w:p w:rsidR="0008749B" w:rsidRDefault="0008749B">
            <w:pPr>
              <w:ind w:left="210"/>
              <w:jc w:val="center"/>
              <w:rPr>
                <w:sz w:val="20"/>
                <w:szCs w:val="20"/>
              </w:rPr>
            </w:pPr>
            <w:r>
              <w:rPr>
                <w:rFonts w:ascii="Times New Roman" w:eastAsia="Times New Roman" w:hAnsi="Times New Roman" w:cs="Times New Roman"/>
                <w:w w:val="90"/>
              </w:rPr>
              <w:t>9</w:t>
            </w:r>
          </w:p>
        </w:tc>
        <w:tc>
          <w:tcPr>
            <w:tcW w:w="400" w:type="dxa"/>
            <w:tcBorders>
              <w:right w:val="single" w:sz="8" w:space="0" w:color="auto"/>
            </w:tcBorders>
            <w:vAlign w:val="bottom"/>
          </w:tcPr>
          <w:p w:rsidR="0008749B" w:rsidRDefault="0008749B">
            <w:pPr>
              <w:rPr>
                <w:sz w:val="12"/>
                <w:szCs w:val="12"/>
              </w:rPr>
            </w:pPr>
          </w:p>
        </w:tc>
        <w:tc>
          <w:tcPr>
            <w:tcW w:w="118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rPr>
              <w:t>10</w:t>
            </w:r>
          </w:p>
        </w:tc>
        <w:tc>
          <w:tcPr>
            <w:tcW w:w="118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rPr>
              <w:t>11</w:t>
            </w:r>
          </w:p>
        </w:tc>
        <w:tc>
          <w:tcPr>
            <w:tcW w:w="118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rPr>
              <w:t>12</w:t>
            </w:r>
          </w:p>
        </w:tc>
        <w:tc>
          <w:tcPr>
            <w:tcW w:w="1180" w:type="dxa"/>
            <w:vMerge w:val="restart"/>
            <w:tcBorders>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w w:val="99"/>
              </w:rPr>
              <w:t>13</w:t>
            </w:r>
          </w:p>
        </w:tc>
        <w:tc>
          <w:tcPr>
            <w:tcW w:w="0" w:type="dxa"/>
            <w:vAlign w:val="bottom"/>
          </w:tcPr>
          <w:p w:rsidR="0008749B" w:rsidRDefault="0008749B">
            <w:pPr>
              <w:rPr>
                <w:sz w:val="1"/>
                <w:szCs w:val="1"/>
              </w:rPr>
            </w:pPr>
          </w:p>
        </w:tc>
      </w:tr>
      <w:tr w:rsidR="0008749B">
        <w:trPr>
          <w:trHeight w:val="101"/>
        </w:trPr>
        <w:tc>
          <w:tcPr>
            <w:tcW w:w="2920" w:type="dxa"/>
            <w:vMerge w:val="restart"/>
            <w:tcBorders>
              <w:left w:val="single" w:sz="8" w:space="0" w:color="auto"/>
              <w:right w:val="single" w:sz="8" w:space="0" w:color="auto"/>
            </w:tcBorders>
            <w:vAlign w:val="bottom"/>
          </w:tcPr>
          <w:p w:rsidR="0008749B" w:rsidRDefault="0008749B">
            <w:pPr>
              <w:ind w:left="1060"/>
              <w:rPr>
                <w:sz w:val="20"/>
                <w:szCs w:val="20"/>
              </w:rPr>
            </w:pPr>
            <w:r>
              <w:rPr>
                <w:rFonts w:ascii="Times New Roman" w:eastAsia="Times New Roman" w:hAnsi="Times New Roman" w:cs="Times New Roman"/>
              </w:rPr>
              <w:t>качества</w:t>
            </w:r>
          </w:p>
        </w:tc>
        <w:tc>
          <w:tcPr>
            <w:tcW w:w="1060" w:type="dxa"/>
            <w:vMerge/>
            <w:tcBorders>
              <w:right w:val="single" w:sz="8" w:space="0" w:color="auto"/>
            </w:tcBorders>
            <w:vAlign w:val="bottom"/>
          </w:tcPr>
          <w:p w:rsidR="0008749B" w:rsidRDefault="0008749B">
            <w:pPr>
              <w:rPr>
                <w:sz w:val="8"/>
                <w:szCs w:val="8"/>
              </w:rPr>
            </w:pPr>
          </w:p>
        </w:tc>
        <w:tc>
          <w:tcPr>
            <w:tcW w:w="780" w:type="dxa"/>
            <w:vMerge/>
            <w:vAlign w:val="bottom"/>
          </w:tcPr>
          <w:p w:rsidR="0008749B" w:rsidRDefault="0008749B">
            <w:pPr>
              <w:rPr>
                <w:sz w:val="8"/>
                <w:szCs w:val="8"/>
              </w:rPr>
            </w:pPr>
          </w:p>
        </w:tc>
        <w:tc>
          <w:tcPr>
            <w:tcW w:w="400" w:type="dxa"/>
            <w:tcBorders>
              <w:right w:val="single" w:sz="8" w:space="0" w:color="auto"/>
            </w:tcBorders>
            <w:vAlign w:val="bottom"/>
          </w:tcPr>
          <w:p w:rsidR="0008749B" w:rsidRDefault="0008749B">
            <w:pPr>
              <w:rPr>
                <w:sz w:val="8"/>
                <w:szCs w:val="8"/>
              </w:rPr>
            </w:pPr>
          </w:p>
        </w:tc>
        <w:tc>
          <w:tcPr>
            <w:tcW w:w="1180" w:type="dxa"/>
            <w:vMerge/>
            <w:tcBorders>
              <w:right w:val="single" w:sz="8" w:space="0" w:color="auto"/>
            </w:tcBorders>
            <w:vAlign w:val="bottom"/>
          </w:tcPr>
          <w:p w:rsidR="0008749B" w:rsidRDefault="0008749B">
            <w:pPr>
              <w:rPr>
                <w:sz w:val="8"/>
                <w:szCs w:val="8"/>
              </w:rPr>
            </w:pPr>
          </w:p>
        </w:tc>
        <w:tc>
          <w:tcPr>
            <w:tcW w:w="1180" w:type="dxa"/>
            <w:vMerge/>
            <w:tcBorders>
              <w:right w:val="single" w:sz="8" w:space="0" w:color="auto"/>
            </w:tcBorders>
            <w:vAlign w:val="bottom"/>
          </w:tcPr>
          <w:p w:rsidR="0008749B" w:rsidRDefault="0008749B">
            <w:pPr>
              <w:rPr>
                <w:sz w:val="8"/>
                <w:szCs w:val="8"/>
              </w:rPr>
            </w:pPr>
          </w:p>
        </w:tc>
        <w:tc>
          <w:tcPr>
            <w:tcW w:w="1180" w:type="dxa"/>
            <w:vMerge/>
            <w:tcBorders>
              <w:right w:val="single" w:sz="8" w:space="0" w:color="auto"/>
            </w:tcBorders>
            <w:vAlign w:val="bottom"/>
          </w:tcPr>
          <w:p w:rsidR="0008749B" w:rsidRDefault="0008749B">
            <w:pPr>
              <w:rPr>
                <w:sz w:val="8"/>
                <w:szCs w:val="8"/>
              </w:rPr>
            </w:pPr>
          </w:p>
        </w:tc>
        <w:tc>
          <w:tcPr>
            <w:tcW w:w="1180" w:type="dxa"/>
            <w:vMerge/>
            <w:tcBorders>
              <w:right w:val="single" w:sz="8" w:space="0" w:color="auto"/>
            </w:tcBorders>
            <w:vAlign w:val="bottom"/>
          </w:tcPr>
          <w:p w:rsidR="0008749B" w:rsidRDefault="0008749B">
            <w:pPr>
              <w:rPr>
                <w:sz w:val="8"/>
                <w:szCs w:val="8"/>
              </w:rPr>
            </w:pPr>
          </w:p>
        </w:tc>
        <w:tc>
          <w:tcPr>
            <w:tcW w:w="0" w:type="dxa"/>
            <w:vAlign w:val="bottom"/>
          </w:tcPr>
          <w:p w:rsidR="0008749B" w:rsidRDefault="0008749B">
            <w:pPr>
              <w:rPr>
                <w:sz w:val="1"/>
                <w:szCs w:val="1"/>
              </w:rPr>
            </w:pPr>
          </w:p>
        </w:tc>
      </w:tr>
      <w:tr w:rsidR="0008749B">
        <w:trPr>
          <w:trHeight w:val="74"/>
        </w:trPr>
        <w:tc>
          <w:tcPr>
            <w:tcW w:w="2920" w:type="dxa"/>
            <w:vMerge/>
            <w:tcBorders>
              <w:left w:val="single" w:sz="8" w:space="0" w:color="auto"/>
              <w:right w:val="single" w:sz="8" w:space="0" w:color="auto"/>
            </w:tcBorders>
            <w:vAlign w:val="bottom"/>
          </w:tcPr>
          <w:p w:rsidR="0008749B" w:rsidRDefault="0008749B">
            <w:pPr>
              <w:rPr>
                <w:sz w:val="6"/>
                <w:szCs w:val="6"/>
              </w:rPr>
            </w:pPr>
          </w:p>
        </w:tc>
        <w:tc>
          <w:tcPr>
            <w:tcW w:w="1060" w:type="dxa"/>
            <w:vMerge/>
            <w:tcBorders>
              <w:right w:val="single" w:sz="8" w:space="0" w:color="auto"/>
            </w:tcBorders>
            <w:vAlign w:val="bottom"/>
          </w:tcPr>
          <w:p w:rsidR="0008749B" w:rsidRDefault="0008749B">
            <w:pPr>
              <w:rPr>
                <w:sz w:val="6"/>
                <w:szCs w:val="6"/>
              </w:rPr>
            </w:pPr>
          </w:p>
        </w:tc>
        <w:tc>
          <w:tcPr>
            <w:tcW w:w="780" w:type="dxa"/>
            <w:vMerge/>
            <w:vAlign w:val="bottom"/>
          </w:tcPr>
          <w:p w:rsidR="0008749B" w:rsidRDefault="0008749B">
            <w:pPr>
              <w:rPr>
                <w:sz w:val="6"/>
                <w:szCs w:val="6"/>
              </w:rPr>
            </w:pPr>
          </w:p>
        </w:tc>
        <w:tc>
          <w:tcPr>
            <w:tcW w:w="400" w:type="dxa"/>
            <w:tcBorders>
              <w:right w:val="single" w:sz="8" w:space="0" w:color="auto"/>
            </w:tcBorders>
            <w:vAlign w:val="bottom"/>
          </w:tcPr>
          <w:p w:rsidR="0008749B" w:rsidRDefault="0008749B">
            <w:pPr>
              <w:rPr>
                <w:sz w:val="6"/>
                <w:szCs w:val="6"/>
              </w:rPr>
            </w:pPr>
          </w:p>
        </w:tc>
        <w:tc>
          <w:tcPr>
            <w:tcW w:w="1180" w:type="dxa"/>
            <w:vMerge/>
            <w:tcBorders>
              <w:right w:val="single" w:sz="8" w:space="0" w:color="auto"/>
            </w:tcBorders>
            <w:vAlign w:val="bottom"/>
          </w:tcPr>
          <w:p w:rsidR="0008749B" w:rsidRDefault="0008749B">
            <w:pPr>
              <w:rPr>
                <w:sz w:val="6"/>
                <w:szCs w:val="6"/>
              </w:rPr>
            </w:pPr>
          </w:p>
        </w:tc>
        <w:tc>
          <w:tcPr>
            <w:tcW w:w="1180" w:type="dxa"/>
            <w:vMerge/>
            <w:tcBorders>
              <w:right w:val="single" w:sz="8" w:space="0" w:color="auto"/>
            </w:tcBorders>
            <w:vAlign w:val="bottom"/>
          </w:tcPr>
          <w:p w:rsidR="0008749B" w:rsidRDefault="0008749B">
            <w:pPr>
              <w:rPr>
                <w:sz w:val="6"/>
                <w:szCs w:val="6"/>
              </w:rPr>
            </w:pPr>
          </w:p>
        </w:tc>
        <w:tc>
          <w:tcPr>
            <w:tcW w:w="1180" w:type="dxa"/>
            <w:vMerge/>
            <w:tcBorders>
              <w:right w:val="single" w:sz="8" w:space="0" w:color="auto"/>
            </w:tcBorders>
            <w:vAlign w:val="bottom"/>
          </w:tcPr>
          <w:p w:rsidR="0008749B" w:rsidRDefault="0008749B">
            <w:pPr>
              <w:rPr>
                <w:sz w:val="6"/>
                <w:szCs w:val="6"/>
              </w:rPr>
            </w:pPr>
          </w:p>
        </w:tc>
        <w:tc>
          <w:tcPr>
            <w:tcW w:w="1180" w:type="dxa"/>
            <w:tcBorders>
              <w:right w:val="single" w:sz="8" w:space="0" w:color="auto"/>
            </w:tcBorders>
            <w:vAlign w:val="bottom"/>
          </w:tcPr>
          <w:p w:rsidR="0008749B" w:rsidRDefault="0008749B">
            <w:pPr>
              <w:rPr>
                <w:sz w:val="6"/>
                <w:szCs w:val="6"/>
              </w:rPr>
            </w:pPr>
          </w:p>
        </w:tc>
        <w:tc>
          <w:tcPr>
            <w:tcW w:w="0" w:type="dxa"/>
            <w:vAlign w:val="bottom"/>
          </w:tcPr>
          <w:p w:rsidR="0008749B" w:rsidRDefault="0008749B">
            <w:pPr>
              <w:rPr>
                <w:sz w:val="1"/>
                <w:szCs w:val="1"/>
              </w:rPr>
            </w:pPr>
          </w:p>
        </w:tc>
      </w:tr>
      <w:tr w:rsidR="0008749B">
        <w:trPr>
          <w:trHeight w:val="82"/>
        </w:trPr>
        <w:tc>
          <w:tcPr>
            <w:tcW w:w="2920" w:type="dxa"/>
            <w:vMerge/>
            <w:tcBorders>
              <w:left w:val="single" w:sz="8" w:space="0" w:color="auto"/>
              <w:bottom w:val="single" w:sz="8" w:space="0" w:color="auto"/>
              <w:right w:val="single" w:sz="8" w:space="0" w:color="auto"/>
            </w:tcBorders>
            <w:vAlign w:val="bottom"/>
          </w:tcPr>
          <w:p w:rsidR="0008749B" w:rsidRDefault="0008749B">
            <w:pPr>
              <w:rPr>
                <w:sz w:val="7"/>
                <w:szCs w:val="7"/>
              </w:rPr>
            </w:pPr>
          </w:p>
        </w:tc>
        <w:tc>
          <w:tcPr>
            <w:tcW w:w="1060" w:type="dxa"/>
            <w:tcBorders>
              <w:bottom w:val="single" w:sz="8" w:space="0" w:color="auto"/>
              <w:right w:val="single" w:sz="8" w:space="0" w:color="auto"/>
            </w:tcBorders>
            <w:vAlign w:val="bottom"/>
          </w:tcPr>
          <w:p w:rsidR="0008749B" w:rsidRDefault="0008749B">
            <w:pPr>
              <w:rPr>
                <w:sz w:val="7"/>
                <w:szCs w:val="7"/>
              </w:rPr>
            </w:pPr>
          </w:p>
        </w:tc>
        <w:tc>
          <w:tcPr>
            <w:tcW w:w="780" w:type="dxa"/>
            <w:tcBorders>
              <w:bottom w:val="single" w:sz="8" w:space="0" w:color="auto"/>
            </w:tcBorders>
            <w:vAlign w:val="bottom"/>
          </w:tcPr>
          <w:p w:rsidR="0008749B" w:rsidRDefault="0008749B">
            <w:pPr>
              <w:rPr>
                <w:sz w:val="7"/>
                <w:szCs w:val="7"/>
              </w:rPr>
            </w:pPr>
          </w:p>
        </w:tc>
        <w:tc>
          <w:tcPr>
            <w:tcW w:w="400" w:type="dxa"/>
            <w:tcBorders>
              <w:bottom w:val="single" w:sz="8" w:space="0" w:color="auto"/>
              <w:right w:val="single" w:sz="8" w:space="0" w:color="auto"/>
            </w:tcBorders>
            <w:vAlign w:val="bottom"/>
          </w:tcPr>
          <w:p w:rsidR="0008749B" w:rsidRDefault="0008749B">
            <w:pPr>
              <w:rPr>
                <w:sz w:val="7"/>
                <w:szCs w:val="7"/>
              </w:rPr>
            </w:pPr>
          </w:p>
        </w:tc>
        <w:tc>
          <w:tcPr>
            <w:tcW w:w="1180" w:type="dxa"/>
            <w:tcBorders>
              <w:bottom w:val="single" w:sz="8" w:space="0" w:color="auto"/>
              <w:right w:val="single" w:sz="8" w:space="0" w:color="auto"/>
            </w:tcBorders>
            <w:vAlign w:val="bottom"/>
          </w:tcPr>
          <w:p w:rsidR="0008749B" w:rsidRDefault="0008749B">
            <w:pPr>
              <w:rPr>
                <w:sz w:val="7"/>
                <w:szCs w:val="7"/>
              </w:rPr>
            </w:pPr>
          </w:p>
        </w:tc>
        <w:tc>
          <w:tcPr>
            <w:tcW w:w="1180" w:type="dxa"/>
            <w:tcBorders>
              <w:bottom w:val="single" w:sz="8" w:space="0" w:color="auto"/>
              <w:right w:val="single" w:sz="8" w:space="0" w:color="auto"/>
            </w:tcBorders>
            <w:vAlign w:val="bottom"/>
          </w:tcPr>
          <w:p w:rsidR="0008749B" w:rsidRDefault="0008749B">
            <w:pPr>
              <w:rPr>
                <w:sz w:val="7"/>
                <w:szCs w:val="7"/>
              </w:rPr>
            </w:pPr>
          </w:p>
        </w:tc>
        <w:tc>
          <w:tcPr>
            <w:tcW w:w="1180" w:type="dxa"/>
            <w:tcBorders>
              <w:bottom w:val="single" w:sz="8" w:space="0" w:color="auto"/>
              <w:right w:val="single" w:sz="8" w:space="0" w:color="auto"/>
            </w:tcBorders>
            <w:vAlign w:val="bottom"/>
          </w:tcPr>
          <w:p w:rsidR="0008749B" w:rsidRDefault="0008749B">
            <w:pPr>
              <w:rPr>
                <w:sz w:val="7"/>
                <w:szCs w:val="7"/>
              </w:rPr>
            </w:pPr>
          </w:p>
        </w:tc>
        <w:tc>
          <w:tcPr>
            <w:tcW w:w="1180" w:type="dxa"/>
            <w:tcBorders>
              <w:bottom w:val="single" w:sz="8" w:space="0" w:color="auto"/>
              <w:right w:val="single" w:sz="8" w:space="0" w:color="auto"/>
            </w:tcBorders>
            <w:vAlign w:val="bottom"/>
          </w:tcPr>
          <w:p w:rsidR="0008749B" w:rsidRDefault="0008749B">
            <w:pPr>
              <w:rPr>
                <w:sz w:val="7"/>
                <w:szCs w:val="7"/>
              </w:rPr>
            </w:pPr>
          </w:p>
        </w:tc>
        <w:tc>
          <w:tcPr>
            <w:tcW w:w="0" w:type="dxa"/>
            <w:vAlign w:val="bottom"/>
          </w:tcPr>
          <w:p w:rsidR="0008749B" w:rsidRDefault="0008749B">
            <w:pPr>
              <w:rPr>
                <w:sz w:val="1"/>
                <w:szCs w:val="1"/>
              </w:rPr>
            </w:pPr>
          </w:p>
        </w:tc>
      </w:tr>
      <w:tr w:rsidR="0008749B">
        <w:trPr>
          <w:trHeight w:val="248"/>
        </w:trPr>
        <w:tc>
          <w:tcPr>
            <w:tcW w:w="2920" w:type="dxa"/>
            <w:tcBorders>
              <w:left w:val="single" w:sz="8" w:space="0" w:color="auto"/>
              <w:bottom w:val="single" w:sz="8" w:space="0" w:color="auto"/>
              <w:right w:val="single" w:sz="8" w:space="0" w:color="auto"/>
            </w:tcBorders>
            <w:vAlign w:val="bottom"/>
          </w:tcPr>
          <w:p w:rsidR="0008749B" w:rsidRDefault="0008749B">
            <w:pPr>
              <w:spacing w:line="244" w:lineRule="exact"/>
              <w:ind w:left="20"/>
              <w:rPr>
                <w:sz w:val="20"/>
                <w:szCs w:val="20"/>
              </w:rPr>
            </w:pPr>
            <w:r>
              <w:rPr>
                <w:rFonts w:ascii="Times New Roman" w:eastAsia="Times New Roman" w:hAnsi="Times New Roman" w:cs="Times New Roman"/>
              </w:rPr>
              <w:t>Длина тела</w:t>
            </w:r>
          </w:p>
        </w:tc>
        <w:tc>
          <w:tcPr>
            <w:tcW w:w="1060" w:type="dxa"/>
            <w:tcBorders>
              <w:bottom w:val="single" w:sz="8" w:space="0" w:color="auto"/>
              <w:right w:val="single" w:sz="8" w:space="0" w:color="auto"/>
            </w:tcBorders>
            <w:vAlign w:val="bottom"/>
          </w:tcPr>
          <w:p w:rsidR="0008749B" w:rsidRDefault="0008749B">
            <w:pPr>
              <w:rPr>
                <w:sz w:val="21"/>
                <w:szCs w:val="21"/>
              </w:rPr>
            </w:pPr>
          </w:p>
        </w:tc>
        <w:tc>
          <w:tcPr>
            <w:tcW w:w="780" w:type="dxa"/>
            <w:tcBorders>
              <w:bottom w:val="single" w:sz="8" w:space="0" w:color="auto"/>
            </w:tcBorders>
            <w:vAlign w:val="bottom"/>
          </w:tcPr>
          <w:p w:rsidR="0008749B" w:rsidRDefault="0008749B">
            <w:pPr>
              <w:rPr>
                <w:sz w:val="21"/>
                <w:szCs w:val="21"/>
              </w:rPr>
            </w:pPr>
          </w:p>
        </w:tc>
        <w:tc>
          <w:tcPr>
            <w:tcW w:w="40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1180" w:type="dxa"/>
            <w:tcBorders>
              <w:bottom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w:t>
            </w:r>
          </w:p>
        </w:tc>
        <w:tc>
          <w:tcPr>
            <w:tcW w:w="0" w:type="dxa"/>
            <w:vAlign w:val="bottom"/>
          </w:tcPr>
          <w:p w:rsidR="0008749B" w:rsidRDefault="0008749B">
            <w:pPr>
              <w:rPr>
                <w:sz w:val="1"/>
                <w:szCs w:val="1"/>
              </w:rPr>
            </w:pPr>
          </w:p>
        </w:tc>
      </w:tr>
      <w:tr w:rsidR="0008749B">
        <w:trPr>
          <w:trHeight w:val="249"/>
        </w:trPr>
        <w:tc>
          <w:tcPr>
            <w:tcW w:w="2920" w:type="dxa"/>
            <w:tcBorders>
              <w:left w:val="single" w:sz="8" w:space="0" w:color="auto"/>
              <w:bottom w:val="single" w:sz="8" w:space="0" w:color="auto"/>
              <w:right w:val="single" w:sz="8" w:space="0" w:color="auto"/>
            </w:tcBorders>
            <w:vAlign w:val="bottom"/>
          </w:tcPr>
          <w:p w:rsidR="0008749B" w:rsidRDefault="0008749B">
            <w:pPr>
              <w:spacing w:line="245" w:lineRule="exact"/>
              <w:ind w:left="20"/>
              <w:rPr>
                <w:sz w:val="20"/>
                <w:szCs w:val="20"/>
              </w:rPr>
            </w:pPr>
            <w:r>
              <w:rPr>
                <w:rFonts w:ascii="Times New Roman" w:eastAsia="Times New Roman" w:hAnsi="Times New Roman" w:cs="Times New Roman"/>
              </w:rPr>
              <w:t>Мышечная масса</w:t>
            </w:r>
          </w:p>
        </w:tc>
        <w:tc>
          <w:tcPr>
            <w:tcW w:w="1060" w:type="dxa"/>
            <w:tcBorders>
              <w:bottom w:val="single" w:sz="8" w:space="0" w:color="auto"/>
              <w:right w:val="single" w:sz="8" w:space="0" w:color="auto"/>
            </w:tcBorders>
            <w:vAlign w:val="bottom"/>
          </w:tcPr>
          <w:p w:rsidR="0008749B" w:rsidRDefault="0008749B">
            <w:pPr>
              <w:rPr>
                <w:sz w:val="21"/>
                <w:szCs w:val="21"/>
              </w:rPr>
            </w:pPr>
          </w:p>
        </w:tc>
        <w:tc>
          <w:tcPr>
            <w:tcW w:w="780" w:type="dxa"/>
            <w:tcBorders>
              <w:bottom w:val="single" w:sz="8" w:space="0" w:color="auto"/>
            </w:tcBorders>
            <w:vAlign w:val="bottom"/>
          </w:tcPr>
          <w:p w:rsidR="0008749B" w:rsidRDefault="0008749B">
            <w:pPr>
              <w:rPr>
                <w:sz w:val="21"/>
                <w:szCs w:val="21"/>
              </w:rPr>
            </w:pPr>
          </w:p>
        </w:tc>
        <w:tc>
          <w:tcPr>
            <w:tcW w:w="40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118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118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0" w:type="dxa"/>
            <w:vAlign w:val="bottom"/>
          </w:tcPr>
          <w:p w:rsidR="0008749B" w:rsidRDefault="0008749B">
            <w:pPr>
              <w:rPr>
                <w:sz w:val="1"/>
                <w:szCs w:val="1"/>
              </w:rPr>
            </w:pPr>
          </w:p>
        </w:tc>
      </w:tr>
      <w:tr w:rsidR="0008749B">
        <w:trPr>
          <w:trHeight w:val="243"/>
        </w:trPr>
        <w:tc>
          <w:tcPr>
            <w:tcW w:w="2920" w:type="dxa"/>
            <w:tcBorders>
              <w:left w:val="single" w:sz="8" w:space="0" w:color="auto"/>
              <w:right w:val="single" w:sz="8" w:space="0" w:color="auto"/>
            </w:tcBorders>
            <w:vAlign w:val="bottom"/>
          </w:tcPr>
          <w:p w:rsidR="0008749B" w:rsidRDefault="0008749B">
            <w:pPr>
              <w:spacing w:line="243" w:lineRule="exact"/>
              <w:ind w:left="20"/>
              <w:rPr>
                <w:sz w:val="20"/>
                <w:szCs w:val="20"/>
              </w:rPr>
            </w:pPr>
            <w:r>
              <w:rPr>
                <w:rFonts w:ascii="Times New Roman" w:eastAsia="Times New Roman" w:hAnsi="Times New Roman" w:cs="Times New Roman"/>
              </w:rPr>
              <w:t>Быстрота</w:t>
            </w:r>
          </w:p>
        </w:tc>
        <w:tc>
          <w:tcPr>
            <w:tcW w:w="1060" w:type="dxa"/>
            <w:tcBorders>
              <w:right w:val="single" w:sz="8" w:space="0" w:color="auto"/>
            </w:tcBorders>
            <w:vAlign w:val="bottom"/>
          </w:tcPr>
          <w:p w:rsidR="0008749B" w:rsidRDefault="0008749B">
            <w:pPr>
              <w:spacing w:line="243" w:lineRule="exact"/>
              <w:ind w:right="270"/>
              <w:jc w:val="right"/>
              <w:rPr>
                <w:sz w:val="20"/>
                <w:szCs w:val="20"/>
              </w:rPr>
            </w:pPr>
            <w:r>
              <w:rPr>
                <w:rFonts w:ascii="Times New Roman" w:eastAsia="Times New Roman" w:hAnsi="Times New Roman" w:cs="Times New Roman"/>
              </w:rPr>
              <w:t>+++</w:t>
            </w:r>
          </w:p>
        </w:tc>
        <w:tc>
          <w:tcPr>
            <w:tcW w:w="780" w:type="dxa"/>
            <w:vAlign w:val="bottom"/>
          </w:tcPr>
          <w:p w:rsidR="0008749B" w:rsidRDefault="0008749B">
            <w:pPr>
              <w:spacing w:line="243" w:lineRule="exact"/>
              <w:ind w:left="210"/>
              <w:jc w:val="center"/>
              <w:rPr>
                <w:sz w:val="20"/>
                <w:szCs w:val="20"/>
              </w:rPr>
            </w:pPr>
            <w:r>
              <w:rPr>
                <w:rFonts w:ascii="Times New Roman" w:eastAsia="Times New Roman" w:hAnsi="Times New Roman" w:cs="Times New Roman"/>
              </w:rPr>
              <w:t>+++</w:t>
            </w:r>
          </w:p>
        </w:tc>
        <w:tc>
          <w:tcPr>
            <w:tcW w:w="400" w:type="dxa"/>
            <w:tcBorders>
              <w:right w:val="single" w:sz="8" w:space="0" w:color="auto"/>
            </w:tcBorders>
            <w:vAlign w:val="bottom"/>
          </w:tcPr>
          <w:p w:rsidR="0008749B" w:rsidRDefault="0008749B">
            <w:pPr>
              <w:rPr>
                <w:sz w:val="21"/>
                <w:szCs w:val="21"/>
              </w:rPr>
            </w:pPr>
          </w:p>
        </w:tc>
        <w:tc>
          <w:tcPr>
            <w:tcW w:w="1180" w:type="dxa"/>
            <w:tcBorders>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1180" w:type="dxa"/>
            <w:tcBorders>
              <w:right w:val="single" w:sz="8" w:space="0" w:color="auto"/>
            </w:tcBorders>
            <w:vAlign w:val="bottom"/>
          </w:tcPr>
          <w:p w:rsidR="0008749B" w:rsidRDefault="0008749B">
            <w:pPr>
              <w:rPr>
                <w:sz w:val="21"/>
                <w:szCs w:val="21"/>
              </w:rPr>
            </w:pPr>
          </w:p>
        </w:tc>
        <w:tc>
          <w:tcPr>
            <w:tcW w:w="1180" w:type="dxa"/>
            <w:tcBorders>
              <w:right w:val="single" w:sz="8" w:space="0" w:color="auto"/>
            </w:tcBorders>
            <w:vAlign w:val="bottom"/>
          </w:tcPr>
          <w:p w:rsidR="0008749B" w:rsidRDefault="0008749B">
            <w:pPr>
              <w:rPr>
                <w:sz w:val="21"/>
                <w:szCs w:val="21"/>
              </w:rPr>
            </w:pPr>
          </w:p>
        </w:tc>
        <w:tc>
          <w:tcPr>
            <w:tcW w:w="118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81"/>
        </w:trPr>
        <w:tc>
          <w:tcPr>
            <w:tcW w:w="2920" w:type="dxa"/>
            <w:tcBorders>
              <w:left w:val="single" w:sz="8" w:space="0" w:color="auto"/>
              <w:bottom w:val="single" w:sz="8" w:space="0" w:color="auto"/>
              <w:right w:val="single" w:sz="8" w:space="0" w:color="auto"/>
            </w:tcBorders>
            <w:vAlign w:val="bottom"/>
          </w:tcPr>
          <w:p w:rsidR="0008749B" w:rsidRDefault="0008749B">
            <w:pPr>
              <w:rPr>
                <w:sz w:val="7"/>
                <w:szCs w:val="7"/>
              </w:rPr>
            </w:pPr>
          </w:p>
        </w:tc>
        <w:tc>
          <w:tcPr>
            <w:tcW w:w="1060" w:type="dxa"/>
            <w:tcBorders>
              <w:bottom w:val="single" w:sz="8" w:space="0" w:color="auto"/>
              <w:right w:val="single" w:sz="8" w:space="0" w:color="auto"/>
            </w:tcBorders>
            <w:vAlign w:val="bottom"/>
          </w:tcPr>
          <w:p w:rsidR="0008749B" w:rsidRDefault="0008749B">
            <w:pPr>
              <w:rPr>
                <w:sz w:val="7"/>
                <w:szCs w:val="7"/>
              </w:rPr>
            </w:pPr>
          </w:p>
        </w:tc>
        <w:tc>
          <w:tcPr>
            <w:tcW w:w="780" w:type="dxa"/>
            <w:tcBorders>
              <w:bottom w:val="single" w:sz="8" w:space="0" w:color="auto"/>
            </w:tcBorders>
            <w:vAlign w:val="bottom"/>
          </w:tcPr>
          <w:p w:rsidR="0008749B" w:rsidRDefault="0008749B">
            <w:pPr>
              <w:rPr>
                <w:sz w:val="7"/>
                <w:szCs w:val="7"/>
              </w:rPr>
            </w:pPr>
          </w:p>
        </w:tc>
        <w:tc>
          <w:tcPr>
            <w:tcW w:w="400" w:type="dxa"/>
            <w:tcBorders>
              <w:bottom w:val="single" w:sz="8" w:space="0" w:color="auto"/>
              <w:right w:val="single" w:sz="8" w:space="0" w:color="auto"/>
            </w:tcBorders>
            <w:vAlign w:val="bottom"/>
          </w:tcPr>
          <w:p w:rsidR="0008749B" w:rsidRDefault="0008749B">
            <w:pPr>
              <w:rPr>
                <w:sz w:val="7"/>
                <w:szCs w:val="7"/>
              </w:rPr>
            </w:pPr>
          </w:p>
        </w:tc>
        <w:tc>
          <w:tcPr>
            <w:tcW w:w="1180" w:type="dxa"/>
            <w:tcBorders>
              <w:bottom w:val="single" w:sz="8" w:space="0" w:color="auto"/>
              <w:right w:val="single" w:sz="8" w:space="0" w:color="auto"/>
            </w:tcBorders>
            <w:vAlign w:val="bottom"/>
          </w:tcPr>
          <w:p w:rsidR="0008749B" w:rsidRDefault="0008749B">
            <w:pPr>
              <w:rPr>
                <w:sz w:val="7"/>
                <w:szCs w:val="7"/>
              </w:rPr>
            </w:pPr>
          </w:p>
        </w:tc>
        <w:tc>
          <w:tcPr>
            <w:tcW w:w="1180" w:type="dxa"/>
            <w:tcBorders>
              <w:bottom w:val="single" w:sz="8" w:space="0" w:color="auto"/>
              <w:right w:val="single" w:sz="8" w:space="0" w:color="auto"/>
            </w:tcBorders>
            <w:vAlign w:val="bottom"/>
          </w:tcPr>
          <w:p w:rsidR="0008749B" w:rsidRDefault="0008749B">
            <w:pPr>
              <w:rPr>
                <w:sz w:val="7"/>
                <w:szCs w:val="7"/>
              </w:rPr>
            </w:pPr>
          </w:p>
        </w:tc>
        <w:tc>
          <w:tcPr>
            <w:tcW w:w="1180" w:type="dxa"/>
            <w:tcBorders>
              <w:bottom w:val="single" w:sz="8" w:space="0" w:color="auto"/>
              <w:right w:val="single" w:sz="8" w:space="0" w:color="auto"/>
            </w:tcBorders>
            <w:vAlign w:val="bottom"/>
          </w:tcPr>
          <w:p w:rsidR="0008749B" w:rsidRDefault="0008749B">
            <w:pPr>
              <w:rPr>
                <w:sz w:val="7"/>
                <w:szCs w:val="7"/>
              </w:rPr>
            </w:pPr>
          </w:p>
        </w:tc>
        <w:tc>
          <w:tcPr>
            <w:tcW w:w="1180" w:type="dxa"/>
            <w:tcBorders>
              <w:bottom w:val="single" w:sz="8" w:space="0" w:color="auto"/>
              <w:right w:val="single" w:sz="8" w:space="0" w:color="auto"/>
            </w:tcBorders>
            <w:vAlign w:val="bottom"/>
          </w:tcPr>
          <w:p w:rsidR="0008749B" w:rsidRDefault="0008749B">
            <w:pPr>
              <w:rPr>
                <w:sz w:val="7"/>
                <w:szCs w:val="7"/>
              </w:rPr>
            </w:pPr>
          </w:p>
        </w:tc>
        <w:tc>
          <w:tcPr>
            <w:tcW w:w="0" w:type="dxa"/>
            <w:vAlign w:val="bottom"/>
          </w:tcPr>
          <w:p w:rsidR="0008749B" w:rsidRDefault="0008749B">
            <w:pPr>
              <w:rPr>
                <w:sz w:val="1"/>
                <w:szCs w:val="1"/>
              </w:rPr>
            </w:pPr>
          </w:p>
        </w:tc>
      </w:tr>
      <w:tr w:rsidR="0008749B">
        <w:trPr>
          <w:trHeight w:val="240"/>
        </w:trPr>
        <w:tc>
          <w:tcPr>
            <w:tcW w:w="2920" w:type="dxa"/>
            <w:tcBorders>
              <w:left w:val="single" w:sz="8" w:space="0" w:color="auto"/>
              <w:right w:val="single" w:sz="8" w:space="0" w:color="auto"/>
            </w:tcBorders>
            <w:vAlign w:val="bottom"/>
          </w:tcPr>
          <w:p w:rsidR="0008749B" w:rsidRDefault="0008749B">
            <w:pPr>
              <w:spacing w:line="240" w:lineRule="exact"/>
              <w:ind w:left="20"/>
              <w:rPr>
                <w:sz w:val="20"/>
                <w:szCs w:val="20"/>
              </w:rPr>
            </w:pPr>
            <w:r>
              <w:rPr>
                <w:rFonts w:ascii="Times New Roman" w:eastAsia="Times New Roman" w:hAnsi="Times New Roman" w:cs="Times New Roman"/>
              </w:rPr>
              <w:t>Скоростно-силовые качества</w:t>
            </w:r>
          </w:p>
        </w:tc>
        <w:tc>
          <w:tcPr>
            <w:tcW w:w="1060" w:type="dxa"/>
            <w:tcBorders>
              <w:right w:val="single" w:sz="8" w:space="0" w:color="auto"/>
            </w:tcBorders>
            <w:vAlign w:val="bottom"/>
          </w:tcPr>
          <w:p w:rsidR="0008749B" w:rsidRDefault="0008749B">
            <w:pPr>
              <w:rPr>
                <w:sz w:val="20"/>
                <w:szCs w:val="20"/>
              </w:rPr>
            </w:pPr>
          </w:p>
        </w:tc>
        <w:tc>
          <w:tcPr>
            <w:tcW w:w="780" w:type="dxa"/>
            <w:vAlign w:val="bottom"/>
          </w:tcPr>
          <w:p w:rsidR="0008749B" w:rsidRDefault="0008749B">
            <w:pPr>
              <w:spacing w:line="240" w:lineRule="exact"/>
              <w:ind w:left="210"/>
              <w:jc w:val="center"/>
              <w:rPr>
                <w:sz w:val="20"/>
                <w:szCs w:val="20"/>
              </w:rPr>
            </w:pPr>
            <w:r>
              <w:rPr>
                <w:rFonts w:ascii="Times New Roman" w:eastAsia="Times New Roman" w:hAnsi="Times New Roman" w:cs="Times New Roman"/>
              </w:rPr>
              <w:t>+</w:t>
            </w:r>
          </w:p>
        </w:tc>
        <w:tc>
          <w:tcPr>
            <w:tcW w:w="400" w:type="dxa"/>
            <w:tcBorders>
              <w:right w:val="single" w:sz="8" w:space="0" w:color="auto"/>
            </w:tcBorders>
            <w:vAlign w:val="bottom"/>
          </w:tcPr>
          <w:p w:rsidR="0008749B" w:rsidRDefault="0008749B">
            <w:pPr>
              <w:rPr>
                <w:sz w:val="20"/>
                <w:szCs w:val="20"/>
              </w:rPr>
            </w:pPr>
          </w:p>
        </w:tc>
        <w:tc>
          <w:tcPr>
            <w:tcW w:w="1180" w:type="dxa"/>
            <w:tcBorders>
              <w:right w:val="single" w:sz="8" w:space="0" w:color="auto"/>
            </w:tcBorders>
            <w:vAlign w:val="bottom"/>
          </w:tcPr>
          <w:p w:rsidR="0008749B" w:rsidRDefault="0008749B">
            <w:pPr>
              <w:spacing w:line="240" w:lineRule="exact"/>
              <w:jc w:val="center"/>
              <w:rPr>
                <w:sz w:val="20"/>
                <w:szCs w:val="20"/>
              </w:rPr>
            </w:pPr>
            <w:r>
              <w:rPr>
                <w:rFonts w:ascii="Times New Roman" w:eastAsia="Times New Roman" w:hAnsi="Times New Roman" w:cs="Times New Roman"/>
                <w:w w:val="96"/>
              </w:rPr>
              <w:t>+</w:t>
            </w:r>
          </w:p>
        </w:tc>
        <w:tc>
          <w:tcPr>
            <w:tcW w:w="1180" w:type="dxa"/>
            <w:tcBorders>
              <w:right w:val="single" w:sz="8" w:space="0" w:color="auto"/>
            </w:tcBorders>
            <w:vAlign w:val="bottom"/>
          </w:tcPr>
          <w:p w:rsidR="0008749B" w:rsidRDefault="0008749B">
            <w:pPr>
              <w:spacing w:line="240" w:lineRule="exact"/>
              <w:jc w:val="center"/>
              <w:rPr>
                <w:sz w:val="20"/>
                <w:szCs w:val="20"/>
              </w:rPr>
            </w:pPr>
            <w:r>
              <w:rPr>
                <w:rFonts w:ascii="Times New Roman" w:eastAsia="Times New Roman" w:hAnsi="Times New Roman" w:cs="Times New Roman"/>
                <w:w w:val="96"/>
              </w:rPr>
              <w:t>+</w:t>
            </w:r>
          </w:p>
        </w:tc>
        <w:tc>
          <w:tcPr>
            <w:tcW w:w="1180" w:type="dxa"/>
            <w:tcBorders>
              <w:right w:val="single" w:sz="8" w:space="0" w:color="auto"/>
            </w:tcBorders>
            <w:vAlign w:val="bottom"/>
          </w:tcPr>
          <w:p w:rsidR="0008749B" w:rsidRDefault="0008749B">
            <w:pPr>
              <w:spacing w:line="240" w:lineRule="exact"/>
              <w:jc w:val="center"/>
              <w:rPr>
                <w:sz w:val="20"/>
                <w:szCs w:val="20"/>
              </w:rPr>
            </w:pPr>
            <w:r>
              <w:rPr>
                <w:rFonts w:ascii="Times New Roman" w:eastAsia="Times New Roman" w:hAnsi="Times New Roman" w:cs="Times New Roman"/>
                <w:w w:val="96"/>
              </w:rPr>
              <w:t>+</w:t>
            </w:r>
          </w:p>
        </w:tc>
        <w:tc>
          <w:tcPr>
            <w:tcW w:w="1180" w:type="dxa"/>
            <w:tcBorders>
              <w:right w:val="single" w:sz="8" w:space="0" w:color="auto"/>
            </w:tcBorders>
            <w:vAlign w:val="bottom"/>
          </w:tcPr>
          <w:p w:rsidR="0008749B" w:rsidRDefault="0008749B">
            <w:pPr>
              <w:spacing w:line="240" w:lineRule="exact"/>
              <w:jc w:val="center"/>
              <w:rPr>
                <w:sz w:val="20"/>
                <w:szCs w:val="20"/>
              </w:rPr>
            </w:pPr>
            <w:r>
              <w:rPr>
                <w:rFonts w:ascii="Times New Roman" w:eastAsia="Times New Roman" w:hAnsi="Times New Roman" w:cs="Times New Roman"/>
                <w:w w:val="96"/>
              </w:rPr>
              <w:t>++</w:t>
            </w:r>
          </w:p>
        </w:tc>
        <w:tc>
          <w:tcPr>
            <w:tcW w:w="0" w:type="dxa"/>
            <w:vAlign w:val="bottom"/>
          </w:tcPr>
          <w:p w:rsidR="0008749B" w:rsidRDefault="0008749B">
            <w:pPr>
              <w:rPr>
                <w:sz w:val="1"/>
                <w:szCs w:val="1"/>
              </w:rPr>
            </w:pPr>
          </w:p>
        </w:tc>
      </w:tr>
      <w:tr w:rsidR="0008749B">
        <w:trPr>
          <w:trHeight w:val="69"/>
        </w:trPr>
        <w:tc>
          <w:tcPr>
            <w:tcW w:w="2920" w:type="dxa"/>
            <w:tcBorders>
              <w:left w:val="single" w:sz="8" w:space="0" w:color="auto"/>
              <w:bottom w:val="single" w:sz="8" w:space="0" w:color="auto"/>
              <w:right w:val="single" w:sz="8" w:space="0" w:color="auto"/>
            </w:tcBorders>
            <w:vAlign w:val="bottom"/>
          </w:tcPr>
          <w:p w:rsidR="0008749B" w:rsidRDefault="0008749B">
            <w:pPr>
              <w:rPr>
                <w:sz w:val="6"/>
                <w:szCs w:val="6"/>
              </w:rPr>
            </w:pPr>
          </w:p>
        </w:tc>
        <w:tc>
          <w:tcPr>
            <w:tcW w:w="1060" w:type="dxa"/>
            <w:tcBorders>
              <w:bottom w:val="single" w:sz="8" w:space="0" w:color="auto"/>
              <w:right w:val="single" w:sz="8" w:space="0" w:color="auto"/>
            </w:tcBorders>
            <w:vAlign w:val="bottom"/>
          </w:tcPr>
          <w:p w:rsidR="0008749B" w:rsidRDefault="0008749B">
            <w:pPr>
              <w:rPr>
                <w:sz w:val="6"/>
                <w:szCs w:val="6"/>
              </w:rPr>
            </w:pPr>
          </w:p>
        </w:tc>
        <w:tc>
          <w:tcPr>
            <w:tcW w:w="780" w:type="dxa"/>
            <w:tcBorders>
              <w:bottom w:val="single" w:sz="8" w:space="0" w:color="auto"/>
            </w:tcBorders>
            <w:vAlign w:val="bottom"/>
          </w:tcPr>
          <w:p w:rsidR="0008749B" w:rsidRDefault="0008749B">
            <w:pPr>
              <w:rPr>
                <w:sz w:val="6"/>
                <w:szCs w:val="6"/>
              </w:rPr>
            </w:pPr>
          </w:p>
        </w:tc>
        <w:tc>
          <w:tcPr>
            <w:tcW w:w="400" w:type="dxa"/>
            <w:tcBorders>
              <w:bottom w:val="single" w:sz="8" w:space="0" w:color="auto"/>
              <w:right w:val="single" w:sz="8" w:space="0" w:color="auto"/>
            </w:tcBorders>
            <w:vAlign w:val="bottom"/>
          </w:tcPr>
          <w:p w:rsidR="0008749B" w:rsidRDefault="0008749B">
            <w:pPr>
              <w:rPr>
                <w:sz w:val="6"/>
                <w:szCs w:val="6"/>
              </w:rPr>
            </w:pPr>
          </w:p>
        </w:tc>
        <w:tc>
          <w:tcPr>
            <w:tcW w:w="1180" w:type="dxa"/>
            <w:tcBorders>
              <w:bottom w:val="single" w:sz="8" w:space="0" w:color="auto"/>
              <w:right w:val="single" w:sz="8" w:space="0" w:color="auto"/>
            </w:tcBorders>
            <w:vAlign w:val="bottom"/>
          </w:tcPr>
          <w:p w:rsidR="0008749B" w:rsidRDefault="0008749B">
            <w:pPr>
              <w:rPr>
                <w:sz w:val="6"/>
                <w:szCs w:val="6"/>
              </w:rPr>
            </w:pPr>
          </w:p>
        </w:tc>
        <w:tc>
          <w:tcPr>
            <w:tcW w:w="1180" w:type="dxa"/>
            <w:tcBorders>
              <w:bottom w:val="single" w:sz="8" w:space="0" w:color="auto"/>
              <w:right w:val="single" w:sz="8" w:space="0" w:color="auto"/>
            </w:tcBorders>
            <w:vAlign w:val="bottom"/>
          </w:tcPr>
          <w:p w:rsidR="0008749B" w:rsidRDefault="0008749B">
            <w:pPr>
              <w:rPr>
                <w:sz w:val="6"/>
                <w:szCs w:val="6"/>
              </w:rPr>
            </w:pPr>
          </w:p>
        </w:tc>
        <w:tc>
          <w:tcPr>
            <w:tcW w:w="1180" w:type="dxa"/>
            <w:tcBorders>
              <w:bottom w:val="single" w:sz="8" w:space="0" w:color="auto"/>
              <w:right w:val="single" w:sz="8" w:space="0" w:color="auto"/>
            </w:tcBorders>
            <w:vAlign w:val="bottom"/>
          </w:tcPr>
          <w:p w:rsidR="0008749B" w:rsidRDefault="0008749B">
            <w:pPr>
              <w:rPr>
                <w:sz w:val="6"/>
                <w:szCs w:val="6"/>
              </w:rPr>
            </w:pPr>
          </w:p>
        </w:tc>
        <w:tc>
          <w:tcPr>
            <w:tcW w:w="1180" w:type="dxa"/>
            <w:tcBorders>
              <w:bottom w:val="single" w:sz="8" w:space="0" w:color="auto"/>
              <w:right w:val="single" w:sz="8" w:space="0" w:color="auto"/>
            </w:tcBorders>
            <w:vAlign w:val="bottom"/>
          </w:tcPr>
          <w:p w:rsidR="0008749B" w:rsidRDefault="0008749B">
            <w:pPr>
              <w:rPr>
                <w:sz w:val="6"/>
                <w:szCs w:val="6"/>
              </w:rPr>
            </w:pPr>
          </w:p>
        </w:tc>
        <w:tc>
          <w:tcPr>
            <w:tcW w:w="0" w:type="dxa"/>
            <w:vAlign w:val="bottom"/>
          </w:tcPr>
          <w:p w:rsidR="0008749B" w:rsidRDefault="0008749B">
            <w:pPr>
              <w:rPr>
                <w:sz w:val="1"/>
                <w:szCs w:val="1"/>
              </w:rPr>
            </w:pPr>
          </w:p>
        </w:tc>
      </w:tr>
      <w:tr w:rsidR="0008749B">
        <w:trPr>
          <w:trHeight w:val="244"/>
        </w:trPr>
        <w:tc>
          <w:tcPr>
            <w:tcW w:w="2920" w:type="dxa"/>
            <w:tcBorders>
              <w:left w:val="single" w:sz="8" w:space="0" w:color="auto"/>
              <w:bottom w:val="single" w:sz="8" w:space="0" w:color="auto"/>
              <w:right w:val="single" w:sz="8" w:space="0" w:color="auto"/>
            </w:tcBorders>
            <w:vAlign w:val="bottom"/>
          </w:tcPr>
          <w:p w:rsidR="0008749B" w:rsidRDefault="0008749B">
            <w:pPr>
              <w:spacing w:line="242" w:lineRule="exact"/>
              <w:ind w:left="20"/>
              <w:rPr>
                <w:sz w:val="20"/>
                <w:szCs w:val="20"/>
              </w:rPr>
            </w:pPr>
            <w:r>
              <w:rPr>
                <w:rFonts w:ascii="Times New Roman" w:eastAsia="Times New Roman" w:hAnsi="Times New Roman" w:cs="Times New Roman"/>
              </w:rPr>
              <w:t>Сила</w:t>
            </w:r>
          </w:p>
        </w:tc>
        <w:tc>
          <w:tcPr>
            <w:tcW w:w="1060" w:type="dxa"/>
            <w:tcBorders>
              <w:bottom w:val="single" w:sz="8" w:space="0" w:color="auto"/>
              <w:right w:val="single" w:sz="8" w:space="0" w:color="auto"/>
            </w:tcBorders>
            <w:vAlign w:val="bottom"/>
          </w:tcPr>
          <w:p w:rsidR="0008749B" w:rsidRDefault="0008749B">
            <w:pPr>
              <w:rPr>
                <w:sz w:val="21"/>
                <w:szCs w:val="21"/>
              </w:rPr>
            </w:pPr>
          </w:p>
        </w:tc>
        <w:tc>
          <w:tcPr>
            <w:tcW w:w="780" w:type="dxa"/>
            <w:tcBorders>
              <w:bottom w:val="single" w:sz="8" w:space="0" w:color="auto"/>
            </w:tcBorders>
            <w:vAlign w:val="bottom"/>
          </w:tcPr>
          <w:p w:rsidR="0008749B" w:rsidRDefault="0008749B">
            <w:pPr>
              <w:spacing w:line="242" w:lineRule="exact"/>
              <w:ind w:left="210"/>
              <w:jc w:val="center"/>
              <w:rPr>
                <w:sz w:val="20"/>
                <w:szCs w:val="20"/>
              </w:rPr>
            </w:pPr>
            <w:r>
              <w:rPr>
                <w:rFonts w:ascii="Times New Roman" w:eastAsia="Times New Roman" w:hAnsi="Times New Roman" w:cs="Times New Roman"/>
              </w:rPr>
              <w:t>++</w:t>
            </w:r>
          </w:p>
        </w:tc>
        <w:tc>
          <w:tcPr>
            <w:tcW w:w="40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rPr>
              <w:t>++</w:t>
            </w:r>
          </w:p>
        </w:tc>
        <w:tc>
          <w:tcPr>
            <w:tcW w:w="118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9"/>
        </w:trPr>
        <w:tc>
          <w:tcPr>
            <w:tcW w:w="2920" w:type="dxa"/>
            <w:tcBorders>
              <w:left w:val="single" w:sz="8" w:space="0" w:color="auto"/>
              <w:bottom w:val="single" w:sz="8" w:space="0" w:color="auto"/>
              <w:right w:val="single" w:sz="8" w:space="0" w:color="auto"/>
            </w:tcBorders>
            <w:vAlign w:val="bottom"/>
          </w:tcPr>
          <w:p w:rsidR="0008749B" w:rsidRDefault="0008749B">
            <w:pPr>
              <w:spacing w:line="244" w:lineRule="exact"/>
              <w:ind w:left="20"/>
              <w:rPr>
                <w:sz w:val="20"/>
                <w:szCs w:val="20"/>
              </w:rPr>
            </w:pPr>
            <w:r>
              <w:rPr>
                <w:rFonts w:ascii="Times New Roman" w:eastAsia="Times New Roman" w:hAnsi="Times New Roman" w:cs="Times New Roman"/>
              </w:rPr>
              <w:t>Выносливость</w:t>
            </w:r>
          </w:p>
        </w:tc>
        <w:tc>
          <w:tcPr>
            <w:tcW w:w="1060" w:type="dxa"/>
            <w:tcBorders>
              <w:bottom w:val="single" w:sz="8" w:space="0" w:color="auto"/>
              <w:right w:val="single" w:sz="8" w:space="0" w:color="auto"/>
            </w:tcBorders>
            <w:vAlign w:val="bottom"/>
          </w:tcPr>
          <w:p w:rsidR="0008749B" w:rsidRDefault="0008749B">
            <w:pPr>
              <w:rPr>
                <w:sz w:val="21"/>
                <w:szCs w:val="21"/>
              </w:rPr>
            </w:pPr>
          </w:p>
        </w:tc>
        <w:tc>
          <w:tcPr>
            <w:tcW w:w="780" w:type="dxa"/>
            <w:tcBorders>
              <w:bottom w:val="single" w:sz="8" w:space="0" w:color="auto"/>
            </w:tcBorders>
            <w:vAlign w:val="bottom"/>
          </w:tcPr>
          <w:p w:rsidR="0008749B" w:rsidRDefault="0008749B">
            <w:pPr>
              <w:rPr>
                <w:sz w:val="21"/>
                <w:szCs w:val="21"/>
              </w:rPr>
            </w:pPr>
          </w:p>
        </w:tc>
        <w:tc>
          <w:tcPr>
            <w:tcW w:w="40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w:t>
            </w:r>
          </w:p>
        </w:tc>
        <w:tc>
          <w:tcPr>
            <w:tcW w:w="1180" w:type="dxa"/>
            <w:tcBorders>
              <w:bottom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1180" w:type="dxa"/>
            <w:tcBorders>
              <w:bottom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w:t>
            </w:r>
          </w:p>
        </w:tc>
        <w:tc>
          <w:tcPr>
            <w:tcW w:w="0" w:type="dxa"/>
            <w:vAlign w:val="bottom"/>
          </w:tcPr>
          <w:p w:rsidR="0008749B" w:rsidRDefault="0008749B">
            <w:pPr>
              <w:rPr>
                <w:sz w:val="1"/>
                <w:szCs w:val="1"/>
              </w:rPr>
            </w:pPr>
          </w:p>
        </w:tc>
      </w:tr>
      <w:tr w:rsidR="0008749B">
        <w:trPr>
          <w:trHeight w:val="370"/>
        </w:trPr>
        <w:tc>
          <w:tcPr>
            <w:tcW w:w="2920" w:type="dxa"/>
            <w:vAlign w:val="bottom"/>
          </w:tcPr>
          <w:p w:rsidR="0008749B" w:rsidRDefault="0008749B">
            <w:pPr>
              <w:rPr>
                <w:sz w:val="24"/>
                <w:szCs w:val="24"/>
              </w:rPr>
            </w:pPr>
          </w:p>
        </w:tc>
        <w:tc>
          <w:tcPr>
            <w:tcW w:w="1060" w:type="dxa"/>
            <w:vAlign w:val="bottom"/>
          </w:tcPr>
          <w:p w:rsidR="0008749B" w:rsidRDefault="0008749B">
            <w:pPr>
              <w:rPr>
                <w:sz w:val="24"/>
                <w:szCs w:val="24"/>
              </w:rPr>
            </w:pPr>
          </w:p>
        </w:tc>
        <w:tc>
          <w:tcPr>
            <w:tcW w:w="780" w:type="dxa"/>
            <w:vAlign w:val="bottom"/>
          </w:tcPr>
          <w:p w:rsidR="0008749B" w:rsidRDefault="0008749B">
            <w:pPr>
              <w:rPr>
                <w:sz w:val="24"/>
                <w:szCs w:val="24"/>
              </w:rPr>
            </w:pPr>
          </w:p>
        </w:tc>
        <w:tc>
          <w:tcPr>
            <w:tcW w:w="400" w:type="dxa"/>
            <w:vAlign w:val="bottom"/>
          </w:tcPr>
          <w:p w:rsidR="0008749B" w:rsidRDefault="0008749B">
            <w:pPr>
              <w:ind w:right="30"/>
              <w:jc w:val="right"/>
              <w:rPr>
                <w:sz w:val="20"/>
                <w:szCs w:val="20"/>
              </w:rPr>
            </w:pPr>
            <w:r>
              <w:rPr>
                <w:rFonts w:ascii="Calibri" w:eastAsia="Calibri" w:hAnsi="Calibri" w:cs="Calibri"/>
              </w:rPr>
              <w:t>50</w:t>
            </w:r>
          </w:p>
        </w:tc>
        <w:tc>
          <w:tcPr>
            <w:tcW w:w="1180" w:type="dxa"/>
            <w:vAlign w:val="bottom"/>
          </w:tcPr>
          <w:p w:rsidR="0008749B" w:rsidRDefault="0008749B">
            <w:pPr>
              <w:rPr>
                <w:sz w:val="24"/>
                <w:szCs w:val="24"/>
              </w:rPr>
            </w:pPr>
          </w:p>
        </w:tc>
        <w:tc>
          <w:tcPr>
            <w:tcW w:w="1180" w:type="dxa"/>
            <w:vAlign w:val="bottom"/>
          </w:tcPr>
          <w:p w:rsidR="0008749B" w:rsidRDefault="0008749B">
            <w:pPr>
              <w:rPr>
                <w:sz w:val="24"/>
                <w:szCs w:val="24"/>
              </w:rPr>
            </w:pPr>
          </w:p>
        </w:tc>
        <w:tc>
          <w:tcPr>
            <w:tcW w:w="1180" w:type="dxa"/>
            <w:vAlign w:val="bottom"/>
          </w:tcPr>
          <w:p w:rsidR="0008749B" w:rsidRDefault="0008749B">
            <w:pPr>
              <w:rPr>
                <w:sz w:val="24"/>
                <w:szCs w:val="24"/>
              </w:rPr>
            </w:pPr>
          </w:p>
        </w:tc>
        <w:tc>
          <w:tcPr>
            <w:tcW w:w="1180" w:type="dxa"/>
            <w:vAlign w:val="bottom"/>
          </w:tcPr>
          <w:p w:rsidR="0008749B" w:rsidRDefault="0008749B">
            <w:pPr>
              <w:rPr>
                <w:sz w:val="24"/>
                <w:szCs w:val="24"/>
              </w:rPr>
            </w:pPr>
          </w:p>
        </w:tc>
        <w:tc>
          <w:tcPr>
            <w:tcW w:w="0" w:type="dxa"/>
            <w:vAlign w:val="bottom"/>
          </w:tcPr>
          <w:p w:rsidR="0008749B" w:rsidRDefault="0008749B">
            <w:pPr>
              <w:rPr>
                <w:sz w:val="1"/>
                <w:szCs w:val="1"/>
              </w:rPr>
            </w:pPr>
          </w:p>
        </w:tc>
      </w:tr>
    </w:tbl>
    <w:p w:rsidR="0008749B" w:rsidRDefault="0008749B">
      <w:pPr>
        <w:sectPr w:rsidR="0008749B" w:rsidSect="00603F78">
          <w:pgSz w:w="11906" w:h="16838"/>
          <w:pgMar w:top="1134" w:right="850" w:bottom="1134" w:left="1701" w:header="708" w:footer="708" w:gutter="0"/>
          <w:cols w:space="708"/>
          <w:docGrid w:linePitch="360"/>
        </w:sectPr>
      </w:pPr>
    </w:p>
    <w:tbl>
      <w:tblPr>
        <w:tblW w:w="0" w:type="auto"/>
        <w:tblLayout w:type="fixed"/>
        <w:tblCellMar>
          <w:left w:w="0" w:type="dxa"/>
          <w:right w:w="0" w:type="dxa"/>
        </w:tblCellMar>
        <w:tblLook w:val="04A0" w:firstRow="1" w:lastRow="0" w:firstColumn="1" w:lastColumn="0" w:noHBand="0" w:noVBand="1"/>
      </w:tblPr>
      <w:tblGrid>
        <w:gridCol w:w="180"/>
        <w:gridCol w:w="2900"/>
        <w:gridCol w:w="1080"/>
        <w:gridCol w:w="1180"/>
        <w:gridCol w:w="1180"/>
        <w:gridCol w:w="1160"/>
        <w:gridCol w:w="40"/>
        <w:gridCol w:w="1140"/>
        <w:gridCol w:w="40"/>
        <w:gridCol w:w="1140"/>
        <w:gridCol w:w="60"/>
        <w:gridCol w:w="30"/>
        <w:gridCol w:w="20"/>
      </w:tblGrid>
      <w:tr w:rsidR="0008749B">
        <w:trPr>
          <w:trHeight w:val="263"/>
        </w:trPr>
        <w:tc>
          <w:tcPr>
            <w:tcW w:w="180" w:type="dxa"/>
            <w:tcBorders>
              <w:right w:val="single" w:sz="8" w:space="0" w:color="auto"/>
            </w:tcBorders>
            <w:vAlign w:val="bottom"/>
          </w:tcPr>
          <w:p w:rsidR="0008749B" w:rsidRDefault="0008749B"/>
        </w:tc>
        <w:tc>
          <w:tcPr>
            <w:tcW w:w="2900" w:type="dxa"/>
            <w:tcBorders>
              <w:top w:val="single" w:sz="8" w:space="0" w:color="auto"/>
              <w:bottom w:val="single" w:sz="8" w:space="0" w:color="auto"/>
              <w:right w:val="single" w:sz="8" w:space="0" w:color="auto"/>
            </w:tcBorders>
            <w:vAlign w:val="bottom"/>
          </w:tcPr>
          <w:p w:rsidR="0008749B" w:rsidRDefault="0008749B">
            <w:pPr>
              <w:rPr>
                <w:sz w:val="20"/>
                <w:szCs w:val="20"/>
              </w:rPr>
            </w:pPr>
            <w:r>
              <w:rPr>
                <w:rFonts w:ascii="Times New Roman" w:eastAsia="Times New Roman" w:hAnsi="Times New Roman" w:cs="Times New Roman"/>
              </w:rPr>
              <w:t>Гибкость</w:t>
            </w:r>
          </w:p>
        </w:tc>
        <w:tc>
          <w:tcPr>
            <w:tcW w:w="1080" w:type="dxa"/>
            <w:tcBorders>
              <w:top w:val="single" w:sz="8" w:space="0" w:color="auto"/>
              <w:bottom w:val="single" w:sz="8" w:space="0" w:color="auto"/>
              <w:right w:val="single" w:sz="8" w:space="0" w:color="auto"/>
            </w:tcBorders>
            <w:vAlign w:val="bottom"/>
          </w:tcPr>
          <w:p w:rsidR="0008749B" w:rsidRDefault="0008749B"/>
        </w:tc>
        <w:tc>
          <w:tcPr>
            <w:tcW w:w="1180" w:type="dxa"/>
            <w:tcBorders>
              <w:top w:val="single" w:sz="8" w:space="0" w:color="auto"/>
              <w:bottom w:val="single" w:sz="8" w:space="0" w:color="auto"/>
              <w:right w:val="single" w:sz="8" w:space="0" w:color="auto"/>
            </w:tcBorders>
            <w:vAlign w:val="bottom"/>
          </w:tcPr>
          <w:p w:rsidR="0008749B" w:rsidRDefault="0008749B"/>
        </w:tc>
        <w:tc>
          <w:tcPr>
            <w:tcW w:w="1180" w:type="dxa"/>
            <w:tcBorders>
              <w:top w:val="single" w:sz="8" w:space="0" w:color="auto"/>
              <w:bottom w:val="single" w:sz="8" w:space="0" w:color="auto"/>
              <w:right w:val="single" w:sz="8" w:space="0" w:color="auto"/>
            </w:tcBorders>
            <w:vAlign w:val="bottom"/>
          </w:tcPr>
          <w:p w:rsidR="0008749B" w:rsidRDefault="0008749B"/>
        </w:tc>
        <w:tc>
          <w:tcPr>
            <w:tcW w:w="1160" w:type="dxa"/>
            <w:tcBorders>
              <w:top w:val="single" w:sz="8" w:space="0" w:color="auto"/>
              <w:bottom w:val="single" w:sz="8" w:space="0" w:color="auto"/>
              <w:right w:val="single" w:sz="8" w:space="0" w:color="auto"/>
            </w:tcBorders>
            <w:vAlign w:val="bottom"/>
          </w:tcPr>
          <w:p w:rsidR="0008749B" w:rsidRDefault="0008749B"/>
        </w:tc>
        <w:tc>
          <w:tcPr>
            <w:tcW w:w="1180" w:type="dxa"/>
            <w:gridSpan w:val="2"/>
            <w:tcBorders>
              <w:top w:val="single" w:sz="8" w:space="0" w:color="auto"/>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6"/>
              </w:rPr>
              <w:t>+++</w:t>
            </w:r>
          </w:p>
        </w:tc>
        <w:tc>
          <w:tcPr>
            <w:tcW w:w="40" w:type="dxa"/>
            <w:tcBorders>
              <w:top w:val="single" w:sz="8" w:space="0" w:color="auto"/>
              <w:bottom w:val="single" w:sz="8" w:space="0" w:color="auto"/>
            </w:tcBorders>
            <w:vAlign w:val="bottom"/>
          </w:tcPr>
          <w:p w:rsidR="0008749B" w:rsidRDefault="0008749B"/>
        </w:tc>
        <w:tc>
          <w:tcPr>
            <w:tcW w:w="1140" w:type="dxa"/>
            <w:tcBorders>
              <w:top w:val="single" w:sz="8" w:space="0" w:color="auto"/>
              <w:bottom w:val="single" w:sz="8" w:space="0" w:color="auto"/>
              <w:right w:val="single" w:sz="8" w:space="0" w:color="auto"/>
            </w:tcBorders>
            <w:vAlign w:val="bottom"/>
          </w:tcPr>
          <w:p w:rsidR="0008749B" w:rsidRDefault="0008749B"/>
        </w:tc>
        <w:tc>
          <w:tcPr>
            <w:tcW w:w="60" w:type="dxa"/>
            <w:vAlign w:val="bottom"/>
          </w:tcPr>
          <w:p w:rsidR="0008749B" w:rsidRDefault="0008749B"/>
        </w:tc>
        <w:tc>
          <w:tcPr>
            <w:tcW w:w="20" w:type="dxa"/>
            <w:vAlign w:val="bottom"/>
          </w:tcPr>
          <w:p w:rsidR="0008749B" w:rsidRDefault="0008749B"/>
        </w:tc>
        <w:tc>
          <w:tcPr>
            <w:tcW w:w="0" w:type="dxa"/>
            <w:vAlign w:val="bottom"/>
          </w:tcPr>
          <w:p w:rsidR="0008749B" w:rsidRDefault="0008749B">
            <w:pPr>
              <w:rPr>
                <w:sz w:val="1"/>
                <w:szCs w:val="1"/>
              </w:rPr>
            </w:pPr>
          </w:p>
        </w:tc>
      </w:tr>
      <w:tr w:rsidR="0008749B">
        <w:trPr>
          <w:trHeight w:val="248"/>
        </w:trPr>
        <w:tc>
          <w:tcPr>
            <w:tcW w:w="180" w:type="dxa"/>
            <w:tcBorders>
              <w:right w:val="single" w:sz="8" w:space="0" w:color="auto"/>
            </w:tcBorders>
            <w:vAlign w:val="bottom"/>
          </w:tcPr>
          <w:p w:rsidR="0008749B" w:rsidRDefault="0008749B">
            <w:pPr>
              <w:rPr>
                <w:sz w:val="21"/>
                <w:szCs w:val="21"/>
              </w:rPr>
            </w:pPr>
          </w:p>
        </w:tc>
        <w:tc>
          <w:tcPr>
            <w:tcW w:w="2900" w:type="dxa"/>
            <w:tcBorders>
              <w:bottom w:val="single" w:sz="8" w:space="0" w:color="auto"/>
              <w:right w:val="single" w:sz="8" w:space="0" w:color="auto"/>
            </w:tcBorders>
            <w:vAlign w:val="bottom"/>
          </w:tcPr>
          <w:p w:rsidR="0008749B" w:rsidRDefault="0008749B">
            <w:pPr>
              <w:spacing w:line="243" w:lineRule="exact"/>
              <w:rPr>
                <w:sz w:val="20"/>
                <w:szCs w:val="20"/>
              </w:rPr>
            </w:pPr>
            <w:r>
              <w:rPr>
                <w:rFonts w:ascii="Times New Roman" w:eastAsia="Times New Roman" w:hAnsi="Times New Roman" w:cs="Times New Roman"/>
              </w:rPr>
              <w:t>Координация</w:t>
            </w:r>
          </w:p>
        </w:tc>
        <w:tc>
          <w:tcPr>
            <w:tcW w:w="108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spacing w:line="243" w:lineRule="exact"/>
              <w:ind w:right="350"/>
              <w:jc w:val="right"/>
              <w:rPr>
                <w:sz w:val="20"/>
                <w:szCs w:val="20"/>
              </w:rPr>
            </w:pPr>
            <w:r>
              <w:rPr>
                <w:rFonts w:ascii="Times New Roman" w:eastAsia="Times New Roman" w:hAnsi="Times New Roman" w:cs="Times New Roman"/>
              </w:rPr>
              <w:t>+++</w:t>
            </w:r>
          </w:p>
        </w:tc>
        <w:tc>
          <w:tcPr>
            <w:tcW w:w="1180" w:type="dxa"/>
            <w:tcBorders>
              <w:bottom w:val="single" w:sz="8" w:space="0" w:color="auto"/>
              <w:right w:val="single" w:sz="8" w:space="0" w:color="auto"/>
            </w:tcBorders>
            <w:vAlign w:val="bottom"/>
          </w:tcPr>
          <w:p w:rsidR="0008749B" w:rsidRDefault="0008749B">
            <w:pPr>
              <w:spacing w:line="243" w:lineRule="exact"/>
              <w:ind w:right="410"/>
              <w:jc w:val="right"/>
              <w:rPr>
                <w:sz w:val="20"/>
                <w:szCs w:val="20"/>
              </w:rPr>
            </w:pPr>
            <w:r>
              <w:rPr>
                <w:rFonts w:ascii="Times New Roman" w:eastAsia="Times New Roman" w:hAnsi="Times New Roman" w:cs="Times New Roman"/>
              </w:rPr>
              <w:t>++</w:t>
            </w:r>
          </w:p>
        </w:tc>
        <w:tc>
          <w:tcPr>
            <w:tcW w:w="1160" w:type="dxa"/>
            <w:tcBorders>
              <w:bottom w:val="single" w:sz="8" w:space="0" w:color="auto"/>
              <w:right w:val="single" w:sz="8" w:space="0" w:color="auto"/>
            </w:tcBorders>
            <w:vAlign w:val="bottom"/>
          </w:tcPr>
          <w:p w:rsidR="0008749B" w:rsidRDefault="0008749B">
            <w:pPr>
              <w:rPr>
                <w:sz w:val="21"/>
                <w:szCs w:val="21"/>
              </w:rPr>
            </w:pPr>
          </w:p>
        </w:tc>
        <w:tc>
          <w:tcPr>
            <w:tcW w:w="1180" w:type="dxa"/>
            <w:gridSpan w:val="2"/>
            <w:tcBorders>
              <w:bottom w:val="single" w:sz="8" w:space="0" w:color="auto"/>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40" w:type="dxa"/>
            <w:tcBorders>
              <w:bottom w:val="single" w:sz="8" w:space="0" w:color="auto"/>
            </w:tcBorders>
            <w:vAlign w:val="bottom"/>
          </w:tcPr>
          <w:p w:rsidR="0008749B" w:rsidRDefault="0008749B">
            <w:pPr>
              <w:rPr>
                <w:sz w:val="21"/>
                <w:szCs w:val="21"/>
              </w:rPr>
            </w:pPr>
          </w:p>
        </w:tc>
        <w:tc>
          <w:tcPr>
            <w:tcW w:w="1140" w:type="dxa"/>
            <w:tcBorders>
              <w:bottom w:val="single" w:sz="8" w:space="0" w:color="auto"/>
              <w:right w:val="single" w:sz="8" w:space="0" w:color="auto"/>
            </w:tcBorders>
            <w:vAlign w:val="bottom"/>
          </w:tcPr>
          <w:p w:rsidR="0008749B" w:rsidRDefault="0008749B">
            <w:pPr>
              <w:rPr>
                <w:sz w:val="21"/>
                <w:szCs w:val="21"/>
              </w:rPr>
            </w:pPr>
          </w:p>
        </w:tc>
        <w:tc>
          <w:tcPr>
            <w:tcW w:w="60" w:type="dxa"/>
            <w:vAlign w:val="bottom"/>
          </w:tcPr>
          <w:p w:rsidR="0008749B" w:rsidRDefault="0008749B">
            <w:pPr>
              <w:rPr>
                <w:sz w:val="21"/>
                <w:szCs w:val="21"/>
              </w:rPr>
            </w:pPr>
          </w:p>
        </w:tc>
        <w:tc>
          <w:tcPr>
            <w:tcW w:w="20" w:type="dxa"/>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9"/>
        </w:trPr>
        <w:tc>
          <w:tcPr>
            <w:tcW w:w="180" w:type="dxa"/>
            <w:tcBorders>
              <w:right w:val="single" w:sz="8" w:space="0" w:color="auto"/>
            </w:tcBorders>
            <w:vAlign w:val="bottom"/>
          </w:tcPr>
          <w:p w:rsidR="0008749B" w:rsidRDefault="0008749B">
            <w:pPr>
              <w:rPr>
                <w:sz w:val="21"/>
                <w:szCs w:val="21"/>
              </w:rPr>
            </w:pPr>
          </w:p>
        </w:tc>
        <w:tc>
          <w:tcPr>
            <w:tcW w:w="2900" w:type="dxa"/>
            <w:tcBorders>
              <w:bottom w:val="single" w:sz="8" w:space="0" w:color="auto"/>
              <w:right w:val="single" w:sz="8" w:space="0" w:color="auto"/>
            </w:tcBorders>
            <w:vAlign w:val="bottom"/>
          </w:tcPr>
          <w:p w:rsidR="0008749B" w:rsidRDefault="0008749B">
            <w:pPr>
              <w:spacing w:line="244" w:lineRule="exact"/>
              <w:rPr>
                <w:sz w:val="20"/>
                <w:szCs w:val="20"/>
              </w:rPr>
            </w:pPr>
            <w:r>
              <w:rPr>
                <w:rFonts w:ascii="Times New Roman" w:eastAsia="Times New Roman" w:hAnsi="Times New Roman" w:cs="Times New Roman"/>
              </w:rPr>
              <w:t>Равновесие</w:t>
            </w:r>
          </w:p>
        </w:tc>
        <w:tc>
          <w:tcPr>
            <w:tcW w:w="108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spacing w:line="244" w:lineRule="exact"/>
              <w:ind w:right="470"/>
              <w:jc w:val="right"/>
              <w:rPr>
                <w:sz w:val="20"/>
                <w:szCs w:val="20"/>
              </w:rPr>
            </w:pPr>
            <w:r>
              <w:rPr>
                <w:rFonts w:ascii="Times New Roman" w:eastAsia="Times New Roman" w:hAnsi="Times New Roman" w:cs="Times New Roman"/>
              </w:rPr>
              <w:t>+</w:t>
            </w:r>
          </w:p>
        </w:tc>
        <w:tc>
          <w:tcPr>
            <w:tcW w:w="1160" w:type="dxa"/>
            <w:tcBorders>
              <w:bottom w:val="single" w:sz="8" w:space="0" w:color="auto"/>
              <w:right w:val="single" w:sz="8" w:space="0" w:color="auto"/>
            </w:tcBorders>
            <w:vAlign w:val="bottom"/>
          </w:tcPr>
          <w:p w:rsidR="0008749B" w:rsidRDefault="0008749B">
            <w:pPr>
              <w:spacing w:line="244" w:lineRule="exact"/>
              <w:ind w:right="450"/>
              <w:jc w:val="right"/>
              <w:rPr>
                <w:sz w:val="20"/>
                <w:szCs w:val="20"/>
              </w:rPr>
            </w:pPr>
            <w:r>
              <w:rPr>
                <w:rFonts w:ascii="Times New Roman" w:eastAsia="Times New Roman" w:hAnsi="Times New Roman" w:cs="Times New Roman"/>
              </w:rPr>
              <w:t>+</w:t>
            </w:r>
          </w:p>
        </w:tc>
        <w:tc>
          <w:tcPr>
            <w:tcW w:w="1180" w:type="dxa"/>
            <w:gridSpan w:val="2"/>
            <w:tcBorders>
              <w:bottom w:val="single" w:sz="8" w:space="0" w:color="auto"/>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40" w:type="dxa"/>
            <w:tcBorders>
              <w:bottom w:val="single" w:sz="8" w:space="0" w:color="auto"/>
            </w:tcBorders>
            <w:vAlign w:val="bottom"/>
          </w:tcPr>
          <w:p w:rsidR="0008749B" w:rsidRDefault="0008749B">
            <w:pPr>
              <w:rPr>
                <w:sz w:val="21"/>
                <w:szCs w:val="21"/>
              </w:rPr>
            </w:pPr>
          </w:p>
        </w:tc>
        <w:tc>
          <w:tcPr>
            <w:tcW w:w="1140" w:type="dxa"/>
            <w:tcBorders>
              <w:bottom w:val="single" w:sz="8" w:space="0" w:color="auto"/>
              <w:right w:val="single" w:sz="8" w:space="0" w:color="auto"/>
            </w:tcBorders>
            <w:vAlign w:val="bottom"/>
          </w:tcPr>
          <w:p w:rsidR="0008749B" w:rsidRDefault="0008749B">
            <w:pPr>
              <w:rPr>
                <w:sz w:val="21"/>
                <w:szCs w:val="21"/>
              </w:rPr>
            </w:pPr>
          </w:p>
        </w:tc>
        <w:tc>
          <w:tcPr>
            <w:tcW w:w="60" w:type="dxa"/>
            <w:vAlign w:val="bottom"/>
          </w:tcPr>
          <w:p w:rsidR="0008749B" w:rsidRDefault="0008749B">
            <w:pPr>
              <w:rPr>
                <w:sz w:val="21"/>
                <w:szCs w:val="21"/>
              </w:rPr>
            </w:pPr>
          </w:p>
        </w:tc>
        <w:tc>
          <w:tcPr>
            <w:tcW w:w="20" w:type="dxa"/>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9"/>
        </w:trPr>
        <w:tc>
          <w:tcPr>
            <w:tcW w:w="180" w:type="dxa"/>
            <w:vAlign w:val="bottom"/>
          </w:tcPr>
          <w:p w:rsidR="0008749B" w:rsidRDefault="0008749B">
            <w:pPr>
              <w:rPr>
                <w:sz w:val="21"/>
                <w:szCs w:val="21"/>
              </w:rPr>
            </w:pPr>
          </w:p>
        </w:tc>
        <w:tc>
          <w:tcPr>
            <w:tcW w:w="2900" w:type="dxa"/>
            <w:vAlign w:val="bottom"/>
          </w:tcPr>
          <w:p w:rsidR="0008749B" w:rsidRDefault="0008749B">
            <w:pPr>
              <w:rPr>
                <w:sz w:val="21"/>
                <w:szCs w:val="21"/>
              </w:rPr>
            </w:pPr>
          </w:p>
        </w:tc>
        <w:tc>
          <w:tcPr>
            <w:tcW w:w="1080" w:type="dxa"/>
            <w:vAlign w:val="bottom"/>
          </w:tcPr>
          <w:p w:rsidR="0008749B" w:rsidRDefault="0008749B">
            <w:pPr>
              <w:rPr>
                <w:sz w:val="21"/>
                <w:szCs w:val="21"/>
              </w:rPr>
            </w:pPr>
          </w:p>
        </w:tc>
        <w:tc>
          <w:tcPr>
            <w:tcW w:w="2360" w:type="dxa"/>
            <w:gridSpan w:val="2"/>
            <w:vAlign w:val="bottom"/>
          </w:tcPr>
          <w:p w:rsidR="0008749B" w:rsidRDefault="0008749B">
            <w:pPr>
              <w:spacing w:line="249" w:lineRule="exact"/>
              <w:ind w:left="260"/>
              <w:rPr>
                <w:sz w:val="20"/>
                <w:szCs w:val="20"/>
              </w:rPr>
            </w:pPr>
            <w:r>
              <w:rPr>
                <w:rFonts w:ascii="Times New Roman" w:eastAsia="Times New Roman" w:hAnsi="Times New Roman" w:cs="Times New Roman"/>
                <w:b/>
                <w:bCs/>
              </w:rPr>
              <w:t>Девочки (8-13 лет)</w:t>
            </w:r>
          </w:p>
        </w:tc>
        <w:tc>
          <w:tcPr>
            <w:tcW w:w="1160" w:type="dxa"/>
            <w:vAlign w:val="bottom"/>
          </w:tcPr>
          <w:p w:rsidR="0008749B" w:rsidRDefault="0008749B">
            <w:pPr>
              <w:rPr>
                <w:sz w:val="21"/>
                <w:szCs w:val="21"/>
              </w:rPr>
            </w:pPr>
          </w:p>
        </w:tc>
        <w:tc>
          <w:tcPr>
            <w:tcW w:w="40" w:type="dxa"/>
            <w:vAlign w:val="bottom"/>
          </w:tcPr>
          <w:p w:rsidR="0008749B" w:rsidRDefault="0008749B">
            <w:pPr>
              <w:rPr>
                <w:sz w:val="21"/>
                <w:szCs w:val="21"/>
              </w:rPr>
            </w:pPr>
          </w:p>
        </w:tc>
        <w:tc>
          <w:tcPr>
            <w:tcW w:w="1140" w:type="dxa"/>
            <w:vAlign w:val="bottom"/>
          </w:tcPr>
          <w:p w:rsidR="0008749B" w:rsidRDefault="0008749B">
            <w:pPr>
              <w:rPr>
                <w:sz w:val="21"/>
                <w:szCs w:val="21"/>
              </w:rPr>
            </w:pPr>
          </w:p>
        </w:tc>
        <w:tc>
          <w:tcPr>
            <w:tcW w:w="40" w:type="dxa"/>
            <w:vAlign w:val="bottom"/>
          </w:tcPr>
          <w:p w:rsidR="0008749B" w:rsidRDefault="0008749B">
            <w:pPr>
              <w:rPr>
                <w:sz w:val="21"/>
                <w:szCs w:val="21"/>
              </w:rPr>
            </w:pPr>
          </w:p>
        </w:tc>
        <w:tc>
          <w:tcPr>
            <w:tcW w:w="1140" w:type="dxa"/>
            <w:vAlign w:val="bottom"/>
          </w:tcPr>
          <w:p w:rsidR="0008749B" w:rsidRDefault="0008749B">
            <w:pPr>
              <w:rPr>
                <w:sz w:val="21"/>
                <w:szCs w:val="21"/>
              </w:rPr>
            </w:pPr>
          </w:p>
        </w:tc>
        <w:tc>
          <w:tcPr>
            <w:tcW w:w="60" w:type="dxa"/>
            <w:vAlign w:val="bottom"/>
          </w:tcPr>
          <w:p w:rsidR="0008749B" w:rsidRDefault="0008749B">
            <w:pPr>
              <w:rPr>
                <w:sz w:val="21"/>
                <w:szCs w:val="21"/>
              </w:rPr>
            </w:pPr>
          </w:p>
        </w:tc>
        <w:tc>
          <w:tcPr>
            <w:tcW w:w="20" w:type="dxa"/>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41"/>
        </w:trPr>
        <w:tc>
          <w:tcPr>
            <w:tcW w:w="180" w:type="dxa"/>
            <w:vAlign w:val="bottom"/>
          </w:tcPr>
          <w:p w:rsidR="0008749B" w:rsidRDefault="0008749B">
            <w:pPr>
              <w:rPr>
                <w:sz w:val="3"/>
                <w:szCs w:val="3"/>
              </w:rPr>
            </w:pPr>
          </w:p>
        </w:tc>
        <w:tc>
          <w:tcPr>
            <w:tcW w:w="2900" w:type="dxa"/>
            <w:tcBorders>
              <w:bottom w:val="single" w:sz="8" w:space="0" w:color="auto"/>
            </w:tcBorders>
            <w:vAlign w:val="bottom"/>
          </w:tcPr>
          <w:p w:rsidR="0008749B" w:rsidRDefault="0008749B">
            <w:pPr>
              <w:rPr>
                <w:sz w:val="3"/>
                <w:szCs w:val="3"/>
              </w:rPr>
            </w:pPr>
          </w:p>
        </w:tc>
        <w:tc>
          <w:tcPr>
            <w:tcW w:w="1080" w:type="dxa"/>
            <w:tcBorders>
              <w:bottom w:val="single" w:sz="8" w:space="0" w:color="auto"/>
            </w:tcBorders>
            <w:vAlign w:val="bottom"/>
          </w:tcPr>
          <w:p w:rsidR="0008749B" w:rsidRDefault="0008749B">
            <w:pPr>
              <w:rPr>
                <w:sz w:val="3"/>
                <w:szCs w:val="3"/>
              </w:rPr>
            </w:pPr>
          </w:p>
        </w:tc>
        <w:tc>
          <w:tcPr>
            <w:tcW w:w="1180" w:type="dxa"/>
            <w:tcBorders>
              <w:bottom w:val="single" w:sz="8" w:space="0" w:color="auto"/>
            </w:tcBorders>
            <w:vAlign w:val="bottom"/>
          </w:tcPr>
          <w:p w:rsidR="0008749B" w:rsidRDefault="0008749B">
            <w:pPr>
              <w:rPr>
                <w:sz w:val="3"/>
                <w:szCs w:val="3"/>
              </w:rPr>
            </w:pPr>
          </w:p>
        </w:tc>
        <w:tc>
          <w:tcPr>
            <w:tcW w:w="1180" w:type="dxa"/>
            <w:tcBorders>
              <w:bottom w:val="single" w:sz="8" w:space="0" w:color="auto"/>
            </w:tcBorders>
            <w:vAlign w:val="bottom"/>
          </w:tcPr>
          <w:p w:rsidR="0008749B" w:rsidRDefault="0008749B">
            <w:pPr>
              <w:rPr>
                <w:sz w:val="3"/>
                <w:szCs w:val="3"/>
              </w:rPr>
            </w:pPr>
          </w:p>
        </w:tc>
        <w:tc>
          <w:tcPr>
            <w:tcW w:w="1160" w:type="dxa"/>
            <w:tcBorders>
              <w:bottom w:val="single" w:sz="8" w:space="0" w:color="auto"/>
            </w:tcBorders>
            <w:vAlign w:val="bottom"/>
          </w:tcPr>
          <w:p w:rsidR="0008749B" w:rsidRDefault="0008749B">
            <w:pPr>
              <w:rPr>
                <w:sz w:val="3"/>
                <w:szCs w:val="3"/>
              </w:rPr>
            </w:pPr>
          </w:p>
        </w:tc>
        <w:tc>
          <w:tcPr>
            <w:tcW w:w="40" w:type="dxa"/>
            <w:tcBorders>
              <w:bottom w:val="single" w:sz="8" w:space="0" w:color="auto"/>
            </w:tcBorders>
            <w:vAlign w:val="bottom"/>
          </w:tcPr>
          <w:p w:rsidR="0008749B" w:rsidRDefault="0008749B">
            <w:pPr>
              <w:rPr>
                <w:sz w:val="3"/>
                <w:szCs w:val="3"/>
              </w:rPr>
            </w:pPr>
          </w:p>
        </w:tc>
        <w:tc>
          <w:tcPr>
            <w:tcW w:w="1140" w:type="dxa"/>
            <w:tcBorders>
              <w:bottom w:val="single" w:sz="8" w:space="0" w:color="auto"/>
            </w:tcBorders>
            <w:vAlign w:val="bottom"/>
          </w:tcPr>
          <w:p w:rsidR="0008749B" w:rsidRDefault="0008749B">
            <w:pPr>
              <w:rPr>
                <w:sz w:val="3"/>
                <w:szCs w:val="3"/>
              </w:rPr>
            </w:pPr>
          </w:p>
        </w:tc>
        <w:tc>
          <w:tcPr>
            <w:tcW w:w="40" w:type="dxa"/>
            <w:tcBorders>
              <w:bottom w:val="single" w:sz="8" w:space="0" w:color="auto"/>
            </w:tcBorders>
            <w:vAlign w:val="bottom"/>
          </w:tcPr>
          <w:p w:rsidR="0008749B" w:rsidRDefault="0008749B">
            <w:pPr>
              <w:rPr>
                <w:sz w:val="3"/>
                <w:szCs w:val="3"/>
              </w:rPr>
            </w:pPr>
          </w:p>
        </w:tc>
        <w:tc>
          <w:tcPr>
            <w:tcW w:w="1140" w:type="dxa"/>
            <w:tcBorders>
              <w:bottom w:val="single" w:sz="8" w:space="0" w:color="auto"/>
            </w:tcBorders>
            <w:vAlign w:val="bottom"/>
          </w:tcPr>
          <w:p w:rsidR="0008749B" w:rsidRDefault="0008749B">
            <w:pPr>
              <w:rPr>
                <w:sz w:val="3"/>
                <w:szCs w:val="3"/>
              </w:rPr>
            </w:pPr>
          </w:p>
        </w:tc>
        <w:tc>
          <w:tcPr>
            <w:tcW w:w="60" w:type="dxa"/>
            <w:tcBorders>
              <w:bottom w:val="single" w:sz="8" w:space="0" w:color="auto"/>
            </w:tcBorders>
            <w:vAlign w:val="bottom"/>
          </w:tcPr>
          <w:p w:rsidR="0008749B" w:rsidRDefault="0008749B">
            <w:pPr>
              <w:rPr>
                <w:sz w:val="3"/>
                <w:szCs w:val="3"/>
              </w:rPr>
            </w:pPr>
          </w:p>
        </w:tc>
        <w:tc>
          <w:tcPr>
            <w:tcW w:w="20" w:type="dxa"/>
            <w:vAlign w:val="bottom"/>
          </w:tcPr>
          <w:p w:rsidR="0008749B" w:rsidRDefault="0008749B">
            <w:pPr>
              <w:rPr>
                <w:sz w:val="3"/>
                <w:szCs w:val="3"/>
              </w:rPr>
            </w:pPr>
          </w:p>
        </w:tc>
        <w:tc>
          <w:tcPr>
            <w:tcW w:w="0" w:type="dxa"/>
            <w:vAlign w:val="bottom"/>
          </w:tcPr>
          <w:p w:rsidR="0008749B" w:rsidRDefault="0008749B">
            <w:pPr>
              <w:rPr>
                <w:sz w:val="1"/>
                <w:szCs w:val="1"/>
              </w:rPr>
            </w:pPr>
          </w:p>
        </w:tc>
      </w:tr>
      <w:tr w:rsidR="0008749B">
        <w:trPr>
          <w:trHeight w:val="243"/>
        </w:trPr>
        <w:tc>
          <w:tcPr>
            <w:tcW w:w="180" w:type="dxa"/>
            <w:tcBorders>
              <w:right w:val="single" w:sz="8" w:space="0" w:color="auto"/>
            </w:tcBorders>
            <w:vAlign w:val="bottom"/>
          </w:tcPr>
          <w:p w:rsidR="0008749B" w:rsidRDefault="0008749B">
            <w:pPr>
              <w:rPr>
                <w:sz w:val="21"/>
                <w:szCs w:val="21"/>
              </w:rPr>
            </w:pPr>
          </w:p>
        </w:tc>
        <w:tc>
          <w:tcPr>
            <w:tcW w:w="2900" w:type="dxa"/>
            <w:tcBorders>
              <w:right w:val="single" w:sz="8" w:space="0" w:color="auto"/>
            </w:tcBorders>
            <w:vAlign w:val="bottom"/>
          </w:tcPr>
          <w:p w:rsidR="0008749B" w:rsidRDefault="0008749B">
            <w:pPr>
              <w:spacing w:line="240" w:lineRule="exact"/>
              <w:ind w:right="230"/>
              <w:jc w:val="right"/>
              <w:rPr>
                <w:sz w:val="20"/>
                <w:szCs w:val="20"/>
              </w:rPr>
            </w:pPr>
            <w:r>
              <w:rPr>
                <w:rFonts w:ascii="Times New Roman" w:eastAsia="Times New Roman" w:hAnsi="Times New Roman" w:cs="Times New Roman"/>
              </w:rPr>
              <w:t>Морфофункциональные</w:t>
            </w:r>
          </w:p>
        </w:tc>
        <w:tc>
          <w:tcPr>
            <w:tcW w:w="1080" w:type="dxa"/>
            <w:tcBorders>
              <w:bottom w:val="single" w:sz="8" w:space="0" w:color="auto"/>
            </w:tcBorders>
            <w:vAlign w:val="bottom"/>
          </w:tcPr>
          <w:p w:rsidR="0008749B" w:rsidRDefault="0008749B">
            <w:pPr>
              <w:rPr>
                <w:sz w:val="21"/>
                <w:szCs w:val="21"/>
              </w:rPr>
            </w:pPr>
          </w:p>
        </w:tc>
        <w:tc>
          <w:tcPr>
            <w:tcW w:w="1180" w:type="dxa"/>
            <w:tcBorders>
              <w:bottom w:val="single" w:sz="8" w:space="0" w:color="auto"/>
            </w:tcBorders>
            <w:vAlign w:val="bottom"/>
          </w:tcPr>
          <w:p w:rsidR="0008749B" w:rsidRDefault="0008749B">
            <w:pPr>
              <w:rPr>
                <w:sz w:val="21"/>
                <w:szCs w:val="21"/>
              </w:rPr>
            </w:pPr>
          </w:p>
        </w:tc>
        <w:tc>
          <w:tcPr>
            <w:tcW w:w="2340" w:type="dxa"/>
            <w:gridSpan w:val="2"/>
            <w:tcBorders>
              <w:bottom w:val="single" w:sz="8" w:space="0" w:color="auto"/>
            </w:tcBorders>
            <w:vAlign w:val="bottom"/>
          </w:tcPr>
          <w:p w:rsidR="0008749B" w:rsidRDefault="0008749B">
            <w:pPr>
              <w:spacing w:line="240" w:lineRule="exact"/>
              <w:ind w:right="430"/>
              <w:jc w:val="right"/>
              <w:rPr>
                <w:sz w:val="20"/>
                <w:szCs w:val="20"/>
              </w:rPr>
            </w:pPr>
            <w:r>
              <w:rPr>
                <w:rFonts w:ascii="Times New Roman" w:eastAsia="Times New Roman" w:hAnsi="Times New Roman" w:cs="Times New Roman"/>
              </w:rPr>
              <w:t>Возраст, лет</w:t>
            </w:r>
          </w:p>
        </w:tc>
        <w:tc>
          <w:tcPr>
            <w:tcW w:w="40" w:type="dxa"/>
            <w:tcBorders>
              <w:bottom w:val="single" w:sz="8" w:space="0" w:color="auto"/>
            </w:tcBorders>
            <w:vAlign w:val="bottom"/>
          </w:tcPr>
          <w:p w:rsidR="0008749B" w:rsidRDefault="0008749B">
            <w:pPr>
              <w:rPr>
                <w:sz w:val="21"/>
                <w:szCs w:val="21"/>
              </w:rPr>
            </w:pPr>
          </w:p>
        </w:tc>
        <w:tc>
          <w:tcPr>
            <w:tcW w:w="1140" w:type="dxa"/>
            <w:tcBorders>
              <w:bottom w:val="single" w:sz="8" w:space="0" w:color="auto"/>
            </w:tcBorders>
            <w:vAlign w:val="bottom"/>
          </w:tcPr>
          <w:p w:rsidR="0008749B" w:rsidRDefault="0008749B">
            <w:pPr>
              <w:rPr>
                <w:sz w:val="21"/>
                <w:szCs w:val="21"/>
              </w:rPr>
            </w:pPr>
          </w:p>
        </w:tc>
        <w:tc>
          <w:tcPr>
            <w:tcW w:w="40" w:type="dxa"/>
            <w:tcBorders>
              <w:bottom w:val="single" w:sz="8" w:space="0" w:color="auto"/>
            </w:tcBorders>
            <w:vAlign w:val="bottom"/>
          </w:tcPr>
          <w:p w:rsidR="0008749B" w:rsidRDefault="0008749B">
            <w:pPr>
              <w:rPr>
                <w:sz w:val="21"/>
                <w:szCs w:val="21"/>
              </w:rPr>
            </w:pPr>
          </w:p>
        </w:tc>
        <w:tc>
          <w:tcPr>
            <w:tcW w:w="114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20" w:type="dxa"/>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1"/>
        </w:trPr>
        <w:tc>
          <w:tcPr>
            <w:tcW w:w="180" w:type="dxa"/>
            <w:tcBorders>
              <w:right w:val="single" w:sz="8" w:space="0" w:color="auto"/>
            </w:tcBorders>
            <w:vAlign w:val="bottom"/>
          </w:tcPr>
          <w:p w:rsidR="0008749B" w:rsidRDefault="0008749B">
            <w:pPr>
              <w:rPr>
                <w:sz w:val="20"/>
                <w:szCs w:val="20"/>
              </w:rPr>
            </w:pPr>
          </w:p>
        </w:tc>
        <w:tc>
          <w:tcPr>
            <w:tcW w:w="2900" w:type="dxa"/>
            <w:tcBorders>
              <w:right w:val="single" w:sz="8" w:space="0" w:color="auto"/>
            </w:tcBorders>
            <w:vAlign w:val="bottom"/>
          </w:tcPr>
          <w:p w:rsidR="0008749B" w:rsidRDefault="0008749B">
            <w:pPr>
              <w:spacing w:line="230" w:lineRule="exact"/>
              <w:ind w:right="230"/>
              <w:jc w:val="right"/>
              <w:rPr>
                <w:sz w:val="20"/>
                <w:szCs w:val="20"/>
              </w:rPr>
            </w:pPr>
            <w:r>
              <w:rPr>
                <w:rFonts w:ascii="Times New Roman" w:eastAsia="Times New Roman" w:hAnsi="Times New Roman" w:cs="Times New Roman"/>
              </w:rPr>
              <w:t>показатели, физические</w:t>
            </w:r>
          </w:p>
        </w:tc>
        <w:tc>
          <w:tcPr>
            <w:tcW w:w="108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0"/>
              </w:rPr>
              <w:t>8</w:t>
            </w:r>
          </w:p>
        </w:tc>
        <w:tc>
          <w:tcPr>
            <w:tcW w:w="118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0"/>
              </w:rPr>
              <w:t>9</w:t>
            </w:r>
          </w:p>
        </w:tc>
        <w:tc>
          <w:tcPr>
            <w:tcW w:w="118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rPr>
              <w:t>10</w:t>
            </w:r>
          </w:p>
        </w:tc>
        <w:tc>
          <w:tcPr>
            <w:tcW w:w="1160" w:type="dxa"/>
            <w:vMerge w:val="restart"/>
            <w:vAlign w:val="bottom"/>
          </w:tcPr>
          <w:p w:rsidR="0008749B" w:rsidRDefault="0008749B">
            <w:pPr>
              <w:jc w:val="center"/>
              <w:rPr>
                <w:sz w:val="20"/>
                <w:szCs w:val="20"/>
              </w:rPr>
            </w:pPr>
            <w:r>
              <w:rPr>
                <w:rFonts w:ascii="Times New Roman" w:eastAsia="Times New Roman" w:hAnsi="Times New Roman" w:cs="Times New Roman"/>
                <w:w w:val="99"/>
              </w:rPr>
              <w:t>11</w:t>
            </w:r>
          </w:p>
        </w:tc>
        <w:tc>
          <w:tcPr>
            <w:tcW w:w="40" w:type="dxa"/>
            <w:tcBorders>
              <w:right w:val="single" w:sz="8" w:space="0" w:color="auto"/>
            </w:tcBorders>
            <w:vAlign w:val="bottom"/>
          </w:tcPr>
          <w:p w:rsidR="0008749B" w:rsidRDefault="0008749B">
            <w:pPr>
              <w:rPr>
                <w:sz w:val="20"/>
                <w:szCs w:val="20"/>
              </w:rPr>
            </w:pPr>
          </w:p>
        </w:tc>
        <w:tc>
          <w:tcPr>
            <w:tcW w:w="1140" w:type="dxa"/>
            <w:vMerge w:val="restart"/>
            <w:vAlign w:val="bottom"/>
          </w:tcPr>
          <w:p w:rsidR="0008749B" w:rsidRDefault="0008749B">
            <w:pPr>
              <w:jc w:val="center"/>
              <w:rPr>
                <w:sz w:val="20"/>
                <w:szCs w:val="20"/>
              </w:rPr>
            </w:pPr>
            <w:r>
              <w:rPr>
                <w:rFonts w:ascii="Times New Roman" w:eastAsia="Times New Roman" w:hAnsi="Times New Roman" w:cs="Times New Roman"/>
                <w:w w:val="99"/>
              </w:rPr>
              <w:t>12</w:t>
            </w:r>
          </w:p>
        </w:tc>
        <w:tc>
          <w:tcPr>
            <w:tcW w:w="40" w:type="dxa"/>
            <w:tcBorders>
              <w:right w:val="single" w:sz="8" w:space="0" w:color="auto"/>
            </w:tcBorders>
            <w:vAlign w:val="bottom"/>
          </w:tcPr>
          <w:p w:rsidR="0008749B" w:rsidRDefault="0008749B">
            <w:pPr>
              <w:rPr>
                <w:sz w:val="20"/>
                <w:szCs w:val="20"/>
              </w:rPr>
            </w:pPr>
          </w:p>
        </w:tc>
        <w:tc>
          <w:tcPr>
            <w:tcW w:w="1140" w:type="dxa"/>
            <w:vAlign w:val="bottom"/>
          </w:tcPr>
          <w:p w:rsidR="0008749B" w:rsidRDefault="0008749B">
            <w:pPr>
              <w:spacing w:line="241" w:lineRule="exact"/>
              <w:jc w:val="center"/>
              <w:rPr>
                <w:sz w:val="20"/>
                <w:szCs w:val="20"/>
              </w:rPr>
            </w:pPr>
            <w:r>
              <w:rPr>
                <w:rFonts w:ascii="Times New Roman" w:eastAsia="Times New Roman" w:hAnsi="Times New Roman" w:cs="Times New Roman"/>
                <w:w w:val="99"/>
              </w:rPr>
              <w:t>13</w:t>
            </w:r>
          </w:p>
        </w:tc>
        <w:tc>
          <w:tcPr>
            <w:tcW w:w="60" w:type="dxa"/>
            <w:tcBorders>
              <w:right w:val="single" w:sz="8" w:space="0" w:color="auto"/>
            </w:tcBorders>
            <w:vAlign w:val="bottom"/>
          </w:tcPr>
          <w:p w:rsidR="0008749B" w:rsidRDefault="0008749B">
            <w:pPr>
              <w:rPr>
                <w:sz w:val="20"/>
                <w:szCs w:val="20"/>
              </w:rPr>
            </w:pPr>
          </w:p>
        </w:tc>
        <w:tc>
          <w:tcPr>
            <w:tcW w:w="20" w:type="dxa"/>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124"/>
        </w:trPr>
        <w:tc>
          <w:tcPr>
            <w:tcW w:w="180" w:type="dxa"/>
            <w:tcBorders>
              <w:right w:val="single" w:sz="8" w:space="0" w:color="auto"/>
            </w:tcBorders>
            <w:vAlign w:val="bottom"/>
          </w:tcPr>
          <w:p w:rsidR="0008749B" w:rsidRDefault="0008749B">
            <w:pPr>
              <w:rPr>
                <w:sz w:val="10"/>
                <w:szCs w:val="10"/>
              </w:rPr>
            </w:pPr>
          </w:p>
        </w:tc>
        <w:tc>
          <w:tcPr>
            <w:tcW w:w="2900" w:type="dxa"/>
            <w:vMerge w:val="restart"/>
            <w:tcBorders>
              <w:right w:val="single" w:sz="8" w:space="0" w:color="auto"/>
            </w:tcBorders>
            <w:vAlign w:val="bottom"/>
          </w:tcPr>
          <w:p w:rsidR="0008749B" w:rsidRDefault="0008749B">
            <w:pPr>
              <w:spacing w:line="242" w:lineRule="exact"/>
              <w:ind w:left="1040"/>
              <w:rPr>
                <w:sz w:val="20"/>
                <w:szCs w:val="20"/>
              </w:rPr>
            </w:pPr>
            <w:r>
              <w:rPr>
                <w:rFonts w:ascii="Times New Roman" w:eastAsia="Times New Roman" w:hAnsi="Times New Roman" w:cs="Times New Roman"/>
              </w:rPr>
              <w:t>качества</w:t>
            </w:r>
          </w:p>
        </w:tc>
        <w:tc>
          <w:tcPr>
            <w:tcW w:w="1080" w:type="dxa"/>
            <w:vMerge/>
            <w:tcBorders>
              <w:right w:val="single" w:sz="8" w:space="0" w:color="auto"/>
            </w:tcBorders>
            <w:vAlign w:val="bottom"/>
          </w:tcPr>
          <w:p w:rsidR="0008749B" w:rsidRDefault="0008749B">
            <w:pPr>
              <w:rPr>
                <w:sz w:val="10"/>
                <w:szCs w:val="10"/>
              </w:rPr>
            </w:pPr>
          </w:p>
        </w:tc>
        <w:tc>
          <w:tcPr>
            <w:tcW w:w="1180" w:type="dxa"/>
            <w:vMerge/>
            <w:tcBorders>
              <w:right w:val="single" w:sz="8" w:space="0" w:color="auto"/>
            </w:tcBorders>
            <w:vAlign w:val="bottom"/>
          </w:tcPr>
          <w:p w:rsidR="0008749B" w:rsidRDefault="0008749B">
            <w:pPr>
              <w:rPr>
                <w:sz w:val="10"/>
                <w:szCs w:val="10"/>
              </w:rPr>
            </w:pPr>
          </w:p>
        </w:tc>
        <w:tc>
          <w:tcPr>
            <w:tcW w:w="1180" w:type="dxa"/>
            <w:vMerge/>
            <w:tcBorders>
              <w:right w:val="single" w:sz="8" w:space="0" w:color="auto"/>
            </w:tcBorders>
            <w:vAlign w:val="bottom"/>
          </w:tcPr>
          <w:p w:rsidR="0008749B" w:rsidRDefault="0008749B">
            <w:pPr>
              <w:rPr>
                <w:sz w:val="10"/>
                <w:szCs w:val="10"/>
              </w:rPr>
            </w:pPr>
          </w:p>
        </w:tc>
        <w:tc>
          <w:tcPr>
            <w:tcW w:w="1160" w:type="dxa"/>
            <w:vMerge/>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1140" w:type="dxa"/>
            <w:vMerge/>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1140" w:type="dxa"/>
            <w:vAlign w:val="bottom"/>
          </w:tcPr>
          <w:p w:rsidR="0008749B" w:rsidRDefault="0008749B">
            <w:pPr>
              <w:rPr>
                <w:sz w:val="10"/>
                <w:szCs w:val="10"/>
              </w:rPr>
            </w:pPr>
          </w:p>
        </w:tc>
        <w:tc>
          <w:tcPr>
            <w:tcW w:w="60" w:type="dxa"/>
            <w:tcBorders>
              <w:right w:val="single" w:sz="8" w:space="0" w:color="auto"/>
            </w:tcBorders>
            <w:vAlign w:val="bottom"/>
          </w:tcPr>
          <w:p w:rsidR="0008749B" w:rsidRDefault="0008749B">
            <w:pPr>
              <w:rPr>
                <w:sz w:val="10"/>
                <w:szCs w:val="10"/>
              </w:rPr>
            </w:pPr>
          </w:p>
        </w:tc>
        <w:tc>
          <w:tcPr>
            <w:tcW w:w="20" w:type="dxa"/>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121"/>
        </w:trPr>
        <w:tc>
          <w:tcPr>
            <w:tcW w:w="180" w:type="dxa"/>
            <w:tcBorders>
              <w:right w:val="single" w:sz="8" w:space="0" w:color="auto"/>
            </w:tcBorders>
            <w:vAlign w:val="bottom"/>
          </w:tcPr>
          <w:p w:rsidR="0008749B" w:rsidRDefault="0008749B">
            <w:pPr>
              <w:rPr>
                <w:sz w:val="10"/>
                <w:szCs w:val="10"/>
              </w:rPr>
            </w:pPr>
          </w:p>
        </w:tc>
        <w:tc>
          <w:tcPr>
            <w:tcW w:w="2900" w:type="dxa"/>
            <w:vMerge/>
            <w:tcBorders>
              <w:bottom w:val="single" w:sz="8" w:space="0" w:color="auto"/>
              <w:right w:val="single" w:sz="8" w:space="0" w:color="auto"/>
            </w:tcBorders>
            <w:vAlign w:val="bottom"/>
          </w:tcPr>
          <w:p w:rsidR="0008749B" w:rsidRDefault="0008749B">
            <w:pPr>
              <w:rPr>
                <w:sz w:val="10"/>
                <w:szCs w:val="10"/>
              </w:rPr>
            </w:pPr>
          </w:p>
        </w:tc>
        <w:tc>
          <w:tcPr>
            <w:tcW w:w="1080" w:type="dxa"/>
            <w:tcBorders>
              <w:bottom w:val="single" w:sz="8" w:space="0" w:color="auto"/>
              <w:right w:val="single" w:sz="8" w:space="0" w:color="auto"/>
            </w:tcBorders>
            <w:vAlign w:val="bottom"/>
          </w:tcPr>
          <w:p w:rsidR="0008749B" w:rsidRDefault="0008749B">
            <w:pPr>
              <w:rPr>
                <w:sz w:val="10"/>
                <w:szCs w:val="10"/>
              </w:rPr>
            </w:pPr>
          </w:p>
        </w:tc>
        <w:tc>
          <w:tcPr>
            <w:tcW w:w="1180" w:type="dxa"/>
            <w:tcBorders>
              <w:bottom w:val="single" w:sz="8" w:space="0" w:color="auto"/>
              <w:right w:val="single" w:sz="8" w:space="0" w:color="auto"/>
            </w:tcBorders>
            <w:vAlign w:val="bottom"/>
          </w:tcPr>
          <w:p w:rsidR="0008749B" w:rsidRDefault="0008749B">
            <w:pPr>
              <w:rPr>
                <w:sz w:val="10"/>
                <w:szCs w:val="10"/>
              </w:rPr>
            </w:pPr>
          </w:p>
        </w:tc>
        <w:tc>
          <w:tcPr>
            <w:tcW w:w="1180" w:type="dxa"/>
            <w:tcBorders>
              <w:bottom w:val="single" w:sz="8" w:space="0" w:color="auto"/>
              <w:right w:val="single" w:sz="8" w:space="0" w:color="auto"/>
            </w:tcBorders>
            <w:vAlign w:val="bottom"/>
          </w:tcPr>
          <w:p w:rsidR="0008749B" w:rsidRDefault="0008749B">
            <w:pPr>
              <w:rPr>
                <w:sz w:val="10"/>
                <w:szCs w:val="10"/>
              </w:rPr>
            </w:pPr>
          </w:p>
        </w:tc>
        <w:tc>
          <w:tcPr>
            <w:tcW w:w="1160" w:type="dxa"/>
            <w:tcBorders>
              <w:bottom w:val="single" w:sz="8" w:space="0" w:color="auto"/>
            </w:tcBorders>
            <w:vAlign w:val="bottom"/>
          </w:tcPr>
          <w:p w:rsidR="0008749B" w:rsidRDefault="0008749B">
            <w:pPr>
              <w:rPr>
                <w:sz w:val="10"/>
                <w:szCs w:val="10"/>
              </w:rPr>
            </w:pPr>
          </w:p>
        </w:tc>
        <w:tc>
          <w:tcPr>
            <w:tcW w:w="40" w:type="dxa"/>
            <w:tcBorders>
              <w:bottom w:val="single" w:sz="8" w:space="0" w:color="auto"/>
              <w:right w:val="single" w:sz="8" w:space="0" w:color="auto"/>
            </w:tcBorders>
            <w:vAlign w:val="bottom"/>
          </w:tcPr>
          <w:p w:rsidR="0008749B" w:rsidRDefault="0008749B">
            <w:pPr>
              <w:rPr>
                <w:sz w:val="10"/>
                <w:szCs w:val="10"/>
              </w:rPr>
            </w:pPr>
          </w:p>
        </w:tc>
        <w:tc>
          <w:tcPr>
            <w:tcW w:w="1140" w:type="dxa"/>
            <w:tcBorders>
              <w:bottom w:val="single" w:sz="8" w:space="0" w:color="auto"/>
            </w:tcBorders>
            <w:vAlign w:val="bottom"/>
          </w:tcPr>
          <w:p w:rsidR="0008749B" w:rsidRDefault="0008749B">
            <w:pPr>
              <w:rPr>
                <w:sz w:val="10"/>
                <w:szCs w:val="10"/>
              </w:rPr>
            </w:pPr>
          </w:p>
        </w:tc>
        <w:tc>
          <w:tcPr>
            <w:tcW w:w="40" w:type="dxa"/>
            <w:tcBorders>
              <w:bottom w:val="single" w:sz="8" w:space="0" w:color="auto"/>
              <w:right w:val="single" w:sz="8" w:space="0" w:color="auto"/>
            </w:tcBorders>
            <w:vAlign w:val="bottom"/>
          </w:tcPr>
          <w:p w:rsidR="0008749B" w:rsidRDefault="0008749B">
            <w:pPr>
              <w:rPr>
                <w:sz w:val="10"/>
                <w:szCs w:val="10"/>
              </w:rPr>
            </w:pPr>
          </w:p>
        </w:tc>
        <w:tc>
          <w:tcPr>
            <w:tcW w:w="1140" w:type="dxa"/>
            <w:tcBorders>
              <w:bottom w:val="single" w:sz="8" w:space="0" w:color="auto"/>
            </w:tcBorders>
            <w:vAlign w:val="bottom"/>
          </w:tcPr>
          <w:p w:rsidR="0008749B" w:rsidRDefault="0008749B">
            <w:pPr>
              <w:rPr>
                <w:sz w:val="10"/>
                <w:szCs w:val="10"/>
              </w:rPr>
            </w:pPr>
          </w:p>
        </w:tc>
        <w:tc>
          <w:tcPr>
            <w:tcW w:w="60" w:type="dxa"/>
            <w:tcBorders>
              <w:bottom w:val="single" w:sz="8" w:space="0" w:color="auto"/>
              <w:right w:val="single" w:sz="8" w:space="0" w:color="auto"/>
            </w:tcBorders>
            <w:vAlign w:val="bottom"/>
          </w:tcPr>
          <w:p w:rsidR="0008749B" w:rsidRDefault="0008749B">
            <w:pPr>
              <w:rPr>
                <w:sz w:val="10"/>
                <w:szCs w:val="10"/>
              </w:rPr>
            </w:pPr>
          </w:p>
        </w:tc>
        <w:tc>
          <w:tcPr>
            <w:tcW w:w="20" w:type="dxa"/>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249"/>
        </w:trPr>
        <w:tc>
          <w:tcPr>
            <w:tcW w:w="180" w:type="dxa"/>
            <w:tcBorders>
              <w:right w:val="single" w:sz="8" w:space="0" w:color="auto"/>
            </w:tcBorders>
            <w:vAlign w:val="bottom"/>
          </w:tcPr>
          <w:p w:rsidR="0008749B" w:rsidRDefault="0008749B">
            <w:pPr>
              <w:rPr>
                <w:sz w:val="21"/>
                <w:szCs w:val="21"/>
              </w:rPr>
            </w:pPr>
          </w:p>
        </w:tc>
        <w:tc>
          <w:tcPr>
            <w:tcW w:w="2900" w:type="dxa"/>
            <w:tcBorders>
              <w:bottom w:val="single" w:sz="8" w:space="0" w:color="auto"/>
              <w:right w:val="single" w:sz="8" w:space="0" w:color="auto"/>
            </w:tcBorders>
            <w:vAlign w:val="bottom"/>
          </w:tcPr>
          <w:p w:rsidR="0008749B" w:rsidRDefault="0008749B">
            <w:pPr>
              <w:spacing w:line="245" w:lineRule="exact"/>
              <w:rPr>
                <w:sz w:val="20"/>
                <w:szCs w:val="20"/>
              </w:rPr>
            </w:pPr>
            <w:r>
              <w:rPr>
                <w:rFonts w:ascii="Times New Roman" w:eastAsia="Times New Roman" w:hAnsi="Times New Roman" w:cs="Times New Roman"/>
              </w:rPr>
              <w:t>Длина тела</w:t>
            </w:r>
          </w:p>
        </w:tc>
        <w:tc>
          <w:tcPr>
            <w:tcW w:w="108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116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rPr>
              <w:t>+</w:t>
            </w:r>
          </w:p>
        </w:tc>
        <w:tc>
          <w:tcPr>
            <w:tcW w:w="40" w:type="dxa"/>
            <w:tcBorders>
              <w:bottom w:val="single" w:sz="8" w:space="0" w:color="auto"/>
              <w:right w:val="single" w:sz="8" w:space="0" w:color="auto"/>
            </w:tcBorders>
            <w:vAlign w:val="bottom"/>
          </w:tcPr>
          <w:p w:rsidR="0008749B" w:rsidRDefault="0008749B">
            <w:pPr>
              <w:rPr>
                <w:sz w:val="21"/>
                <w:szCs w:val="21"/>
              </w:rPr>
            </w:pPr>
          </w:p>
        </w:tc>
        <w:tc>
          <w:tcPr>
            <w:tcW w:w="11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40" w:type="dxa"/>
            <w:tcBorders>
              <w:bottom w:val="single" w:sz="8" w:space="0" w:color="auto"/>
              <w:right w:val="single" w:sz="8" w:space="0" w:color="auto"/>
            </w:tcBorders>
            <w:vAlign w:val="bottom"/>
          </w:tcPr>
          <w:p w:rsidR="0008749B" w:rsidRDefault="0008749B">
            <w:pPr>
              <w:rPr>
                <w:sz w:val="21"/>
                <w:szCs w:val="21"/>
              </w:rPr>
            </w:pPr>
          </w:p>
        </w:tc>
        <w:tc>
          <w:tcPr>
            <w:tcW w:w="1140" w:type="dxa"/>
            <w:tcBorders>
              <w:bottom w:val="single" w:sz="8" w:space="0" w:color="auto"/>
            </w:tcBorders>
            <w:vAlign w:val="bottom"/>
          </w:tcPr>
          <w:p w:rsidR="0008749B" w:rsidRDefault="0008749B">
            <w:pPr>
              <w:spacing w:line="245" w:lineRule="exact"/>
              <w:jc w:val="center"/>
              <w:rPr>
                <w:sz w:val="20"/>
                <w:szCs w:val="20"/>
              </w:rPr>
            </w:pPr>
            <w:r>
              <w:rPr>
                <w:rFonts w:ascii="Times New Roman" w:eastAsia="Times New Roman" w:hAnsi="Times New Roman" w:cs="Times New Roman"/>
                <w:w w:val="96"/>
              </w:rPr>
              <w:t>+</w:t>
            </w:r>
          </w:p>
        </w:tc>
        <w:tc>
          <w:tcPr>
            <w:tcW w:w="60" w:type="dxa"/>
            <w:tcBorders>
              <w:bottom w:val="single" w:sz="8" w:space="0" w:color="auto"/>
              <w:right w:val="single" w:sz="8" w:space="0" w:color="auto"/>
            </w:tcBorders>
            <w:vAlign w:val="bottom"/>
          </w:tcPr>
          <w:p w:rsidR="0008749B" w:rsidRDefault="0008749B">
            <w:pPr>
              <w:rPr>
                <w:sz w:val="21"/>
                <w:szCs w:val="21"/>
              </w:rPr>
            </w:pPr>
          </w:p>
        </w:tc>
        <w:tc>
          <w:tcPr>
            <w:tcW w:w="20" w:type="dxa"/>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3"/>
        </w:trPr>
        <w:tc>
          <w:tcPr>
            <w:tcW w:w="180" w:type="dxa"/>
            <w:tcBorders>
              <w:right w:val="single" w:sz="8" w:space="0" w:color="auto"/>
            </w:tcBorders>
            <w:vAlign w:val="bottom"/>
          </w:tcPr>
          <w:p w:rsidR="0008749B" w:rsidRDefault="0008749B">
            <w:pPr>
              <w:rPr>
                <w:sz w:val="21"/>
                <w:szCs w:val="21"/>
              </w:rPr>
            </w:pPr>
          </w:p>
        </w:tc>
        <w:tc>
          <w:tcPr>
            <w:tcW w:w="2900" w:type="dxa"/>
            <w:tcBorders>
              <w:right w:val="single" w:sz="8" w:space="0" w:color="auto"/>
            </w:tcBorders>
            <w:vAlign w:val="bottom"/>
          </w:tcPr>
          <w:p w:rsidR="0008749B" w:rsidRDefault="0008749B">
            <w:pPr>
              <w:spacing w:line="243" w:lineRule="exact"/>
              <w:rPr>
                <w:sz w:val="20"/>
                <w:szCs w:val="20"/>
              </w:rPr>
            </w:pPr>
            <w:r>
              <w:rPr>
                <w:rFonts w:ascii="Times New Roman" w:eastAsia="Times New Roman" w:hAnsi="Times New Roman" w:cs="Times New Roman"/>
              </w:rPr>
              <w:t>Мышечная масса</w:t>
            </w:r>
          </w:p>
        </w:tc>
        <w:tc>
          <w:tcPr>
            <w:tcW w:w="1080" w:type="dxa"/>
            <w:tcBorders>
              <w:right w:val="single" w:sz="8" w:space="0" w:color="auto"/>
            </w:tcBorders>
            <w:vAlign w:val="bottom"/>
          </w:tcPr>
          <w:p w:rsidR="0008749B" w:rsidRDefault="0008749B">
            <w:pPr>
              <w:rPr>
                <w:sz w:val="21"/>
                <w:szCs w:val="21"/>
              </w:rPr>
            </w:pPr>
          </w:p>
        </w:tc>
        <w:tc>
          <w:tcPr>
            <w:tcW w:w="1180" w:type="dxa"/>
            <w:tcBorders>
              <w:right w:val="single" w:sz="8" w:space="0" w:color="auto"/>
            </w:tcBorders>
            <w:vAlign w:val="bottom"/>
          </w:tcPr>
          <w:p w:rsidR="0008749B" w:rsidRDefault="0008749B">
            <w:pPr>
              <w:rPr>
                <w:sz w:val="21"/>
                <w:szCs w:val="21"/>
              </w:rPr>
            </w:pPr>
          </w:p>
        </w:tc>
        <w:tc>
          <w:tcPr>
            <w:tcW w:w="1180" w:type="dxa"/>
            <w:tcBorders>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1160" w:type="dxa"/>
            <w:vAlign w:val="bottom"/>
          </w:tcPr>
          <w:p w:rsidR="0008749B" w:rsidRDefault="0008749B">
            <w:pPr>
              <w:spacing w:line="243" w:lineRule="exact"/>
              <w:jc w:val="center"/>
              <w:rPr>
                <w:sz w:val="20"/>
                <w:szCs w:val="20"/>
              </w:rPr>
            </w:pPr>
            <w:r>
              <w:rPr>
                <w:rFonts w:ascii="Times New Roman" w:eastAsia="Times New Roman" w:hAnsi="Times New Roman" w:cs="Times New Roman"/>
              </w:rPr>
              <w:t>+</w:t>
            </w:r>
          </w:p>
        </w:tc>
        <w:tc>
          <w:tcPr>
            <w:tcW w:w="40" w:type="dxa"/>
            <w:tcBorders>
              <w:right w:val="single" w:sz="8" w:space="0" w:color="auto"/>
            </w:tcBorders>
            <w:vAlign w:val="bottom"/>
          </w:tcPr>
          <w:p w:rsidR="0008749B" w:rsidRDefault="0008749B">
            <w:pPr>
              <w:rPr>
                <w:sz w:val="21"/>
                <w:szCs w:val="21"/>
              </w:rPr>
            </w:pPr>
          </w:p>
        </w:tc>
        <w:tc>
          <w:tcPr>
            <w:tcW w:w="1140" w:type="dxa"/>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40" w:type="dxa"/>
            <w:tcBorders>
              <w:right w:val="single" w:sz="8" w:space="0" w:color="auto"/>
            </w:tcBorders>
            <w:vAlign w:val="bottom"/>
          </w:tcPr>
          <w:p w:rsidR="0008749B" w:rsidRDefault="0008749B">
            <w:pPr>
              <w:rPr>
                <w:sz w:val="21"/>
                <w:szCs w:val="21"/>
              </w:rPr>
            </w:pPr>
          </w:p>
        </w:tc>
        <w:tc>
          <w:tcPr>
            <w:tcW w:w="1140" w:type="dxa"/>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60" w:type="dxa"/>
            <w:tcBorders>
              <w:right w:val="single" w:sz="8" w:space="0" w:color="auto"/>
            </w:tcBorders>
            <w:vAlign w:val="bottom"/>
          </w:tcPr>
          <w:p w:rsidR="0008749B" w:rsidRDefault="0008749B">
            <w:pPr>
              <w:rPr>
                <w:sz w:val="21"/>
                <w:szCs w:val="21"/>
              </w:rPr>
            </w:pPr>
          </w:p>
        </w:tc>
        <w:tc>
          <w:tcPr>
            <w:tcW w:w="20" w:type="dxa"/>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72"/>
        </w:trPr>
        <w:tc>
          <w:tcPr>
            <w:tcW w:w="180" w:type="dxa"/>
            <w:tcBorders>
              <w:right w:val="single" w:sz="8" w:space="0" w:color="auto"/>
            </w:tcBorders>
            <w:vAlign w:val="bottom"/>
          </w:tcPr>
          <w:p w:rsidR="0008749B" w:rsidRDefault="0008749B">
            <w:pPr>
              <w:rPr>
                <w:sz w:val="6"/>
                <w:szCs w:val="6"/>
              </w:rPr>
            </w:pPr>
          </w:p>
        </w:tc>
        <w:tc>
          <w:tcPr>
            <w:tcW w:w="2900" w:type="dxa"/>
            <w:tcBorders>
              <w:bottom w:val="single" w:sz="8" w:space="0" w:color="auto"/>
              <w:right w:val="single" w:sz="8" w:space="0" w:color="auto"/>
            </w:tcBorders>
            <w:vAlign w:val="bottom"/>
          </w:tcPr>
          <w:p w:rsidR="0008749B" w:rsidRDefault="0008749B">
            <w:pPr>
              <w:rPr>
                <w:sz w:val="6"/>
                <w:szCs w:val="6"/>
              </w:rPr>
            </w:pPr>
          </w:p>
        </w:tc>
        <w:tc>
          <w:tcPr>
            <w:tcW w:w="1080" w:type="dxa"/>
            <w:tcBorders>
              <w:bottom w:val="single" w:sz="8" w:space="0" w:color="auto"/>
              <w:right w:val="single" w:sz="8" w:space="0" w:color="auto"/>
            </w:tcBorders>
            <w:vAlign w:val="bottom"/>
          </w:tcPr>
          <w:p w:rsidR="0008749B" w:rsidRDefault="0008749B">
            <w:pPr>
              <w:rPr>
                <w:sz w:val="6"/>
                <w:szCs w:val="6"/>
              </w:rPr>
            </w:pPr>
          </w:p>
        </w:tc>
        <w:tc>
          <w:tcPr>
            <w:tcW w:w="1180" w:type="dxa"/>
            <w:tcBorders>
              <w:bottom w:val="single" w:sz="8" w:space="0" w:color="auto"/>
              <w:right w:val="single" w:sz="8" w:space="0" w:color="auto"/>
            </w:tcBorders>
            <w:vAlign w:val="bottom"/>
          </w:tcPr>
          <w:p w:rsidR="0008749B" w:rsidRDefault="0008749B">
            <w:pPr>
              <w:rPr>
                <w:sz w:val="6"/>
                <w:szCs w:val="6"/>
              </w:rPr>
            </w:pPr>
          </w:p>
        </w:tc>
        <w:tc>
          <w:tcPr>
            <w:tcW w:w="1180" w:type="dxa"/>
            <w:tcBorders>
              <w:bottom w:val="single" w:sz="8" w:space="0" w:color="auto"/>
              <w:right w:val="single" w:sz="8" w:space="0" w:color="auto"/>
            </w:tcBorders>
            <w:vAlign w:val="bottom"/>
          </w:tcPr>
          <w:p w:rsidR="0008749B" w:rsidRDefault="0008749B">
            <w:pPr>
              <w:rPr>
                <w:sz w:val="6"/>
                <w:szCs w:val="6"/>
              </w:rPr>
            </w:pPr>
          </w:p>
        </w:tc>
        <w:tc>
          <w:tcPr>
            <w:tcW w:w="1160" w:type="dxa"/>
            <w:tcBorders>
              <w:bottom w:val="single" w:sz="8" w:space="0" w:color="auto"/>
            </w:tcBorders>
            <w:vAlign w:val="bottom"/>
          </w:tcPr>
          <w:p w:rsidR="0008749B" w:rsidRDefault="0008749B">
            <w:pPr>
              <w:rPr>
                <w:sz w:val="6"/>
                <w:szCs w:val="6"/>
              </w:rPr>
            </w:pPr>
          </w:p>
        </w:tc>
        <w:tc>
          <w:tcPr>
            <w:tcW w:w="40" w:type="dxa"/>
            <w:tcBorders>
              <w:bottom w:val="single" w:sz="8" w:space="0" w:color="auto"/>
              <w:right w:val="single" w:sz="8" w:space="0" w:color="auto"/>
            </w:tcBorders>
            <w:vAlign w:val="bottom"/>
          </w:tcPr>
          <w:p w:rsidR="0008749B" w:rsidRDefault="0008749B">
            <w:pPr>
              <w:rPr>
                <w:sz w:val="6"/>
                <w:szCs w:val="6"/>
              </w:rPr>
            </w:pPr>
          </w:p>
        </w:tc>
        <w:tc>
          <w:tcPr>
            <w:tcW w:w="1140" w:type="dxa"/>
            <w:tcBorders>
              <w:bottom w:val="single" w:sz="8" w:space="0" w:color="auto"/>
            </w:tcBorders>
            <w:vAlign w:val="bottom"/>
          </w:tcPr>
          <w:p w:rsidR="0008749B" w:rsidRDefault="0008749B">
            <w:pPr>
              <w:rPr>
                <w:sz w:val="6"/>
                <w:szCs w:val="6"/>
              </w:rPr>
            </w:pPr>
          </w:p>
        </w:tc>
        <w:tc>
          <w:tcPr>
            <w:tcW w:w="40" w:type="dxa"/>
            <w:tcBorders>
              <w:bottom w:val="single" w:sz="8" w:space="0" w:color="auto"/>
              <w:right w:val="single" w:sz="8" w:space="0" w:color="auto"/>
            </w:tcBorders>
            <w:vAlign w:val="bottom"/>
          </w:tcPr>
          <w:p w:rsidR="0008749B" w:rsidRDefault="0008749B">
            <w:pPr>
              <w:rPr>
                <w:sz w:val="6"/>
                <w:szCs w:val="6"/>
              </w:rPr>
            </w:pPr>
          </w:p>
        </w:tc>
        <w:tc>
          <w:tcPr>
            <w:tcW w:w="1140" w:type="dxa"/>
            <w:tcBorders>
              <w:bottom w:val="single" w:sz="8" w:space="0" w:color="auto"/>
            </w:tcBorders>
            <w:vAlign w:val="bottom"/>
          </w:tcPr>
          <w:p w:rsidR="0008749B" w:rsidRDefault="0008749B">
            <w:pPr>
              <w:rPr>
                <w:sz w:val="6"/>
                <w:szCs w:val="6"/>
              </w:rPr>
            </w:pPr>
          </w:p>
        </w:tc>
        <w:tc>
          <w:tcPr>
            <w:tcW w:w="60" w:type="dxa"/>
            <w:tcBorders>
              <w:bottom w:val="single" w:sz="8" w:space="0" w:color="auto"/>
              <w:right w:val="single" w:sz="8" w:space="0" w:color="auto"/>
            </w:tcBorders>
            <w:vAlign w:val="bottom"/>
          </w:tcPr>
          <w:p w:rsidR="0008749B" w:rsidRDefault="0008749B">
            <w:pPr>
              <w:rPr>
                <w:sz w:val="6"/>
                <w:szCs w:val="6"/>
              </w:rPr>
            </w:pPr>
          </w:p>
        </w:tc>
        <w:tc>
          <w:tcPr>
            <w:tcW w:w="20" w:type="dxa"/>
            <w:vAlign w:val="bottom"/>
          </w:tcPr>
          <w:p w:rsidR="0008749B" w:rsidRDefault="0008749B">
            <w:pPr>
              <w:rPr>
                <w:sz w:val="6"/>
                <w:szCs w:val="6"/>
              </w:rPr>
            </w:pPr>
          </w:p>
        </w:tc>
        <w:tc>
          <w:tcPr>
            <w:tcW w:w="0" w:type="dxa"/>
            <w:vAlign w:val="bottom"/>
          </w:tcPr>
          <w:p w:rsidR="0008749B" w:rsidRDefault="0008749B">
            <w:pPr>
              <w:rPr>
                <w:sz w:val="1"/>
                <w:szCs w:val="1"/>
              </w:rPr>
            </w:pPr>
          </w:p>
        </w:tc>
      </w:tr>
      <w:tr w:rsidR="0008749B">
        <w:trPr>
          <w:trHeight w:val="245"/>
        </w:trPr>
        <w:tc>
          <w:tcPr>
            <w:tcW w:w="180" w:type="dxa"/>
            <w:tcBorders>
              <w:right w:val="single" w:sz="8" w:space="0" w:color="auto"/>
            </w:tcBorders>
            <w:vAlign w:val="bottom"/>
          </w:tcPr>
          <w:p w:rsidR="0008749B" w:rsidRDefault="0008749B">
            <w:pPr>
              <w:rPr>
                <w:sz w:val="21"/>
                <w:szCs w:val="21"/>
              </w:rPr>
            </w:pPr>
          </w:p>
        </w:tc>
        <w:tc>
          <w:tcPr>
            <w:tcW w:w="2900" w:type="dxa"/>
            <w:tcBorders>
              <w:bottom w:val="single" w:sz="8" w:space="0" w:color="auto"/>
              <w:right w:val="single" w:sz="8" w:space="0" w:color="auto"/>
            </w:tcBorders>
            <w:vAlign w:val="bottom"/>
          </w:tcPr>
          <w:p w:rsidR="0008749B" w:rsidRDefault="0008749B">
            <w:pPr>
              <w:spacing w:line="242" w:lineRule="exact"/>
              <w:rPr>
                <w:sz w:val="20"/>
                <w:szCs w:val="20"/>
              </w:rPr>
            </w:pPr>
            <w:r>
              <w:rPr>
                <w:rFonts w:ascii="Times New Roman" w:eastAsia="Times New Roman" w:hAnsi="Times New Roman" w:cs="Times New Roman"/>
              </w:rPr>
              <w:t>Быстрота</w:t>
            </w:r>
          </w:p>
        </w:tc>
        <w:tc>
          <w:tcPr>
            <w:tcW w:w="1080" w:type="dxa"/>
            <w:tcBorders>
              <w:bottom w:val="single" w:sz="8" w:space="0" w:color="auto"/>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rPr>
              <w:t>+++</w:t>
            </w:r>
          </w:p>
        </w:tc>
        <w:tc>
          <w:tcPr>
            <w:tcW w:w="1180" w:type="dxa"/>
            <w:tcBorders>
              <w:bottom w:val="single" w:sz="8" w:space="0" w:color="auto"/>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rPr>
              <w:t>+++</w:t>
            </w:r>
          </w:p>
        </w:tc>
        <w:tc>
          <w:tcPr>
            <w:tcW w:w="1180" w:type="dxa"/>
            <w:tcBorders>
              <w:bottom w:val="single" w:sz="8" w:space="0" w:color="auto"/>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w w:val="96"/>
              </w:rPr>
              <w:t>+++</w:t>
            </w:r>
          </w:p>
        </w:tc>
        <w:tc>
          <w:tcPr>
            <w:tcW w:w="1160" w:type="dxa"/>
            <w:tcBorders>
              <w:bottom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rPr>
              <w:t>++</w:t>
            </w:r>
          </w:p>
        </w:tc>
        <w:tc>
          <w:tcPr>
            <w:tcW w:w="40" w:type="dxa"/>
            <w:tcBorders>
              <w:bottom w:val="single" w:sz="8" w:space="0" w:color="auto"/>
              <w:right w:val="single" w:sz="8" w:space="0" w:color="auto"/>
            </w:tcBorders>
            <w:vAlign w:val="bottom"/>
          </w:tcPr>
          <w:p w:rsidR="0008749B" w:rsidRDefault="0008749B">
            <w:pPr>
              <w:rPr>
                <w:sz w:val="21"/>
                <w:szCs w:val="21"/>
              </w:rPr>
            </w:pPr>
          </w:p>
        </w:tc>
        <w:tc>
          <w:tcPr>
            <w:tcW w:w="1140" w:type="dxa"/>
            <w:tcBorders>
              <w:bottom w:val="single" w:sz="8" w:space="0" w:color="auto"/>
            </w:tcBorders>
            <w:vAlign w:val="bottom"/>
          </w:tcPr>
          <w:p w:rsidR="0008749B" w:rsidRDefault="0008749B">
            <w:pPr>
              <w:rPr>
                <w:sz w:val="21"/>
                <w:szCs w:val="21"/>
              </w:rPr>
            </w:pPr>
          </w:p>
        </w:tc>
        <w:tc>
          <w:tcPr>
            <w:tcW w:w="40" w:type="dxa"/>
            <w:tcBorders>
              <w:bottom w:val="single" w:sz="8" w:space="0" w:color="auto"/>
              <w:right w:val="single" w:sz="8" w:space="0" w:color="auto"/>
            </w:tcBorders>
            <w:vAlign w:val="bottom"/>
          </w:tcPr>
          <w:p w:rsidR="0008749B" w:rsidRDefault="0008749B">
            <w:pPr>
              <w:rPr>
                <w:sz w:val="21"/>
                <w:szCs w:val="21"/>
              </w:rPr>
            </w:pPr>
          </w:p>
        </w:tc>
        <w:tc>
          <w:tcPr>
            <w:tcW w:w="114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20" w:type="dxa"/>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3"/>
        </w:trPr>
        <w:tc>
          <w:tcPr>
            <w:tcW w:w="180" w:type="dxa"/>
            <w:tcBorders>
              <w:right w:val="single" w:sz="8" w:space="0" w:color="auto"/>
            </w:tcBorders>
            <w:vAlign w:val="bottom"/>
          </w:tcPr>
          <w:p w:rsidR="0008749B" w:rsidRDefault="0008749B">
            <w:pPr>
              <w:rPr>
                <w:sz w:val="21"/>
                <w:szCs w:val="21"/>
              </w:rPr>
            </w:pPr>
          </w:p>
        </w:tc>
        <w:tc>
          <w:tcPr>
            <w:tcW w:w="2900" w:type="dxa"/>
            <w:tcBorders>
              <w:right w:val="single" w:sz="8" w:space="0" w:color="auto"/>
            </w:tcBorders>
            <w:vAlign w:val="bottom"/>
          </w:tcPr>
          <w:p w:rsidR="0008749B" w:rsidRDefault="0008749B">
            <w:pPr>
              <w:spacing w:line="243" w:lineRule="exact"/>
              <w:rPr>
                <w:sz w:val="20"/>
                <w:szCs w:val="20"/>
              </w:rPr>
            </w:pPr>
            <w:r>
              <w:rPr>
                <w:rFonts w:ascii="Times New Roman" w:eastAsia="Times New Roman" w:hAnsi="Times New Roman" w:cs="Times New Roman"/>
              </w:rPr>
              <w:t>Скоростно-силовые качества</w:t>
            </w:r>
          </w:p>
        </w:tc>
        <w:tc>
          <w:tcPr>
            <w:tcW w:w="1080" w:type="dxa"/>
            <w:tcBorders>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rPr>
              <w:t>+++</w:t>
            </w:r>
          </w:p>
        </w:tc>
        <w:tc>
          <w:tcPr>
            <w:tcW w:w="1180" w:type="dxa"/>
            <w:tcBorders>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rPr>
              <w:t>+++</w:t>
            </w:r>
          </w:p>
        </w:tc>
        <w:tc>
          <w:tcPr>
            <w:tcW w:w="1180" w:type="dxa"/>
            <w:tcBorders>
              <w:right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1160" w:type="dxa"/>
            <w:vAlign w:val="bottom"/>
          </w:tcPr>
          <w:p w:rsidR="0008749B" w:rsidRDefault="0008749B">
            <w:pPr>
              <w:rPr>
                <w:sz w:val="21"/>
                <w:szCs w:val="21"/>
              </w:rPr>
            </w:pPr>
          </w:p>
        </w:tc>
        <w:tc>
          <w:tcPr>
            <w:tcW w:w="40" w:type="dxa"/>
            <w:tcBorders>
              <w:right w:val="single" w:sz="8" w:space="0" w:color="auto"/>
            </w:tcBorders>
            <w:vAlign w:val="bottom"/>
          </w:tcPr>
          <w:p w:rsidR="0008749B" w:rsidRDefault="0008749B">
            <w:pPr>
              <w:rPr>
                <w:sz w:val="21"/>
                <w:szCs w:val="21"/>
              </w:rPr>
            </w:pPr>
          </w:p>
        </w:tc>
        <w:tc>
          <w:tcPr>
            <w:tcW w:w="1140" w:type="dxa"/>
            <w:vAlign w:val="bottom"/>
          </w:tcPr>
          <w:p w:rsidR="0008749B" w:rsidRDefault="0008749B">
            <w:pPr>
              <w:rPr>
                <w:sz w:val="21"/>
                <w:szCs w:val="21"/>
              </w:rPr>
            </w:pPr>
          </w:p>
        </w:tc>
        <w:tc>
          <w:tcPr>
            <w:tcW w:w="40" w:type="dxa"/>
            <w:tcBorders>
              <w:right w:val="single" w:sz="8" w:space="0" w:color="auto"/>
            </w:tcBorders>
            <w:vAlign w:val="bottom"/>
          </w:tcPr>
          <w:p w:rsidR="0008749B" w:rsidRDefault="0008749B">
            <w:pPr>
              <w:rPr>
                <w:sz w:val="21"/>
                <w:szCs w:val="21"/>
              </w:rPr>
            </w:pPr>
          </w:p>
        </w:tc>
        <w:tc>
          <w:tcPr>
            <w:tcW w:w="114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20" w:type="dxa"/>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62"/>
        </w:trPr>
        <w:tc>
          <w:tcPr>
            <w:tcW w:w="180" w:type="dxa"/>
            <w:tcBorders>
              <w:right w:val="single" w:sz="8" w:space="0" w:color="auto"/>
            </w:tcBorders>
            <w:vAlign w:val="bottom"/>
          </w:tcPr>
          <w:p w:rsidR="0008749B" w:rsidRDefault="0008749B">
            <w:pPr>
              <w:rPr>
                <w:sz w:val="5"/>
                <w:szCs w:val="5"/>
              </w:rPr>
            </w:pPr>
          </w:p>
        </w:tc>
        <w:tc>
          <w:tcPr>
            <w:tcW w:w="2900" w:type="dxa"/>
            <w:tcBorders>
              <w:bottom w:val="single" w:sz="8" w:space="0" w:color="auto"/>
              <w:right w:val="single" w:sz="8" w:space="0" w:color="auto"/>
            </w:tcBorders>
            <w:vAlign w:val="bottom"/>
          </w:tcPr>
          <w:p w:rsidR="0008749B" w:rsidRDefault="0008749B">
            <w:pPr>
              <w:rPr>
                <w:sz w:val="5"/>
                <w:szCs w:val="5"/>
              </w:rPr>
            </w:pPr>
          </w:p>
        </w:tc>
        <w:tc>
          <w:tcPr>
            <w:tcW w:w="1080" w:type="dxa"/>
            <w:tcBorders>
              <w:bottom w:val="single" w:sz="8" w:space="0" w:color="auto"/>
              <w:right w:val="single" w:sz="8" w:space="0" w:color="auto"/>
            </w:tcBorders>
            <w:vAlign w:val="bottom"/>
          </w:tcPr>
          <w:p w:rsidR="0008749B" w:rsidRDefault="0008749B">
            <w:pPr>
              <w:rPr>
                <w:sz w:val="5"/>
                <w:szCs w:val="5"/>
              </w:rPr>
            </w:pPr>
          </w:p>
        </w:tc>
        <w:tc>
          <w:tcPr>
            <w:tcW w:w="1180" w:type="dxa"/>
            <w:tcBorders>
              <w:bottom w:val="single" w:sz="8" w:space="0" w:color="auto"/>
              <w:right w:val="single" w:sz="8" w:space="0" w:color="auto"/>
            </w:tcBorders>
            <w:vAlign w:val="bottom"/>
          </w:tcPr>
          <w:p w:rsidR="0008749B" w:rsidRDefault="0008749B">
            <w:pPr>
              <w:rPr>
                <w:sz w:val="5"/>
                <w:szCs w:val="5"/>
              </w:rPr>
            </w:pPr>
          </w:p>
        </w:tc>
        <w:tc>
          <w:tcPr>
            <w:tcW w:w="1180" w:type="dxa"/>
            <w:tcBorders>
              <w:bottom w:val="single" w:sz="8" w:space="0" w:color="auto"/>
              <w:right w:val="single" w:sz="8" w:space="0" w:color="auto"/>
            </w:tcBorders>
            <w:vAlign w:val="bottom"/>
          </w:tcPr>
          <w:p w:rsidR="0008749B" w:rsidRDefault="0008749B">
            <w:pPr>
              <w:rPr>
                <w:sz w:val="5"/>
                <w:szCs w:val="5"/>
              </w:rPr>
            </w:pPr>
          </w:p>
        </w:tc>
        <w:tc>
          <w:tcPr>
            <w:tcW w:w="1160" w:type="dxa"/>
            <w:tcBorders>
              <w:bottom w:val="single" w:sz="8" w:space="0" w:color="auto"/>
            </w:tcBorders>
            <w:vAlign w:val="bottom"/>
          </w:tcPr>
          <w:p w:rsidR="0008749B" w:rsidRDefault="0008749B">
            <w:pPr>
              <w:rPr>
                <w:sz w:val="5"/>
                <w:szCs w:val="5"/>
              </w:rPr>
            </w:pPr>
          </w:p>
        </w:tc>
        <w:tc>
          <w:tcPr>
            <w:tcW w:w="40" w:type="dxa"/>
            <w:tcBorders>
              <w:bottom w:val="single" w:sz="8" w:space="0" w:color="auto"/>
              <w:right w:val="single" w:sz="8" w:space="0" w:color="auto"/>
            </w:tcBorders>
            <w:vAlign w:val="bottom"/>
          </w:tcPr>
          <w:p w:rsidR="0008749B" w:rsidRDefault="0008749B">
            <w:pPr>
              <w:rPr>
                <w:sz w:val="5"/>
                <w:szCs w:val="5"/>
              </w:rPr>
            </w:pPr>
          </w:p>
        </w:tc>
        <w:tc>
          <w:tcPr>
            <w:tcW w:w="1140" w:type="dxa"/>
            <w:tcBorders>
              <w:bottom w:val="single" w:sz="8" w:space="0" w:color="auto"/>
            </w:tcBorders>
            <w:vAlign w:val="bottom"/>
          </w:tcPr>
          <w:p w:rsidR="0008749B" w:rsidRDefault="0008749B">
            <w:pPr>
              <w:rPr>
                <w:sz w:val="5"/>
                <w:szCs w:val="5"/>
              </w:rPr>
            </w:pPr>
          </w:p>
        </w:tc>
        <w:tc>
          <w:tcPr>
            <w:tcW w:w="40" w:type="dxa"/>
            <w:tcBorders>
              <w:bottom w:val="single" w:sz="8" w:space="0" w:color="auto"/>
              <w:right w:val="single" w:sz="8" w:space="0" w:color="auto"/>
            </w:tcBorders>
            <w:vAlign w:val="bottom"/>
          </w:tcPr>
          <w:p w:rsidR="0008749B" w:rsidRDefault="0008749B">
            <w:pPr>
              <w:rPr>
                <w:sz w:val="5"/>
                <w:szCs w:val="5"/>
              </w:rPr>
            </w:pPr>
          </w:p>
        </w:tc>
        <w:tc>
          <w:tcPr>
            <w:tcW w:w="1140" w:type="dxa"/>
            <w:tcBorders>
              <w:bottom w:val="single" w:sz="8" w:space="0" w:color="auto"/>
            </w:tcBorders>
            <w:vAlign w:val="bottom"/>
          </w:tcPr>
          <w:p w:rsidR="0008749B" w:rsidRDefault="0008749B">
            <w:pPr>
              <w:rPr>
                <w:sz w:val="5"/>
                <w:szCs w:val="5"/>
              </w:rPr>
            </w:pPr>
          </w:p>
        </w:tc>
        <w:tc>
          <w:tcPr>
            <w:tcW w:w="60" w:type="dxa"/>
            <w:tcBorders>
              <w:bottom w:val="single" w:sz="8" w:space="0" w:color="auto"/>
              <w:right w:val="single" w:sz="8" w:space="0" w:color="auto"/>
            </w:tcBorders>
            <w:vAlign w:val="bottom"/>
          </w:tcPr>
          <w:p w:rsidR="0008749B" w:rsidRDefault="0008749B">
            <w:pPr>
              <w:rPr>
                <w:sz w:val="5"/>
                <w:szCs w:val="5"/>
              </w:rPr>
            </w:pPr>
          </w:p>
        </w:tc>
        <w:tc>
          <w:tcPr>
            <w:tcW w:w="20" w:type="dxa"/>
            <w:vAlign w:val="bottom"/>
          </w:tcPr>
          <w:p w:rsidR="0008749B" w:rsidRDefault="0008749B">
            <w:pPr>
              <w:rPr>
                <w:sz w:val="5"/>
                <w:szCs w:val="5"/>
              </w:rPr>
            </w:pPr>
          </w:p>
        </w:tc>
        <w:tc>
          <w:tcPr>
            <w:tcW w:w="0" w:type="dxa"/>
            <w:vAlign w:val="bottom"/>
          </w:tcPr>
          <w:p w:rsidR="0008749B" w:rsidRDefault="0008749B">
            <w:pPr>
              <w:rPr>
                <w:sz w:val="1"/>
                <w:szCs w:val="1"/>
              </w:rPr>
            </w:pPr>
          </w:p>
        </w:tc>
      </w:tr>
      <w:tr w:rsidR="0008749B">
        <w:trPr>
          <w:trHeight w:val="245"/>
        </w:trPr>
        <w:tc>
          <w:tcPr>
            <w:tcW w:w="180" w:type="dxa"/>
            <w:tcBorders>
              <w:right w:val="single" w:sz="8" w:space="0" w:color="auto"/>
            </w:tcBorders>
            <w:vAlign w:val="bottom"/>
          </w:tcPr>
          <w:p w:rsidR="0008749B" w:rsidRDefault="0008749B">
            <w:pPr>
              <w:rPr>
                <w:sz w:val="21"/>
                <w:szCs w:val="21"/>
              </w:rPr>
            </w:pPr>
          </w:p>
        </w:tc>
        <w:tc>
          <w:tcPr>
            <w:tcW w:w="2900" w:type="dxa"/>
            <w:tcBorders>
              <w:bottom w:val="single" w:sz="8" w:space="0" w:color="auto"/>
              <w:right w:val="single" w:sz="8" w:space="0" w:color="auto"/>
            </w:tcBorders>
            <w:vAlign w:val="bottom"/>
          </w:tcPr>
          <w:p w:rsidR="0008749B" w:rsidRDefault="0008749B">
            <w:pPr>
              <w:spacing w:line="242" w:lineRule="exact"/>
              <w:rPr>
                <w:sz w:val="20"/>
                <w:szCs w:val="20"/>
              </w:rPr>
            </w:pPr>
            <w:r>
              <w:rPr>
                <w:rFonts w:ascii="Times New Roman" w:eastAsia="Times New Roman" w:hAnsi="Times New Roman" w:cs="Times New Roman"/>
              </w:rPr>
              <w:t>Сила</w:t>
            </w:r>
          </w:p>
        </w:tc>
        <w:tc>
          <w:tcPr>
            <w:tcW w:w="1080" w:type="dxa"/>
            <w:tcBorders>
              <w:bottom w:val="single" w:sz="8" w:space="0" w:color="auto"/>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rPr>
              <w:t>+</w:t>
            </w:r>
          </w:p>
        </w:tc>
        <w:tc>
          <w:tcPr>
            <w:tcW w:w="1180" w:type="dxa"/>
            <w:tcBorders>
              <w:bottom w:val="single" w:sz="8" w:space="0" w:color="auto"/>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rPr>
              <w:t>+</w:t>
            </w:r>
          </w:p>
        </w:tc>
        <w:tc>
          <w:tcPr>
            <w:tcW w:w="1180" w:type="dxa"/>
            <w:tcBorders>
              <w:bottom w:val="single" w:sz="8" w:space="0" w:color="auto"/>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w w:val="96"/>
              </w:rPr>
              <w:t>++</w:t>
            </w:r>
          </w:p>
        </w:tc>
        <w:tc>
          <w:tcPr>
            <w:tcW w:w="1160" w:type="dxa"/>
            <w:tcBorders>
              <w:bottom w:val="single" w:sz="8" w:space="0" w:color="auto"/>
            </w:tcBorders>
            <w:vAlign w:val="bottom"/>
          </w:tcPr>
          <w:p w:rsidR="0008749B" w:rsidRDefault="0008749B">
            <w:pPr>
              <w:rPr>
                <w:sz w:val="21"/>
                <w:szCs w:val="21"/>
              </w:rPr>
            </w:pPr>
          </w:p>
        </w:tc>
        <w:tc>
          <w:tcPr>
            <w:tcW w:w="40" w:type="dxa"/>
            <w:tcBorders>
              <w:bottom w:val="single" w:sz="8" w:space="0" w:color="auto"/>
              <w:right w:val="single" w:sz="8" w:space="0" w:color="auto"/>
            </w:tcBorders>
            <w:vAlign w:val="bottom"/>
          </w:tcPr>
          <w:p w:rsidR="0008749B" w:rsidRDefault="0008749B">
            <w:pPr>
              <w:rPr>
                <w:sz w:val="21"/>
                <w:szCs w:val="21"/>
              </w:rPr>
            </w:pPr>
          </w:p>
        </w:tc>
        <w:tc>
          <w:tcPr>
            <w:tcW w:w="1140" w:type="dxa"/>
            <w:tcBorders>
              <w:bottom w:val="single" w:sz="8" w:space="0" w:color="auto"/>
            </w:tcBorders>
            <w:vAlign w:val="bottom"/>
          </w:tcPr>
          <w:p w:rsidR="0008749B" w:rsidRDefault="0008749B">
            <w:pPr>
              <w:rPr>
                <w:sz w:val="21"/>
                <w:szCs w:val="21"/>
              </w:rPr>
            </w:pPr>
          </w:p>
        </w:tc>
        <w:tc>
          <w:tcPr>
            <w:tcW w:w="40" w:type="dxa"/>
            <w:tcBorders>
              <w:bottom w:val="single" w:sz="8" w:space="0" w:color="auto"/>
              <w:right w:val="single" w:sz="8" w:space="0" w:color="auto"/>
            </w:tcBorders>
            <w:vAlign w:val="bottom"/>
          </w:tcPr>
          <w:p w:rsidR="0008749B" w:rsidRDefault="0008749B">
            <w:pPr>
              <w:rPr>
                <w:sz w:val="21"/>
                <w:szCs w:val="21"/>
              </w:rPr>
            </w:pPr>
          </w:p>
        </w:tc>
        <w:tc>
          <w:tcPr>
            <w:tcW w:w="1140" w:type="dxa"/>
            <w:tcBorders>
              <w:bottom w:val="single" w:sz="8" w:space="0" w:color="auto"/>
            </w:tcBorders>
            <w:vAlign w:val="bottom"/>
          </w:tcPr>
          <w:p w:rsidR="0008749B" w:rsidRDefault="0008749B">
            <w:pPr>
              <w:rPr>
                <w:sz w:val="21"/>
                <w:szCs w:val="21"/>
              </w:rPr>
            </w:pPr>
          </w:p>
        </w:tc>
        <w:tc>
          <w:tcPr>
            <w:tcW w:w="60" w:type="dxa"/>
            <w:tcBorders>
              <w:bottom w:val="single" w:sz="8" w:space="0" w:color="auto"/>
              <w:right w:val="single" w:sz="8" w:space="0" w:color="auto"/>
            </w:tcBorders>
            <w:vAlign w:val="bottom"/>
          </w:tcPr>
          <w:p w:rsidR="0008749B" w:rsidRDefault="0008749B">
            <w:pPr>
              <w:rPr>
                <w:sz w:val="21"/>
                <w:szCs w:val="21"/>
              </w:rPr>
            </w:pPr>
          </w:p>
        </w:tc>
        <w:tc>
          <w:tcPr>
            <w:tcW w:w="20" w:type="dxa"/>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8"/>
        </w:trPr>
        <w:tc>
          <w:tcPr>
            <w:tcW w:w="180" w:type="dxa"/>
            <w:tcBorders>
              <w:right w:val="single" w:sz="8" w:space="0" w:color="auto"/>
            </w:tcBorders>
            <w:vAlign w:val="bottom"/>
          </w:tcPr>
          <w:p w:rsidR="0008749B" w:rsidRDefault="0008749B">
            <w:pPr>
              <w:rPr>
                <w:sz w:val="21"/>
                <w:szCs w:val="21"/>
              </w:rPr>
            </w:pPr>
          </w:p>
        </w:tc>
        <w:tc>
          <w:tcPr>
            <w:tcW w:w="2900" w:type="dxa"/>
            <w:tcBorders>
              <w:bottom w:val="single" w:sz="8" w:space="0" w:color="auto"/>
              <w:right w:val="single" w:sz="8" w:space="0" w:color="auto"/>
            </w:tcBorders>
            <w:vAlign w:val="bottom"/>
          </w:tcPr>
          <w:p w:rsidR="0008749B" w:rsidRDefault="0008749B">
            <w:pPr>
              <w:spacing w:line="243" w:lineRule="exact"/>
              <w:rPr>
                <w:sz w:val="20"/>
                <w:szCs w:val="20"/>
              </w:rPr>
            </w:pPr>
            <w:r>
              <w:rPr>
                <w:rFonts w:ascii="Times New Roman" w:eastAsia="Times New Roman" w:hAnsi="Times New Roman" w:cs="Times New Roman"/>
              </w:rPr>
              <w:t>Выносливость</w:t>
            </w:r>
          </w:p>
        </w:tc>
        <w:tc>
          <w:tcPr>
            <w:tcW w:w="108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rPr>
                <w:sz w:val="21"/>
                <w:szCs w:val="21"/>
              </w:rPr>
            </w:pPr>
          </w:p>
        </w:tc>
        <w:tc>
          <w:tcPr>
            <w:tcW w:w="1160" w:type="dxa"/>
            <w:tcBorders>
              <w:bottom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rPr>
              <w:t>+++</w:t>
            </w:r>
          </w:p>
        </w:tc>
        <w:tc>
          <w:tcPr>
            <w:tcW w:w="40" w:type="dxa"/>
            <w:tcBorders>
              <w:bottom w:val="single" w:sz="8" w:space="0" w:color="auto"/>
              <w:right w:val="single" w:sz="8" w:space="0" w:color="auto"/>
            </w:tcBorders>
            <w:vAlign w:val="bottom"/>
          </w:tcPr>
          <w:p w:rsidR="0008749B" w:rsidRDefault="0008749B">
            <w:pPr>
              <w:rPr>
                <w:sz w:val="21"/>
                <w:szCs w:val="21"/>
              </w:rPr>
            </w:pPr>
          </w:p>
        </w:tc>
        <w:tc>
          <w:tcPr>
            <w:tcW w:w="1140" w:type="dxa"/>
            <w:tcBorders>
              <w:bottom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40" w:type="dxa"/>
            <w:tcBorders>
              <w:bottom w:val="single" w:sz="8" w:space="0" w:color="auto"/>
              <w:right w:val="single" w:sz="8" w:space="0" w:color="auto"/>
            </w:tcBorders>
            <w:vAlign w:val="bottom"/>
          </w:tcPr>
          <w:p w:rsidR="0008749B" w:rsidRDefault="0008749B">
            <w:pPr>
              <w:rPr>
                <w:sz w:val="21"/>
                <w:szCs w:val="21"/>
              </w:rPr>
            </w:pPr>
          </w:p>
        </w:tc>
        <w:tc>
          <w:tcPr>
            <w:tcW w:w="1140" w:type="dxa"/>
            <w:tcBorders>
              <w:bottom w:val="single" w:sz="8" w:space="0" w:color="auto"/>
            </w:tcBorders>
            <w:vAlign w:val="bottom"/>
          </w:tcPr>
          <w:p w:rsidR="0008749B" w:rsidRDefault="0008749B">
            <w:pPr>
              <w:spacing w:line="243" w:lineRule="exact"/>
              <w:jc w:val="center"/>
              <w:rPr>
                <w:sz w:val="20"/>
                <w:szCs w:val="20"/>
              </w:rPr>
            </w:pPr>
            <w:r>
              <w:rPr>
                <w:rFonts w:ascii="Times New Roman" w:eastAsia="Times New Roman" w:hAnsi="Times New Roman" w:cs="Times New Roman"/>
                <w:w w:val="96"/>
              </w:rPr>
              <w:t>+</w:t>
            </w:r>
          </w:p>
        </w:tc>
        <w:tc>
          <w:tcPr>
            <w:tcW w:w="60" w:type="dxa"/>
            <w:tcBorders>
              <w:bottom w:val="single" w:sz="8" w:space="0" w:color="auto"/>
              <w:right w:val="single" w:sz="8" w:space="0" w:color="auto"/>
            </w:tcBorders>
            <w:vAlign w:val="bottom"/>
          </w:tcPr>
          <w:p w:rsidR="0008749B" w:rsidRDefault="0008749B">
            <w:pPr>
              <w:rPr>
                <w:sz w:val="21"/>
                <w:szCs w:val="21"/>
              </w:rPr>
            </w:pPr>
          </w:p>
        </w:tc>
        <w:tc>
          <w:tcPr>
            <w:tcW w:w="20" w:type="dxa"/>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302"/>
        </w:trPr>
        <w:tc>
          <w:tcPr>
            <w:tcW w:w="180" w:type="dxa"/>
            <w:tcBorders>
              <w:right w:val="single" w:sz="8" w:space="0" w:color="auto"/>
            </w:tcBorders>
            <w:vAlign w:val="bottom"/>
          </w:tcPr>
          <w:p w:rsidR="0008749B" w:rsidRDefault="0008749B">
            <w:pPr>
              <w:rPr>
                <w:sz w:val="24"/>
                <w:szCs w:val="24"/>
              </w:rPr>
            </w:pPr>
          </w:p>
        </w:tc>
        <w:tc>
          <w:tcPr>
            <w:tcW w:w="2900" w:type="dxa"/>
            <w:tcBorders>
              <w:bottom w:val="single" w:sz="8" w:space="0" w:color="auto"/>
              <w:right w:val="single" w:sz="8" w:space="0" w:color="auto"/>
            </w:tcBorders>
            <w:vAlign w:val="bottom"/>
          </w:tcPr>
          <w:p w:rsidR="0008749B" w:rsidRDefault="0008749B">
            <w:pPr>
              <w:rPr>
                <w:sz w:val="20"/>
                <w:szCs w:val="20"/>
              </w:rPr>
            </w:pPr>
            <w:r>
              <w:rPr>
                <w:rFonts w:ascii="Times New Roman" w:eastAsia="Times New Roman" w:hAnsi="Times New Roman" w:cs="Times New Roman"/>
              </w:rPr>
              <w:t>Гибкость</w:t>
            </w:r>
          </w:p>
        </w:tc>
        <w:tc>
          <w:tcPr>
            <w:tcW w:w="1080" w:type="dxa"/>
            <w:tcBorders>
              <w:bottom w:val="single" w:sz="8" w:space="0" w:color="auto"/>
              <w:right w:val="single" w:sz="8" w:space="0" w:color="auto"/>
            </w:tcBorders>
            <w:vAlign w:val="bottom"/>
          </w:tcPr>
          <w:p w:rsidR="0008749B" w:rsidRDefault="0008749B">
            <w:pPr>
              <w:rPr>
                <w:sz w:val="24"/>
                <w:szCs w:val="24"/>
              </w:rPr>
            </w:pPr>
          </w:p>
        </w:tc>
        <w:tc>
          <w:tcPr>
            <w:tcW w:w="1180" w:type="dxa"/>
            <w:tcBorders>
              <w:bottom w:val="single" w:sz="8" w:space="0" w:color="auto"/>
              <w:right w:val="single" w:sz="8" w:space="0" w:color="auto"/>
            </w:tcBorders>
            <w:vAlign w:val="bottom"/>
          </w:tcPr>
          <w:p w:rsidR="0008749B" w:rsidRDefault="0008749B">
            <w:pPr>
              <w:rPr>
                <w:sz w:val="24"/>
                <w:szCs w:val="24"/>
              </w:rPr>
            </w:pPr>
          </w:p>
        </w:tc>
        <w:tc>
          <w:tcPr>
            <w:tcW w:w="1180" w:type="dxa"/>
            <w:tcBorders>
              <w:bottom w:val="single" w:sz="8" w:space="0" w:color="auto"/>
              <w:right w:val="single" w:sz="8" w:space="0" w:color="auto"/>
            </w:tcBorders>
            <w:vAlign w:val="bottom"/>
          </w:tcPr>
          <w:p w:rsidR="0008749B" w:rsidRDefault="0008749B">
            <w:pPr>
              <w:rPr>
                <w:sz w:val="24"/>
                <w:szCs w:val="24"/>
              </w:rPr>
            </w:pPr>
          </w:p>
        </w:tc>
        <w:tc>
          <w:tcPr>
            <w:tcW w:w="1160" w:type="dxa"/>
            <w:tcBorders>
              <w:bottom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w:t>
            </w:r>
          </w:p>
        </w:tc>
        <w:tc>
          <w:tcPr>
            <w:tcW w:w="40" w:type="dxa"/>
            <w:tcBorders>
              <w:bottom w:val="single" w:sz="8" w:space="0" w:color="auto"/>
              <w:right w:val="single" w:sz="8" w:space="0" w:color="auto"/>
            </w:tcBorders>
            <w:vAlign w:val="bottom"/>
          </w:tcPr>
          <w:p w:rsidR="0008749B" w:rsidRDefault="0008749B">
            <w:pPr>
              <w:rPr>
                <w:sz w:val="24"/>
                <w:szCs w:val="24"/>
              </w:rPr>
            </w:pPr>
          </w:p>
        </w:tc>
        <w:tc>
          <w:tcPr>
            <w:tcW w:w="1140" w:type="dxa"/>
            <w:tcBorders>
              <w:bottom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40" w:type="dxa"/>
            <w:tcBorders>
              <w:bottom w:val="single" w:sz="8" w:space="0" w:color="auto"/>
              <w:right w:val="single" w:sz="8" w:space="0" w:color="auto"/>
            </w:tcBorders>
            <w:vAlign w:val="bottom"/>
          </w:tcPr>
          <w:p w:rsidR="0008749B" w:rsidRDefault="0008749B">
            <w:pPr>
              <w:rPr>
                <w:sz w:val="24"/>
                <w:szCs w:val="24"/>
              </w:rPr>
            </w:pPr>
          </w:p>
        </w:tc>
        <w:tc>
          <w:tcPr>
            <w:tcW w:w="1140" w:type="dxa"/>
            <w:tcBorders>
              <w:bottom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w:t>
            </w:r>
          </w:p>
        </w:tc>
        <w:tc>
          <w:tcPr>
            <w:tcW w:w="60" w:type="dxa"/>
            <w:tcBorders>
              <w:bottom w:val="single" w:sz="8" w:space="0" w:color="auto"/>
              <w:right w:val="single" w:sz="8" w:space="0" w:color="auto"/>
            </w:tcBorders>
            <w:vAlign w:val="bottom"/>
          </w:tcPr>
          <w:p w:rsidR="0008749B" w:rsidRDefault="0008749B">
            <w:pPr>
              <w:rPr>
                <w:sz w:val="24"/>
                <w:szCs w:val="24"/>
              </w:rPr>
            </w:pPr>
          </w:p>
        </w:tc>
        <w:tc>
          <w:tcPr>
            <w:tcW w:w="20" w:type="dxa"/>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44"/>
        </w:trPr>
        <w:tc>
          <w:tcPr>
            <w:tcW w:w="180" w:type="dxa"/>
            <w:tcBorders>
              <w:right w:val="single" w:sz="8" w:space="0" w:color="auto"/>
            </w:tcBorders>
            <w:vAlign w:val="bottom"/>
          </w:tcPr>
          <w:p w:rsidR="0008749B" w:rsidRDefault="0008749B">
            <w:pPr>
              <w:rPr>
                <w:sz w:val="21"/>
                <w:szCs w:val="21"/>
              </w:rPr>
            </w:pPr>
          </w:p>
        </w:tc>
        <w:tc>
          <w:tcPr>
            <w:tcW w:w="2900" w:type="dxa"/>
            <w:tcBorders>
              <w:right w:val="single" w:sz="8" w:space="0" w:color="auto"/>
            </w:tcBorders>
            <w:vAlign w:val="bottom"/>
          </w:tcPr>
          <w:p w:rsidR="0008749B" w:rsidRDefault="0008749B">
            <w:pPr>
              <w:spacing w:line="244" w:lineRule="exact"/>
              <w:rPr>
                <w:sz w:val="20"/>
                <w:szCs w:val="20"/>
              </w:rPr>
            </w:pPr>
            <w:r>
              <w:rPr>
                <w:rFonts w:ascii="Times New Roman" w:eastAsia="Times New Roman" w:hAnsi="Times New Roman" w:cs="Times New Roman"/>
              </w:rPr>
              <w:t>Координация</w:t>
            </w:r>
          </w:p>
        </w:tc>
        <w:tc>
          <w:tcPr>
            <w:tcW w:w="1080" w:type="dxa"/>
            <w:tcBorders>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w:t>
            </w:r>
          </w:p>
        </w:tc>
        <w:tc>
          <w:tcPr>
            <w:tcW w:w="1180" w:type="dxa"/>
            <w:tcBorders>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rPr>
              <w:t>+++</w:t>
            </w:r>
          </w:p>
        </w:tc>
        <w:tc>
          <w:tcPr>
            <w:tcW w:w="1180" w:type="dxa"/>
            <w:tcBorders>
              <w:right w:val="single" w:sz="8" w:space="0" w:color="auto"/>
            </w:tcBorders>
            <w:vAlign w:val="bottom"/>
          </w:tcPr>
          <w:p w:rsidR="0008749B" w:rsidRDefault="0008749B">
            <w:pPr>
              <w:spacing w:line="244" w:lineRule="exact"/>
              <w:jc w:val="center"/>
              <w:rPr>
                <w:sz w:val="20"/>
                <w:szCs w:val="20"/>
              </w:rPr>
            </w:pPr>
            <w:r>
              <w:rPr>
                <w:rFonts w:ascii="Times New Roman" w:eastAsia="Times New Roman" w:hAnsi="Times New Roman" w:cs="Times New Roman"/>
                <w:w w:val="96"/>
              </w:rPr>
              <w:t>+++</w:t>
            </w:r>
          </w:p>
        </w:tc>
        <w:tc>
          <w:tcPr>
            <w:tcW w:w="1160" w:type="dxa"/>
            <w:vAlign w:val="bottom"/>
          </w:tcPr>
          <w:p w:rsidR="0008749B" w:rsidRDefault="0008749B">
            <w:pPr>
              <w:spacing w:line="244" w:lineRule="exact"/>
              <w:jc w:val="center"/>
              <w:rPr>
                <w:sz w:val="20"/>
                <w:szCs w:val="20"/>
              </w:rPr>
            </w:pPr>
            <w:r>
              <w:rPr>
                <w:rFonts w:ascii="Times New Roman" w:eastAsia="Times New Roman" w:hAnsi="Times New Roman" w:cs="Times New Roman"/>
              </w:rPr>
              <w:t>+++</w:t>
            </w:r>
          </w:p>
        </w:tc>
        <w:tc>
          <w:tcPr>
            <w:tcW w:w="40" w:type="dxa"/>
            <w:tcBorders>
              <w:right w:val="single" w:sz="8" w:space="0" w:color="auto"/>
            </w:tcBorders>
            <w:vAlign w:val="bottom"/>
          </w:tcPr>
          <w:p w:rsidR="0008749B" w:rsidRDefault="0008749B">
            <w:pPr>
              <w:rPr>
                <w:sz w:val="21"/>
                <w:szCs w:val="21"/>
              </w:rPr>
            </w:pPr>
          </w:p>
        </w:tc>
        <w:tc>
          <w:tcPr>
            <w:tcW w:w="1140" w:type="dxa"/>
            <w:vAlign w:val="bottom"/>
          </w:tcPr>
          <w:p w:rsidR="0008749B" w:rsidRDefault="0008749B">
            <w:pPr>
              <w:rPr>
                <w:sz w:val="21"/>
                <w:szCs w:val="21"/>
              </w:rPr>
            </w:pPr>
          </w:p>
        </w:tc>
        <w:tc>
          <w:tcPr>
            <w:tcW w:w="40" w:type="dxa"/>
            <w:tcBorders>
              <w:right w:val="single" w:sz="8" w:space="0" w:color="auto"/>
            </w:tcBorders>
            <w:vAlign w:val="bottom"/>
          </w:tcPr>
          <w:p w:rsidR="0008749B" w:rsidRDefault="0008749B">
            <w:pPr>
              <w:rPr>
                <w:sz w:val="21"/>
                <w:szCs w:val="21"/>
              </w:rPr>
            </w:pPr>
          </w:p>
        </w:tc>
        <w:tc>
          <w:tcPr>
            <w:tcW w:w="1140" w:type="dxa"/>
            <w:vAlign w:val="bottom"/>
          </w:tcPr>
          <w:p w:rsidR="0008749B" w:rsidRDefault="0008749B">
            <w:pPr>
              <w:rPr>
                <w:sz w:val="21"/>
                <w:szCs w:val="21"/>
              </w:rPr>
            </w:pPr>
          </w:p>
        </w:tc>
        <w:tc>
          <w:tcPr>
            <w:tcW w:w="60" w:type="dxa"/>
            <w:tcBorders>
              <w:right w:val="single" w:sz="8" w:space="0" w:color="auto"/>
            </w:tcBorders>
            <w:vAlign w:val="bottom"/>
          </w:tcPr>
          <w:p w:rsidR="0008749B" w:rsidRDefault="0008749B">
            <w:pPr>
              <w:rPr>
                <w:sz w:val="21"/>
                <w:szCs w:val="21"/>
              </w:rPr>
            </w:pPr>
          </w:p>
        </w:tc>
        <w:tc>
          <w:tcPr>
            <w:tcW w:w="20" w:type="dxa"/>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62"/>
        </w:trPr>
        <w:tc>
          <w:tcPr>
            <w:tcW w:w="180" w:type="dxa"/>
            <w:tcBorders>
              <w:right w:val="single" w:sz="8" w:space="0" w:color="auto"/>
            </w:tcBorders>
            <w:vAlign w:val="bottom"/>
          </w:tcPr>
          <w:p w:rsidR="0008749B" w:rsidRDefault="0008749B">
            <w:pPr>
              <w:rPr>
                <w:sz w:val="5"/>
                <w:szCs w:val="5"/>
              </w:rPr>
            </w:pPr>
          </w:p>
        </w:tc>
        <w:tc>
          <w:tcPr>
            <w:tcW w:w="2900" w:type="dxa"/>
            <w:tcBorders>
              <w:bottom w:val="single" w:sz="8" w:space="0" w:color="auto"/>
              <w:right w:val="single" w:sz="8" w:space="0" w:color="auto"/>
            </w:tcBorders>
            <w:vAlign w:val="bottom"/>
          </w:tcPr>
          <w:p w:rsidR="0008749B" w:rsidRDefault="0008749B">
            <w:pPr>
              <w:rPr>
                <w:sz w:val="5"/>
                <w:szCs w:val="5"/>
              </w:rPr>
            </w:pPr>
          </w:p>
        </w:tc>
        <w:tc>
          <w:tcPr>
            <w:tcW w:w="1080" w:type="dxa"/>
            <w:tcBorders>
              <w:bottom w:val="single" w:sz="8" w:space="0" w:color="auto"/>
              <w:right w:val="single" w:sz="8" w:space="0" w:color="auto"/>
            </w:tcBorders>
            <w:vAlign w:val="bottom"/>
          </w:tcPr>
          <w:p w:rsidR="0008749B" w:rsidRDefault="0008749B">
            <w:pPr>
              <w:rPr>
                <w:sz w:val="5"/>
                <w:szCs w:val="5"/>
              </w:rPr>
            </w:pPr>
          </w:p>
        </w:tc>
        <w:tc>
          <w:tcPr>
            <w:tcW w:w="1180" w:type="dxa"/>
            <w:tcBorders>
              <w:bottom w:val="single" w:sz="8" w:space="0" w:color="auto"/>
              <w:right w:val="single" w:sz="8" w:space="0" w:color="auto"/>
            </w:tcBorders>
            <w:vAlign w:val="bottom"/>
          </w:tcPr>
          <w:p w:rsidR="0008749B" w:rsidRDefault="0008749B">
            <w:pPr>
              <w:rPr>
                <w:sz w:val="5"/>
                <w:szCs w:val="5"/>
              </w:rPr>
            </w:pPr>
          </w:p>
        </w:tc>
        <w:tc>
          <w:tcPr>
            <w:tcW w:w="1180" w:type="dxa"/>
            <w:tcBorders>
              <w:bottom w:val="single" w:sz="8" w:space="0" w:color="auto"/>
              <w:right w:val="single" w:sz="8" w:space="0" w:color="auto"/>
            </w:tcBorders>
            <w:vAlign w:val="bottom"/>
          </w:tcPr>
          <w:p w:rsidR="0008749B" w:rsidRDefault="0008749B">
            <w:pPr>
              <w:rPr>
                <w:sz w:val="5"/>
                <w:szCs w:val="5"/>
              </w:rPr>
            </w:pPr>
          </w:p>
        </w:tc>
        <w:tc>
          <w:tcPr>
            <w:tcW w:w="1160" w:type="dxa"/>
            <w:tcBorders>
              <w:bottom w:val="single" w:sz="8" w:space="0" w:color="auto"/>
            </w:tcBorders>
            <w:vAlign w:val="bottom"/>
          </w:tcPr>
          <w:p w:rsidR="0008749B" w:rsidRDefault="0008749B">
            <w:pPr>
              <w:rPr>
                <w:sz w:val="5"/>
                <w:szCs w:val="5"/>
              </w:rPr>
            </w:pPr>
          </w:p>
        </w:tc>
        <w:tc>
          <w:tcPr>
            <w:tcW w:w="40" w:type="dxa"/>
            <w:tcBorders>
              <w:bottom w:val="single" w:sz="8" w:space="0" w:color="auto"/>
              <w:right w:val="single" w:sz="8" w:space="0" w:color="auto"/>
            </w:tcBorders>
            <w:vAlign w:val="bottom"/>
          </w:tcPr>
          <w:p w:rsidR="0008749B" w:rsidRDefault="0008749B">
            <w:pPr>
              <w:rPr>
                <w:sz w:val="5"/>
                <w:szCs w:val="5"/>
              </w:rPr>
            </w:pPr>
          </w:p>
        </w:tc>
        <w:tc>
          <w:tcPr>
            <w:tcW w:w="1140" w:type="dxa"/>
            <w:tcBorders>
              <w:bottom w:val="single" w:sz="8" w:space="0" w:color="auto"/>
            </w:tcBorders>
            <w:vAlign w:val="bottom"/>
          </w:tcPr>
          <w:p w:rsidR="0008749B" w:rsidRDefault="0008749B">
            <w:pPr>
              <w:rPr>
                <w:sz w:val="5"/>
                <w:szCs w:val="5"/>
              </w:rPr>
            </w:pPr>
          </w:p>
        </w:tc>
        <w:tc>
          <w:tcPr>
            <w:tcW w:w="40" w:type="dxa"/>
            <w:tcBorders>
              <w:bottom w:val="single" w:sz="8" w:space="0" w:color="auto"/>
              <w:right w:val="single" w:sz="8" w:space="0" w:color="auto"/>
            </w:tcBorders>
            <w:vAlign w:val="bottom"/>
          </w:tcPr>
          <w:p w:rsidR="0008749B" w:rsidRDefault="0008749B">
            <w:pPr>
              <w:rPr>
                <w:sz w:val="5"/>
                <w:szCs w:val="5"/>
              </w:rPr>
            </w:pPr>
          </w:p>
        </w:tc>
        <w:tc>
          <w:tcPr>
            <w:tcW w:w="1140" w:type="dxa"/>
            <w:tcBorders>
              <w:bottom w:val="single" w:sz="8" w:space="0" w:color="auto"/>
            </w:tcBorders>
            <w:vAlign w:val="bottom"/>
          </w:tcPr>
          <w:p w:rsidR="0008749B" w:rsidRDefault="0008749B">
            <w:pPr>
              <w:rPr>
                <w:sz w:val="5"/>
                <w:szCs w:val="5"/>
              </w:rPr>
            </w:pPr>
          </w:p>
        </w:tc>
        <w:tc>
          <w:tcPr>
            <w:tcW w:w="60" w:type="dxa"/>
            <w:tcBorders>
              <w:bottom w:val="single" w:sz="8" w:space="0" w:color="auto"/>
              <w:right w:val="single" w:sz="8" w:space="0" w:color="auto"/>
            </w:tcBorders>
            <w:vAlign w:val="bottom"/>
          </w:tcPr>
          <w:p w:rsidR="0008749B" w:rsidRDefault="0008749B">
            <w:pPr>
              <w:rPr>
                <w:sz w:val="5"/>
                <w:szCs w:val="5"/>
              </w:rPr>
            </w:pPr>
          </w:p>
        </w:tc>
        <w:tc>
          <w:tcPr>
            <w:tcW w:w="20" w:type="dxa"/>
            <w:vAlign w:val="bottom"/>
          </w:tcPr>
          <w:p w:rsidR="0008749B" w:rsidRDefault="0008749B">
            <w:pPr>
              <w:rPr>
                <w:sz w:val="5"/>
                <w:szCs w:val="5"/>
              </w:rPr>
            </w:pPr>
          </w:p>
        </w:tc>
        <w:tc>
          <w:tcPr>
            <w:tcW w:w="0" w:type="dxa"/>
            <w:vAlign w:val="bottom"/>
          </w:tcPr>
          <w:p w:rsidR="0008749B" w:rsidRDefault="0008749B">
            <w:pPr>
              <w:rPr>
                <w:sz w:val="1"/>
                <w:szCs w:val="1"/>
              </w:rPr>
            </w:pPr>
          </w:p>
        </w:tc>
      </w:tr>
      <w:tr w:rsidR="0008749B">
        <w:trPr>
          <w:trHeight w:val="244"/>
        </w:trPr>
        <w:tc>
          <w:tcPr>
            <w:tcW w:w="180" w:type="dxa"/>
            <w:tcBorders>
              <w:right w:val="single" w:sz="8" w:space="0" w:color="auto"/>
            </w:tcBorders>
            <w:vAlign w:val="bottom"/>
          </w:tcPr>
          <w:p w:rsidR="0008749B" w:rsidRDefault="0008749B">
            <w:pPr>
              <w:rPr>
                <w:sz w:val="21"/>
                <w:szCs w:val="21"/>
              </w:rPr>
            </w:pPr>
          </w:p>
        </w:tc>
        <w:tc>
          <w:tcPr>
            <w:tcW w:w="2900" w:type="dxa"/>
            <w:tcBorders>
              <w:bottom w:val="single" w:sz="8" w:space="0" w:color="auto"/>
              <w:right w:val="single" w:sz="8" w:space="0" w:color="auto"/>
            </w:tcBorders>
            <w:vAlign w:val="bottom"/>
          </w:tcPr>
          <w:p w:rsidR="0008749B" w:rsidRDefault="0008749B">
            <w:pPr>
              <w:spacing w:line="242" w:lineRule="exact"/>
              <w:rPr>
                <w:sz w:val="20"/>
                <w:szCs w:val="20"/>
              </w:rPr>
            </w:pPr>
            <w:r>
              <w:rPr>
                <w:rFonts w:ascii="Times New Roman" w:eastAsia="Times New Roman" w:hAnsi="Times New Roman" w:cs="Times New Roman"/>
              </w:rPr>
              <w:t>Равновесие</w:t>
            </w:r>
          </w:p>
        </w:tc>
        <w:tc>
          <w:tcPr>
            <w:tcW w:w="108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rPr>
                <w:sz w:val="21"/>
                <w:szCs w:val="21"/>
              </w:rPr>
            </w:pPr>
          </w:p>
        </w:tc>
        <w:tc>
          <w:tcPr>
            <w:tcW w:w="1180" w:type="dxa"/>
            <w:tcBorders>
              <w:bottom w:val="single" w:sz="8" w:space="0" w:color="auto"/>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w w:val="96"/>
              </w:rPr>
              <w:t>+</w:t>
            </w:r>
          </w:p>
        </w:tc>
        <w:tc>
          <w:tcPr>
            <w:tcW w:w="1160" w:type="dxa"/>
            <w:tcBorders>
              <w:bottom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rPr>
              <w:t>+</w:t>
            </w:r>
          </w:p>
        </w:tc>
        <w:tc>
          <w:tcPr>
            <w:tcW w:w="40" w:type="dxa"/>
            <w:tcBorders>
              <w:bottom w:val="single" w:sz="8" w:space="0" w:color="auto"/>
              <w:right w:val="single" w:sz="8" w:space="0" w:color="auto"/>
            </w:tcBorders>
            <w:vAlign w:val="bottom"/>
          </w:tcPr>
          <w:p w:rsidR="0008749B" w:rsidRDefault="0008749B">
            <w:pPr>
              <w:rPr>
                <w:sz w:val="21"/>
                <w:szCs w:val="21"/>
              </w:rPr>
            </w:pPr>
          </w:p>
        </w:tc>
        <w:tc>
          <w:tcPr>
            <w:tcW w:w="1140" w:type="dxa"/>
            <w:tcBorders>
              <w:bottom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w w:val="96"/>
              </w:rPr>
              <w:t>+</w:t>
            </w:r>
          </w:p>
        </w:tc>
        <w:tc>
          <w:tcPr>
            <w:tcW w:w="40" w:type="dxa"/>
            <w:tcBorders>
              <w:bottom w:val="single" w:sz="8" w:space="0" w:color="auto"/>
              <w:right w:val="single" w:sz="8" w:space="0" w:color="auto"/>
            </w:tcBorders>
            <w:vAlign w:val="bottom"/>
          </w:tcPr>
          <w:p w:rsidR="0008749B" w:rsidRDefault="0008749B">
            <w:pPr>
              <w:rPr>
                <w:sz w:val="21"/>
                <w:szCs w:val="21"/>
              </w:rPr>
            </w:pPr>
          </w:p>
        </w:tc>
        <w:tc>
          <w:tcPr>
            <w:tcW w:w="1140" w:type="dxa"/>
            <w:tcBorders>
              <w:bottom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rPr>
              <w:t>++</w:t>
            </w:r>
          </w:p>
        </w:tc>
        <w:tc>
          <w:tcPr>
            <w:tcW w:w="60" w:type="dxa"/>
            <w:tcBorders>
              <w:bottom w:val="single" w:sz="8" w:space="0" w:color="auto"/>
              <w:right w:val="single" w:sz="8" w:space="0" w:color="auto"/>
            </w:tcBorders>
            <w:vAlign w:val="bottom"/>
          </w:tcPr>
          <w:p w:rsidR="0008749B" w:rsidRDefault="0008749B">
            <w:pPr>
              <w:rPr>
                <w:sz w:val="21"/>
                <w:szCs w:val="21"/>
              </w:rPr>
            </w:pPr>
          </w:p>
        </w:tc>
        <w:tc>
          <w:tcPr>
            <w:tcW w:w="20" w:type="dxa"/>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44"/>
        </w:trPr>
        <w:tc>
          <w:tcPr>
            <w:tcW w:w="180" w:type="dxa"/>
            <w:vAlign w:val="bottom"/>
          </w:tcPr>
          <w:p w:rsidR="0008749B" w:rsidRDefault="0008749B">
            <w:pPr>
              <w:rPr>
                <w:sz w:val="21"/>
                <w:szCs w:val="21"/>
              </w:rPr>
            </w:pPr>
          </w:p>
        </w:tc>
        <w:tc>
          <w:tcPr>
            <w:tcW w:w="2900" w:type="dxa"/>
            <w:vAlign w:val="bottom"/>
          </w:tcPr>
          <w:p w:rsidR="0008749B" w:rsidRDefault="0008749B">
            <w:pPr>
              <w:spacing w:line="244" w:lineRule="exact"/>
              <w:ind w:left="440"/>
              <w:rPr>
                <w:sz w:val="20"/>
                <w:szCs w:val="20"/>
              </w:rPr>
            </w:pPr>
            <w:r>
              <w:rPr>
                <w:rFonts w:ascii="Times New Roman" w:eastAsia="Times New Roman" w:hAnsi="Times New Roman" w:cs="Times New Roman"/>
              </w:rPr>
              <w:t>Условные обозначения:</w:t>
            </w:r>
          </w:p>
        </w:tc>
        <w:tc>
          <w:tcPr>
            <w:tcW w:w="1080" w:type="dxa"/>
            <w:vAlign w:val="bottom"/>
          </w:tcPr>
          <w:p w:rsidR="0008749B" w:rsidRDefault="0008749B">
            <w:pPr>
              <w:rPr>
                <w:sz w:val="21"/>
                <w:szCs w:val="21"/>
              </w:rPr>
            </w:pPr>
          </w:p>
        </w:tc>
        <w:tc>
          <w:tcPr>
            <w:tcW w:w="1180" w:type="dxa"/>
            <w:vAlign w:val="bottom"/>
          </w:tcPr>
          <w:p w:rsidR="0008749B" w:rsidRDefault="0008749B">
            <w:pPr>
              <w:rPr>
                <w:sz w:val="21"/>
                <w:szCs w:val="21"/>
              </w:rPr>
            </w:pPr>
          </w:p>
        </w:tc>
        <w:tc>
          <w:tcPr>
            <w:tcW w:w="1180" w:type="dxa"/>
            <w:vAlign w:val="bottom"/>
          </w:tcPr>
          <w:p w:rsidR="0008749B" w:rsidRDefault="0008749B">
            <w:pPr>
              <w:rPr>
                <w:sz w:val="21"/>
                <w:szCs w:val="21"/>
              </w:rPr>
            </w:pPr>
          </w:p>
        </w:tc>
        <w:tc>
          <w:tcPr>
            <w:tcW w:w="1160" w:type="dxa"/>
            <w:vAlign w:val="bottom"/>
          </w:tcPr>
          <w:p w:rsidR="0008749B" w:rsidRDefault="0008749B">
            <w:pPr>
              <w:rPr>
                <w:sz w:val="21"/>
                <w:szCs w:val="21"/>
              </w:rPr>
            </w:pPr>
          </w:p>
        </w:tc>
        <w:tc>
          <w:tcPr>
            <w:tcW w:w="40" w:type="dxa"/>
            <w:vAlign w:val="bottom"/>
          </w:tcPr>
          <w:p w:rsidR="0008749B" w:rsidRDefault="0008749B">
            <w:pPr>
              <w:rPr>
                <w:sz w:val="21"/>
                <w:szCs w:val="21"/>
              </w:rPr>
            </w:pPr>
          </w:p>
        </w:tc>
        <w:tc>
          <w:tcPr>
            <w:tcW w:w="1140" w:type="dxa"/>
            <w:vAlign w:val="bottom"/>
          </w:tcPr>
          <w:p w:rsidR="0008749B" w:rsidRDefault="0008749B">
            <w:pPr>
              <w:rPr>
                <w:sz w:val="21"/>
                <w:szCs w:val="21"/>
              </w:rPr>
            </w:pPr>
          </w:p>
        </w:tc>
        <w:tc>
          <w:tcPr>
            <w:tcW w:w="40" w:type="dxa"/>
            <w:vAlign w:val="bottom"/>
          </w:tcPr>
          <w:p w:rsidR="0008749B" w:rsidRDefault="0008749B">
            <w:pPr>
              <w:rPr>
                <w:sz w:val="21"/>
                <w:szCs w:val="21"/>
              </w:rPr>
            </w:pPr>
          </w:p>
        </w:tc>
        <w:tc>
          <w:tcPr>
            <w:tcW w:w="1140" w:type="dxa"/>
            <w:vAlign w:val="bottom"/>
          </w:tcPr>
          <w:p w:rsidR="0008749B" w:rsidRDefault="0008749B">
            <w:pPr>
              <w:rPr>
                <w:sz w:val="21"/>
                <w:szCs w:val="21"/>
              </w:rPr>
            </w:pPr>
          </w:p>
        </w:tc>
        <w:tc>
          <w:tcPr>
            <w:tcW w:w="60" w:type="dxa"/>
            <w:vAlign w:val="bottom"/>
          </w:tcPr>
          <w:p w:rsidR="0008749B" w:rsidRDefault="0008749B">
            <w:pPr>
              <w:rPr>
                <w:sz w:val="21"/>
                <w:szCs w:val="21"/>
              </w:rPr>
            </w:pPr>
          </w:p>
        </w:tc>
        <w:tc>
          <w:tcPr>
            <w:tcW w:w="20" w:type="dxa"/>
            <w:vAlign w:val="bottom"/>
          </w:tcPr>
          <w:p w:rsidR="0008749B" w:rsidRDefault="0008749B">
            <w:pPr>
              <w:rPr>
                <w:sz w:val="21"/>
                <w:szCs w:val="21"/>
              </w:rPr>
            </w:pPr>
          </w:p>
        </w:tc>
        <w:tc>
          <w:tcPr>
            <w:tcW w:w="0" w:type="dxa"/>
            <w:vAlign w:val="bottom"/>
          </w:tcPr>
          <w:p w:rsidR="0008749B" w:rsidRDefault="0008749B">
            <w:pPr>
              <w:rPr>
                <w:sz w:val="1"/>
                <w:szCs w:val="1"/>
              </w:rPr>
            </w:pPr>
          </w:p>
        </w:tc>
      </w:tr>
    </w:tbl>
    <w:p w:rsidR="0008749B" w:rsidRDefault="0008749B">
      <w:pPr>
        <w:spacing w:line="50" w:lineRule="exact"/>
        <w:rPr>
          <w:sz w:val="20"/>
          <w:szCs w:val="20"/>
        </w:rPr>
      </w:pPr>
    </w:p>
    <w:p w:rsidR="0008749B" w:rsidRDefault="0008749B" w:rsidP="0008749B">
      <w:pPr>
        <w:numPr>
          <w:ilvl w:val="0"/>
          <w:numId w:val="79"/>
        </w:numPr>
        <w:tabs>
          <w:tab w:val="left" w:pos="1010"/>
        </w:tabs>
        <w:spacing w:after="0" w:line="251" w:lineRule="auto"/>
        <w:ind w:left="580" w:right="6840" w:hanging="7"/>
        <w:rPr>
          <w:rFonts w:eastAsia="Times New Roman"/>
          <w:sz w:val="21"/>
          <w:szCs w:val="21"/>
        </w:rPr>
      </w:pPr>
      <w:r>
        <w:rPr>
          <w:rFonts w:ascii="Times New Roman" w:eastAsia="Times New Roman" w:hAnsi="Times New Roman" w:cs="Times New Roman"/>
          <w:sz w:val="21"/>
          <w:szCs w:val="21"/>
        </w:rPr>
        <w:t>- значительное влияние; ++ - среднее влияние; + - незначительное влияние.</w:t>
      </w:r>
    </w:p>
    <w:p w:rsidR="0008749B" w:rsidRDefault="0008749B">
      <w:pPr>
        <w:spacing w:line="275" w:lineRule="exact"/>
        <w:rPr>
          <w:sz w:val="20"/>
          <w:szCs w:val="20"/>
        </w:rPr>
      </w:pPr>
    </w:p>
    <w:p w:rsidR="0008749B" w:rsidRDefault="0008749B">
      <w:pPr>
        <w:spacing w:line="237" w:lineRule="auto"/>
        <w:ind w:left="40" w:right="20" w:firstLine="708"/>
        <w:jc w:val="both"/>
        <w:rPr>
          <w:sz w:val="20"/>
          <w:szCs w:val="20"/>
        </w:rPr>
      </w:pPr>
      <w:r>
        <w:rPr>
          <w:rFonts w:ascii="Times New Roman" w:eastAsia="Times New Roman" w:hAnsi="Times New Roman" w:cs="Times New Roman"/>
          <w:sz w:val="24"/>
          <w:szCs w:val="24"/>
        </w:rPr>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занимающегося. Тренировочные нагрузки надо подбирать индивидуально и дифференцировать в группе волейболистов с учетом их состояния, уровня работоспособности на данном этапе.</w:t>
      </w:r>
    </w:p>
    <w:p w:rsidR="0008749B" w:rsidRDefault="0008749B">
      <w:pPr>
        <w:spacing w:line="17" w:lineRule="exact"/>
        <w:rPr>
          <w:sz w:val="20"/>
          <w:szCs w:val="20"/>
        </w:rPr>
      </w:pPr>
    </w:p>
    <w:p w:rsidR="0008749B" w:rsidRDefault="0008749B">
      <w:pPr>
        <w:spacing w:line="237" w:lineRule="auto"/>
        <w:ind w:left="40" w:right="20" w:firstLine="708"/>
        <w:jc w:val="both"/>
        <w:rPr>
          <w:sz w:val="20"/>
          <w:szCs w:val="20"/>
        </w:rPr>
      </w:pPr>
      <w:r>
        <w:rPr>
          <w:rFonts w:ascii="Times New Roman" w:eastAsia="Times New Roman" w:hAnsi="Times New Roman" w:cs="Times New Roman"/>
          <w:sz w:val="24"/>
          <w:szCs w:val="24"/>
        </w:rPr>
        <w:t>Необходимо стремиться к тому, чтобы интенсивность и объем упражнений возрастали по мере улучшения физической подготовленности занимающегося. Следует отдавать предпочтение упражнениям динамического характера и приучать занимающихся к различному темпу их выполнения.</w:t>
      </w:r>
    </w:p>
    <w:p w:rsidR="0008749B" w:rsidRDefault="0008749B">
      <w:pPr>
        <w:spacing w:line="14" w:lineRule="exact"/>
        <w:rPr>
          <w:sz w:val="20"/>
          <w:szCs w:val="20"/>
        </w:rPr>
      </w:pPr>
    </w:p>
    <w:p w:rsidR="0008749B" w:rsidRDefault="0008749B">
      <w:pPr>
        <w:spacing w:line="237" w:lineRule="auto"/>
        <w:ind w:left="40" w:right="20" w:firstLine="708"/>
        <w:jc w:val="both"/>
        <w:rPr>
          <w:sz w:val="20"/>
          <w:szCs w:val="20"/>
        </w:rPr>
      </w:pPr>
      <w:r>
        <w:rPr>
          <w:rFonts w:ascii="Times New Roman" w:eastAsia="Times New Roman" w:hAnsi="Times New Roman" w:cs="Times New Roman"/>
          <w:sz w:val="24"/>
          <w:szCs w:val="24"/>
        </w:rPr>
        <w:lastRenderedPageBreak/>
        <w:t>Предлагая интенсивные упражнения, требующие значительного физического напряжения занимающихся,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08749B" w:rsidRDefault="0008749B">
      <w:pPr>
        <w:spacing w:line="14" w:lineRule="exact"/>
        <w:rPr>
          <w:sz w:val="20"/>
          <w:szCs w:val="20"/>
        </w:rPr>
      </w:pPr>
    </w:p>
    <w:p w:rsidR="0008749B" w:rsidRDefault="0008749B">
      <w:pPr>
        <w:spacing w:line="236" w:lineRule="auto"/>
        <w:ind w:left="40" w:right="20" w:firstLine="708"/>
        <w:jc w:val="both"/>
        <w:rPr>
          <w:sz w:val="20"/>
          <w:szCs w:val="20"/>
        </w:rPr>
      </w:pPr>
      <w:r>
        <w:rPr>
          <w:rFonts w:ascii="Times New Roman" w:eastAsia="Times New Roman" w:hAnsi="Times New Roman" w:cs="Times New Roman"/>
          <w:sz w:val="24"/>
          <w:szCs w:val="24"/>
        </w:rPr>
        <w:t>Когда занимающиеся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w:t>
      </w:r>
    </w:p>
    <w:p w:rsidR="0008749B" w:rsidRDefault="0008749B">
      <w:pPr>
        <w:spacing w:line="14" w:lineRule="exact"/>
        <w:rPr>
          <w:sz w:val="20"/>
          <w:szCs w:val="20"/>
        </w:rPr>
      </w:pPr>
    </w:p>
    <w:p w:rsidR="0008749B" w:rsidRDefault="0008749B">
      <w:pPr>
        <w:spacing w:line="237" w:lineRule="auto"/>
        <w:ind w:left="40" w:right="20" w:firstLine="708"/>
        <w:jc w:val="both"/>
        <w:rPr>
          <w:sz w:val="20"/>
          <w:szCs w:val="20"/>
        </w:rPr>
      </w:pPr>
      <w:r>
        <w:rPr>
          <w:rFonts w:ascii="Times New Roman" w:eastAsia="Times New Roman" w:hAnsi="Times New Roman" w:cs="Times New Roman"/>
          <w:sz w:val="24"/>
          <w:szCs w:val="24"/>
        </w:rPr>
        <w:t>Если в программу занятий включены упражнения на быстроту и точность движений, то сначала следует выполнять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занимающимися такие задачи, решение которых не затруднит освоение техники.</w:t>
      </w:r>
    </w:p>
    <w:p w:rsidR="0008749B" w:rsidRDefault="0008749B">
      <w:pPr>
        <w:spacing w:line="17" w:lineRule="exact"/>
        <w:rPr>
          <w:sz w:val="20"/>
          <w:szCs w:val="20"/>
        </w:rPr>
      </w:pPr>
    </w:p>
    <w:p w:rsidR="0008749B" w:rsidRDefault="0008749B">
      <w:pPr>
        <w:spacing w:line="236" w:lineRule="auto"/>
        <w:ind w:left="40" w:right="20" w:firstLine="708"/>
        <w:jc w:val="both"/>
        <w:rPr>
          <w:sz w:val="20"/>
          <w:szCs w:val="20"/>
        </w:rPr>
      </w:pPr>
      <w:r>
        <w:rPr>
          <w:rFonts w:ascii="Times New Roman" w:eastAsia="Times New Roman" w:hAnsi="Times New Roman" w:cs="Times New Roman"/>
          <w:i/>
          <w:iCs/>
          <w:sz w:val="24"/>
          <w:szCs w:val="24"/>
        </w:rPr>
        <w:t>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занимающиеся должны научиться выполнять все функции в команде.</w:t>
      </w:r>
    </w:p>
    <w:p w:rsidR="0008749B" w:rsidRDefault="0008749B">
      <w:pPr>
        <w:spacing w:line="14" w:lineRule="exact"/>
        <w:rPr>
          <w:sz w:val="20"/>
          <w:szCs w:val="20"/>
        </w:rPr>
      </w:pPr>
    </w:p>
    <w:p w:rsidR="0008749B" w:rsidRDefault="0008749B">
      <w:pPr>
        <w:spacing w:line="237" w:lineRule="auto"/>
        <w:ind w:left="40" w:right="20" w:firstLine="708"/>
        <w:jc w:val="both"/>
        <w:rPr>
          <w:sz w:val="20"/>
          <w:szCs w:val="20"/>
        </w:rPr>
      </w:pPr>
      <w:r>
        <w:rPr>
          <w:rFonts w:ascii="Times New Roman" w:eastAsia="Times New Roman" w:hAnsi="Times New Roman" w:cs="Times New Roman"/>
          <w:sz w:val="24"/>
          <w:szCs w:val="24"/>
        </w:rPr>
        <w:t>При подготовке особое внимание нужно уделять работе с высокорослыми юными волейболистами - юношами и девушками. 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rsidR="0008749B" w:rsidRDefault="0008749B">
      <w:pPr>
        <w:spacing w:line="282" w:lineRule="exact"/>
        <w:rPr>
          <w:sz w:val="20"/>
          <w:szCs w:val="20"/>
        </w:rPr>
      </w:pPr>
    </w:p>
    <w:p w:rsidR="0008749B" w:rsidRDefault="0008749B">
      <w:pPr>
        <w:ind w:left="3700"/>
        <w:rPr>
          <w:sz w:val="20"/>
          <w:szCs w:val="20"/>
        </w:rPr>
      </w:pPr>
      <w:r>
        <w:rPr>
          <w:rFonts w:ascii="Times New Roman" w:eastAsia="Times New Roman" w:hAnsi="Times New Roman" w:cs="Times New Roman"/>
          <w:b/>
          <w:bCs/>
          <w:sz w:val="24"/>
          <w:szCs w:val="24"/>
        </w:rPr>
        <w:t>2.5.</w:t>
      </w:r>
      <w:r>
        <w:rPr>
          <w:rFonts w:ascii="Times New Roman" w:eastAsia="Times New Roman" w:hAnsi="Times New Roman" w:cs="Times New Roman"/>
          <w:b/>
          <w:bCs/>
          <w:sz w:val="24"/>
          <w:szCs w:val="24"/>
          <w:u w:val="single"/>
        </w:rPr>
        <w:t>Структура годичного цикла</w:t>
      </w:r>
    </w:p>
    <w:p w:rsidR="0008749B" w:rsidRDefault="0008749B">
      <w:pPr>
        <w:spacing w:line="88" w:lineRule="exact"/>
        <w:rPr>
          <w:sz w:val="20"/>
          <w:szCs w:val="20"/>
        </w:rPr>
      </w:pPr>
    </w:p>
    <w:p w:rsidR="0008749B" w:rsidRDefault="0008749B">
      <w:pPr>
        <w:ind w:right="-19"/>
        <w:jc w:val="center"/>
        <w:rPr>
          <w:sz w:val="20"/>
          <w:szCs w:val="20"/>
        </w:rPr>
      </w:pPr>
      <w:r>
        <w:rPr>
          <w:rFonts w:ascii="Calibri" w:eastAsia="Calibri" w:hAnsi="Calibri" w:cs="Calibri"/>
        </w:rPr>
        <w:t>51</w:t>
      </w:r>
    </w:p>
    <w:p w:rsidR="0008749B" w:rsidRDefault="0008749B">
      <w:pPr>
        <w:sectPr w:rsidR="0008749B">
          <w:pgSz w:w="11900" w:h="16838"/>
          <w:pgMar w:top="831" w:right="686" w:bottom="928" w:left="1100" w:header="0" w:footer="0" w:gutter="0"/>
          <w:cols w:space="720" w:equalWidth="0">
            <w:col w:w="10120"/>
          </w:cols>
        </w:sectPr>
      </w:pPr>
    </w:p>
    <w:p w:rsidR="0008749B" w:rsidRDefault="0008749B">
      <w:pPr>
        <w:spacing w:line="236" w:lineRule="auto"/>
        <w:ind w:left="7" w:firstLine="708"/>
        <w:jc w:val="both"/>
        <w:rPr>
          <w:sz w:val="20"/>
          <w:szCs w:val="20"/>
        </w:rPr>
      </w:pPr>
      <w:r>
        <w:rPr>
          <w:rFonts w:ascii="Times New Roman" w:eastAsia="Times New Roman" w:hAnsi="Times New Roman" w:cs="Times New Roman"/>
          <w:sz w:val="24"/>
          <w:szCs w:val="24"/>
        </w:rPr>
        <w:lastRenderedPageBreak/>
        <w:t>Одним из важнейших вопросов построения тренировочного процесса является распределение программного материала по годам обучения, этапам и недельным микроциклам - основным структурным блокам планирования.</w:t>
      </w:r>
    </w:p>
    <w:p w:rsidR="0008749B" w:rsidRDefault="0008749B">
      <w:pPr>
        <w:spacing w:line="14"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sz w:val="24"/>
          <w:szCs w:val="24"/>
        </w:rPr>
        <w:t>Данная программа рекомендует поэтапное построение подготовки. Каждый макроцикл содержит 3 цикла. Для каждого этапа подготовки (кроме этапа занятия физкультурой и спортом)</w:t>
      </w:r>
    </w:p>
    <w:p w:rsidR="0008749B" w:rsidRDefault="0008749B">
      <w:pPr>
        <w:spacing w:line="2" w:lineRule="exact"/>
        <w:rPr>
          <w:sz w:val="20"/>
          <w:szCs w:val="20"/>
        </w:rPr>
      </w:pPr>
    </w:p>
    <w:p w:rsidR="0008749B" w:rsidRDefault="0008749B" w:rsidP="0008749B">
      <w:pPr>
        <w:numPr>
          <w:ilvl w:val="0"/>
          <w:numId w:val="80"/>
        </w:numPr>
        <w:tabs>
          <w:tab w:val="left" w:pos="187"/>
        </w:tabs>
        <w:spacing w:after="0" w:line="240" w:lineRule="auto"/>
        <w:ind w:left="187" w:hanging="187"/>
        <w:rPr>
          <w:rFonts w:eastAsia="Times New Roman"/>
          <w:sz w:val="24"/>
          <w:szCs w:val="24"/>
        </w:rPr>
      </w:pPr>
      <w:r>
        <w:rPr>
          <w:rFonts w:ascii="Times New Roman" w:eastAsia="Times New Roman" w:hAnsi="Times New Roman" w:cs="Times New Roman"/>
          <w:sz w:val="24"/>
          <w:szCs w:val="24"/>
        </w:rPr>
        <w:t>программе дается направленность занятий в микроциклах, которые в соответствии с этапами и</w:t>
      </w:r>
    </w:p>
    <w:p w:rsidR="0008749B" w:rsidRDefault="0008749B">
      <w:pPr>
        <w:ind w:left="7"/>
        <w:rPr>
          <w:rFonts w:eastAsia="Times New Roman"/>
          <w:sz w:val="24"/>
          <w:szCs w:val="24"/>
        </w:rPr>
      </w:pPr>
      <w:r>
        <w:rPr>
          <w:rFonts w:ascii="Times New Roman" w:eastAsia="Times New Roman" w:hAnsi="Times New Roman" w:cs="Times New Roman"/>
          <w:sz w:val="24"/>
          <w:szCs w:val="24"/>
        </w:rPr>
        <w:t>содержаниемсредствподготовкиусловноназваныподготовительный</w:t>
      </w:r>
      <w:r>
        <w:rPr>
          <w:rFonts w:ascii="Times New Roman" w:eastAsia="Times New Roman" w:hAnsi="Times New Roman" w:cs="Times New Roman"/>
          <w:sz w:val="23"/>
          <w:szCs w:val="23"/>
        </w:rPr>
        <w:t>этап</w:t>
      </w:r>
    </w:p>
    <w:p w:rsidR="0008749B" w:rsidRDefault="0008749B">
      <w:pPr>
        <w:spacing w:line="12" w:lineRule="exact"/>
        <w:rPr>
          <w:rFonts w:eastAsia="Times New Roman"/>
          <w:sz w:val="24"/>
          <w:szCs w:val="24"/>
        </w:rPr>
      </w:pPr>
    </w:p>
    <w:p w:rsidR="0008749B" w:rsidRDefault="0008749B">
      <w:pPr>
        <w:spacing w:line="234" w:lineRule="auto"/>
        <w:ind w:left="7"/>
        <w:rPr>
          <w:rFonts w:eastAsia="Times New Roman"/>
          <w:sz w:val="24"/>
          <w:szCs w:val="24"/>
        </w:rPr>
      </w:pPr>
      <w:r>
        <w:rPr>
          <w:rFonts w:ascii="Times New Roman" w:eastAsia="Times New Roman" w:hAnsi="Times New Roman" w:cs="Times New Roman"/>
          <w:sz w:val="24"/>
          <w:szCs w:val="24"/>
        </w:rPr>
        <w:t>(общеподготовительный, специально-подготовительный), предсоревновательный, соревновательный и переходный.</w:t>
      </w:r>
    </w:p>
    <w:p w:rsidR="0008749B" w:rsidRDefault="0008749B">
      <w:pPr>
        <w:spacing w:line="19" w:lineRule="exact"/>
        <w:rPr>
          <w:sz w:val="20"/>
          <w:szCs w:val="20"/>
        </w:rPr>
      </w:pPr>
    </w:p>
    <w:p w:rsidR="0008749B" w:rsidRDefault="0008749B">
      <w:pPr>
        <w:spacing w:line="234" w:lineRule="auto"/>
        <w:ind w:left="3707" w:right="620" w:hanging="2376"/>
        <w:rPr>
          <w:sz w:val="20"/>
          <w:szCs w:val="20"/>
        </w:rPr>
      </w:pPr>
      <w:r>
        <w:rPr>
          <w:rFonts w:ascii="Times New Roman" w:eastAsia="Times New Roman" w:hAnsi="Times New Roman" w:cs="Times New Roman"/>
          <w:b/>
          <w:bCs/>
          <w:sz w:val="24"/>
          <w:szCs w:val="24"/>
        </w:rPr>
        <w:t>Примерная направленность недельных микроциклов в группах по занятию физкультурой и спортом</w:t>
      </w:r>
    </w:p>
    <w:p w:rsidR="0008749B" w:rsidRDefault="0008749B">
      <w:pPr>
        <w:spacing w:line="237" w:lineRule="auto"/>
        <w:ind w:left="707"/>
        <w:rPr>
          <w:sz w:val="20"/>
          <w:szCs w:val="20"/>
        </w:rPr>
      </w:pPr>
      <w:r>
        <w:rPr>
          <w:rFonts w:ascii="Times New Roman" w:eastAsia="Times New Roman" w:hAnsi="Times New Roman" w:cs="Times New Roman"/>
          <w:i/>
          <w:iCs/>
          <w:sz w:val="24"/>
          <w:szCs w:val="24"/>
        </w:rPr>
        <w:t>Подготовительный этап</w:t>
      </w:r>
    </w:p>
    <w:p w:rsidR="0008749B" w:rsidRDefault="0008749B">
      <w:pPr>
        <w:spacing w:line="13"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sz w:val="24"/>
          <w:szCs w:val="24"/>
        </w:rPr>
        <w:t>Основными задачами подготовительного этапа являются - активизация функций организма, обучение новому материалу (на ловкость, скорость, координацию). Количество тренировок в неделю составляет 3-4. Длительность этапа составляет три недельных микроцикла.</w:t>
      </w:r>
    </w:p>
    <w:p w:rsidR="0008749B" w:rsidRDefault="0008749B">
      <w:pPr>
        <w:spacing w:line="2" w:lineRule="exact"/>
        <w:rPr>
          <w:sz w:val="20"/>
          <w:szCs w:val="20"/>
        </w:rPr>
      </w:pPr>
    </w:p>
    <w:p w:rsidR="0008749B" w:rsidRDefault="0008749B">
      <w:pPr>
        <w:ind w:left="707"/>
        <w:rPr>
          <w:sz w:val="20"/>
          <w:szCs w:val="20"/>
        </w:rPr>
      </w:pPr>
      <w:r>
        <w:rPr>
          <w:rFonts w:ascii="Times New Roman" w:eastAsia="Times New Roman" w:hAnsi="Times New Roman" w:cs="Times New Roman"/>
          <w:i/>
          <w:iCs/>
          <w:sz w:val="24"/>
          <w:szCs w:val="24"/>
        </w:rPr>
        <w:t>Основной этап</w:t>
      </w:r>
    </w:p>
    <w:p w:rsidR="0008749B" w:rsidRDefault="0008749B">
      <w:pPr>
        <w:spacing w:line="13"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t>Задачи основного этапа: стабилизация объема тренировочных нагрузок, совершенствование физической подготовленности, усвоения нового материала (упражнения на ловкость, скорость, координацию), повтор пройденного материала. Количество тренировок в неделю составляет 3-4. Добавляется одна игровая тренировка. Длительность этапа составляет четыре недельных микроцикла.</w:t>
      </w:r>
    </w:p>
    <w:p w:rsidR="0008749B" w:rsidRDefault="0008749B">
      <w:pPr>
        <w:spacing w:line="5" w:lineRule="exact"/>
        <w:rPr>
          <w:sz w:val="20"/>
          <w:szCs w:val="20"/>
        </w:rPr>
      </w:pPr>
    </w:p>
    <w:p w:rsidR="0008749B" w:rsidRDefault="0008749B">
      <w:pPr>
        <w:ind w:left="707"/>
        <w:rPr>
          <w:sz w:val="20"/>
          <w:szCs w:val="20"/>
        </w:rPr>
      </w:pPr>
      <w:r>
        <w:rPr>
          <w:rFonts w:ascii="Times New Roman" w:eastAsia="Times New Roman" w:hAnsi="Times New Roman" w:cs="Times New Roman"/>
          <w:i/>
          <w:iCs/>
          <w:sz w:val="24"/>
          <w:szCs w:val="24"/>
        </w:rPr>
        <w:t>Заключительный этап</w:t>
      </w:r>
    </w:p>
    <w:p w:rsidR="0008749B" w:rsidRDefault="0008749B">
      <w:pPr>
        <w:spacing w:line="12"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sz w:val="24"/>
          <w:szCs w:val="24"/>
        </w:rPr>
        <w:t>Задачи заключительного этапа: повтор пройденного материала, функциональная активность организма, игровая подготовка (эстафеты, подвижные игры). Количество тренировок</w:t>
      </w:r>
    </w:p>
    <w:p w:rsidR="0008749B" w:rsidRDefault="0008749B">
      <w:pPr>
        <w:spacing w:line="2" w:lineRule="exact"/>
        <w:rPr>
          <w:sz w:val="20"/>
          <w:szCs w:val="20"/>
        </w:rPr>
      </w:pPr>
    </w:p>
    <w:p w:rsidR="0008749B" w:rsidRDefault="0008749B" w:rsidP="0008749B">
      <w:pPr>
        <w:numPr>
          <w:ilvl w:val="0"/>
          <w:numId w:val="81"/>
        </w:numPr>
        <w:tabs>
          <w:tab w:val="left" w:pos="167"/>
        </w:tabs>
        <w:spacing w:after="0" w:line="240" w:lineRule="auto"/>
        <w:ind w:left="167" w:hanging="167"/>
        <w:rPr>
          <w:rFonts w:eastAsia="Times New Roman"/>
          <w:sz w:val="24"/>
          <w:szCs w:val="24"/>
        </w:rPr>
      </w:pPr>
      <w:r>
        <w:rPr>
          <w:rFonts w:ascii="Times New Roman" w:eastAsia="Times New Roman" w:hAnsi="Times New Roman" w:cs="Times New Roman"/>
          <w:sz w:val="24"/>
          <w:szCs w:val="24"/>
        </w:rPr>
        <w:t>неделю составляет 3-4. Длительность этапа составляет три недельных микроцикла.</w:t>
      </w:r>
    </w:p>
    <w:p w:rsidR="0008749B" w:rsidRDefault="0008749B">
      <w:pPr>
        <w:ind w:left="707"/>
        <w:rPr>
          <w:rFonts w:eastAsia="Times New Roman"/>
          <w:sz w:val="24"/>
          <w:szCs w:val="24"/>
        </w:rPr>
      </w:pPr>
      <w:r>
        <w:rPr>
          <w:rFonts w:ascii="Times New Roman" w:eastAsia="Times New Roman" w:hAnsi="Times New Roman" w:cs="Times New Roman"/>
          <w:i/>
          <w:iCs/>
          <w:sz w:val="24"/>
          <w:szCs w:val="24"/>
        </w:rPr>
        <w:t>Переходный этап</w:t>
      </w:r>
    </w:p>
    <w:p w:rsidR="0008749B" w:rsidRDefault="0008749B">
      <w:pPr>
        <w:spacing w:line="12"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t>Основной задачей переходного периода является полноценный отдых после тренировочных и соревновательных нагрузок. Особое внимание обращается на физическое и психическое восстановление. Длительность этапа составляет от двух до шести недель микроцикла.</w:t>
      </w:r>
    </w:p>
    <w:p w:rsidR="0008749B" w:rsidRDefault="0008749B">
      <w:pPr>
        <w:spacing w:line="18" w:lineRule="exact"/>
        <w:rPr>
          <w:sz w:val="20"/>
          <w:szCs w:val="20"/>
        </w:rPr>
      </w:pPr>
    </w:p>
    <w:p w:rsidR="0008749B" w:rsidRDefault="0008749B">
      <w:pPr>
        <w:ind w:left="707"/>
        <w:rPr>
          <w:sz w:val="20"/>
          <w:szCs w:val="20"/>
        </w:rPr>
      </w:pPr>
      <w:r>
        <w:rPr>
          <w:rFonts w:ascii="Times New Roman" w:eastAsia="Times New Roman" w:hAnsi="Times New Roman" w:cs="Times New Roman"/>
          <w:b/>
          <w:bCs/>
          <w:sz w:val="23"/>
          <w:szCs w:val="23"/>
        </w:rPr>
        <w:t>Примерная направленность недельных микроциклов в группах начальной подготовки</w:t>
      </w:r>
    </w:p>
    <w:p w:rsidR="0008749B" w:rsidRDefault="0008749B">
      <w:pPr>
        <w:spacing w:line="235" w:lineRule="auto"/>
        <w:ind w:left="707"/>
        <w:rPr>
          <w:sz w:val="20"/>
          <w:szCs w:val="20"/>
        </w:rPr>
      </w:pPr>
      <w:r>
        <w:rPr>
          <w:rFonts w:ascii="Times New Roman" w:eastAsia="Times New Roman" w:hAnsi="Times New Roman" w:cs="Times New Roman"/>
          <w:i/>
          <w:iCs/>
          <w:sz w:val="24"/>
          <w:szCs w:val="24"/>
        </w:rPr>
        <w:t>Подготовительный этап</w:t>
      </w:r>
    </w:p>
    <w:p w:rsidR="0008749B" w:rsidRDefault="0008749B">
      <w:pPr>
        <w:spacing w:line="1" w:lineRule="exact"/>
        <w:rPr>
          <w:sz w:val="20"/>
          <w:szCs w:val="20"/>
        </w:rPr>
      </w:pPr>
    </w:p>
    <w:p w:rsidR="0008749B" w:rsidRDefault="0008749B">
      <w:pPr>
        <w:ind w:left="707"/>
        <w:rPr>
          <w:sz w:val="20"/>
          <w:szCs w:val="20"/>
        </w:rPr>
      </w:pPr>
      <w:r>
        <w:rPr>
          <w:rFonts w:ascii="Times New Roman" w:eastAsia="Times New Roman" w:hAnsi="Times New Roman" w:cs="Times New Roman"/>
          <w:sz w:val="24"/>
          <w:szCs w:val="24"/>
        </w:rPr>
        <w:lastRenderedPageBreak/>
        <w:t>Основная  задача  подготовительного  этапа  –  развитие  общей  физической  подготовки,</w:t>
      </w:r>
    </w:p>
    <w:p w:rsidR="0008749B" w:rsidRDefault="0008749B">
      <w:pPr>
        <w:ind w:left="7"/>
        <w:rPr>
          <w:sz w:val="20"/>
          <w:szCs w:val="20"/>
        </w:rPr>
      </w:pPr>
      <w:r>
        <w:rPr>
          <w:rFonts w:ascii="Times New Roman" w:eastAsia="Times New Roman" w:hAnsi="Times New Roman" w:cs="Times New Roman"/>
          <w:sz w:val="24"/>
          <w:szCs w:val="24"/>
        </w:rPr>
        <w:t>обучение базовым приёмам игры.</w:t>
      </w:r>
    </w:p>
    <w:p w:rsidR="0008749B" w:rsidRDefault="0008749B">
      <w:pPr>
        <w:spacing w:line="12"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sz w:val="24"/>
          <w:szCs w:val="24"/>
        </w:rPr>
        <w:t>Подготовительный этап условно делится на два этапа – общеподготовительный и специально-подготовительный:</w:t>
      </w:r>
    </w:p>
    <w:p w:rsidR="0008749B" w:rsidRDefault="0008749B">
      <w:pPr>
        <w:spacing w:line="2" w:lineRule="exact"/>
        <w:rPr>
          <w:sz w:val="20"/>
          <w:szCs w:val="20"/>
        </w:rPr>
      </w:pPr>
    </w:p>
    <w:p w:rsidR="0008749B" w:rsidRDefault="0008749B">
      <w:pPr>
        <w:ind w:left="707"/>
        <w:rPr>
          <w:sz w:val="20"/>
          <w:szCs w:val="20"/>
        </w:rPr>
      </w:pPr>
      <w:r>
        <w:rPr>
          <w:rFonts w:ascii="Times New Roman" w:eastAsia="Times New Roman" w:hAnsi="Times New Roman" w:cs="Times New Roman"/>
          <w:i/>
          <w:iCs/>
          <w:sz w:val="24"/>
          <w:szCs w:val="24"/>
        </w:rPr>
        <w:t>Общеподготовительный этап</w:t>
      </w:r>
    </w:p>
    <w:p w:rsidR="0008749B" w:rsidRDefault="0008749B">
      <w:pPr>
        <w:spacing w:line="12"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t>Задачи общеподготовительного этапа: обучение новому материалу (см. п. 7.2), повышение функциональных возможностей. Интенсивность тренировочного процесса находится на среднем уровне. Количество тренировок в неделю составляет 3-4. Длительность этапа составляет три-пять недельных микроцикла. В конце каждого микроцикла использование упражнений соревновательной направленности.</w:t>
      </w:r>
    </w:p>
    <w:p w:rsidR="0008749B" w:rsidRDefault="0008749B">
      <w:pPr>
        <w:spacing w:line="5" w:lineRule="exact"/>
        <w:rPr>
          <w:sz w:val="20"/>
          <w:szCs w:val="20"/>
        </w:rPr>
      </w:pPr>
    </w:p>
    <w:p w:rsidR="0008749B" w:rsidRDefault="0008749B">
      <w:pPr>
        <w:ind w:left="707"/>
        <w:rPr>
          <w:sz w:val="20"/>
          <w:szCs w:val="20"/>
        </w:rPr>
      </w:pPr>
      <w:r>
        <w:rPr>
          <w:rFonts w:ascii="Times New Roman" w:eastAsia="Times New Roman" w:hAnsi="Times New Roman" w:cs="Times New Roman"/>
          <w:i/>
          <w:iCs/>
          <w:sz w:val="24"/>
          <w:szCs w:val="24"/>
        </w:rPr>
        <w:t>Специально-подготовительный этап</w:t>
      </w:r>
    </w:p>
    <w:p w:rsidR="0008749B" w:rsidRDefault="0008749B">
      <w:pPr>
        <w:spacing w:line="12"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t>Задачи специально-подготовительного этапа: увеличение объёмов нагрузки по физической и технической подготовке. На данном этапе повышается интенсивность упражнений на технику ведения и передачи мяча, бросков и т. д. Количество тренировок в неделю составляет 3-4. Длительность этапа составляет четыре-шесть недельных микроцикла. В конце каждого микроцикла использование упражнений соревновательной направленности (контрольные игры).</w:t>
      </w:r>
    </w:p>
    <w:p w:rsidR="0008749B" w:rsidRDefault="0008749B">
      <w:pPr>
        <w:spacing w:line="6" w:lineRule="exact"/>
        <w:rPr>
          <w:sz w:val="20"/>
          <w:szCs w:val="20"/>
        </w:rPr>
      </w:pPr>
    </w:p>
    <w:p w:rsidR="0008749B" w:rsidRDefault="0008749B">
      <w:pPr>
        <w:ind w:left="707"/>
        <w:rPr>
          <w:sz w:val="20"/>
          <w:szCs w:val="20"/>
        </w:rPr>
      </w:pPr>
      <w:r>
        <w:rPr>
          <w:rFonts w:ascii="Times New Roman" w:eastAsia="Times New Roman" w:hAnsi="Times New Roman" w:cs="Times New Roman"/>
          <w:i/>
          <w:iCs/>
          <w:sz w:val="24"/>
          <w:szCs w:val="24"/>
        </w:rPr>
        <w:t>Предсоревновательный этап</w:t>
      </w:r>
    </w:p>
    <w:p w:rsidR="0008749B" w:rsidRDefault="0008749B">
      <w:pPr>
        <w:spacing w:line="200" w:lineRule="exact"/>
        <w:rPr>
          <w:sz w:val="20"/>
          <w:szCs w:val="20"/>
        </w:rPr>
      </w:pPr>
    </w:p>
    <w:p w:rsidR="0008749B" w:rsidRDefault="0008749B">
      <w:pPr>
        <w:spacing w:line="327" w:lineRule="exact"/>
        <w:rPr>
          <w:sz w:val="20"/>
          <w:szCs w:val="20"/>
        </w:rPr>
      </w:pPr>
    </w:p>
    <w:p w:rsidR="0008749B" w:rsidRDefault="0008749B">
      <w:pPr>
        <w:ind w:right="-6"/>
        <w:jc w:val="center"/>
        <w:rPr>
          <w:sz w:val="20"/>
          <w:szCs w:val="20"/>
        </w:rPr>
      </w:pPr>
      <w:r>
        <w:rPr>
          <w:rFonts w:ascii="Calibri" w:eastAsia="Calibri" w:hAnsi="Calibri" w:cs="Calibri"/>
        </w:rPr>
        <w:t>52</w:t>
      </w:r>
    </w:p>
    <w:p w:rsidR="0008749B" w:rsidRDefault="0008749B">
      <w:pPr>
        <w:sectPr w:rsidR="0008749B">
          <w:pgSz w:w="11900" w:h="16838"/>
          <w:pgMar w:top="1036" w:right="706" w:bottom="928" w:left="1133" w:header="0" w:footer="0" w:gutter="0"/>
          <w:cols w:space="720" w:equalWidth="0">
            <w:col w:w="10067"/>
          </w:cols>
        </w:sect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lastRenderedPageBreak/>
        <w:t>Задачи предсоревновательного этапа: увеличение объёма игровой направленности, повтор пройденного материала. Количество тренировок в неделю составляет 3-4. Длительность этапа составляет три недельных микроцикла. В конце каждого микроцикла использование упражнений соревновательной направленности (контрольные игры).</w:t>
      </w:r>
    </w:p>
    <w:p w:rsidR="0008749B" w:rsidRDefault="0008749B">
      <w:pPr>
        <w:spacing w:line="2" w:lineRule="exact"/>
        <w:rPr>
          <w:sz w:val="20"/>
          <w:szCs w:val="20"/>
        </w:rPr>
      </w:pPr>
    </w:p>
    <w:p w:rsidR="0008749B" w:rsidRDefault="0008749B">
      <w:pPr>
        <w:ind w:left="707"/>
        <w:rPr>
          <w:sz w:val="20"/>
          <w:szCs w:val="20"/>
        </w:rPr>
      </w:pPr>
      <w:r>
        <w:rPr>
          <w:rFonts w:ascii="Times New Roman" w:eastAsia="Times New Roman" w:hAnsi="Times New Roman" w:cs="Times New Roman"/>
          <w:i/>
          <w:iCs/>
          <w:sz w:val="24"/>
          <w:szCs w:val="24"/>
        </w:rPr>
        <w:t>Соревновательный этап</w:t>
      </w:r>
    </w:p>
    <w:p w:rsidR="0008749B" w:rsidRDefault="0008749B">
      <w:pPr>
        <w:spacing w:line="12" w:lineRule="exact"/>
        <w:rPr>
          <w:sz w:val="20"/>
          <w:szCs w:val="20"/>
        </w:rPr>
      </w:pPr>
    </w:p>
    <w:p w:rsidR="0008749B" w:rsidRDefault="0008749B" w:rsidP="0008749B">
      <w:pPr>
        <w:numPr>
          <w:ilvl w:val="0"/>
          <w:numId w:val="82"/>
        </w:numPr>
        <w:tabs>
          <w:tab w:val="left" w:pos="931"/>
        </w:tabs>
        <w:spacing w:after="0" w:line="236" w:lineRule="auto"/>
        <w:ind w:left="7" w:firstLine="701"/>
        <w:jc w:val="both"/>
        <w:rPr>
          <w:rFonts w:eastAsia="Times New Roman"/>
          <w:sz w:val="24"/>
          <w:szCs w:val="24"/>
        </w:rPr>
      </w:pPr>
      <w:r>
        <w:rPr>
          <w:rFonts w:ascii="Times New Roman" w:eastAsia="Times New Roman" w:hAnsi="Times New Roman" w:cs="Times New Roman"/>
          <w:sz w:val="24"/>
          <w:szCs w:val="24"/>
        </w:rPr>
        <w:t>соревновательном микроцикле первого года обучения - проводятся 3-5 подвижные игры через день отдыха, второго и третьего года обучения – 3-5 игр через день отдыха. Длительность этапа составляет один недельный микроцикл.</w:t>
      </w:r>
    </w:p>
    <w:p w:rsidR="0008749B" w:rsidRDefault="0008749B">
      <w:pPr>
        <w:spacing w:line="1" w:lineRule="exact"/>
        <w:rPr>
          <w:rFonts w:eastAsia="Times New Roman"/>
          <w:sz w:val="24"/>
          <w:szCs w:val="24"/>
        </w:rPr>
      </w:pPr>
    </w:p>
    <w:p w:rsidR="0008749B" w:rsidRDefault="0008749B">
      <w:pPr>
        <w:ind w:left="707"/>
        <w:rPr>
          <w:rFonts w:eastAsia="Times New Roman"/>
          <w:sz w:val="24"/>
          <w:szCs w:val="24"/>
        </w:rPr>
      </w:pPr>
      <w:r>
        <w:rPr>
          <w:rFonts w:ascii="Times New Roman" w:eastAsia="Times New Roman" w:hAnsi="Times New Roman" w:cs="Times New Roman"/>
          <w:i/>
          <w:iCs/>
          <w:sz w:val="24"/>
          <w:szCs w:val="24"/>
        </w:rPr>
        <w:t>Переходный этап</w:t>
      </w:r>
    </w:p>
    <w:p w:rsidR="0008749B" w:rsidRDefault="0008749B">
      <w:pPr>
        <w:spacing w:line="9" w:lineRule="exact"/>
        <w:rPr>
          <w:rFonts w:eastAsia="Times New Roman"/>
          <w:sz w:val="24"/>
          <w:szCs w:val="24"/>
        </w:rPr>
      </w:pPr>
    </w:p>
    <w:p w:rsidR="0008749B" w:rsidRDefault="0008749B">
      <w:pPr>
        <w:spacing w:line="237" w:lineRule="auto"/>
        <w:ind w:left="7" w:firstLine="708"/>
        <w:jc w:val="both"/>
        <w:rPr>
          <w:rFonts w:eastAsia="Times New Roman"/>
          <w:sz w:val="24"/>
          <w:szCs w:val="24"/>
        </w:rPr>
      </w:pPr>
      <w:r>
        <w:rPr>
          <w:rFonts w:ascii="Times New Roman" w:eastAsia="Times New Roman" w:hAnsi="Times New Roman" w:cs="Times New Roman"/>
          <w:sz w:val="24"/>
          <w:szCs w:val="24"/>
        </w:rPr>
        <w:t>Задачи переходного периода: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 Длительность этапа составляет от двух до шести недель микроцикла.</w:t>
      </w:r>
    </w:p>
    <w:p w:rsidR="0008749B" w:rsidRDefault="0008749B">
      <w:pPr>
        <w:spacing w:line="19" w:lineRule="exact"/>
        <w:rPr>
          <w:sz w:val="20"/>
          <w:szCs w:val="20"/>
        </w:rPr>
      </w:pPr>
    </w:p>
    <w:p w:rsidR="0008749B" w:rsidRDefault="0008749B">
      <w:pPr>
        <w:spacing w:line="234" w:lineRule="auto"/>
        <w:ind w:left="3107" w:right="440" w:hanging="1956"/>
        <w:rPr>
          <w:sz w:val="20"/>
          <w:szCs w:val="20"/>
        </w:rPr>
      </w:pPr>
      <w:r>
        <w:rPr>
          <w:rFonts w:ascii="Times New Roman" w:eastAsia="Times New Roman" w:hAnsi="Times New Roman" w:cs="Times New Roman"/>
          <w:b/>
          <w:bCs/>
          <w:sz w:val="24"/>
          <w:szCs w:val="24"/>
        </w:rPr>
        <w:t>Примерная направленность недельных микроциклов в учебно-тренировочных группах спортивной специализации</w:t>
      </w:r>
    </w:p>
    <w:p w:rsidR="0008749B" w:rsidRDefault="0008749B">
      <w:pPr>
        <w:spacing w:line="237" w:lineRule="auto"/>
        <w:ind w:left="707"/>
        <w:rPr>
          <w:sz w:val="20"/>
          <w:szCs w:val="20"/>
        </w:rPr>
      </w:pPr>
      <w:r>
        <w:rPr>
          <w:rFonts w:ascii="Times New Roman" w:eastAsia="Times New Roman" w:hAnsi="Times New Roman" w:cs="Times New Roman"/>
          <w:i/>
          <w:iCs/>
          <w:sz w:val="24"/>
          <w:szCs w:val="24"/>
        </w:rPr>
        <w:t>Подготовительный этап</w:t>
      </w:r>
    </w:p>
    <w:p w:rsidR="0008749B" w:rsidRDefault="0008749B">
      <w:pPr>
        <w:spacing w:line="13"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sz w:val="24"/>
          <w:szCs w:val="24"/>
        </w:rPr>
        <w:t>Задача подготовительного этапа обеспечить запас потенциальных возможностей по всем видам подготовки, который позволит выйти на уровень результатов, запланированных на соревновательный период.</w:t>
      </w:r>
    </w:p>
    <w:p w:rsidR="0008749B" w:rsidRDefault="0008749B">
      <w:pPr>
        <w:spacing w:line="14"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sz w:val="24"/>
          <w:szCs w:val="24"/>
        </w:rPr>
        <w:t>Подготовительный этап условно делится на два этапа – общеподготовительный и специально-подготовительный.</w:t>
      </w:r>
    </w:p>
    <w:p w:rsidR="0008749B" w:rsidRDefault="0008749B">
      <w:pPr>
        <w:spacing w:line="2" w:lineRule="exact"/>
        <w:rPr>
          <w:sz w:val="20"/>
          <w:szCs w:val="20"/>
        </w:rPr>
      </w:pPr>
    </w:p>
    <w:p w:rsidR="0008749B" w:rsidRDefault="0008749B">
      <w:pPr>
        <w:ind w:left="707"/>
        <w:rPr>
          <w:sz w:val="20"/>
          <w:szCs w:val="20"/>
        </w:rPr>
      </w:pPr>
      <w:r>
        <w:rPr>
          <w:rFonts w:ascii="Times New Roman" w:eastAsia="Times New Roman" w:hAnsi="Times New Roman" w:cs="Times New Roman"/>
          <w:i/>
          <w:iCs/>
          <w:sz w:val="24"/>
          <w:szCs w:val="24"/>
        </w:rPr>
        <w:t>Общеподготовительный этап</w:t>
      </w:r>
    </w:p>
    <w:p w:rsidR="0008749B" w:rsidRDefault="0008749B">
      <w:pPr>
        <w:spacing w:line="12"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t>Задачи общеподготовительного этапа: обучение новому материалу, повышение функциональных возможностей. Интенсивность тренировочного процесса находится на среднем уровне. Количество тренировок в неделю составляет 5-6. Длительность этапа составляет три-пять недельных микроцикла. В конце каждого микроцикла использование упражнений соревновательной направленности (контрольные игры).</w:t>
      </w:r>
    </w:p>
    <w:p w:rsidR="0008749B" w:rsidRDefault="0008749B">
      <w:pPr>
        <w:spacing w:line="5" w:lineRule="exact"/>
        <w:rPr>
          <w:sz w:val="20"/>
          <w:szCs w:val="20"/>
        </w:rPr>
      </w:pPr>
    </w:p>
    <w:p w:rsidR="0008749B" w:rsidRDefault="0008749B">
      <w:pPr>
        <w:ind w:left="707"/>
        <w:rPr>
          <w:sz w:val="20"/>
          <w:szCs w:val="20"/>
        </w:rPr>
      </w:pPr>
      <w:r>
        <w:rPr>
          <w:rFonts w:ascii="Times New Roman" w:eastAsia="Times New Roman" w:hAnsi="Times New Roman" w:cs="Times New Roman"/>
          <w:i/>
          <w:iCs/>
          <w:sz w:val="24"/>
          <w:szCs w:val="24"/>
        </w:rPr>
        <w:t>Специально-подготовительный этап</w:t>
      </w:r>
    </w:p>
    <w:p w:rsidR="0008749B" w:rsidRDefault="0008749B">
      <w:pPr>
        <w:spacing w:line="12"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sz w:val="24"/>
          <w:szCs w:val="24"/>
        </w:rPr>
        <w:t>Задачи специально-подготовительного этапа заключаются в увеличение объёмов нагрузки по физической и технической подготовке. На этом этапе повышается интенсивность упражнений на технику: ведения мяча, передачи мяча, броска и т. д. Количество тренировок в неделю составляет 5-6. Длительность этапа составляет четыре-шесть недельных микроцикла. В конце каждого микроцикла использование упражнений соревновательной направленности (контрольные игры).</w:t>
      </w:r>
    </w:p>
    <w:p w:rsidR="0008749B" w:rsidRDefault="0008749B">
      <w:pPr>
        <w:spacing w:line="2" w:lineRule="exact"/>
        <w:rPr>
          <w:sz w:val="20"/>
          <w:szCs w:val="20"/>
        </w:rPr>
      </w:pPr>
    </w:p>
    <w:p w:rsidR="0008749B" w:rsidRDefault="0008749B">
      <w:pPr>
        <w:ind w:left="707"/>
        <w:rPr>
          <w:sz w:val="20"/>
          <w:szCs w:val="20"/>
        </w:rPr>
      </w:pPr>
      <w:r>
        <w:rPr>
          <w:rFonts w:ascii="Times New Roman" w:eastAsia="Times New Roman" w:hAnsi="Times New Roman" w:cs="Times New Roman"/>
          <w:i/>
          <w:iCs/>
          <w:sz w:val="24"/>
          <w:szCs w:val="24"/>
        </w:rPr>
        <w:t>Предсоревновательный этап</w:t>
      </w:r>
    </w:p>
    <w:p w:rsidR="0008749B" w:rsidRDefault="0008749B">
      <w:pPr>
        <w:spacing w:line="12"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lastRenderedPageBreak/>
        <w:t>Задачи предсоревновательного этапа: увеличение объёма игровой направленности, повтор пройденного материала. На этом этапе снижается объём тренировочных нагрузок и повышается интенсивность за счёт увеличение скорости выполнения упражнений. Количество тренировок в неделю составляет 5-6. Длительность этапа составляет три недельных микроцикла. В середине и</w:t>
      </w:r>
    </w:p>
    <w:p w:rsidR="0008749B" w:rsidRDefault="0008749B">
      <w:pPr>
        <w:spacing w:line="14" w:lineRule="exact"/>
        <w:rPr>
          <w:sz w:val="20"/>
          <w:szCs w:val="20"/>
        </w:rPr>
      </w:pPr>
    </w:p>
    <w:p w:rsidR="0008749B" w:rsidRDefault="0008749B" w:rsidP="0008749B">
      <w:pPr>
        <w:numPr>
          <w:ilvl w:val="0"/>
          <w:numId w:val="83"/>
        </w:numPr>
        <w:tabs>
          <w:tab w:val="left" w:pos="261"/>
        </w:tabs>
        <w:spacing w:after="0" w:line="234" w:lineRule="auto"/>
        <w:ind w:left="7" w:right="20" w:hanging="7"/>
        <w:rPr>
          <w:rFonts w:eastAsia="Times New Roman"/>
          <w:sz w:val="24"/>
          <w:szCs w:val="24"/>
        </w:rPr>
      </w:pPr>
      <w:r>
        <w:rPr>
          <w:rFonts w:ascii="Times New Roman" w:eastAsia="Times New Roman" w:hAnsi="Times New Roman" w:cs="Times New Roman"/>
          <w:sz w:val="24"/>
          <w:szCs w:val="24"/>
        </w:rPr>
        <w:t>конце каждого микроцикла использование упражнений соревновательной направленности (контрольные игры).</w:t>
      </w:r>
    </w:p>
    <w:p w:rsidR="0008749B" w:rsidRDefault="0008749B">
      <w:pPr>
        <w:spacing w:line="1" w:lineRule="exact"/>
        <w:rPr>
          <w:rFonts w:eastAsia="Times New Roman"/>
          <w:sz w:val="24"/>
          <w:szCs w:val="24"/>
        </w:rPr>
      </w:pPr>
    </w:p>
    <w:p w:rsidR="0008749B" w:rsidRDefault="0008749B">
      <w:pPr>
        <w:ind w:left="707"/>
        <w:rPr>
          <w:rFonts w:eastAsia="Times New Roman"/>
          <w:sz w:val="24"/>
          <w:szCs w:val="24"/>
        </w:rPr>
      </w:pPr>
      <w:r>
        <w:rPr>
          <w:rFonts w:ascii="Times New Roman" w:eastAsia="Times New Roman" w:hAnsi="Times New Roman" w:cs="Times New Roman"/>
          <w:i/>
          <w:iCs/>
          <w:sz w:val="24"/>
          <w:szCs w:val="24"/>
        </w:rPr>
        <w:t>Соревновательный этап</w:t>
      </w:r>
    </w:p>
    <w:p w:rsidR="0008749B" w:rsidRDefault="0008749B">
      <w:pPr>
        <w:spacing w:line="12" w:lineRule="exact"/>
        <w:rPr>
          <w:rFonts w:eastAsia="Times New Roman"/>
          <w:sz w:val="24"/>
          <w:szCs w:val="24"/>
        </w:rPr>
      </w:pPr>
    </w:p>
    <w:p w:rsidR="0008749B" w:rsidRDefault="0008749B">
      <w:pPr>
        <w:spacing w:line="237" w:lineRule="auto"/>
        <w:ind w:left="7" w:firstLine="708"/>
        <w:jc w:val="both"/>
        <w:rPr>
          <w:rFonts w:eastAsia="Times New Roman"/>
          <w:sz w:val="24"/>
          <w:szCs w:val="24"/>
        </w:rPr>
      </w:pPr>
      <w:r>
        <w:rPr>
          <w:rFonts w:ascii="Times New Roman" w:eastAsia="Times New Roman" w:hAnsi="Times New Roman" w:cs="Times New Roman"/>
          <w:sz w:val="24"/>
          <w:szCs w:val="24"/>
        </w:rPr>
        <w:t>Основными задачами соревновательного этапа является повышение достигнутого уровня специальной подготовленности и достижение высоких спортивных результатов в соревнованиях. В соревновательном микроцикле проводятся 3-5 игр подряд. Длительность этапа составляет семь-десять дней.</w:t>
      </w:r>
    </w:p>
    <w:p w:rsidR="0008749B" w:rsidRDefault="0008749B">
      <w:pPr>
        <w:spacing w:line="2" w:lineRule="exact"/>
        <w:rPr>
          <w:rFonts w:eastAsia="Times New Roman"/>
          <w:sz w:val="24"/>
          <w:szCs w:val="24"/>
        </w:rPr>
      </w:pPr>
    </w:p>
    <w:p w:rsidR="0008749B" w:rsidRDefault="0008749B">
      <w:pPr>
        <w:ind w:left="707"/>
        <w:rPr>
          <w:rFonts w:eastAsia="Times New Roman"/>
          <w:sz w:val="24"/>
          <w:szCs w:val="24"/>
        </w:rPr>
      </w:pPr>
      <w:r>
        <w:rPr>
          <w:rFonts w:ascii="Times New Roman" w:eastAsia="Times New Roman" w:hAnsi="Times New Roman" w:cs="Times New Roman"/>
          <w:i/>
          <w:iCs/>
          <w:sz w:val="24"/>
          <w:szCs w:val="24"/>
        </w:rPr>
        <w:t>Переходный этап</w:t>
      </w:r>
    </w:p>
    <w:p w:rsidR="0008749B" w:rsidRDefault="0008749B">
      <w:pPr>
        <w:spacing w:line="12" w:lineRule="exact"/>
        <w:rPr>
          <w:rFonts w:eastAsia="Times New Roman"/>
          <w:sz w:val="24"/>
          <w:szCs w:val="24"/>
        </w:rPr>
      </w:pPr>
    </w:p>
    <w:p w:rsidR="0008749B" w:rsidRDefault="0008749B">
      <w:pPr>
        <w:spacing w:line="236" w:lineRule="auto"/>
        <w:ind w:left="7" w:firstLine="708"/>
        <w:jc w:val="both"/>
        <w:rPr>
          <w:rFonts w:eastAsia="Times New Roman"/>
          <w:sz w:val="24"/>
          <w:szCs w:val="24"/>
        </w:rPr>
      </w:pPr>
      <w:r>
        <w:rPr>
          <w:rFonts w:ascii="Times New Roman" w:eastAsia="Times New Roman" w:hAnsi="Times New Roman" w:cs="Times New Roman"/>
          <w:sz w:val="24"/>
          <w:szCs w:val="24"/>
        </w:rPr>
        <w:t>Задачей переходного этапа является отдых после тренировочных и соревновательных нагрузок. Особое внимание должно быть обращено на физическое и психическое восстановление. Длительность этапа составляет от двух до шести недель микроцикла.</w:t>
      </w:r>
    </w:p>
    <w:p w:rsidR="0008749B" w:rsidRDefault="0008749B">
      <w:pPr>
        <w:spacing w:line="200" w:lineRule="exact"/>
        <w:rPr>
          <w:sz w:val="20"/>
          <w:szCs w:val="20"/>
        </w:rPr>
      </w:pPr>
    </w:p>
    <w:p w:rsidR="0008749B" w:rsidRDefault="0008749B">
      <w:pPr>
        <w:spacing w:line="238" w:lineRule="exact"/>
        <w:rPr>
          <w:sz w:val="20"/>
          <w:szCs w:val="20"/>
        </w:rPr>
      </w:pPr>
    </w:p>
    <w:p w:rsidR="0008749B" w:rsidRDefault="0008749B">
      <w:pPr>
        <w:ind w:right="-6"/>
        <w:jc w:val="center"/>
        <w:rPr>
          <w:sz w:val="20"/>
          <w:szCs w:val="20"/>
        </w:rPr>
      </w:pPr>
      <w:r>
        <w:rPr>
          <w:rFonts w:ascii="Calibri" w:eastAsia="Calibri" w:hAnsi="Calibri" w:cs="Calibri"/>
        </w:rPr>
        <w:t>53</w:t>
      </w:r>
    </w:p>
    <w:p w:rsidR="0008749B" w:rsidRDefault="0008749B">
      <w:pPr>
        <w:sectPr w:rsidR="0008749B">
          <w:pgSz w:w="11900" w:h="16838"/>
          <w:pgMar w:top="854" w:right="706" w:bottom="928" w:left="1133" w:header="0" w:footer="0" w:gutter="0"/>
          <w:cols w:space="720" w:equalWidth="0">
            <w:col w:w="10067"/>
          </w:cols>
        </w:sectPr>
      </w:pPr>
    </w:p>
    <w:p w:rsidR="0008749B" w:rsidRDefault="0008749B">
      <w:pPr>
        <w:spacing w:line="234" w:lineRule="auto"/>
        <w:ind w:left="3740" w:right="200" w:hanging="2858"/>
        <w:rPr>
          <w:sz w:val="20"/>
          <w:szCs w:val="20"/>
        </w:rPr>
      </w:pPr>
      <w:r>
        <w:rPr>
          <w:rFonts w:ascii="Times New Roman" w:eastAsia="Times New Roman" w:hAnsi="Times New Roman" w:cs="Times New Roman"/>
          <w:b/>
          <w:bCs/>
          <w:sz w:val="24"/>
          <w:szCs w:val="24"/>
        </w:rPr>
        <w:lastRenderedPageBreak/>
        <w:t>Примерная направленность недельных микроциклов в группах совершенствования спортивного мастерства</w:t>
      </w:r>
    </w:p>
    <w:p w:rsidR="0008749B" w:rsidRDefault="0008749B">
      <w:pPr>
        <w:spacing w:line="237" w:lineRule="auto"/>
        <w:ind w:left="700"/>
        <w:rPr>
          <w:sz w:val="20"/>
          <w:szCs w:val="20"/>
        </w:rPr>
      </w:pPr>
      <w:r>
        <w:rPr>
          <w:rFonts w:ascii="Times New Roman" w:eastAsia="Times New Roman" w:hAnsi="Times New Roman" w:cs="Times New Roman"/>
          <w:i/>
          <w:iCs/>
          <w:sz w:val="24"/>
          <w:szCs w:val="24"/>
        </w:rPr>
        <w:t>Подготовительный этап</w:t>
      </w:r>
    </w:p>
    <w:p w:rsidR="0008749B" w:rsidRDefault="0008749B">
      <w:pPr>
        <w:spacing w:line="13" w:lineRule="exact"/>
        <w:rPr>
          <w:sz w:val="20"/>
          <w:szCs w:val="20"/>
        </w:rPr>
      </w:pPr>
    </w:p>
    <w:p w:rsidR="0008749B" w:rsidRDefault="0008749B">
      <w:pPr>
        <w:spacing w:line="236" w:lineRule="auto"/>
        <w:ind w:right="20" w:firstLine="708"/>
        <w:jc w:val="both"/>
        <w:rPr>
          <w:sz w:val="20"/>
          <w:szCs w:val="20"/>
        </w:rPr>
      </w:pPr>
      <w:r>
        <w:rPr>
          <w:rFonts w:ascii="Times New Roman" w:eastAsia="Times New Roman" w:hAnsi="Times New Roman" w:cs="Times New Roman"/>
          <w:sz w:val="24"/>
          <w:szCs w:val="24"/>
        </w:rPr>
        <w:t>Основной задачей подготовительного этапа является обеспечение запаса потенциальных возможностей по всем видам подготовки, который позволит выйти на уровень результатов, запланированный на соревновательный период.</w:t>
      </w:r>
    </w:p>
    <w:p w:rsidR="0008749B" w:rsidRDefault="0008749B">
      <w:pPr>
        <w:spacing w:line="14" w:lineRule="exact"/>
        <w:rPr>
          <w:sz w:val="20"/>
          <w:szCs w:val="20"/>
        </w:rPr>
      </w:pPr>
    </w:p>
    <w:p w:rsidR="0008749B" w:rsidRDefault="0008749B">
      <w:pPr>
        <w:spacing w:line="234" w:lineRule="auto"/>
        <w:ind w:right="20" w:firstLine="708"/>
        <w:jc w:val="both"/>
        <w:rPr>
          <w:sz w:val="20"/>
          <w:szCs w:val="20"/>
        </w:rPr>
      </w:pPr>
      <w:r>
        <w:rPr>
          <w:rFonts w:ascii="Times New Roman" w:eastAsia="Times New Roman" w:hAnsi="Times New Roman" w:cs="Times New Roman"/>
          <w:sz w:val="24"/>
          <w:szCs w:val="24"/>
        </w:rPr>
        <w:t>Подготовительный этап условно делится на два этапа – общеподготовительный и специально-подготовительный.</w:t>
      </w:r>
    </w:p>
    <w:p w:rsidR="0008749B" w:rsidRDefault="0008749B">
      <w:pPr>
        <w:spacing w:line="2" w:lineRule="exact"/>
        <w:rPr>
          <w:sz w:val="20"/>
          <w:szCs w:val="20"/>
        </w:rPr>
      </w:pPr>
    </w:p>
    <w:p w:rsidR="0008749B" w:rsidRDefault="0008749B">
      <w:pPr>
        <w:ind w:left="700"/>
        <w:rPr>
          <w:sz w:val="20"/>
          <w:szCs w:val="20"/>
        </w:rPr>
      </w:pPr>
      <w:r>
        <w:rPr>
          <w:rFonts w:ascii="Times New Roman" w:eastAsia="Times New Roman" w:hAnsi="Times New Roman" w:cs="Times New Roman"/>
          <w:i/>
          <w:iCs/>
          <w:sz w:val="24"/>
          <w:szCs w:val="24"/>
        </w:rPr>
        <w:t>Общеподготовительный этап</w:t>
      </w:r>
    </w:p>
    <w:p w:rsidR="0008749B" w:rsidRDefault="0008749B">
      <w:pPr>
        <w:spacing w:line="10" w:lineRule="exact"/>
        <w:rPr>
          <w:sz w:val="20"/>
          <w:szCs w:val="20"/>
        </w:rPr>
      </w:pPr>
    </w:p>
    <w:p w:rsidR="0008749B" w:rsidRDefault="0008749B">
      <w:pPr>
        <w:spacing w:line="238" w:lineRule="auto"/>
        <w:ind w:right="20" w:firstLine="708"/>
        <w:jc w:val="both"/>
        <w:rPr>
          <w:sz w:val="20"/>
          <w:szCs w:val="20"/>
        </w:rPr>
      </w:pPr>
      <w:r>
        <w:rPr>
          <w:rFonts w:ascii="Times New Roman" w:eastAsia="Times New Roman" w:hAnsi="Times New Roman" w:cs="Times New Roman"/>
          <w:sz w:val="24"/>
          <w:szCs w:val="24"/>
        </w:rPr>
        <w:t>Задачи обще-подготовительного этапа: обучение новому материалу, повышение функциональных возможностей, совершенствование физических способностей и технической готовности к постоянно увеличивающимся тренировочным нагрузкам. Интенсивность тренировочного процесса находится на среднем уровне. Количество тренировок в неделю составляет 8-11. Длительность этапа составляет два-три недельных микроцикла. В конце каждого микроцикла использование упражнений соревновательной направленности (контрольные игры).</w:t>
      </w:r>
    </w:p>
    <w:p w:rsidR="0008749B" w:rsidRDefault="0008749B">
      <w:pPr>
        <w:spacing w:line="2" w:lineRule="exact"/>
        <w:rPr>
          <w:sz w:val="20"/>
          <w:szCs w:val="20"/>
        </w:rPr>
      </w:pPr>
    </w:p>
    <w:p w:rsidR="0008749B" w:rsidRDefault="0008749B">
      <w:pPr>
        <w:ind w:left="700"/>
        <w:rPr>
          <w:sz w:val="20"/>
          <w:szCs w:val="20"/>
        </w:rPr>
      </w:pPr>
      <w:r>
        <w:rPr>
          <w:rFonts w:ascii="Times New Roman" w:eastAsia="Times New Roman" w:hAnsi="Times New Roman" w:cs="Times New Roman"/>
          <w:i/>
          <w:iCs/>
          <w:sz w:val="24"/>
          <w:szCs w:val="24"/>
        </w:rPr>
        <w:t>Специально-подготовительный этап</w:t>
      </w:r>
    </w:p>
    <w:p w:rsidR="0008749B" w:rsidRDefault="0008749B">
      <w:pPr>
        <w:spacing w:line="12" w:lineRule="exact"/>
        <w:rPr>
          <w:sz w:val="20"/>
          <w:szCs w:val="20"/>
        </w:rPr>
      </w:pPr>
    </w:p>
    <w:p w:rsidR="0008749B" w:rsidRDefault="0008749B">
      <w:pPr>
        <w:spacing w:line="238" w:lineRule="auto"/>
        <w:ind w:right="20" w:firstLine="708"/>
        <w:jc w:val="both"/>
        <w:rPr>
          <w:sz w:val="20"/>
          <w:szCs w:val="20"/>
        </w:rPr>
      </w:pPr>
      <w:r>
        <w:rPr>
          <w:rFonts w:ascii="Times New Roman" w:eastAsia="Times New Roman" w:hAnsi="Times New Roman" w:cs="Times New Roman"/>
          <w:sz w:val="24"/>
          <w:szCs w:val="24"/>
        </w:rPr>
        <w:t>Задачи специально-подготовительного этапа являются – системность тренировочных нагрузок по физической и технической подготовке. На этом этапе повышается интенсивность в групповых упражнениях, с помощью увеличения технико-тактических средств тренировки. Количество тренировок в неделю составляет 8-11. Длительность этапа составляет четыре-шесть недельных микроцикла. В конце каждого микроцикла использование упражнений соревновательной направленности (контрольные игры).</w:t>
      </w:r>
    </w:p>
    <w:p w:rsidR="0008749B" w:rsidRDefault="0008749B">
      <w:pPr>
        <w:spacing w:line="2" w:lineRule="exact"/>
        <w:rPr>
          <w:sz w:val="20"/>
          <w:szCs w:val="20"/>
        </w:rPr>
      </w:pPr>
    </w:p>
    <w:p w:rsidR="0008749B" w:rsidRDefault="0008749B">
      <w:pPr>
        <w:ind w:left="700"/>
        <w:rPr>
          <w:sz w:val="20"/>
          <w:szCs w:val="20"/>
        </w:rPr>
      </w:pPr>
      <w:r>
        <w:rPr>
          <w:rFonts w:ascii="Times New Roman" w:eastAsia="Times New Roman" w:hAnsi="Times New Roman" w:cs="Times New Roman"/>
          <w:i/>
          <w:iCs/>
          <w:sz w:val="24"/>
          <w:szCs w:val="24"/>
        </w:rPr>
        <w:t>Предсоревновательный этап</w:t>
      </w:r>
    </w:p>
    <w:p w:rsidR="0008749B" w:rsidRDefault="0008749B">
      <w:pPr>
        <w:spacing w:line="12" w:lineRule="exact"/>
        <w:rPr>
          <w:sz w:val="20"/>
          <w:szCs w:val="20"/>
        </w:rPr>
      </w:pPr>
    </w:p>
    <w:p w:rsidR="0008749B" w:rsidRDefault="0008749B">
      <w:pPr>
        <w:spacing w:line="238" w:lineRule="auto"/>
        <w:ind w:right="20" w:firstLine="708"/>
        <w:jc w:val="both"/>
        <w:rPr>
          <w:sz w:val="20"/>
          <w:szCs w:val="20"/>
        </w:rPr>
      </w:pPr>
      <w:r>
        <w:rPr>
          <w:rFonts w:ascii="Times New Roman" w:eastAsia="Times New Roman" w:hAnsi="Times New Roman" w:cs="Times New Roman"/>
          <w:sz w:val="24"/>
          <w:szCs w:val="24"/>
        </w:rPr>
        <w:t>Основными задачами предсоревновательного этапа являются увеличение объёма игровой направленности, повтор пройденного материала. На этом этапе основные тренировочные нагрузки направлены на тактическую, теоретическую и психологическую подготовку. Количество тренировок в неделю составляет 8-11. Длительность этапа составляет три-пять недельных микроцикла. В середине и в конце каждого микроцикла использование упражнений соревновательной направленности.</w:t>
      </w:r>
    </w:p>
    <w:p w:rsidR="0008749B" w:rsidRDefault="0008749B">
      <w:pPr>
        <w:spacing w:line="2" w:lineRule="exact"/>
        <w:rPr>
          <w:sz w:val="20"/>
          <w:szCs w:val="20"/>
        </w:rPr>
      </w:pPr>
    </w:p>
    <w:p w:rsidR="0008749B" w:rsidRDefault="0008749B">
      <w:pPr>
        <w:ind w:left="700"/>
        <w:rPr>
          <w:sz w:val="20"/>
          <w:szCs w:val="20"/>
        </w:rPr>
      </w:pPr>
      <w:r>
        <w:rPr>
          <w:rFonts w:ascii="Times New Roman" w:eastAsia="Times New Roman" w:hAnsi="Times New Roman" w:cs="Times New Roman"/>
          <w:i/>
          <w:iCs/>
          <w:sz w:val="24"/>
          <w:szCs w:val="24"/>
        </w:rPr>
        <w:t>Соревновательный этап</w:t>
      </w:r>
    </w:p>
    <w:p w:rsidR="0008749B" w:rsidRDefault="0008749B">
      <w:pPr>
        <w:spacing w:line="12" w:lineRule="exact"/>
        <w:rPr>
          <w:sz w:val="20"/>
          <w:szCs w:val="20"/>
        </w:rPr>
      </w:pPr>
    </w:p>
    <w:p w:rsidR="0008749B" w:rsidRDefault="0008749B">
      <w:pPr>
        <w:spacing w:line="237" w:lineRule="auto"/>
        <w:ind w:firstLine="708"/>
        <w:jc w:val="both"/>
        <w:rPr>
          <w:sz w:val="20"/>
          <w:szCs w:val="20"/>
        </w:rPr>
      </w:pPr>
      <w:r>
        <w:rPr>
          <w:rFonts w:ascii="Times New Roman" w:eastAsia="Times New Roman" w:hAnsi="Times New Roman" w:cs="Times New Roman"/>
          <w:sz w:val="24"/>
          <w:szCs w:val="24"/>
        </w:rPr>
        <w:t>Задачи соревновательного этапа: повышение достигнутого уровня специальной подготовленности и достижение высоких спортивных результатов в соревнованиях. В соревновательном микроцикле проводятся 3-5 игр подряд. Длительность этапа составляет семь-десять дней.</w:t>
      </w:r>
    </w:p>
    <w:p w:rsidR="0008749B" w:rsidRDefault="0008749B">
      <w:pPr>
        <w:spacing w:line="2" w:lineRule="exact"/>
        <w:rPr>
          <w:sz w:val="20"/>
          <w:szCs w:val="20"/>
        </w:rPr>
      </w:pPr>
    </w:p>
    <w:p w:rsidR="0008749B" w:rsidRDefault="0008749B">
      <w:pPr>
        <w:ind w:left="700"/>
        <w:rPr>
          <w:sz w:val="20"/>
          <w:szCs w:val="20"/>
        </w:rPr>
      </w:pPr>
      <w:r>
        <w:rPr>
          <w:rFonts w:ascii="Times New Roman" w:eastAsia="Times New Roman" w:hAnsi="Times New Roman" w:cs="Times New Roman"/>
          <w:i/>
          <w:iCs/>
          <w:sz w:val="24"/>
          <w:szCs w:val="24"/>
        </w:rPr>
        <w:t>Переходный этап</w:t>
      </w:r>
    </w:p>
    <w:p w:rsidR="0008749B" w:rsidRDefault="0008749B">
      <w:pPr>
        <w:spacing w:line="12" w:lineRule="exact"/>
        <w:rPr>
          <w:sz w:val="20"/>
          <w:szCs w:val="20"/>
        </w:rPr>
      </w:pPr>
    </w:p>
    <w:p w:rsidR="0008749B" w:rsidRDefault="0008749B">
      <w:pPr>
        <w:spacing w:line="237" w:lineRule="auto"/>
        <w:ind w:right="20" w:firstLine="708"/>
        <w:jc w:val="both"/>
        <w:rPr>
          <w:sz w:val="20"/>
          <w:szCs w:val="20"/>
        </w:rPr>
      </w:pPr>
      <w:r>
        <w:rPr>
          <w:rFonts w:ascii="Times New Roman" w:eastAsia="Times New Roman" w:hAnsi="Times New Roman" w:cs="Times New Roman"/>
          <w:sz w:val="24"/>
          <w:szCs w:val="24"/>
        </w:rPr>
        <w:lastRenderedPageBreak/>
        <w:t>Задачи переходного этапа является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 Длительность этапа составляет от двух до шести недель микроцикла.</w:t>
      </w:r>
    </w:p>
    <w:p w:rsidR="0008749B" w:rsidRDefault="0008749B">
      <w:pPr>
        <w:spacing w:line="6" w:lineRule="exact"/>
        <w:rPr>
          <w:sz w:val="20"/>
          <w:szCs w:val="20"/>
        </w:rPr>
      </w:pPr>
    </w:p>
    <w:p w:rsidR="0008749B" w:rsidRDefault="0008749B">
      <w:pPr>
        <w:ind w:left="1280"/>
        <w:rPr>
          <w:sz w:val="20"/>
          <w:szCs w:val="20"/>
        </w:rPr>
      </w:pPr>
      <w:r>
        <w:rPr>
          <w:rFonts w:ascii="Times New Roman" w:eastAsia="Times New Roman" w:hAnsi="Times New Roman" w:cs="Times New Roman"/>
          <w:b/>
          <w:bCs/>
          <w:sz w:val="24"/>
          <w:szCs w:val="24"/>
        </w:rPr>
        <w:t xml:space="preserve">3.5. </w:t>
      </w:r>
      <w:r>
        <w:rPr>
          <w:rFonts w:ascii="Times New Roman" w:eastAsia="Times New Roman" w:hAnsi="Times New Roman" w:cs="Times New Roman"/>
          <w:b/>
          <w:bCs/>
          <w:sz w:val="24"/>
          <w:szCs w:val="24"/>
          <w:u w:val="single"/>
        </w:rPr>
        <w:t>Организация и проведения врачебно-педагогического контроля</w:t>
      </w:r>
    </w:p>
    <w:p w:rsidR="0008749B" w:rsidRDefault="0008749B">
      <w:pPr>
        <w:spacing w:line="7" w:lineRule="exact"/>
        <w:rPr>
          <w:sz w:val="20"/>
          <w:szCs w:val="20"/>
        </w:rPr>
      </w:pPr>
    </w:p>
    <w:p w:rsidR="0008749B" w:rsidRDefault="0008749B">
      <w:pPr>
        <w:spacing w:line="237" w:lineRule="auto"/>
        <w:ind w:right="20" w:firstLine="708"/>
        <w:jc w:val="both"/>
        <w:rPr>
          <w:sz w:val="20"/>
          <w:szCs w:val="20"/>
        </w:rPr>
      </w:pPr>
      <w:r>
        <w:rPr>
          <w:rFonts w:ascii="Times New Roman" w:eastAsia="Times New Roman" w:hAnsi="Times New Roman" w:cs="Times New Roman"/>
          <w:sz w:val="24"/>
          <w:szCs w:val="24"/>
        </w:rPr>
        <w:t>Человек, занимающийся спортом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08749B" w:rsidRDefault="0008749B">
      <w:pPr>
        <w:spacing w:line="14" w:lineRule="exact"/>
        <w:rPr>
          <w:sz w:val="20"/>
          <w:szCs w:val="20"/>
        </w:rPr>
      </w:pPr>
    </w:p>
    <w:p w:rsidR="0008749B" w:rsidRDefault="0008749B">
      <w:pPr>
        <w:spacing w:line="238" w:lineRule="auto"/>
        <w:ind w:right="20" w:firstLine="708"/>
        <w:jc w:val="both"/>
        <w:rPr>
          <w:sz w:val="20"/>
          <w:szCs w:val="20"/>
        </w:rPr>
      </w:pPr>
      <w:r>
        <w:rPr>
          <w:rFonts w:ascii="Times New Roman" w:eastAsia="Times New Roman" w:hAnsi="Times New Roman" w:cs="Times New Roman"/>
          <w:sz w:val="24"/>
          <w:szCs w:val="24"/>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w:t>
      </w:r>
    </w:p>
    <w:p w:rsidR="0008749B" w:rsidRDefault="0008749B">
      <w:pPr>
        <w:spacing w:line="200" w:lineRule="exact"/>
        <w:rPr>
          <w:sz w:val="20"/>
          <w:szCs w:val="20"/>
        </w:rPr>
      </w:pPr>
    </w:p>
    <w:p w:rsidR="0008749B" w:rsidRDefault="0008749B">
      <w:pPr>
        <w:spacing w:line="238" w:lineRule="exact"/>
        <w:rPr>
          <w:sz w:val="20"/>
          <w:szCs w:val="20"/>
        </w:rPr>
      </w:pPr>
    </w:p>
    <w:p w:rsidR="0008749B" w:rsidRDefault="0008749B">
      <w:pPr>
        <w:ind w:right="20"/>
        <w:jc w:val="center"/>
        <w:rPr>
          <w:sz w:val="20"/>
          <w:szCs w:val="20"/>
        </w:rPr>
      </w:pPr>
      <w:r>
        <w:rPr>
          <w:rFonts w:ascii="Calibri" w:eastAsia="Calibri" w:hAnsi="Calibri" w:cs="Calibri"/>
        </w:rPr>
        <w:t>54</w:t>
      </w:r>
    </w:p>
    <w:p w:rsidR="0008749B" w:rsidRDefault="0008749B">
      <w:pPr>
        <w:sectPr w:rsidR="0008749B">
          <w:pgSz w:w="11900" w:h="16838"/>
          <w:pgMar w:top="859" w:right="686" w:bottom="928" w:left="1140" w:header="0" w:footer="0" w:gutter="0"/>
          <w:cols w:space="720" w:equalWidth="0">
            <w:col w:w="10080"/>
          </w:cols>
        </w:sect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lastRenderedPageBreak/>
        <w:t>Педагогический контроль – является основным для получения информации о состоянии и эффективности деятельности занимающихся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08749B" w:rsidRDefault="0008749B">
      <w:pPr>
        <w:spacing w:line="2" w:lineRule="exact"/>
        <w:rPr>
          <w:sz w:val="20"/>
          <w:szCs w:val="20"/>
        </w:rPr>
      </w:pPr>
    </w:p>
    <w:p w:rsidR="0008749B" w:rsidRDefault="0008749B">
      <w:pPr>
        <w:ind w:left="707"/>
        <w:rPr>
          <w:sz w:val="20"/>
          <w:szCs w:val="20"/>
        </w:rPr>
      </w:pPr>
      <w:r>
        <w:rPr>
          <w:rFonts w:ascii="Times New Roman" w:eastAsia="Times New Roman" w:hAnsi="Times New Roman" w:cs="Times New Roman"/>
          <w:i/>
          <w:iCs/>
          <w:sz w:val="24"/>
          <w:szCs w:val="24"/>
        </w:rPr>
        <w:t>Задачи педагогического контроля:</w:t>
      </w:r>
    </w:p>
    <w:p w:rsidR="0008749B" w:rsidRDefault="0008749B">
      <w:pPr>
        <w:ind w:left="707"/>
        <w:rPr>
          <w:sz w:val="20"/>
          <w:szCs w:val="20"/>
        </w:rPr>
      </w:pPr>
      <w:r>
        <w:rPr>
          <w:rFonts w:ascii="Times New Roman" w:eastAsia="Times New Roman" w:hAnsi="Times New Roman" w:cs="Times New Roman"/>
          <w:sz w:val="24"/>
          <w:szCs w:val="24"/>
        </w:rPr>
        <w:t>-учет тренировочных и соревновательных нагрузок;</w:t>
      </w:r>
    </w:p>
    <w:p w:rsidR="0008749B" w:rsidRDefault="0008749B">
      <w:pPr>
        <w:ind w:left="707"/>
        <w:rPr>
          <w:sz w:val="20"/>
          <w:szCs w:val="20"/>
        </w:rPr>
      </w:pPr>
      <w:r>
        <w:rPr>
          <w:rFonts w:ascii="Times New Roman" w:eastAsia="Times New Roman" w:hAnsi="Times New Roman" w:cs="Times New Roman"/>
          <w:sz w:val="24"/>
          <w:szCs w:val="24"/>
        </w:rPr>
        <w:t>-определение различных сторон подготовленности занимающихся;</w:t>
      </w:r>
    </w:p>
    <w:p w:rsidR="0008749B" w:rsidRDefault="0008749B">
      <w:pPr>
        <w:spacing w:line="12" w:lineRule="exact"/>
        <w:rPr>
          <w:sz w:val="20"/>
          <w:szCs w:val="20"/>
        </w:rPr>
      </w:pPr>
    </w:p>
    <w:p w:rsidR="0008749B" w:rsidRDefault="0008749B">
      <w:pPr>
        <w:spacing w:line="234" w:lineRule="auto"/>
        <w:ind w:left="707" w:right="1180"/>
        <w:rPr>
          <w:sz w:val="20"/>
          <w:szCs w:val="20"/>
        </w:rPr>
      </w:pPr>
      <w:r>
        <w:rPr>
          <w:rFonts w:ascii="Times New Roman" w:eastAsia="Times New Roman" w:hAnsi="Times New Roman" w:cs="Times New Roman"/>
          <w:sz w:val="24"/>
          <w:szCs w:val="24"/>
        </w:rPr>
        <w:t>-выявление возможностей достигнуть запланированный спортивный результат; -оценка поведения занимающегося на соревнованиях.</w:t>
      </w:r>
    </w:p>
    <w:p w:rsidR="0008749B" w:rsidRDefault="0008749B">
      <w:pPr>
        <w:spacing w:line="11"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sz w:val="24"/>
          <w:szCs w:val="24"/>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08749B" w:rsidRDefault="0008749B">
      <w:pPr>
        <w:spacing w:line="14" w:lineRule="exact"/>
        <w:rPr>
          <w:sz w:val="20"/>
          <w:szCs w:val="20"/>
        </w:rPr>
      </w:pPr>
    </w:p>
    <w:p w:rsidR="0008749B" w:rsidRDefault="0008749B">
      <w:pPr>
        <w:spacing w:line="234" w:lineRule="auto"/>
        <w:ind w:left="7" w:firstLine="708"/>
        <w:jc w:val="both"/>
        <w:rPr>
          <w:sz w:val="20"/>
          <w:szCs w:val="20"/>
        </w:rPr>
      </w:pPr>
      <w:r>
        <w:rPr>
          <w:rFonts w:ascii="Times New Roman" w:eastAsia="Times New Roman" w:hAnsi="Times New Roman" w:cs="Times New Roman"/>
          <w:i/>
          <w:iCs/>
          <w:sz w:val="24"/>
          <w:szCs w:val="24"/>
        </w:rPr>
        <w:t xml:space="preserve">Методы врачебного контроля </w:t>
      </w:r>
      <w:r>
        <w:rPr>
          <w:rFonts w:ascii="Times New Roman" w:eastAsia="Times New Roman" w:hAnsi="Times New Roman" w:cs="Times New Roman"/>
          <w:sz w:val="24"/>
          <w:szCs w:val="24"/>
        </w:rPr>
        <w:t>направлены на оценку состояния здоровья,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степени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физического развития, биологического возраста, уровня его функциональной подготовленности.</w:t>
      </w:r>
    </w:p>
    <w:p w:rsidR="0008749B" w:rsidRDefault="0008749B">
      <w:pPr>
        <w:spacing w:line="14" w:lineRule="exact"/>
        <w:rPr>
          <w:sz w:val="20"/>
          <w:szCs w:val="20"/>
        </w:rPr>
      </w:pPr>
    </w:p>
    <w:p w:rsidR="0008749B" w:rsidRDefault="0008749B" w:rsidP="0008749B">
      <w:pPr>
        <w:numPr>
          <w:ilvl w:val="1"/>
          <w:numId w:val="84"/>
        </w:numPr>
        <w:tabs>
          <w:tab w:val="left" w:pos="1157"/>
        </w:tabs>
        <w:spacing w:after="0" w:line="236" w:lineRule="auto"/>
        <w:ind w:left="7" w:firstLine="701"/>
        <w:jc w:val="both"/>
        <w:rPr>
          <w:rFonts w:eastAsia="Times New Roman"/>
          <w:sz w:val="24"/>
          <w:szCs w:val="24"/>
        </w:rPr>
      </w:pPr>
      <w:r>
        <w:rPr>
          <w:rFonts w:ascii="Times New Roman" w:eastAsia="Times New Roman" w:hAnsi="Times New Roman" w:cs="Times New Roman"/>
          <w:sz w:val="24"/>
          <w:szCs w:val="24"/>
        </w:rPr>
        <w:t>последние года значительно повысилось значение организации врачебно-педагогического контроля, который рассматривается теперь в качестве одного из главных звеньев в системе управления подготовкой спортсмена.</w:t>
      </w:r>
    </w:p>
    <w:p w:rsidR="0008749B" w:rsidRDefault="0008749B">
      <w:pPr>
        <w:spacing w:line="14" w:lineRule="exact"/>
        <w:rPr>
          <w:rFonts w:eastAsia="Times New Roman"/>
          <w:sz w:val="24"/>
          <w:szCs w:val="24"/>
        </w:rPr>
      </w:pPr>
    </w:p>
    <w:p w:rsidR="0008749B" w:rsidRDefault="0008749B">
      <w:pPr>
        <w:spacing w:line="234" w:lineRule="auto"/>
        <w:ind w:left="7" w:firstLine="708"/>
        <w:jc w:val="both"/>
        <w:rPr>
          <w:rFonts w:eastAsia="Times New Roman"/>
          <w:sz w:val="24"/>
          <w:szCs w:val="24"/>
        </w:rPr>
      </w:pPr>
      <w:r>
        <w:rPr>
          <w:rFonts w:ascii="Times New Roman" w:eastAsia="Times New Roman" w:hAnsi="Times New Roman" w:cs="Times New Roman"/>
          <w:sz w:val="24"/>
          <w:szCs w:val="24"/>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w:t>
      </w:r>
    </w:p>
    <w:p w:rsidR="0008749B" w:rsidRDefault="0008749B">
      <w:pPr>
        <w:spacing w:line="1" w:lineRule="exact"/>
        <w:rPr>
          <w:rFonts w:eastAsia="Times New Roman"/>
          <w:sz w:val="24"/>
          <w:szCs w:val="24"/>
        </w:rPr>
      </w:pPr>
    </w:p>
    <w:p w:rsidR="0008749B" w:rsidRDefault="0008749B" w:rsidP="0008749B">
      <w:pPr>
        <w:numPr>
          <w:ilvl w:val="0"/>
          <w:numId w:val="84"/>
        </w:numPr>
        <w:tabs>
          <w:tab w:val="left" w:pos="187"/>
        </w:tabs>
        <w:spacing w:after="0" w:line="240" w:lineRule="auto"/>
        <w:ind w:left="187" w:hanging="187"/>
        <w:rPr>
          <w:rFonts w:eastAsia="Times New Roman"/>
          <w:sz w:val="24"/>
          <w:szCs w:val="24"/>
        </w:rPr>
      </w:pPr>
      <w:r>
        <w:rPr>
          <w:rFonts w:ascii="Times New Roman" w:eastAsia="Times New Roman" w:hAnsi="Times New Roman" w:cs="Times New Roman"/>
          <w:sz w:val="24"/>
          <w:szCs w:val="24"/>
        </w:rPr>
        <w:t>т.п.) и последующий анализ, завершаются принятием решения.</w:t>
      </w:r>
    </w:p>
    <w:p w:rsidR="0008749B" w:rsidRDefault="0008749B">
      <w:pPr>
        <w:spacing w:line="12" w:lineRule="exact"/>
        <w:rPr>
          <w:sz w:val="20"/>
          <w:szCs w:val="20"/>
        </w:rPr>
      </w:pPr>
    </w:p>
    <w:p w:rsidR="0008749B" w:rsidRDefault="0008749B">
      <w:pPr>
        <w:spacing w:line="234" w:lineRule="auto"/>
        <w:ind w:left="707"/>
        <w:rPr>
          <w:sz w:val="20"/>
          <w:szCs w:val="20"/>
        </w:rPr>
      </w:pPr>
      <w:r>
        <w:rPr>
          <w:rFonts w:ascii="Times New Roman" w:eastAsia="Times New Roman" w:hAnsi="Times New Roman" w:cs="Times New Roman"/>
          <w:sz w:val="24"/>
          <w:szCs w:val="24"/>
        </w:rPr>
        <w:t>Методы контроля: анкетирование, опрос; педагогическое наблюдение; тестирование. Важнейшим дополнением к педагогическому контролю может и должен служить</w:t>
      </w:r>
    </w:p>
    <w:p w:rsidR="0008749B" w:rsidRDefault="0008749B">
      <w:pPr>
        <w:spacing w:line="2" w:lineRule="exact"/>
        <w:rPr>
          <w:sz w:val="20"/>
          <w:szCs w:val="20"/>
        </w:rPr>
      </w:pPr>
    </w:p>
    <w:p w:rsidR="0008749B" w:rsidRDefault="0008749B">
      <w:pPr>
        <w:ind w:left="7"/>
        <w:rPr>
          <w:sz w:val="20"/>
          <w:szCs w:val="20"/>
        </w:rPr>
      </w:pPr>
      <w:r>
        <w:rPr>
          <w:rFonts w:ascii="Times New Roman" w:eastAsia="Times New Roman" w:hAnsi="Times New Roman" w:cs="Times New Roman"/>
          <w:sz w:val="24"/>
          <w:szCs w:val="24"/>
        </w:rPr>
        <w:t>самоконтроль занимающегося.</w:t>
      </w:r>
    </w:p>
    <w:p w:rsidR="0008749B" w:rsidRDefault="0008749B">
      <w:pPr>
        <w:spacing w:line="12" w:lineRule="exact"/>
        <w:rPr>
          <w:sz w:val="20"/>
          <w:szCs w:val="20"/>
        </w:rPr>
      </w:pPr>
    </w:p>
    <w:p w:rsidR="0008749B" w:rsidRDefault="0008749B">
      <w:pPr>
        <w:spacing w:line="236" w:lineRule="auto"/>
        <w:ind w:left="7" w:firstLine="708"/>
        <w:jc w:val="both"/>
        <w:rPr>
          <w:sz w:val="20"/>
          <w:szCs w:val="20"/>
        </w:rPr>
      </w:pPr>
      <w:r>
        <w:rPr>
          <w:rFonts w:ascii="Times New Roman" w:eastAsia="Times New Roman" w:hAnsi="Times New Roman" w:cs="Times New Roman"/>
          <w:sz w:val="24"/>
          <w:szCs w:val="24"/>
        </w:rPr>
        <w:t>Самоконтроль – это система наблюдений спортсмена за своим здоровьем, переносимостью тренировочных и соревновательных нагрузок, а также физической, технической и психологической подготовленностью.</w:t>
      </w:r>
    </w:p>
    <w:p w:rsidR="0008749B" w:rsidRDefault="0008749B">
      <w:pPr>
        <w:spacing w:line="14" w:lineRule="exact"/>
        <w:rPr>
          <w:sz w:val="20"/>
          <w:szCs w:val="20"/>
        </w:rPr>
      </w:pPr>
    </w:p>
    <w:p w:rsidR="0008749B" w:rsidRDefault="0008749B">
      <w:pPr>
        <w:spacing w:line="237" w:lineRule="auto"/>
        <w:ind w:left="7" w:firstLine="708"/>
        <w:jc w:val="both"/>
        <w:rPr>
          <w:sz w:val="20"/>
          <w:szCs w:val="20"/>
        </w:rPr>
      </w:pPr>
      <w:r>
        <w:rPr>
          <w:rFonts w:ascii="Times New Roman" w:eastAsia="Times New Roman" w:hAnsi="Times New Roman" w:cs="Times New Roman"/>
          <w:sz w:val="24"/>
          <w:szCs w:val="24"/>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занимающихся, чтобы избежать отрицательного влияния утомления, возможный переутомления или перетренированности.</w:t>
      </w:r>
    </w:p>
    <w:p w:rsidR="0008749B" w:rsidRDefault="0008749B">
      <w:pPr>
        <w:spacing w:line="14" w:lineRule="exact"/>
        <w:rPr>
          <w:sz w:val="20"/>
          <w:szCs w:val="20"/>
        </w:rPr>
      </w:pPr>
    </w:p>
    <w:p w:rsidR="0008749B" w:rsidRDefault="0008749B">
      <w:pPr>
        <w:spacing w:line="234" w:lineRule="auto"/>
        <w:ind w:left="707"/>
        <w:rPr>
          <w:sz w:val="20"/>
          <w:szCs w:val="20"/>
        </w:rPr>
      </w:pPr>
      <w:r>
        <w:rPr>
          <w:rFonts w:ascii="Times New Roman" w:eastAsia="Times New Roman" w:hAnsi="Times New Roman" w:cs="Times New Roman"/>
          <w:sz w:val="24"/>
          <w:szCs w:val="24"/>
        </w:rPr>
        <w:t>Следует систематически проводить обследование занимающихся до и после тренировок. Для правильной организации тренировочного процесса тренер консультируется со</w:t>
      </w:r>
    </w:p>
    <w:p w:rsidR="0008749B" w:rsidRDefault="0008749B">
      <w:pPr>
        <w:spacing w:line="2" w:lineRule="exact"/>
        <w:rPr>
          <w:sz w:val="20"/>
          <w:szCs w:val="20"/>
        </w:rPr>
      </w:pPr>
    </w:p>
    <w:p w:rsidR="0008749B" w:rsidRDefault="0008749B">
      <w:pPr>
        <w:ind w:left="7"/>
        <w:rPr>
          <w:sz w:val="20"/>
          <w:szCs w:val="20"/>
        </w:rPr>
      </w:pPr>
      <w:r>
        <w:rPr>
          <w:rFonts w:ascii="Times New Roman" w:eastAsia="Times New Roman" w:hAnsi="Times New Roman" w:cs="Times New Roman"/>
          <w:sz w:val="24"/>
          <w:szCs w:val="24"/>
        </w:rPr>
        <w:t>спортивным врачом баскетбольного клуба.</w:t>
      </w:r>
    </w:p>
    <w:p w:rsidR="0008749B" w:rsidRDefault="0008749B">
      <w:pPr>
        <w:spacing w:line="12" w:lineRule="exact"/>
        <w:rPr>
          <w:sz w:val="20"/>
          <w:szCs w:val="20"/>
        </w:rPr>
      </w:pPr>
    </w:p>
    <w:p w:rsidR="0008749B" w:rsidRDefault="0008749B">
      <w:pPr>
        <w:spacing w:line="238" w:lineRule="auto"/>
        <w:ind w:left="7" w:firstLine="708"/>
        <w:jc w:val="both"/>
        <w:rPr>
          <w:sz w:val="20"/>
          <w:szCs w:val="20"/>
        </w:rPr>
      </w:pPr>
      <w:r>
        <w:rPr>
          <w:rFonts w:ascii="Times New Roman" w:eastAsia="Times New Roman" w:hAnsi="Times New Roman" w:cs="Times New Roman"/>
          <w:i/>
          <w:iCs/>
          <w:sz w:val="24"/>
          <w:szCs w:val="24"/>
        </w:rPr>
        <w:lastRenderedPageBreak/>
        <w:t xml:space="preserve">Врачебный контроль </w:t>
      </w:r>
      <w:r>
        <w:rPr>
          <w:rFonts w:ascii="Times New Roman" w:eastAsia="Times New Roman" w:hAnsi="Times New Roman" w:cs="Times New Roman"/>
          <w:sz w:val="24"/>
          <w:szCs w:val="24"/>
        </w:rPr>
        <w:t>осуществляется в виде обследований: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углубленное медицинское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обследование (УМО) проводиться дважды в год (в начале и в конце учебного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08749B" w:rsidRDefault="0008749B">
      <w:pPr>
        <w:spacing w:line="285" w:lineRule="exact"/>
        <w:rPr>
          <w:sz w:val="20"/>
          <w:szCs w:val="20"/>
        </w:rPr>
      </w:pPr>
    </w:p>
    <w:p w:rsidR="0008749B" w:rsidRDefault="0008749B" w:rsidP="0008749B">
      <w:pPr>
        <w:numPr>
          <w:ilvl w:val="0"/>
          <w:numId w:val="85"/>
        </w:numPr>
        <w:tabs>
          <w:tab w:val="left" w:pos="2147"/>
        </w:tabs>
        <w:spacing w:after="0" w:line="240" w:lineRule="auto"/>
        <w:ind w:left="2147" w:hanging="366"/>
        <w:rPr>
          <w:rFonts w:eastAsia="Times New Roman"/>
          <w:b/>
          <w:bCs/>
          <w:sz w:val="24"/>
          <w:szCs w:val="24"/>
        </w:rPr>
      </w:pPr>
      <w:r>
        <w:rPr>
          <w:rFonts w:ascii="Times New Roman" w:eastAsia="Times New Roman" w:hAnsi="Times New Roman" w:cs="Times New Roman"/>
          <w:b/>
          <w:bCs/>
          <w:sz w:val="24"/>
          <w:szCs w:val="24"/>
        </w:rPr>
        <w:t>СИСТЕМА КОНТРОЛЯ И ЗАЧЕТНЫЕ ТРЕБОВАНИЯ</w:t>
      </w:r>
    </w:p>
    <w:p w:rsidR="0008749B" w:rsidRDefault="0008749B" w:rsidP="0008749B">
      <w:pPr>
        <w:numPr>
          <w:ilvl w:val="0"/>
          <w:numId w:val="86"/>
        </w:numPr>
        <w:tabs>
          <w:tab w:val="left" w:pos="2007"/>
        </w:tabs>
        <w:spacing w:after="0" w:line="240" w:lineRule="auto"/>
        <w:ind w:left="2007" w:hanging="413"/>
        <w:rPr>
          <w:rFonts w:eastAsia="Times New Roman"/>
          <w:b/>
          <w:bCs/>
          <w:sz w:val="24"/>
          <w:szCs w:val="24"/>
        </w:rPr>
      </w:pPr>
      <w:r>
        <w:rPr>
          <w:rFonts w:ascii="Times New Roman" w:eastAsia="Times New Roman" w:hAnsi="Times New Roman" w:cs="Times New Roman"/>
          <w:b/>
          <w:bCs/>
          <w:sz w:val="24"/>
          <w:szCs w:val="24"/>
        </w:rPr>
        <w:t>Контрольно-переводные нормативы по этапам подготовки</w:t>
      </w:r>
    </w:p>
    <w:p w:rsidR="0008749B" w:rsidRDefault="0008749B">
      <w:pPr>
        <w:spacing w:line="23" w:lineRule="exact"/>
        <w:rPr>
          <w:sz w:val="20"/>
          <w:szCs w:val="20"/>
        </w:rPr>
      </w:pPr>
    </w:p>
    <w:p w:rsidR="0008749B" w:rsidRDefault="0008749B">
      <w:pPr>
        <w:spacing w:line="238" w:lineRule="auto"/>
        <w:ind w:left="27" w:right="20" w:firstLine="752"/>
        <w:rPr>
          <w:sz w:val="20"/>
          <w:szCs w:val="20"/>
        </w:rPr>
      </w:pPr>
      <w:r>
        <w:rPr>
          <w:rFonts w:ascii="Times New Roman" w:eastAsia="Times New Roman" w:hAnsi="Times New Roman" w:cs="Times New Roman"/>
          <w:sz w:val="23"/>
          <w:szCs w:val="23"/>
        </w:rPr>
        <w:t>Система нормативов последовательно охватывает весь период обучения. Состав нормативов изменяется в зависимости от этапа обучения. Для групп начального обучения, тренировочных групп</w:t>
      </w:r>
    </w:p>
    <w:p w:rsidR="0008749B" w:rsidRDefault="0008749B">
      <w:pPr>
        <w:spacing w:line="12" w:lineRule="exact"/>
        <w:rPr>
          <w:sz w:val="20"/>
          <w:szCs w:val="20"/>
        </w:rPr>
      </w:pPr>
    </w:p>
    <w:p w:rsidR="0008749B" w:rsidRDefault="0008749B" w:rsidP="0008749B">
      <w:pPr>
        <w:numPr>
          <w:ilvl w:val="0"/>
          <w:numId w:val="87"/>
        </w:numPr>
        <w:tabs>
          <w:tab w:val="left" w:pos="227"/>
        </w:tabs>
        <w:spacing w:after="0" w:line="240" w:lineRule="auto"/>
        <w:ind w:left="227" w:hanging="208"/>
        <w:rPr>
          <w:rFonts w:eastAsia="Times New Roman"/>
          <w:sz w:val="23"/>
          <w:szCs w:val="23"/>
        </w:rPr>
      </w:pPr>
      <w:r>
        <w:rPr>
          <w:rFonts w:ascii="Times New Roman" w:eastAsia="Times New Roman" w:hAnsi="Times New Roman" w:cs="Times New Roman"/>
          <w:sz w:val="23"/>
          <w:szCs w:val="23"/>
        </w:rPr>
        <w:t>групп совершенствования спортивного мастерства выполнение нормативов является важнейшим</w:t>
      </w:r>
    </w:p>
    <w:p w:rsidR="0008749B" w:rsidRDefault="0008749B">
      <w:pPr>
        <w:spacing w:line="9" w:lineRule="exact"/>
        <w:rPr>
          <w:rFonts w:eastAsia="Times New Roman"/>
          <w:sz w:val="23"/>
          <w:szCs w:val="23"/>
        </w:rPr>
      </w:pPr>
    </w:p>
    <w:p w:rsidR="0008749B" w:rsidRDefault="0008749B">
      <w:pPr>
        <w:ind w:left="27"/>
        <w:rPr>
          <w:rFonts w:eastAsia="Times New Roman"/>
          <w:sz w:val="23"/>
          <w:szCs w:val="23"/>
        </w:rPr>
      </w:pPr>
      <w:r>
        <w:rPr>
          <w:rFonts w:ascii="Times New Roman" w:eastAsia="Times New Roman" w:hAnsi="Times New Roman" w:cs="Times New Roman"/>
          <w:sz w:val="23"/>
          <w:szCs w:val="23"/>
        </w:rPr>
        <w:t>критерием для перевода занимающихся на следующий этап многолетней спортивной тренировки.</w:t>
      </w:r>
    </w:p>
    <w:p w:rsidR="0008749B" w:rsidRDefault="0008749B">
      <w:pPr>
        <w:spacing w:line="7" w:lineRule="exact"/>
        <w:rPr>
          <w:rFonts w:eastAsia="Times New Roman"/>
          <w:sz w:val="23"/>
          <w:szCs w:val="23"/>
        </w:rPr>
      </w:pPr>
    </w:p>
    <w:p w:rsidR="0008749B" w:rsidRDefault="0008749B">
      <w:pPr>
        <w:spacing w:line="236" w:lineRule="auto"/>
        <w:ind w:left="7" w:firstLine="708"/>
        <w:jc w:val="both"/>
        <w:rPr>
          <w:rFonts w:eastAsia="Times New Roman"/>
          <w:sz w:val="23"/>
          <w:szCs w:val="23"/>
        </w:rPr>
      </w:pPr>
      <w:r>
        <w:rPr>
          <w:rFonts w:ascii="Times New Roman" w:eastAsia="Times New Roman" w:hAnsi="Times New Roman" w:cs="Times New Roman"/>
          <w:sz w:val="24"/>
          <w:szCs w:val="24"/>
        </w:rPr>
        <w:t>Основными критериями оценки занимающихся на этапе начальной подготовки являются регулярность посещения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w:t>
      </w:r>
    </w:p>
    <w:p w:rsidR="0008749B" w:rsidRDefault="0008749B">
      <w:pPr>
        <w:spacing w:line="171" w:lineRule="exact"/>
        <w:rPr>
          <w:sz w:val="20"/>
          <w:szCs w:val="20"/>
        </w:rPr>
      </w:pPr>
    </w:p>
    <w:p w:rsidR="0008749B" w:rsidRDefault="0008749B">
      <w:pPr>
        <w:ind w:right="-6"/>
        <w:jc w:val="center"/>
        <w:rPr>
          <w:sz w:val="20"/>
          <w:szCs w:val="20"/>
        </w:rPr>
      </w:pPr>
      <w:r>
        <w:rPr>
          <w:rFonts w:ascii="Calibri" w:eastAsia="Calibri" w:hAnsi="Calibri" w:cs="Calibri"/>
        </w:rPr>
        <w:t>55</w:t>
      </w:r>
    </w:p>
    <w:p w:rsidR="0008749B" w:rsidRDefault="0008749B">
      <w:pPr>
        <w:sectPr w:rsidR="0008749B">
          <w:pgSz w:w="11900" w:h="16838"/>
          <w:pgMar w:top="854" w:right="706" w:bottom="928" w:left="1133" w:header="0" w:footer="0" w:gutter="0"/>
          <w:cols w:space="720" w:equalWidth="0">
            <w:col w:w="10067"/>
          </w:cols>
        </w:sectPr>
      </w:pPr>
    </w:p>
    <w:p w:rsidR="0008749B" w:rsidRDefault="0008749B">
      <w:pPr>
        <w:spacing w:line="234" w:lineRule="auto"/>
        <w:ind w:left="60"/>
        <w:jc w:val="both"/>
        <w:rPr>
          <w:sz w:val="20"/>
          <w:szCs w:val="20"/>
        </w:rPr>
      </w:pPr>
      <w:r>
        <w:rPr>
          <w:rFonts w:ascii="Times New Roman" w:eastAsia="Times New Roman" w:hAnsi="Times New Roman" w:cs="Times New Roman"/>
          <w:sz w:val="24"/>
          <w:szCs w:val="24"/>
        </w:rPr>
        <w:lastRenderedPageBreak/>
        <w:t>программными требованиями, освоение теоретического раздела программы, отсутствие медицинских противопоказаний для занятий.</w:t>
      </w:r>
    </w:p>
    <w:p w:rsidR="0008749B" w:rsidRDefault="0008749B">
      <w:pPr>
        <w:spacing w:line="14" w:lineRule="exact"/>
        <w:rPr>
          <w:sz w:val="20"/>
          <w:szCs w:val="20"/>
        </w:rPr>
      </w:pPr>
    </w:p>
    <w:p w:rsidR="0008749B" w:rsidRDefault="0008749B">
      <w:pPr>
        <w:spacing w:line="238" w:lineRule="auto"/>
        <w:ind w:left="60" w:firstLine="708"/>
        <w:jc w:val="both"/>
        <w:rPr>
          <w:sz w:val="20"/>
          <w:szCs w:val="20"/>
        </w:rPr>
      </w:pPr>
      <w:r>
        <w:rPr>
          <w:rFonts w:ascii="Times New Roman" w:eastAsia="Times New Roman" w:hAnsi="Times New Roman" w:cs="Times New Roman"/>
          <w:sz w:val="24"/>
          <w:szCs w:val="24"/>
        </w:rPr>
        <w:t>Нормативы для групп 2-го и 3-го года обучения являются приемными для зачисления в учебно-тренировочные группы. Критериями оценки занимающихся на учебно-тренировочном этапе являются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 Наиболее важным для перевода является выполнение спортивно-технических нормативов, а также нормативов по специальной физической подготовке.</w:t>
      </w:r>
    </w:p>
    <w:p w:rsidR="0008749B" w:rsidRDefault="0008749B">
      <w:pPr>
        <w:spacing w:line="14" w:lineRule="exact"/>
        <w:rPr>
          <w:sz w:val="20"/>
          <w:szCs w:val="20"/>
        </w:rPr>
      </w:pPr>
    </w:p>
    <w:p w:rsidR="0008749B" w:rsidRDefault="0008749B">
      <w:pPr>
        <w:spacing w:line="236" w:lineRule="auto"/>
        <w:ind w:left="60" w:firstLine="708"/>
        <w:jc w:val="both"/>
        <w:rPr>
          <w:sz w:val="20"/>
          <w:szCs w:val="20"/>
        </w:rPr>
      </w:pPr>
      <w:r>
        <w:rPr>
          <w:rFonts w:ascii="Times New Roman" w:eastAsia="Times New Roman" w:hAnsi="Times New Roman" w:cs="Times New Roman"/>
          <w:sz w:val="24"/>
          <w:szCs w:val="24"/>
        </w:rPr>
        <w:t>Для учебно-тренировочных групп выполнение нормативов является важнейшим критерием для перевода занимающихся на следующий этап многолетней спортивной тренировки.</w:t>
      </w:r>
    </w:p>
    <w:p w:rsidR="0008749B" w:rsidRDefault="0008749B">
      <w:pPr>
        <w:spacing w:line="14" w:lineRule="exact"/>
        <w:rPr>
          <w:sz w:val="20"/>
          <w:szCs w:val="20"/>
        </w:rPr>
      </w:pPr>
    </w:p>
    <w:p w:rsidR="0008749B" w:rsidRDefault="0008749B">
      <w:pPr>
        <w:spacing w:line="237" w:lineRule="auto"/>
        <w:ind w:left="60" w:firstLine="708"/>
        <w:jc w:val="both"/>
        <w:rPr>
          <w:sz w:val="20"/>
          <w:szCs w:val="20"/>
        </w:rPr>
      </w:pPr>
      <w:r>
        <w:rPr>
          <w:rFonts w:ascii="Times New Roman" w:eastAsia="Times New Roman" w:hAnsi="Times New Roman" w:cs="Times New Roman"/>
          <w:sz w:val="24"/>
          <w:szCs w:val="24"/>
        </w:rPr>
        <w:t>Зачисление в группы совершенствования спортивного мастерства происходит на конкурсной основе из числа занимающихся в учебно-тренировочных группах не менее трех лет по результатам контрольных испытаний, причем наиболее важными являются нормативы по спортивно-технической подготовке.</w:t>
      </w:r>
    </w:p>
    <w:p w:rsidR="0008749B" w:rsidRDefault="0008749B">
      <w:pPr>
        <w:spacing w:line="192" w:lineRule="exact"/>
        <w:rPr>
          <w:sz w:val="20"/>
          <w:szCs w:val="20"/>
        </w:rPr>
      </w:pPr>
    </w:p>
    <w:p w:rsidR="0008749B" w:rsidRDefault="0008749B">
      <w:pPr>
        <w:ind w:left="60"/>
        <w:rPr>
          <w:sz w:val="20"/>
          <w:szCs w:val="20"/>
        </w:rPr>
      </w:pPr>
      <w:r>
        <w:rPr>
          <w:rFonts w:ascii="Times New Roman" w:eastAsia="Times New Roman" w:hAnsi="Times New Roman" w:cs="Times New Roman"/>
          <w:b/>
          <w:bCs/>
          <w:sz w:val="24"/>
          <w:szCs w:val="24"/>
        </w:rPr>
        <w:t>Приемные нормативы по физической подготовке для зачисления на тренировочный этап</w:t>
      </w:r>
    </w:p>
    <w:tbl>
      <w:tblPr>
        <w:tblW w:w="0" w:type="auto"/>
        <w:tblInd w:w="50" w:type="dxa"/>
        <w:tblLayout w:type="fixed"/>
        <w:tblCellMar>
          <w:left w:w="0" w:type="dxa"/>
          <w:right w:w="0" w:type="dxa"/>
        </w:tblCellMar>
        <w:tblLook w:val="04A0" w:firstRow="1" w:lastRow="0" w:firstColumn="1" w:lastColumn="0" w:noHBand="0" w:noVBand="1"/>
      </w:tblPr>
      <w:tblGrid>
        <w:gridCol w:w="600"/>
        <w:gridCol w:w="6800"/>
        <w:gridCol w:w="1140"/>
        <w:gridCol w:w="1260"/>
        <w:gridCol w:w="30"/>
      </w:tblGrid>
      <w:tr w:rsidR="0008749B">
        <w:trPr>
          <w:trHeight w:val="236"/>
        </w:trPr>
        <w:tc>
          <w:tcPr>
            <w:tcW w:w="600" w:type="dxa"/>
            <w:tcBorders>
              <w:top w:val="single" w:sz="8" w:space="0" w:color="auto"/>
              <w:left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0"/>
                <w:szCs w:val="20"/>
              </w:rPr>
              <w:t>№</w:t>
            </w:r>
          </w:p>
        </w:tc>
        <w:tc>
          <w:tcPr>
            <w:tcW w:w="6800" w:type="dxa"/>
            <w:vMerge w:val="restart"/>
            <w:tcBorders>
              <w:top w:val="single" w:sz="8" w:space="0" w:color="auto"/>
              <w:right w:val="single" w:sz="8" w:space="0" w:color="auto"/>
            </w:tcBorders>
            <w:vAlign w:val="bottom"/>
          </w:tcPr>
          <w:p w:rsidR="0008749B" w:rsidRDefault="0008749B">
            <w:pPr>
              <w:ind w:left="600"/>
              <w:rPr>
                <w:sz w:val="20"/>
                <w:szCs w:val="20"/>
              </w:rPr>
            </w:pPr>
            <w:r>
              <w:rPr>
                <w:rFonts w:ascii="Times New Roman" w:eastAsia="Times New Roman" w:hAnsi="Times New Roman" w:cs="Times New Roman"/>
                <w:sz w:val="24"/>
                <w:szCs w:val="24"/>
              </w:rPr>
              <w:t>Контрольные упражнения</w:t>
            </w:r>
          </w:p>
        </w:tc>
        <w:tc>
          <w:tcPr>
            <w:tcW w:w="1140" w:type="dxa"/>
            <w:vMerge w:val="restart"/>
            <w:tcBorders>
              <w:top w:val="single" w:sz="8" w:space="0" w:color="auto"/>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Девочки</w:t>
            </w:r>
          </w:p>
        </w:tc>
        <w:tc>
          <w:tcPr>
            <w:tcW w:w="1260" w:type="dxa"/>
            <w:vMerge w:val="restart"/>
            <w:tcBorders>
              <w:top w:val="single" w:sz="8" w:space="0" w:color="auto"/>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Мальчики</w:t>
            </w:r>
          </w:p>
        </w:tc>
        <w:tc>
          <w:tcPr>
            <w:tcW w:w="0" w:type="dxa"/>
            <w:vAlign w:val="bottom"/>
          </w:tcPr>
          <w:p w:rsidR="0008749B" w:rsidRDefault="0008749B">
            <w:pPr>
              <w:rPr>
                <w:sz w:val="1"/>
                <w:szCs w:val="1"/>
              </w:rPr>
            </w:pPr>
          </w:p>
        </w:tc>
      </w:tr>
      <w:tr w:rsidR="0008749B">
        <w:trPr>
          <w:trHeight w:val="135"/>
        </w:trPr>
        <w:tc>
          <w:tcPr>
            <w:tcW w:w="600" w:type="dxa"/>
            <w:vMerge w:val="restart"/>
            <w:tcBorders>
              <w:left w:val="single" w:sz="8" w:space="0" w:color="auto"/>
              <w:right w:val="single" w:sz="8" w:space="0" w:color="auto"/>
            </w:tcBorders>
            <w:vAlign w:val="bottom"/>
          </w:tcPr>
          <w:p w:rsidR="0008749B" w:rsidRDefault="0008749B">
            <w:pPr>
              <w:spacing w:line="228" w:lineRule="exact"/>
              <w:ind w:left="100"/>
              <w:rPr>
                <w:sz w:val="20"/>
                <w:szCs w:val="20"/>
              </w:rPr>
            </w:pPr>
            <w:r>
              <w:rPr>
                <w:rFonts w:ascii="Times New Roman" w:eastAsia="Times New Roman" w:hAnsi="Times New Roman" w:cs="Times New Roman"/>
                <w:sz w:val="20"/>
                <w:szCs w:val="20"/>
              </w:rPr>
              <w:t>п/п</w:t>
            </w:r>
          </w:p>
        </w:tc>
        <w:tc>
          <w:tcPr>
            <w:tcW w:w="6800" w:type="dxa"/>
            <w:vMerge/>
            <w:tcBorders>
              <w:right w:val="single" w:sz="8" w:space="0" w:color="auto"/>
            </w:tcBorders>
            <w:vAlign w:val="bottom"/>
          </w:tcPr>
          <w:p w:rsidR="0008749B" w:rsidRDefault="0008749B">
            <w:pPr>
              <w:rPr>
                <w:sz w:val="11"/>
                <w:szCs w:val="11"/>
              </w:rPr>
            </w:pPr>
          </w:p>
        </w:tc>
        <w:tc>
          <w:tcPr>
            <w:tcW w:w="1140" w:type="dxa"/>
            <w:vMerge/>
            <w:tcBorders>
              <w:right w:val="single" w:sz="8" w:space="0" w:color="auto"/>
            </w:tcBorders>
            <w:vAlign w:val="bottom"/>
          </w:tcPr>
          <w:p w:rsidR="0008749B" w:rsidRDefault="0008749B">
            <w:pPr>
              <w:rPr>
                <w:sz w:val="11"/>
                <w:szCs w:val="11"/>
              </w:rPr>
            </w:pPr>
          </w:p>
        </w:tc>
        <w:tc>
          <w:tcPr>
            <w:tcW w:w="1260" w:type="dxa"/>
            <w:vMerge/>
            <w:tcBorders>
              <w:right w:val="single" w:sz="8" w:space="0" w:color="auto"/>
            </w:tcBorders>
            <w:vAlign w:val="bottom"/>
          </w:tcPr>
          <w:p w:rsidR="0008749B" w:rsidRDefault="0008749B">
            <w:pPr>
              <w:rPr>
                <w:sz w:val="11"/>
                <w:szCs w:val="11"/>
              </w:rPr>
            </w:pPr>
          </w:p>
        </w:tc>
        <w:tc>
          <w:tcPr>
            <w:tcW w:w="0" w:type="dxa"/>
            <w:vAlign w:val="bottom"/>
          </w:tcPr>
          <w:p w:rsidR="0008749B" w:rsidRDefault="0008749B">
            <w:pPr>
              <w:rPr>
                <w:sz w:val="1"/>
                <w:szCs w:val="1"/>
              </w:rPr>
            </w:pPr>
          </w:p>
        </w:tc>
      </w:tr>
      <w:tr w:rsidR="0008749B">
        <w:trPr>
          <w:trHeight w:val="108"/>
        </w:trPr>
        <w:tc>
          <w:tcPr>
            <w:tcW w:w="600" w:type="dxa"/>
            <w:vMerge/>
            <w:tcBorders>
              <w:left w:val="single" w:sz="8" w:space="0" w:color="auto"/>
              <w:bottom w:val="single" w:sz="8" w:space="0" w:color="auto"/>
              <w:right w:val="single" w:sz="8" w:space="0" w:color="auto"/>
            </w:tcBorders>
            <w:vAlign w:val="bottom"/>
          </w:tcPr>
          <w:p w:rsidR="0008749B" w:rsidRDefault="0008749B">
            <w:pPr>
              <w:rPr>
                <w:sz w:val="9"/>
                <w:szCs w:val="9"/>
              </w:rPr>
            </w:pPr>
          </w:p>
        </w:tc>
        <w:tc>
          <w:tcPr>
            <w:tcW w:w="6800" w:type="dxa"/>
            <w:tcBorders>
              <w:bottom w:val="single" w:sz="8" w:space="0" w:color="auto"/>
              <w:right w:val="single" w:sz="8" w:space="0" w:color="auto"/>
            </w:tcBorders>
            <w:vAlign w:val="bottom"/>
          </w:tcPr>
          <w:p w:rsidR="0008749B" w:rsidRDefault="0008749B">
            <w:pPr>
              <w:rPr>
                <w:sz w:val="9"/>
                <w:szCs w:val="9"/>
              </w:rPr>
            </w:pPr>
          </w:p>
        </w:tc>
        <w:tc>
          <w:tcPr>
            <w:tcW w:w="1140" w:type="dxa"/>
            <w:tcBorders>
              <w:bottom w:val="single" w:sz="8" w:space="0" w:color="auto"/>
              <w:right w:val="single" w:sz="8" w:space="0" w:color="auto"/>
            </w:tcBorders>
            <w:vAlign w:val="bottom"/>
          </w:tcPr>
          <w:p w:rsidR="0008749B" w:rsidRDefault="0008749B">
            <w:pPr>
              <w:rPr>
                <w:sz w:val="9"/>
                <w:szCs w:val="9"/>
              </w:rPr>
            </w:pPr>
          </w:p>
        </w:tc>
        <w:tc>
          <w:tcPr>
            <w:tcW w:w="1260" w:type="dxa"/>
            <w:tcBorders>
              <w:bottom w:val="single" w:sz="8" w:space="0" w:color="auto"/>
              <w:right w:val="single" w:sz="8" w:space="0" w:color="auto"/>
            </w:tcBorders>
            <w:vAlign w:val="bottom"/>
          </w:tcPr>
          <w:p w:rsidR="0008749B" w:rsidRDefault="0008749B">
            <w:pPr>
              <w:rPr>
                <w:sz w:val="9"/>
                <w:szCs w:val="9"/>
              </w:rPr>
            </w:pPr>
          </w:p>
        </w:tc>
        <w:tc>
          <w:tcPr>
            <w:tcW w:w="0" w:type="dxa"/>
            <w:vAlign w:val="bottom"/>
          </w:tcPr>
          <w:p w:rsidR="0008749B" w:rsidRDefault="0008749B">
            <w:pPr>
              <w:rPr>
                <w:sz w:val="1"/>
                <w:szCs w:val="1"/>
              </w:rPr>
            </w:pPr>
          </w:p>
        </w:tc>
      </w:tr>
      <w:tr w:rsidR="0008749B">
        <w:trPr>
          <w:trHeight w:val="271"/>
        </w:trPr>
        <w:tc>
          <w:tcPr>
            <w:tcW w:w="600" w:type="dxa"/>
            <w:tcBorders>
              <w:left w:val="single" w:sz="8" w:space="0" w:color="auto"/>
              <w:right w:val="single" w:sz="8" w:space="0" w:color="auto"/>
            </w:tcBorders>
            <w:vAlign w:val="bottom"/>
          </w:tcPr>
          <w:p w:rsidR="0008749B" w:rsidRDefault="0008749B">
            <w:pPr>
              <w:spacing w:line="271" w:lineRule="exact"/>
              <w:ind w:right="165"/>
              <w:jc w:val="right"/>
              <w:rPr>
                <w:sz w:val="20"/>
                <w:szCs w:val="20"/>
              </w:rPr>
            </w:pPr>
            <w:r>
              <w:rPr>
                <w:rFonts w:ascii="Times New Roman" w:eastAsia="Times New Roman" w:hAnsi="Times New Roman" w:cs="Times New Roman"/>
                <w:sz w:val="24"/>
                <w:szCs w:val="24"/>
              </w:rPr>
              <w:t>1.</w:t>
            </w:r>
          </w:p>
        </w:tc>
        <w:tc>
          <w:tcPr>
            <w:tcW w:w="6800" w:type="dxa"/>
            <w:tcBorders>
              <w:right w:val="single" w:sz="8" w:space="0" w:color="auto"/>
            </w:tcBorders>
            <w:vAlign w:val="bottom"/>
          </w:tcPr>
          <w:p w:rsidR="0008749B" w:rsidRDefault="0008749B">
            <w:pPr>
              <w:spacing w:line="271" w:lineRule="exact"/>
              <w:ind w:left="20"/>
              <w:rPr>
                <w:sz w:val="20"/>
                <w:szCs w:val="20"/>
              </w:rPr>
            </w:pPr>
            <w:r>
              <w:rPr>
                <w:rFonts w:ascii="Times New Roman" w:eastAsia="Times New Roman" w:hAnsi="Times New Roman" w:cs="Times New Roman"/>
                <w:sz w:val="24"/>
                <w:szCs w:val="24"/>
              </w:rPr>
              <w:t>Длина тела, см</w:t>
            </w:r>
          </w:p>
        </w:tc>
        <w:tc>
          <w:tcPr>
            <w:tcW w:w="1140" w:type="dxa"/>
            <w:tcBorders>
              <w:right w:val="single" w:sz="8" w:space="0" w:color="auto"/>
            </w:tcBorders>
            <w:vAlign w:val="bottom"/>
          </w:tcPr>
          <w:p w:rsidR="0008749B" w:rsidRDefault="0008749B">
            <w:pPr>
              <w:spacing w:line="271" w:lineRule="exact"/>
              <w:jc w:val="center"/>
              <w:rPr>
                <w:sz w:val="20"/>
                <w:szCs w:val="20"/>
              </w:rPr>
            </w:pPr>
            <w:r>
              <w:rPr>
                <w:rFonts w:ascii="Times New Roman" w:eastAsia="Times New Roman" w:hAnsi="Times New Roman" w:cs="Times New Roman"/>
                <w:w w:val="99"/>
                <w:sz w:val="24"/>
                <w:szCs w:val="24"/>
              </w:rPr>
              <w:t>168</w:t>
            </w:r>
          </w:p>
        </w:tc>
        <w:tc>
          <w:tcPr>
            <w:tcW w:w="1260" w:type="dxa"/>
            <w:tcBorders>
              <w:right w:val="single" w:sz="8" w:space="0" w:color="auto"/>
            </w:tcBorders>
            <w:vAlign w:val="bottom"/>
          </w:tcPr>
          <w:p w:rsidR="0008749B" w:rsidRDefault="0008749B">
            <w:pPr>
              <w:spacing w:line="271" w:lineRule="exact"/>
              <w:jc w:val="center"/>
              <w:rPr>
                <w:sz w:val="20"/>
                <w:szCs w:val="20"/>
              </w:rPr>
            </w:pPr>
            <w:r>
              <w:rPr>
                <w:rFonts w:ascii="Times New Roman" w:eastAsia="Times New Roman" w:hAnsi="Times New Roman" w:cs="Times New Roman"/>
                <w:w w:val="99"/>
                <w:sz w:val="24"/>
                <w:szCs w:val="24"/>
              </w:rPr>
              <w:t>170</w:t>
            </w:r>
          </w:p>
        </w:tc>
        <w:tc>
          <w:tcPr>
            <w:tcW w:w="0" w:type="dxa"/>
            <w:vAlign w:val="bottom"/>
          </w:tcPr>
          <w:p w:rsidR="0008749B" w:rsidRDefault="0008749B">
            <w:pPr>
              <w:rPr>
                <w:sz w:val="1"/>
                <w:szCs w:val="1"/>
              </w:rPr>
            </w:pPr>
          </w:p>
        </w:tc>
      </w:tr>
      <w:tr w:rsidR="0008749B">
        <w:trPr>
          <w:trHeight w:val="144"/>
        </w:trPr>
        <w:tc>
          <w:tcPr>
            <w:tcW w:w="600" w:type="dxa"/>
            <w:tcBorders>
              <w:left w:val="single" w:sz="8" w:space="0" w:color="auto"/>
              <w:bottom w:val="single" w:sz="8" w:space="0" w:color="auto"/>
              <w:right w:val="single" w:sz="8" w:space="0" w:color="auto"/>
            </w:tcBorders>
            <w:vAlign w:val="bottom"/>
          </w:tcPr>
          <w:p w:rsidR="0008749B" w:rsidRDefault="0008749B">
            <w:pPr>
              <w:rPr>
                <w:sz w:val="12"/>
                <w:szCs w:val="12"/>
              </w:rPr>
            </w:pPr>
          </w:p>
        </w:tc>
        <w:tc>
          <w:tcPr>
            <w:tcW w:w="6800" w:type="dxa"/>
            <w:tcBorders>
              <w:bottom w:val="single" w:sz="8" w:space="0" w:color="auto"/>
              <w:right w:val="single" w:sz="8" w:space="0" w:color="auto"/>
            </w:tcBorders>
            <w:vAlign w:val="bottom"/>
          </w:tcPr>
          <w:p w:rsidR="0008749B" w:rsidRDefault="0008749B">
            <w:pPr>
              <w:rPr>
                <w:sz w:val="12"/>
                <w:szCs w:val="12"/>
              </w:rPr>
            </w:pPr>
          </w:p>
        </w:tc>
        <w:tc>
          <w:tcPr>
            <w:tcW w:w="1140" w:type="dxa"/>
            <w:tcBorders>
              <w:bottom w:val="single" w:sz="8" w:space="0" w:color="auto"/>
              <w:right w:val="single" w:sz="8" w:space="0" w:color="auto"/>
            </w:tcBorders>
            <w:vAlign w:val="bottom"/>
          </w:tcPr>
          <w:p w:rsidR="0008749B" w:rsidRDefault="0008749B">
            <w:pPr>
              <w:rPr>
                <w:sz w:val="12"/>
                <w:szCs w:val="12"/>
              </w:rPr>
            </w:pPr>
          </w:p>
        </w:tc>
        <w:tc>
          <w:tcPr>
            <w:tcW w:w="126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68"/>
        </w:trPr>
        <w:tc>
          <w:tcPr>
            <w:tcW w:w="600" w:type="dxa"/>
            <w:tcBorders>
              <w:left w:val="single" w:sz="8" w:space="0" w:color="auto"/>
              <w:right w:val="single" w:sz="8" w:space="0" w:color="auto"/>
            </w:tcBorders>
            <w:vAlign w:val="bottom"/>
          </w:tcPr>
          <w:p w:rsidR="0008749B" w:rsidRDefault="0008749B">
            <w:pPr>
              <w:spacing w:line="267" w:lineRule="exact"/>
              <w:ind w:right="165"/>
              <w:jc w:val="right"/>
              <w:rPr>
                <w:sz w:val="20"/>
                <w:szCs w:val="20"/>
              </w:rPr>
            </w:pPr>
            <w:r>
              <w:rPr>
                <w:rFonts w:ascii="Times New Roman" w:eastAsia="Times New Roman" w:hAnsi="Times New Roman" w:cs="Times New Roman"/>
                <w:sz w:val="24"/>
                <w:szCs w:val="24"/>
              </w:rPr>
              <w:t>2.</w:t>
            </w:r>
          </w:p>
        </w:tc>
        <w:tc>
          <w:tcPr>
            <w:tcW w:w="6800" w:type="dxa"/>
            <w:tcBorders>
              <w:right w:val="single" w:sz="8" w:space="0" w:color="auto"/>
            </w:tcBorders>
            <w:vAlign w:val="bottom"/>
          </w:tcPr>
          <w:p w:rsidR="0008749B" w:rsidRDefault="0008749B">
            <w:pPr>
              <w:spacing w:line="267" w:lineRule="exact"/>
              <w:ind w:left="20"/>
              <w:rPr>
                <w:sz w:val="20"/>
                <w:szCs w:val="20"/>
              </w:rPr>
            </w:pPr>
            <w:r>
              <w:rPr>
                <w:rFonts w:ascii="Times New Roman" w:eastAsia="Times New Roman" w:hAnsi="Times New Roman" w:cs="Times New Roman"/>
                <w:sz w:val="24"/>
                <w:szCs w:val="24"/>
              </w:rPr>
              <w:t>Становая сила, кг</w:t>
            </w:r>
          </w:p>
        </w:tc>
        <w:tc>
          <w:tcPr>
            <w:tcW w:w="1140" w:type="dxa"/>
            <w:tcBorders>
              <w:right w:val="single" w:sz="8" w:space="0" w:color="auto"/>
            </w:tcBorders>
            <w:vAlign w:val="bottom"/>
          </w:tcPr>
          <w:p w:rsidR="0008749B" w:rsidRDefault="0008749B">
            <w:pPr>
              <w:spacing w:line="267" w:lineRule="exact"/>
              <w:jc w:val="center"/>
              <w:rPr>
                <w:sz w:val="20"/>
                <w:szCs w:val="20"/>
              </w:rPr>
            </w:pPr>
            <w:r>
              <w:rPr>
                <w:rFonts w:ascii="Times New Roman" w:eastAsia="Times New Roman" w:hAnsi="Times New Roman" w:cs="Times New Roman"/>
                <w:w w:val="99"/>
                <w:sz w:val="24"/>
                <w:szCs w:val="24"/>
              </w:rPr>
              <w:t>75</w:t>
            </w:r>
          </w:p>
        </w:tc>
        <w:tc>
          <w:tcPr>
            <w:tcW w:w="1260" w:type="dxa"/>
            <w:tcBorders>
              <w:right w:val="single" w:sz="8" w:space="0" w:color="auto"/>
            </w:tcBorders>
            <w:vAlign w:val="bottom"/>
          </w:tcPr>
          <w:p w:rsidR="0008749B" w:rsidRDefault="0008749B">
            <w:pPr>
              <w:spacing w:line="267" w:lineRule="exact"/>
              <w:jc w:val="center"/>
              <w:rPr>
                <w:sz w:val="20"/>
                <w:szCs w:val="20"/>
              </w:rPr>
            </w:pPr>
            <w:r>
              <w:rPr>
                <w:rFonts w:ascii="Times New Roman" w:eastAsia="Times New Roman" w:hAnsi="Times New Roman" w:cs="Times New Roman"/>
                <w:w w:val="99"/>
                <w:sz w:val="24"/>
                <w:szCs w:val="24"/>
              </w:rPr>
              <w:t>95</w:t>
            </w:r>
          </w:p>
        </w:tc>
        <w:tc>
          <w:tcPr>
            <w:tcW w:w="0" w:type="dxa"/>
            <w:vAlign w:val="bottom"/>
          </w:tcPr>
          <w:p w:rsidR="0008749B" w:rsidRDefault="0008749B">
            <w:pPr>
              <w:rPr>
                <w:sz w:val="1"/>
                <w:szCs w:val="1"/>
              </w:rPr>
            </w:pPr>
          </w:p>
        </w:tc>
      </w:tr>
      <w:tr w:rsidR="0008749B">
        <w:trPr>
          <w:trHeight w:val="147"/>
        </w:trPr>
        <w:tc>
          <w:tcPr>
            <w:tcW w:w="600" w:type="dxa"/>
            <w:tcBorders>
              <w:left w:val="single" w:sz="8" w:space="0" w:color="auto"/>
              <w:bottom w:val="single" w:sz="8" w:space="0" w:color="auto"/>
              <w:right w:val="single" w:sz="8" w:space="0" w:color="auto"/>
            </w:tcBorders>
            <w:vAlign w:val="bottom"/>
          </w:tcPr>
          <w:p w:rsidR="0008749B" w:rsidRDefault="0008749B">
            <w:pPr>
              <w:rPr>
                <w:sz w:val="12"/>
                <w:szCs w:val="12"/>
              </w:rPr>
            </w:pPr>
          </w:p>
        </w:tc>
        <w:tc>
          <w:tcPr>
            <w:tcW w:w="6800" w:type="dxa"/>
            <w:tcBorders>
              <w:bottom w:val="single" w:sz="8" w:space="0" w:color="auto"/>
              <w:right w:val="single" w:sz="8" w:space="0" w:color="auto"/>
            </w:tcBorders>
            <w:vAlign w:val="bottom"/>
          </w:tcPr>
          <w:p w:rsidR="0008749B" w:rsidRDefault="0008749B">
            <w:pPr>
              <w:rPr>
                <w:sz w:val="12"/>
                <w:szCs w:val="12"/>
              </w:rPr>
            </w:pPr>
          </w:p>
        </w:tc>
        <w:tc>
          <w:tcPr>
            <w:tcW w:w="1140" w:type="dxa"/>
            <w:tcBorders>
              <w:bottom w:val="single" w:sz="8" w:space="0" w:color="auto"/>
              <w:right w:val="single" w:sz="8" w:space="0" w:color="auto"/>
            </w:tcBorders>
            <w:vAlign w:val="bottom"/>
          </w:tcPr>
          <w:p w:rsidR="0008749B" w:rsidRDefault="0008749B">
            <w:pPr>
              <w:rPr>
                <w:sz w:val="12"/>
                <w:szCs w:val="12"/>
              </w:rPr>
            </w:pPr>
          </w:p>
        </w:tc>
        <w:tc>
          <w:tcPr>
            <w:tcW w:w="126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68"/>
        </w:trPr>
        <w:tc>
          <w:tcPr>
            <w:tcW w:w="600" w:type="dxa"/>
            <w:tcBorders>
              <w:left w:val="single" w:sz="8" w:space="0" w:color="auto"/>
              <w:right w:val="single" w:sz="8" w:space="0" w:color="auto"/>
            </w:tcBorders>
            <w:vAlign w:val="bottom"/>
          </w:tcPr>
          <w:p w:rsidR="0008749B" w:rsidRDefault="0008749B">
            <w:pPr>
              <w:spacing w:line="267" w:lineRule="exact"/>
              <w:ind w:right="165"/>
              <w:jc w:val="right"/>
              <w:rPr>
                <w:sz w:val="20"/>
                <w:szCs w:val="20"/>
              </w:rPr>
            </w:pPr>
            <w:r>
              <w:rPr>
                <w:rFonts w:ascii="Times New Roman" w:eastAsia="Times New Roman" w:hAnsi="Times New Roman" w:cs="Times New Roman"/>
                <w:sz w:val="24"/>
                <w:szCs w:val="24"/>
              </w:rPr>
              <w:t>3.</w:t>
            </w:r>
          </w:p>
        </w:tc>
        <w:tc>
          <w:tcPr>
            <w:tcW w:w="6800" w:type="dxa"/>
            <w:tcBorders>
              <w:right w:val="single" w:sz="8" w:space="0" w:color="auto"/>
            </w:tcBorders>
            <w:vAlign w:val="bottom"/>
          </w:tcPr>
          <w:p w:rsidR="0008749B" w:rsidRDefault="0008749B">
            <w:pPr>
              <w:spacing w:line="267" w:lineRule="exact"/>
              <w:ind w:left="20"/>
              <w:rPr>
                <w:sz w:val="20"/>
                <w:szCs w:val="20"/>
              </w:rPr>
            </w:pPr>
            <w:r>
              <w:rPr>
                <w:rFonts w:ascii="Times New Roman" w:eastAsia="Times New Roman" w:hAnsi="Times New Roman" w:cs="Times New Roman"/>
                <w:sz w:val="24"/>
                <w:szCs w:val="24"/>
              </w:rPr>
              <w:t>Бег 30 м, с</w:t>
            </w:r>
          </w:p>
        </w:tc>
        <w:tc>
          <w:tcPr>
            <w:tcW w:w="1140" w:type="dxa"/>
            <w:tcBorders>
              <w:right w:val="single" w:sz="8" w:space="0" w:color="auto"/>
            </w:tcBorders>
            <w:vAlign w:val="bottom"/>
          </w:tcPr>
          <w:p w:rsidR="0008749B" w:rsidRDefault="0008749B">
            <w:pPr>
              <w:spacing w:line="267" w:lineRule="exact"/>
              <w:jc w:val="center"/>
              <w:rPr>
                <w:sz w:val="20"/>
                <w:szCs w:val="20"/>
              </w:rPr>
            </w:pPr>
            <w:r>
              <w:rPr>
                <w:rFonts w:ascii="Times New Roman" w:eastAsia="Times New Roman" w:hAnsi="Times New Roman" w:cs="Times New Roman"/>
                <w:w w:val="99"/>
                <w:sz w:val="24"/>
                <w:szCs w:val="24"/>
              </w:rPr>
              <w:t>5,7</w:t>
            </w:r>
          </w:p>
        </w:tc>
        <w:tc>
          <w:tcPr>
            <w:tcW w:w="1260" w:type="dxa"/>
            <w:tcBorders>
              <w:right w:val="single" w:sz="8" w:space="0" w:color="auto"/>
            </w:tcBorders>
            <w:vAlign w:val="bottom"/>
          </w:tcPr>
          <w:p w:rsidR="0008749B" w:rsidRDefault="0008749B">
            <w:pPr>
              <w:spacing w:line="267" w:lineRule="exact"/>
              <w:jc w:val="center"/>
              <w:rPr>
                <w:sz w:val="20"/>
                <w:szCs w:val="20"/>
              </w:rPr>
            </w:pPr>
            <w:r>
              <w:rPr>
                <w:rFonts w:ascii="Times New Roman" w:eastAsia="Times New Roman" w:hAnsi="Times New Roman" w:cs="Times New Roman"/>
                <w:w w:val="99"/>
                <w:sz w:val="24"/>
                <w:szCs w:val="24"/>
              </w:rPr>
              <w:t>5,1</w:t>
            </w:r>
          </w:p>
        </w:tc>
        <w:tc>
          <w:tcPr>
            <w:tcW w:w="0" w:type="dxa"/>
            <w:vAlign w:val="bottom"/>
          </w:tcPr>
          <w:p w:rsidR="0008749B" w:rsidRDefault="0008749B">
            <w:pPr>
              <w:rPr>
                <w:sz w:val="1"/>
                <w:szCs w:val="1"/>
              </w:rPr>
            </w:pPr>
          </w:p>
        </w:tc>
      </w:tr>
      <w:tr w:rsidR="0008749B">
        <w:trPr>
          <w:trHeight w:val="147"/>
        </w:trPr>
        <w:tc>
          <w:tcPr>
            <w:tcW w:w="600" w:type="dxa"/>
            <w:tcBorders>
              <w:left w:val="single" w:sz="8" w:space="0" w:color="auto"/>
              <w:bottom w:val="single" w:sz="8" w:space="0" w:color="auto"/>
              <w:right w:val="single" w:sz="8" w:space="0" w:color="auto"/>
            </w:tcBorders>
            <w:vAlign w:val="bottom"/>
          </w:tcPr>
          <w:p w:rsidR="0008749B" w:rsidRDefault="0008749B">
            <w:pPr>
              <w:rPr>
                <w:sz w:val="12"/>
                <w:szCs w:val="12"/>
              </w:rPr>
            </w:pPr>
          </w:p>
        </w:tc>
        <w:tc>
          <w:tcPr>
            <w:tcW w:w="6800" w:type="dxa"/>
            <w:tcBorders>
              <w:bottom w:val="single" w:sz="8" w:space="0" w:color="auto"/>
              <w:right w:val="single" w:sz="8" w:space="0" w:color="auto"/>
            </w:tcBorders>
            <w:vAlign w:val="bottom"/>
          </w:tcPr>
          <w:p w:rsidR="0008749B" w:rsidRDefault="0008749B">
            <w:pPr>
              <w:rPr>
                <w:sz w:val="12"/>
                <w:szCs w:val="12"/>
              </w:rPr>
            </w:pPr>
          </w:p>
        </w:tc>
        <w:tc>
          <w:tcPr>
            <w:tcW w:w="1140" w:type="dxa"/>
            <w:tcBorders>
              <w:bottom w:val="single" w:sz="8" w:space="0" w:color="auto"/>
              <w:right w:val="single" w:sz="8" w:space="0" w:color="auto"/>
            </w:tcBorders>
            <w:vAlign w:val="bottom"/>
          </w:tcPr>
          <w:p w:rsidR="0008749B" w:rsidRDefault="0008749B">
            <w:pPr>
              <w:rPr>
                <w:sz w:val="12"/>
                <w:szCs w:val="12"/>
              </w:rPr>
            </w:pPr>
          </w:p>
        </w:tc>
        <w:tc>
          <w:tcPr>
            <w:tcW w:w="126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68"/>
        </w:trPr>
        <w:tc>
          <w:tcPr>
            <w:tcW w:w="600" w:type="dxa"/>
            <w:tcBorders>
              <w:left w:val="single" w:sz="8" w:space="0" w:color="auto"/>
              <w:right w:val="single" w:sz="8" w:space="0" w:color="auto"/>
            </w:tcBorders>
            <w:vAlign w:val="bottom"/>
          </w:tcPr>
          <w:p w:rsidR="0008749B" w:rsidRDefault="0008749B">
            <w:pPr>
              <w:spacing w:line="267" w:lineRule="exact"/>
              <w:ind w:right="165"/>
              <w:jc w:val="right"/>
              <w:rPr>
                <w:sz w:val="20"/>
                <w:szCs w:val="20"/>
              </w:rPr>
            </w:pPr>
            <w:r>
              <w:rPr>
                <w:rFonts w:ascii="Times New Roman" w:eastAsia="Times New Roman" w:hAnsi="Times New Roman" w:cs="Times New Roman"/>
                <w:sz w:val="24"/>
                <w:szCs w:val="24"/>
              </w:rPr>
              <w:t>4.</w:t>
            </w:r>
          </w:p>
        </w:tc>
        <w:tc>
          <w:tcPr>
            <w:tcW w:w="6800" w:type="dxa"/>
            <w:tcBorders>
              <w:right w:val="single" w:sz="8" w:space="0" w:color="auto"/>
            </w:tcBorders>
            <w:vAlign w:val="bottom"/>
          </w:tcPr>
          <w:p w:rsidR="0008749B" w:rsidRDefault="0008749B">
            <w:pPr>
              <w:spacing w:line="267" w:lineRule="exact"/>
              <w:ind w:left="20"/>
              <w:rPr>
                <w:sz w:val="20"/>
                <w:szCs w:val="20"/>
              </w:rPr>
            </w:pPr>
            <w:r>
              <w:rPr>
                <w:rFonts w:ascii="Times New Roman" w:eastAsia="Times New Roman" w:hAnsi="Times New Roman" w:cs="Times New Roman"/>
                <w:sz w:val="24"/>
                <w:szCs w:val="24"/>
              </w:rPr>
              <w:t>Бег 30 м (5x6), с</w:t>
            </w:r>
          </w:p>
        </w:tc>
        <w:tc>
          <w:tcPr>
            <w:tcW w:w="1140" w:type="dxa"/>
            <w:tcBorders>
              <w:right w:val="single" w:sz="8" w:space="0" w:color="auto"/>
            </w:tcBorders>
            <w:vAlign w:val="bottom"/>
          </w:tcPr>
          <w:p w:rsidR="0008749B" w:rsidRDefault="0008749B">
            <w:pPr>
              <w:spacing w:line="267" w:lineRule="exact"/>
              <w:jc w:val="center"/>
              <w:rPr>
                <w:sz w:val="20"/>
                <w:szCs w:val="20"/>
              </w:rPr>
            </w:pPr>
            <w:r>
              <w:rPr>
                <w:rFonts w:ascii="Times New Roman" w:eastAsia="Times New Roman" w:hAnsi="Times New Roman" w:cs="Times New Roman"/>
                <w:w w:val="99"/>
                <w:sz w:val="24"/>
                <w:szCs w:val="24"/>
              </w:rPr>
              <w:t>11,5</w:t>
            </w:r>
          </w:p>
        </w:tc>
        <w:tc>
          <w:tcPr>
            <w:tcW w:w="1260" w:type="dxa"/>
            <w:tcBorders>
              <w:right w:val="single" w:sz="8" w:space="0" w:color="auto"/>
            </w:tcBorders>
            <w:vAlign w:val="bottom"/>
          </w:tcPr>
          <w:p w:rsidR="0008749B" w:rsidRDefault="0008749B">
            <w:pPr>
              <w:spacing w:line="267" w:lineRule="exact"/>
              <w:jc w:val="center"/>
              <w:rPr>
                <w:sz w:val="20"/>
                <w:szCs w:val="20"/>
              </w:rPr>
            </w:pPr>
            <w:r>
              <w:rPr>
                <w:rFonts w:ascii="Times New Roman" w:eastAsia="Times New Roman" w:hAnsi="Times New Roman" w:cs="Times New Roman"/>
                <w:w w:val="99"/>
                <w:sz w:val="24"/>
                <w:szCs w:val="24"/>
              </w:rPr>
              <w:t>11,0</w:t>
            </w:r>
          </w:p>
        </w:tc>
        <w:tc>
          <w:tcPr>
            <w:tcW w:w="0" w:type="dxa"/>
            <w:vAlign w:val="bottom"/>
          </w:tcPr>
          <w:p w:rsidR="0008749B" w:rsidRDefault="0008749B">
            <w:pPr>
              <w:rPr>
                <w:sz w:val="1"/>
                <w:szCs w:val="1"/>
              </w:rPr>
            </w:pPr>
          </w:p>
        </w:tc>
      </w:tr>
      <w:tr w:rsidR="0008749B">
        <w:trPr>
          <w:trHeight w:val="147"/>
        </w:trPr>
        <w:tc>
          <w:tcPr>
            <w:tcW w:w="600" w:type="dxa"/>
            <w:tcBorders>
              <w:left w:val="single" w:sz="8" w:space="0" w:color="auto"/>
              <w:bottom w:val="single" w:sz="8" w:space="0" w:color="auto"/>
              <w:right w:val="single" w:sz="8" w:space="0" w:color="auto"/>
            </w:tcBorders>
            <w:vAlign w:val="bottom"/>
          </w:tcPr>
          <w:p w:rsidR="0008749B" w:rsidRDefault="0008749B">
            <w:pPr>
              <w:rPr>
                <w:sz w:val="12"/>
                <w:szCs w:val="12"/>
              </w:rPr>
            </w:pPr>
          </w:p>
        </w:tc>
        <w:tc>
          <w:tcPr>
            <w:tcW w:w="6800" w:type="dxa"/>
            <w:tcBorders>
              <w:bottom w:val="single" w:sz="8" w:space="0" w:color="auto"/>
              <w:right w:val="single" w:sz="8" w:space="0" w:color="auto"/>
            </w:tcBorders>
            <w:vAlign w:val="bottom"/>
          </w:tcPr>
          <w:p w:rsidR="0008749B" w:rsidRDefault="0008749B">
            <w:pPr>
              <w:rPr>
                <w:sz w:val="12"/>
                <w:szCs w:val="12"/>
              </w:rPr>
            </w:pPr>
          </w:p>
        </w:tc>
        <w:tc>
          <w:tcPr>
            <w:tcW w:w="1140" w:type="dxa"/>
            <w:tcBorders>
              <w:bottom w:val="single" w:sz="8" w:space="0" w:color="auto"/>
              <w:right w:val="single" w:sz="8" w:space="0" w:color="auto"/>
            </w:tcBorders>
            <w:vAlign w:val="bottom"/>
          </w:tcPr>
          <w:p w:rsidR="0008749B" w:rsidRDefault="0008749B">
            <w:pPr>
              <w:rPr>
                <w:sz w:val="12"/>
                <w:szCs w:val="12"/>
              </w:rPr>
            </w:pPr>
          </w:p>
        </w:tc>
        <w:tc>
          <w:tcPr>
            <w:tcW w:w="126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68"/>
        </w:trPr>
        <w:tc>
          <w:tcPr>
            <w:tcW w:w="600" w:type="dxa"/>
            <w:tcBorders>
              <w:left w:val="single" w:sz="8" w:space="0" w:color="auto"/>
              <w:right w:val="single" w:sz="8" w:space="0" w:color="auto"/>
            </w:tcBorders>
            <w:vAlign w:val="bottom"/>
          </w:tcPr>
          <w:p w:rsidR="0008749B" w:rsidRDefault="0008749B">
            <w:pPr>
              <w:spacing w:line="267" w:lineRule="exact"/>
              <w:ind w:right="145"/>
              <w:jc w:val="right"/>
              <w:rPr>
                <w:sz w:val="20"/>
                <w:szCs w:val="20"/>
              </w:rPr>
            </w:pPr>
            <w:r>
              <w:rPr>
                <w:rFonts w:ascii="Times New Roman" w:eastAsia="Times New Roman" w:hAnsi="Times New Roman" w:cs="Times New Roman"/>
                <w:sz w:val="24"/>
                <w:szCs w:val="24"/>
              </w:rPr>
              <w:t>5.</w:t>
            </w:r>
          </w:p>
        </w:tc>
        <w:tc>
          <w:tcPr>
            <w:tcW w:w="6800" w:type="dxa"/>
            <w:tcBorders>
              <w:right w:val="single" w:sz="8" w:space="0" w:color="auto"/>
            </w:tcBorders>
            <w:vAlign w:val="bottom"/>
          </w:tcPr>
          <w:p w:rsidR="0008749B" w:rsidRDefault="0008749B">
            <w:pPr>
              <w:spacing w:line="267" w:lineRule="exact"/>
              <w:ind w:left="20"/>
              <w:rPr>
                <w:sz w:val="20"/>
                <w:szCs w:val="20"/>
              </w:rPr>
            </w:pPr>
            <w:r>
              <w:rPr>
                <w:rFonts w:ascii="Times New Roman" w:eastAsia="Times New Roman" w:hAnsi="Times New Roman" w:cs="Times New Roman"/>
                <w:sz w:val="24"/>
                <w:szCs w:val="24"/>
              </w:rPr>
              <w:t>Прыжок в длину с места, см</w:t>
            </w:r>
          </w:p>
        </w:tc>
        <w:tc>
          <w:tcPr>
            <w:tcW w:w="1140" w:type="dxa"/>
            <w:tcBorders>
              <w:right w:val="single" w:sz="8" w:space="0" w:color="auto"/>
            </w:tcBorders>
            <w:vAlign w:val="bottom"/>
          </w:tcPr>
          <w:p w:rsidR="0008749B" w:rsidRDefault="0008749B">
            <w:pPr>
              <w:spacing w:line="267" w:lineRule="exact"/>
              <w:jc w:val="center"/>
              <w:rPr>
                <w:sz w:val="20"/>
                <w:szCs w:val="20"/>
              </w:rPr>
            </w:pPr>
            <w:r>
              <w:rPr>
                <w:rFonts w:ascii="Times New Roman" w:eastAsia="Times New Roman" w:hAnsi="Times New Roman" w:cs="Times New Roman"/>
                <w:w w:val="99"/>
                <w:sz w:val="24"/>
                <w:szCs w:val="24"/>
              </w:rPr>
              <w:t>187</w:t>
            </w:r>
          </w:p>
        </w:tc>
        <w:tc>
          <w:tcPr>
            <w:tcW w:w="1260" w:type="dxa"/>
            <w:tcBorders>
              <w:right w:val="single" w:sz="8" w:space="0" w:color="auto"/>
            </w:tcBorders>
            <w:vAlign w:val="bottom"/>
          </w:tcPr>
          <w:p w:rsidR="0008749B" w:rsidRDefault="0008749B">
            <w:pPr>
              <w:spacing w:line="267" w:lineRule="exact"/>
              <w:jc w:val="center"/>
              <w:rPr>
                <w:sz w:val="20"/>
                <w:szCs w:val="20"/>
              </w:rPr>
            </w:pPr>
            <w:r>
              <w:rPr>
                <w:rFonts w:ascii="Times New Roman" w:eastAsia="Times New Roman" w:hAnsi="Times New Roman" w:cs="Times New Roman"/>
                <w:w w:val="99"/>
                <w:sz w:val="24"/>
                <w:szCs w:val="24"/>
              </w:rPr>
              <w:t>208</w:t>
            </w:r>
          </w:p>
        </w:tc>
        <w:tc>
          <w:tcPr>
            <w:tcW w:w="0" w:type="dxa"/>
            <w:vAlign w:val="bottom"/>
          </w:tcPr>
          <w:p w:rsidR="0008749B" w:rsidRDefault="0008749B">
            <w:pPr>
              <w:rPr>
                <w:sz w:val="1"/>
                <w:szCs w:val="1"/>
              </w:rPr>
            </w:pPr>
          </w:p>
        </w:tc>
      </w:tr>
      <w:tr w:rsidR="0008749B">
        <w:trPr>
          <w:trHeight w:val="144"/>
        </w:trPr>
        <w:tc>
          <w:tcPr>
            <w:tcW w:w="600" w:type="dxa"/>
            <w:tcBorders>
              <w:left w:val="single" w:sz="8" w:space="0" w:color="auto"/>
              <w:bottom w:val="single" w:sz="8" w:space="0" w:color="auto"/>
              <w:right w:val="single" w:sz="8" w:space="0" w:color="auto"/>
            </w:tcBorders>
            <w:vAlign w:val="bottom"/>
          </w:tcPr>
          <w:p w:rsidR="0008749B" w:rsidRDefault="0008749B">
            <w:pPr>
              <w:rPr>
                <w:sz w:val="12"/>
                <w:szCs w:val="12"/>
              </w:rPr>
            </w:pPr>
          </w:p>
        </w:tc>
        <w:tc>
          <w:tcPr>
            <w:tcW w:w="6800" w:type="dxa"/>
            <w:tcBorders>
              <w:bottom w:val="single" w:sz="8" w:space="0" w:color="auto"/>
              <w:right w:val="single" w:sz="8" w:space="0" w:color="auto"/>
            </w:tcBorders>
            <w:vAlign w:val="bottom"/>
          </w:tcPr>
          <w:p w:rsidR="0008749B" w:rsidRDefault="0008749B">
            <w:pPr>
              <w:rPr>
                <w:sz w:val="12"/>
                <w:szCs w:val="12"/>
              </w:rPr>
            </w:pPr>
          </w:p>
        </w:tc>
        <w:tc>
          <w:tcPr>
            <w:tcW w:w="1140" w:type="dxa"/>
            <w:tcBorders>
              <w:bottom w:val="single" w:sz="8" w:space="0" w:color="auto"/>
              <w:right w:val="single" w:sz="8" w:space="0" w:color="auto"/>
            </w:tcBorders>
            <w:vAlign w:val="bottom"/>
          </w:tcPr>
          <w:p w:rsidR="0008749B" w:rsidRDefault="0008749B">
            <w:pPr>
              <w:rPr>
                <w:sz w:val="12"/>
                <w:szCs w:val="12"/>
              </w:rPr>
            </w:pPr>
          </w:p>
        </w:tc>
        <w:tc>
          <w:tcPr>
            <w:tcW w:w="126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70"/>
        </w:trPr>
        <w:tc>
          <w:tcPr>
            <w:tcW w:w="600" w:type="dxa"/>
            <w:tcBorders>
              <w:left w:val="single" w:sz="8" w:space="0" w:color="auto"/>
              <w:right w:val="single" w:sz="8" w:space="0" w:color="auto"/>
            </w:tcBorders>
            <w:vAlign w:val="bottom"/>
          </w:tcPr>
          <w:p w:rsidR="0008749B" w:rsidRDefault="0008749B">
            <w:pPr>
              <w:spacing w:line="270" w:lineRule="exact"/>
              <w:ind w:right="145"/>
              <w:jc w:val="right"/>
              <w:rPr>
                <w:sz w:val="20"/>
                <w:szCs w:val="20"/>
              </w:rPr>
            </w:pPr>
            <w:r>
              <w:rPr>
                <w:rFonts w:ascii="Times New Roman" w:eastAsia="Times New Roman" w:hAnsi="Times New Roman" w:cs="Times New Roman"/>
                <w:sz w:val="24"/>
                <w:szCs w:val="24"/>
              </w:rPr>
              <w:t>6.</w:t>
            </w:r>
          </w:p>
        </w:tc>
        <w:tc>
          <w:tcPr>
            <w:tcW w:w="6800" w:type="dxa"/>
            <w:tcBorders>
              <w:right w:val="single" w:sz="8" w:space="0" w:color="auto"/>
            </w:tcBorders>
            <w:vAlign w:val="bottom"/>
          </w:tcPr>
          <w:p w:rsidR="0008749B" w:rsidRDefault="0008749B">
            <w:pPr>
              <w:spacing w:line="270" w:lineRule="exact"/>
              <w:ind w:left="20"/>
              <w:rPr>
                <w:sz w:val="20"/>
                <w:szCs w:val="20"/>
              </w:rPr>
            </w:pPr>
            <w:r>
              <w:rPr>
                <w:rFonts w:ascii="Times New Roman" w:eastAsia="Times New Roman" w:hAnsi="Times New Roman" w:cs="Times New Roman"/>
                <w:sz w:val="24"/>
                <w:szCs w:val="24"/>
              </w:rPr>
              <w:t>Прыжок вверх, отталкиваясь двумя ногами с места, см</w:t>
            </w:r>
          </w:p>
        </w:tc>
        <w:tc>
          <w:tcPr>
            <w:tcW w:w="1140" w:type="dxa"/>
            <w:tcBorders>
              <w:right w:val="single" w:sz="8" w:space="0" w:color="auto"/>
            </w:tcBorders>
            <w:vAlign w:val="bottom"/>
          </w:tcPr>
          <w:p w:rsidR="0008749B" w:rsidRDefault="0008749B">
            <w:pPr>
              <w:spacing w:line="270" w:lineRule="exact"/>
              <w:jc w:val="center"/>
              <w:rPr>
                <w:sz w:val="20"/>
                <w:szCs w:val="20"/>
              </w:rPr>
            </w:pPr>
            <w:r>
              <w:rPr>
                <w:rFonts w:ascii="Times New Roman" w:eastAsia="Times New Roman" w:hAnsi="Times New Roman" w:cs="Times New Roman"/>
                <w:w w:val="99"/>
                <w:sz w:val="24"/>
                <w:szCs w:val="24"/>
              </w:rPr>
              <w:t>44</w:t>
            </w:r>
          </w:p>
        </w:tc>
        <w:tc>
          <w:tcPr>
            <w:tcW w:w="1260" w:type="dxa"/>
            <w:tcBorders>
              <w:right w:val="single" w:sz="8" w:space="0" w:color="auto"/>
            </w:tcBorders>
            <w:vAlign w:val="bottom"/>
          </w:tcPr>
          <w:p w:rsidR="0008749B" w:rsidRDefault="0008749B">
            <w:pPr>
              <w:spacing w:line="270" w:lineRule="exact"/>
              <w:jc w:val="center"/>
              <w:rPr>
                <w:sz w:val="20"/>
                <w:szCs w:val="20"/>
              </w:rPr>
            </w:pPr>
            <w:r>
              <w:rPr>
                <w:rFonts w:ascii="Times New Roman" w:eastAsia="Times New Roman" w:hAnsi="Times New Roman" w:cs="Times New Roman"/>
                <w:w w:val="99"/>
                <w:sz w:val="24"/>
                <w:szCs w:val="24"/>
              </w:rPr>
              <w:t>54</w:t>
            </w:r>
          </w:p>
        </w:tc>
        <w:tc>
          <w:tcPr>
            <w:tcW w:w="0" w:type="dxa"/>
            <w:vAlign w:val="bottom"/>
          </w:tcPr>
          <w:p w:rsidR="0008749B" w:rsidRDefault="0008749B">
            <w:pPr>
              <w:rPr>
                <w:sz w:val="1"/>
                <w:szCs w:val="1"/>
              </w:rPr>
            </w:pPr>
          </w:p>
        </w:tc>
      </w:tr>
      <w:tr w:rsidR="0008749B">
        <w:trPr>
          <w:trHeight w:val="144"/>
        </w:trPr>
        <w:tc>
          <w:tcPr>
            <w:tcW w:w="600" w:type="dxa"/>
            <w:tcBorders>
              <w:left w:val="single" w:sz="8" w:space="0" w:color="auto"/>
              <w:bottom w:val="single" w:sz="8" w:space="0" w:color="auto"/>
              <w:right w:val="single" w:sz="8" w:space="0" w:color="auto"/>
            </w:tcBorders>
            <w:vAlign w:val="bottom"/>
          </w:tcPr>
          <w:p w:rsidR="0008749B" w:rsidRDefault="0008749B">
            <w:pPr>
              <w:rPr>
                <w:sz w:val="12"/>
                <w:szCs w:val="12"/>
              </w:rPr>
            </w:pPr>
          </w:p>
        </w:tc>
        <w:tc>
          <w:tcPr>
            <w:tcW w:w="6800" w:type="dxa"/>
            <w:tcBorders>
              <w:bottom w:val="single" w:sz="8" w:space="0" w:color="auto"/>
              <w:right w:val="single" w:sz="8" w:space="0" w:color="auto"/>
            </w:tcBorders>
            <w:vAlign w:val="bottom"/>
          </w:tcPr>
          <w:p w:rsidR="0008749B" w:rsidRDefault="0008749B">
            <w:pPr>
              <w:rPr>
                <w:sz w:val="12"/>
                <w:szCs w:val="12"/>
              </w:rPr>
            </w:pPr>
          </w:p>
        </w:tc>
        <w:tc>
          <w:tcPr>
            <w:tcW w:w="1140" w:type="dxa"/>
            <w:tcBorders>
              <w:bottom w:val="single" w:sz="8" w:space="0" w:color="auto"/>
              <w:right w:val="single" w:sz="8" w:space="0" w:color="auto"/>
            </w:tcBorders>
            <w:vAlign w:val="bottom"/>
          </w:tcPr>
          <w:p w:rsidR="0008749B" w:rsidRDefault="0008749B">
            <w:pPr>
              <w:rPr>
                <w:sz w:val="12"/>
                <w:szCs w:val="12"/>
              </w:rPr>
            </w:pPr>
          </w:p>
        </w:tc>
        <w:tc>
          <w:tcPr>
            <w:tcW w:w="126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68"/>
        </w:trPr>
        <w:tc>
          <w:tcPr>
            <w:tcW w:w="600" w:type="dxa"/>
            <w:vMerge w:val="restart"/>
            <w:tcBorders>
              <w:left w:val="single" w:sz="8" w:space="0" w:color="auto"/>
              <w:right w:val="single" w:sz="8" w:space="0" w:color="auto"/>
            </w:tcBorders>
            <w:vAlign w:val="bottom"/>
          </w:tcPr>
          <w:p w:rsidR="0008749B" w:rsidRDefault="0008749B">
            <w:pPr>
              <w:ind w:right="245"/>
              <w:jc w:val="right"/>
              <w:rPr>
                <w:sz w:val="20"/>
                <w:szCs w:val="20"/>
              </w:rPr>
            </w:pPr>
            <w:r>
              <w:rPr>
                <w:rFonts w:ascii="Times New Roman" w:eastAsia="Times New Roman" w:hAnsi="Times New Roman" w:cs="Times New Roman"/>
                <w:sz w:val="24"/>
                <w:szCs w:val="24"/>
              </w:rPr>
              <w:t>7.</w:t>
            </w:r>
          </w:p>
        </w:tc>
        <w:tc>
          <w:tcPr>
            <w:tcW w:w="6800" w:type="dxa"/>
            <w:tcBorders>
              <w:right w:val="single" w:sz="8" w:space="0" w:color="auto"/>
            </w:tcBorders>
            <w:vAlign w:val="bottom"/>
          </w:tcPr>
          <w:p w:rsidR="0008749B" w:rsidRDefault="0008749B">
            <w:pPr>
              <w:spacing w:line="267" w:lineRule="exact"/>
              <w:ind w:left="20"/>
              <w:rPr>
                <w:sz w:val="20"/>
                <w:szCs w:val="20"/>
              </w:rPr>
            </w:pPr>
            <w:r>
              <w:rPr>
                <w:rFonts w:ascii="Times New Roman" w:eastAsia="Times New Roman" w:hAnsi="Times New Roman" w:cs="Times New Roman"/>
                <w:sz w:val="24"/>
                <w:szCs w:val="24"/>
              </w:rPr>
              <w:t>Метание набивного мяча весом 1 кг из-за головы двумя руками:</w:t>
            </w:r>
          </w:p>
        </w:tc>
        <w:tc>
          <w:tcPr>
            <w:tcW w:w="1140" w:type="dxa"/>
            <w:tcBorders>
              <w:right w:val="single" w:sz="8" w:space="0" w:color="auto"/>
            </w:tcBorders>
            <w:vAlign w:val="bottom"/>
          </w:tcPr>
          <w:p w:rsidR="0008749B" w:rsidRDefault="0008749B">
            <w:pPr>
              <w:rPr>
                <w:sz w:val="23"/>
                <w:szCs w:val="23"/>
              </w:rPr>
            </w:pPr>
          </w:p>
        </w:tc>
        <w:tc>
          <w:tcPr>
            <w:tcW w:w="1260" w:type="dxa"/>
            <w:tcBorders>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09"/>
        </w:trPr>
        <w:tc>
          <w:tcPr>
            <w:tcW w:w="600" w:type="dxa"/>
            <w:vMerge/>
            <w:tcBorders>
              <w:left w:val="single" w:sz="8" w:space="0" w:color="auto"/>
              <w:right w:val="single" w:sz="8" w:space="0" w:color="auto"/>
            </w:tcBorders>
            <w:vAlign w:val="bottom"/>
          </w:tcPr>
          <w:p w:rsidR="0008749B" w:rsidRDefault="0008749B">
            <w:pPr>
              <w:rPr>
                <w:sz w:val="18"/>
                <w:szCs w:val="18"/>
              </w:rPr>
            </w:pPr>
          </w:p>
        </w:tc>
        <w:tc>
          <w:tcPr>
            <w:tcW w:w="680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 сидя, м</w:t>
            </w:r>
          </w:p>
        </w:tc>
        <w:tc>
          <w:tcPr>
            <w:tcW w:w="114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5,4</w:t>
            </w:r>
          </w:p>
        </w:tc>
        <w:tc>
          <w:tcPr>
            <w:tcW w:w="126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7,0</w:t>
            </w:r>
          </w:p>
        </w:tc>
        <w:tc>
          <w:tcPr>
            <w:tcW w:w="0" w:type="dxa"/>
            <w:vAlign w:val="bottom"/>
          </w:tcPr>
          <w:p w:rsidR="0008749B" w:rsidRDefault="0008749B">
            <w:pPr>
              <w:rPr>
                <w:sz w:val="1"/>
                <w:szCs w:val="1"/>
              </w:rPr>
            </w:pPr>
          </w:p>
        </w:tc>
      </w:tr>
      <w:tr w:rsidR="0008749B">
        <w:trPr>
          <w:trHeight w:val="67"/>
        </w:trPr>
        <w:tc>
          <w:tcPr>
            <w:tcW w:w="600" w:type="dxa"/>
            <w:tcBorders>
              <w:left w:val="single" w:sz="8" w:space="0" w:color="auto"/>
              <w:right w:val="single" w:sz="8" w:space="0" w:color="auto"/>
            </w:tcBorders>
            <w:vAlign w:val="bottom"/>
          </w:tcPr>
          <w:p w:rsidR="0008749B" w:rsidRDefault="0008749B">
            <w:pPr>
              <w:rPr>
                <w:sz w:val="5"/>
                <w:szCs w:val="5"/>
              </w:rPr>
            </w:pPr>
          </w:p>
        </w:tc>
        <w:tc>
          <w:tcPr>
            <w:tcW w:w="6800" w:type="dxa"/>
            <w:vMerge/>
            <w:tcBorders>
              <w:right w:val="single" w:sz="8" w:space="0" w:color="auto"/>
            </w:tcBorders>
            <w:vAlign w:val="bottom"/>
          </w:tcPr>
          <w:p w:rsidR="0008749B" w:rsidRDefault="0008749B">
            <w:pPr>
              <w:rPr>
                <w:sz w:val="5"/>
                <w:szCs w:val="5"/>
              </w:rPr>
            </w:pPr>
          </w:p>
        </w:tc>
        <w:tc>
          <w:tcPr>
            <w:tcW w:w="1140" w:type="dxa"/>
            <w:vMerge/>
            <w:tcBorders>
              <w:right w:val="single" w:sz="8" w:space="0" w:color="auto"/>
            </w:tcBorders>
            <w:vAlign w:val="bottom"/>
          </w:tcPr>
          <w:p w:rsidR="0008749B" w:rsidRDefault="0008749B">
            <w:pPr>
              <w:rPr>
                <w:sz w:val="5"/>
                <w:szCs w:val="5"/>
              </w:rPr>
            </w:pPr>
          </w:p>
        </w:tc>
        <w:tc>
          <w:tcPr>
            <w:tcW w:w="1260" w:type="dxa"/>
            <w:vMerge/>
            <w:tcBorders>
              <w:right w:val="single" w:sz="8" w:space="0" w:color="auto"/>
            </w:tcBorders>
            <w:vAlign w:val="bottom"/>
          </w:tcPr>
          <w:p w:rsidR="0008749B" w:rsidRDefault="0008749B">
            <w:pPr>
              <w:rPr>
                <w:sz w:val="5"/>
                <w:szCs w:val="5"/>
              </w:rPr>
            </w:pPr>
          </w:p>
        </w:tc>
        <w:tc>
          <w:tcPr>
            <w:tcW w:w="0" w:type="dxa"/>
            <w:vAlign w:val="bottom"/>
          </w:tcPr>
          <w:p w:rsidR="0008749B" w:rsidRDefault="0008749B">
            <w:pPr>
              <w:rPr>
                <w:sz w:val="1"/>
                <w:szCs w:val="1"/>
              </w:rPr>
            </w:pPr>
          </w:p>
        </w:tc>
      </w:tr>
      <w:tr w:rsidR="0008749B">
        <w:trPr>
          <w:trHeight w:val="286"/>
        </w:trPr>
        <w:tc>
          <w:tcPr>
            <w:tcW w:w="600" w:type="dxa"/>
            <w:tcBorders>
              <w:left w:val="single" w:sz="8" w:space="0" w:color="auto"/>
              <w:bottom w:val="single" w:sz="8" w:space="0" w:color="auto"/>
              <w:right w:val="single" w:sz="8" w:space="0" w:color="auto"/>
            </w:tcBorders>
            <w:vAlign w:val="bottom"/>
          </w:tcPr>
          <w:p w:rsidR="0008749B" w:rsidRDefault="0008749B">
            <w:pPr>
              <w:rPr>
                <w:sz w:val="24"/>
                <w:szCs w:val="24"/>
              </w:rPr>
            </w:pPr>
          </w:p>
        </w:tc>
        <w:tc>
          <w:tcPr>
            <w:tcW w:w="6800" w:type="dxa"/>
            <w:tcBorders>
              <w:bottom w:val="single" w:sz="8" w:space="0" w:color="auto"/>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 стоя, м</w:t>
            </w:r>
          </w:p>
        </w:tc>
        <w:tc>
          <w:tcPr>
            <w:tcW w:w="1140" w:type="dxa"/>
            <w:tcBorders>
              <w:bottom w:val="single" w:sz="8" w:space="0" w:color="auto"/>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10,0</w:t>
            </w:r>
          </w:p>
        </w:tc>
        <w:tc>
          <w:tcPr>
            <w:tcW w:w="1260" w:type="dxa"/>
            <w:tcBorders>
              <w:bottom w:val="single" w:sz="8" w:space="0" w:color="auto"/>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12,5</w:t>
            </w:r>
          </w:p>
        </w:tc>
        <w:tc>
          <w:tcPr>
            <w:tcW w:w="0" w:type="dxa"/>
            <w:vAlign w:val="bottom"/>
          </w:tcPr>
          <w:p w:rsidR="0008749B" w:rsidRDefault="0008749B">
            <w:pPr>
              <w:rPr>
                <w:sz w:val="1"/>
                <w:szCs w:val="1"/>
              </w:rPr>
            </w:pPr>
          </w:p>
        </w:tc>
      </w:tr>
    </w:tbl>
    <w:p w:rsidR="0008749B" w:rsidRDefault="0008749B">
      <w:pPr>
        <w:spacing w:line="232" w:lineRule="auto"/>
        <w:ind w:left="760"/>
        <w:rPr>
          <w:sz w:val="20"/>
          <w:szCs w:val="20"/>
        </w:rPr>
      </w:pPr>
      <w:r>
        <w:rPr>
          <w:rFonts w:ascii="Times New Roman" w:eastAsia="Times New Roman" w:hAnsi="Times New Roman" w:cs="Times New Roman"/>
        </w:rPr>
        <w:t>Примечание: контрольный норматив считается выполненным при показателе 75% и более</w:t>
      </w:r>
    </w:p>
    <w:p w:rsidR="0008749B" w:rsidRDefault="0008749B">
      <w:pPr>
        <w:spacing w:line="278" w:lineRule="exact"/>
        <w:rPr>
          <w:sz w:val="20"/>
          <w:szCs w:val="20"/>
        </w:rPr>
      </w:pPr>
    </w:p>
    <w:p w:rsidR="0008749B" w:rsidRDefault="0008749B">
      <w:pPr>
        <w:jc w:val="center"/>
        <w:rPr>
          <w:sz w:val="20"/>
          <w:szCs w:val="20"/>
        </w:rPr>
      </w:pPr>
      <w:r>
        <w:rPr>
          <w:rFonts w:ascii="Times New Roman" w:eastAsia="Times New Roman" w:hAnsi="Times New Roman" w:cs="Times New Roman"/>
          <w:b/>
          <w:bCs/>
          <w:sz w:val="24"/>
          <w:szCs w:val="24"/>
        </w:rPr>
        <w:t>Контрольно-переводные нормативы по физической подготовке по годам обучения (юноши)</w:t>
      </w:r>
    </w:p>
    <w:tbl>
      <w:tblPr>
        <w:tblW w:w="0" w:type="auto"/>
        <w:tblInd w:w="10" w:type="dxa"/>
        <w:tblLayout w:type="fixed"/>
        <w:tblCellMar>
          <w:left w:w="0" w:type="dxa"/>
          <w:right w:w="0" w:type="dxa"/>
        </w:tblCellMar>
        <w:tblLook w:val="04A0" w:firstRow="1" w:lastRow="0" w:firstColumn="1" w:lastColumn="0" w:noHBand="0" w:noVBand="1"/>
      </w:tblPr>
      <w:tblGrid>
        <w:gridCol w:w="760"/>
        <w:gridCol w:w="2840"/>
        <w:gridCol w:w="640"/>
        <w:gridCol w:w="360"/>
        <w:gridCol w:w="1180"/>
        <w:gridCol w:w="900"/>
        <w:gridCol w:w="900"/>
        <w:gridCol w:w="880"/>
        <w:gridCol w:w="780"/>
        <w:gridCol w:w="780"/>
        <w:gridCol w:w="30"/>
      </w:tblGrid>
      <w:tr w:rsidR="0008749B">
        <w:trPr>
          <w:trHeight w:val="273"/>
        </w:trPr>
        <w:tc>
          <w:tcPr>
            <w:tcW w:w="760" w:type="dxa"/>
            <w:tcBorders>
              <w:top w:val="single" w:sz="8" w:space="0" w:color="auto"/>
              <w:left w:val="single" w:sz="8" w:space="0" w:color="auto"/>
              <w:right w:val="single" w:sz="8" w:space="0" w:color="auto"/>
            </w:tcBorders>
            <w:vAlign w:val="bottom"/>
          </w:tcPr>
          <w:p w:rsidR="0008749B" w:rsidRDefault="0008749B">
            <w:pPr>
              <w:rPr>
                <w:sz w:val="23"/>
                <w:szCs w:val="23"/>
              </w:rPr>
            </w:pPr>
          </w:p>
        </w:tc>
        <w:tc>
          <w:tcPr>
            <w:tcW w:w="2840" w:type="dxa"/>
            <w:tcBorders>
              <w:top w:val="single" w:sz="8" w:space="0" w:color="auto"/>
              <w:right w:val="single" w:sz="8" w:space="0" w:color="auto"/>
            </w:tcBorders>
            <w:vAlign w:val="bottom"/>
          </w:tcPr>
          <w:p w:rsidR="0008749B" w:rsidRDefault="0008749B">
            <w:pPr>
              <w:rPr>
                <w:sz w:val="23"/>
                <w:szCs w:val="23"/>
              </w:rPr>
            </w:pPr>
          </w:p>
        </w:tc>
        <w:tc>
          <w:tcPr>
            <w:tcW w:w="2180" w:type="dxa"/>
            <w:gridSpan w:val="3"/>
            <w:tcBorders>
              <w:top w:val="single" w:sz="8" w:space="0" w:color="auto"/>
              <w:right w:val="single" w:sz="8" w:space="0" w:color="auto"/>
            </w:tcBorders>
            <w:vAlign w:val="bottom"/>
          </w:tcPr>
          <w:p w:rsidR="0008749B" w:rsidRDefault="0008749B">
            <w:pPr>
              <w:spacing w:line="273" w:lineRule="exact"/>
              <w:jc w:val="center"/>
              <w:rPr>
                <w:sz w:val="20"/>
                <w:szCs w:val="20"/>
              </w:rPr>
            </w:pPr>
            <w:r>
              <w:rPr>
                <w:rFonts w:ascii="Times New Roman" w:eastAsia="Times New Roman" w:hAnsi="Times New Roman" w:cs="Times New Roman"/>
                <w:w w:val="99"/>
                <w:sz w:val="24"/>
                <w:szCs w:val="24"/>
              </w:rPr>
              <w:t>Группы начальной</w:t>
            </w:r>
          </w:p>
        </w:tc>
        <w:tc>
          <w:tcPr>
            <w:tcW w:w="900" w:type="dxa"/>
            <w:tcBorders>
              <w:top w:val="single" w:sz="8" w:space="0" w:color="auto"/>
            </w:tcBorders>
            <w:vAlign w:val="bottom"/>
          </w:tcPr>
          <w:p w:rsidR="0008749B" w:rsidRDefault="0008749B">
            <w:pPr>
              <w:rPr>
                <w:sz w:val="23"/>
                <w:szCs w:val="23"/>
              </w:rPr>
            </w:pPr>
          </w:p>
        </w:tc>
        <w:tc>
          <w:tcPr>
            <w:tcW w:w="1780" w:type="dxa"/>
            <w:gridSpan w:val="2"/>
            <w:tcBorders>
              <w:top w:val="single" w:sz="8" w:space="0" w:color="auto"/>
            </w:tcBorders>
            <w:vAlign w:val="bottom"/>
          </w:tcPr>
          <w:p w:rsidR="0008749B" w:rsidRDefault="0008749B">
            <w:pPr>
              <w:spacing w:line="273" w:lineRule="exact"/>
              <w:ind w:left="500"/>
              <w:jc w:val="center"/>
              <w:rPr>
                <w:sz w:val="20"/>
                <w:szCs w:val="20"/>
              </w:rPr>
            </w:pPr>
            <w:r>
              <w:rPr>
                <w:rFonts w:ascii="Times New Roman" w:eastAsia="Times New Roman" w:hAnsi="Times New Roman" w:cs="Times New Roman"/>
                <w:w w:val="99"/>
                <w:sz w:val="24"/>
                <w:szCs w:val="24"/>
              </w:rPr>
              <w:t>Учебно-</w:t>
            </w:r>
          </w:p>
        </w:tc>
        <w:tc>
          <w:tcPr>
            <w:tcW w:w="780" w:type="dxa"/>
            <w:tcBorders>
              <w:top w:val="single" w:sz="8" w:space="0" w:color="auto"/>
            </w:tcBorders>
            <w:vAlign w:val="bottom"/>
          </w:tcPr>
          <w:p w:rsidR="0008749B" w:rsidRDefault="0008749B">
            <w:pPr>
              <w:rPr>
                <w:sz w:val="23"/>
                <w:szCs w:val="23"/>
              </w:rPr>
            </w:pPr>
          </w:p>
        </w:tc>
        <w:tc>
          <w:tcPr>
            <w:tcW w:w="780" w:type="dxa"/>
            <w:tcBorders>
              <w:top w:val="single" w:sz="8" w:space="0" w:color="auto"/>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76"/>
        </w:trPr>
        <w:tc>
          <w:tcPr>
            <w:tcW w:w="760" w:type="dxa"/>
            <w:tcBorders>
              <w:left w:val="single" w:sz="8" w:space="0" w:color="auto"/>
              <w:right w:val="single" w:sz="8" w:space="0" w:color="auto"/>
            </w:tcBorders>
            <w:vAlign w:val="bottom"/>
          </w:tcPr>
          <w:p w:rsidR="0008749B" w:rsidRDefault="0008749B">
            <w:pPr>
              <w:rPr>
                <w:sz w:val="24"/>
                <w:szCs w:val="24"/>
              </w:rPr>
            </w:pPr>
          </w:p>
        </w:tc>
        <w:tc>
          <w:tcPr>
            <w:tcW w:w="2840" w:type="dxa"/>
            <w:tcBorders>
              <w:right w:val="single" w:sz="8" w:space="0" w:color="auto"/>
            </w:tcBorders>
            <w:vAlign w:val="bottom"/>
          </w:tcPr>
          <w:p w:rsidR="0008749B" w:rsidRDefault="0008749B">
            <w:pPr>
              <w:rPr>
                <w:sz w:val="24"/>
                <w:szCs w:val="24"/>
              </w:rPr>
            </w:pPr>
          </w:p>
        </w:tc>
        <w:tc>
          <w:tcPr>
            <w:tcW w:w="2180" w:type="dxa"/>
            <w:gridSpan w:val="3"/>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подготовки (на</w:t>
            </w:r>
          </w:p>
        </w:tc>
        <w:tc>
          <w:tcPr>
            <w:tcW w:w="900" w:type="dxa"/>
            <w:vAlign w:val="bottom"/>
          </w:tcPr>
          <w:p w:rsidR="0008749B" w:rsidRDefault="0008749B">
            <w:pPr>
              <w:rPr>
                <w:sz w:val="24"/>
                <w:szCs w:val="24"/>
              </w:rPr>
            </w:pPr>
          </w:p>
        </w:tc>
        <w:tc>
          <w:tcPr>
            <w:tcW w:w="2560" w:type="dxa"/>
            <w:gridSpan w:val="3"/>
            <w:vAlign w:val="bottom"/>
          </w:tcPr>
          <w:p w:rsidR="0008749B" w:rsidRDefault="0008749B">
            <w:pPr>
              <w:ind w:right="60"/>
              <w:jc w:val="center"/>
              <w:rPr>
                <w:sz w:val="20"/>
                <w:szCs w:val="20"/>
              </w:rPr>
            </w:pPr>
            <w:r>
              <w:rPr>
                <w:rFonts w:ascii="Times New Roman" w:eastAsia="Times New Roman" w:hAnsi="Times New Roman" w:cs="Times New Roman"/>
                <w:sz w:val="24"/>
                <w:szCs w:val="24"/>
              </w:rPr>
              <w:t>тренировочные</w:t>
            </w:r>
          </w:p>
        </w:tc>
        <w:tc>
          <w:tcPr>
            <w:tcW w:w="78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88"/>
        </w:trPr>
        <w:tc>
          <w:tcPr>
            <w:tcW w:w="760" w:type="dxa"/>
            <w:vMerge w:val="restart"/>
            <w:tcBorders>
              <w:left w:val="single" w:sz="8" w:space="0" w:color="auto"/>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4"/>
                <w:szCs w:val="24"/>
              </w:rPr>
              <w:t>№ п/п</w:t>
            </w:r>
          </w:p>
        </w:tc>
        <w:tc>
          <w:tcPr>
            <w:tcW w:w="28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Контрольные</w:t>
            </w:r>
          </w:p>
        </w:tc>
        <w:tc>
          <w:tcPr>
            <w:tcW w:w="2180" w:type="dxa"/>
            <w:gridSpan w:val="3"/>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конец учебного</w:t>
            </w:r>
          </w:p>
        </w:tc>
        <w:tc>
          <w:tcPr>
            <w:tcW w:w="900" w:type="dxa"/>
            <w:vAlign w:val="bottom"/>
          </w:tcPr>
          <w:p w:rsidR="0008749B" w:rsidRDefault="0008749B">
            <w:pPr>
              <w:rPr>
                <w:sz w:val="24"/>
                <w:szCs w:val="24"/>
              </w:rPr>
            </w:pPr>
          </w:p>
        </w:tc>
        <w:tc>
          <w:tcPr>
            <w:tcW w:w="2560" w:type="dxa"/>
            <w:gridSpan w:val="3"/>
            <w:vAlign w:val="bottom"/>
          </w:tcPr>
          <w:p w:rsidR="0008749B" w:rsidRDefault="0008749B">
            <w:pPr>
              <w:ind w:right="40"/>
              <w:jc w:val="center"/>
              <w:rPr>
                <w:sz w:val="20"/>
                <w:szCs w:val="20"/>
              </w:rPr>
            </w:pPr>
            <w:r>
              <w:rPr>
                <w:rFonts w:ascii="Times New Roman" w:eastAsia="Times New Roman" w:hAnsi="Times New Roman" w:cs="Times New Roman"/>
                <w:sz w:val="24"/>
                <w:szCs w:val="24"/>
              </w:rPr>
              <w:t>группы (на конец</w:t>
            </w:r>
          </w:p>
        </w:tc>
        <w:tc>
          <w:tcPr>
            <w:tcW w:w="78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141"/>
        </w:trPr>
        <w:tc>
          <w:tcPr>
            <w:tcW w:w="760" w:type="dxa"/>
            <w:vMerge/>
            <w:tcBorders>
              <w:left w:val="single" w:sz="8" w:space="0" w:color="auto"/>
              <w:right w:val="single" w:sz="8" w:space="0" w:color="auto"/>
            </w:tcBorders>
            <w:vAlign w:val="bottom"/>
          </w:tcPr>
          <w:p w:rsidR="0008749B" w:rsidRDefault="0008749B">
            <w:pPr>
              <w:rPr>
                <w:sz w:val="12"/>
                <w:szCs w:val="12"/>
              </w:rPr>
            </w:pPr>
          </w:p>
        </w:tc>
        <w:tc>
          <w:tcPr>
            <w:tcW w:w="2840" w:type="dxa"/>
            <w:vMerge w:val="restart"/>
            <w:tcBorders>
              <w:right w:val="single" w:sz="8" w:space="0" w:color="auto"/>
            </w:tcBorders>
            <w:vAlign w:val="bottom"/>
          </w:tcPr>
          <w:p w:rsidR="0008749B" w:rsidRDefault="0008749B">
            <w:pPr>
              <w:spacing w:line="274" w:lineRule="exact"/>
              <w:jc w:val="center"/>
              <w:rPr>
                <w:sz w:val="20"/>
                <w:szCs w:val="20"/>
              </w:rPr>
            </w:pPr>
            <w:r>
              <w:rPr>
                <w:rFonts w:ascii="Times New Roman" w:eastAsia="Times New Roman" w:hAnsi="Times New Roman" w:cs="Times New Roman"/>
                <w:sz w:val="24"/>
                <w:szCs w:val="24"/>
              </w:rPr>
              <w:t>нормативы</w:t>
            </w:r>
          </w:p>
        </w:tc>
        <w:tc>
          <w:tcPr>
            <w:tcW w:w="640" w:type="dxa"/>
            <w:vAlign w:val="bottom"/>
          </w:tcPr>
          <w:p w:rsidR="0008749B" w:rsidRDefault="0008749B">
            <w:pPr>
              <w:rPr>
                <w:sz w:val="12"/>
                <w:szCs w:val="12"/>
              </w:rPr>
            </w:pPr>
          </w:p>
        </w:tc>
        <w:tc>
          <w:tcPr>
            <w:tcW w:w="1540" w:type="dxa"/>
            <w:gridSpan w:val="2"/>
            <w:vMerge w:val="restart"/>
            <w:tcBorders>
              <w:right w:val="single" w:sz="8" w:space="0" w:color="auto"/>
            </w:tcBorders>
            <w:vAlign w:val="bottom"/>
          </w:tcPr>
          <w:p w:rsidR="0008749B" w:rsidRDefault="0008749B">
            <w:pPr>
              <w:spacing w:line="264" w:lineRule="exact"/>
              <w:ind w:right="522"/>
              <w:jc w:val="center"/>
              <w:rPr>
                <w:sz w:val="20"/>
                <w:szCs w:val="20"/>
              </w:rPr>
            </w:pPr>
            <w:r>
              <w:rPr>
                <w:rFonts w:ascii="Times New Roman" w:eastAsia="Times New Roman" w:hAnsi="Times New Roman" w:cs="Times New Roman"/>
                <w:sz w:val="24"/>
                <w:szCs w:val="24"/>
              </w:rPr>
              <w:t>года)</w:t>
            </w:r>
          </w:p>
        </w:tc>
        <w:tc>
          <w:tcPr>
            <w:tcW w:w="900" w:type="dxa"/>
            <w:vAlign w:val="bottom"/>
          </w:tcPr>
          <w:p w:rsidR="0008749B" w:rsidRDefault="0008749B">
            <w:pPr>
              <w:rPr>
                <w:sz w:val="12"/>
                <w:szCs w:val="12"/>
              </w:rPr>
            </w:pPr>
          </w:p>
        </w:tc>
        <w:tc>
          <w:tcPr>
            <w:tcW w:w="2560" w:type="dxa"/>
            <w:gridSpan w:val="3"/>
            <w:vMerge w:val="restart"/>
            <w:vAlign w:val="bottom"/>
          </w:tcPr>
          <w:p w:rsidR="0008749B" w:rsidRDefault="0008749B">
            <w:pPr>
              <w:spacing w:line="264" w:lineRule="exact"/>
              <w:ind w:right="40"/>
              <w:jc w:val="center"/>
              <w:rPr>
                <w:sz w:val="20"/>
                <w:szCs w:val="20"/>
              </w:rPr>
            </w:pPr>
            <w:r>
              <w:rPr>
                <w:rFonts w:ascii="Times New Roman" w:eastAsia="Times New Roman" w:hAnsi="Times New Roman" w:cs="Times New Roman"/>
                <w:w w:val="99"/>
                <w:sz w:val="24"/>
                <w:szCs w:val="24"/>
              </w:rPr>
              <w:t>учебного года)</w:t>
            </w:r>
          </w:p>
        </w:tc>
        <w:tc>
          <w:tcPr>
            <w:tcW w:w="780" w:type="dxa"/>
            <w:tcBorders>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132"/>
        </w:trPr>
        <w:tc>
          <w:tcPr>
            <w:tcW w:w="760" w:type="dxa"/>
            <w:tcBorders>
              <w:left w:val="single" w:sz="8" w:space="0" w:color="auto"/>
              <w:right w:val="single" w:sz="8" w:space="0" w:color="auto"/>
            </w:tcBorders>
            <w:vAlign w:val="bottom"/>
          </w:tcPr>
          <w:p w:rsidR="0008749B" w:rsidRDefault="0008749B">
            <w:pPr>
              <w:rPr>
                <w:sz w:val="11"/>
                <w:szCs w:val="11"/>
              </w:rPr>
            </w:pPr>
          </w:p>
        </w:tc>
        <w:tc>
          <w:tcPr>
            <w:tcW w:w="2840" w:type="dxa"/>
            <w:vMerge/>
            <w:tcBorders>
              <w:right w:val="single" w:sz="8" w:space="0" w:color="auto"/>
            </w:tcBorders>
            <w:vAlign w:val="bottom"/>
          </w:tcPr>
          <w:p w:rsidR="0008749B" w:rsidRDefault="0008749B">
            <w:pPr>
              <w:rPr>
                <w:sz w:val="11"/>
                <w:szCs w:val="11"/>
              </w:rPr>
            </w:pPr>
          </w:p>
        </w:tc>
        <w:tc>
          <w:tcPr>
            <w:tcW w:w="640" w:type="dxa"/>
            <w:tcBorders>
              <w:bottom w:val="single" w:sz="8" w:space="0" w:color="auto"/>
            </w:tcBorders>
            <w:vAlign w:val="bottom"/>
          </w:tcPr>
          <w:p w:rsidR="0008749B" w:rsidRDefault="0008749B">
            <w:pPr>
              <w:rPr>
                <w:sz w:val="11"/>
                <w:szCs w:val="11"/>
              </w:rPr>
            </w:pPr>
          </w:p>
        </w:tc>
        <w:tc>
          <w:tcPr>
            <w:tcW w:w="1540" w:type="dxa"/>
            <w:gridSpan w:val="2"/>
            <w:vMerge/>
            <w:tcBorders>
              <w:bottom w:val="single" w:sz="8" w:space="0" w:color="auto"/>
              <w:right w:val="single" w:sz="8" w:space="0" w:color="auto"/>
            </w:tcBorders>
            <w:vAlign w:val="bottom"/>
          </w:tcPr>
          <w:p w:rsidR="0008749B" w:rsidRDefault="0008749B">
            <w:pPr>
              <w:rPr>
                <w:sz w:val="11"/>
                <w:szCs w:val="11"/>
              </w:rPr>
            </w:pPr>
          </w:p>
        </w:tc>
        <w:tc>
          <w:tcPr>
            <w:tcW w:w="900" w:type="dxa"/>
            <w:tcBorders>
              <w:bottom w:val="single" w:sz="8" w:space="0" w:color="auto"/>
            </w:tcBorders>
            <w:vAlign w:val="bottom"/>
          </w:tcPr>
          <w:p w:rsidR="0008749B" w:rsidRDefault="0008749B">
            <w:pPr>
              <w:rPr>
                <w:sz w:val="11"/>
                <w:szCs w:val="11"/>
              </w:rPr>
            </w:pPr>
          </w:p>
        </w:tc>
        <w:tc>
          <w:tcPr>
            <w:tcW w:w="2560" w:type="dxa"/>
            <w:gridSpan w:val="3"/>
            <w:vMerge/>
            <w:tcBorders>
              <w:bottom w:val="single" w:sz="8" w:space="0" w:color="auto"/>
            </w:tcBorders>
            <w:vAlign w:val="bottom"/>
          </w:tcPr>
          <w:p w:rsidR="0008749B" w:rsidRDefault="0008749B">
            <w:pPr>
              <w:rPr>
                <w:sz w:val="11"/>
                <w:szCs w:val="11"/>
              </w:rPr>
            </w:pPr>
          </w:p>
        </w:tc>
        <w:tc>
          <w:tcPr>
            <w:tcW w:w="780" w:type="dxa"/>
            <w:tcBorders>
              <w:bottom w:val="single" w:sz="8" w:space="0" w:color="auto"/>
              <w:right w:val="single" w:sz="8" w:space="0" w:color="auto"/>
            </w:tcBorders>
            <w:vAlign w:val="bottom"/>
          </w:tcPr>
          <w:p w:rsidR="0008749B" w:rsidRDefault="0008749B">
            <w:pPr>
              <w:rPr>
                <w:sz w:val="11"/>
                <w:szCs w:val="11"/>
              </w:rPr>
            </w:pPr>
          </w:p>
        </w:tc>
        <w:tc>
          <w:tcPr>
            <w:tcW w:w="0" w:type="dxa"/>
            <w:vAlign w:val="bottom"/>
          </w:tcPr>
          <w:p w:rsidR="0008749B" w:rsidRDefault="0008749B">
            <w:pPr>
              <w:rPr>
                <w:sz w:val="1"/>
                <w:szCs w:val="1"/>
              </w:rPr>
            </w:pPr>
          </w:p>
        </w:tc>
      </w:tr>
      <w:tr w:rsidR="0008749B">
        <w:trPr>
          <w:trHeight w:val="280"/>
        </w:trPr>
        <w:tc>
          <w:tcPr>
            <w:tcW w:w="760" w:type="dxa"/>
            <w:tcBorders>
              <w:left w:val="single" w:sz="8" w:space="0" w:color="auto"/>
              <w:right w:val="single" w:sz="8" w:space="0" w:color="auto"/>
            </w:tcBorders>
            <w:vAlign w:val="bottom"/>
          </w:tcPr>
          <w:p w:rsidR="0008749B" w:rsidRDefault="0008749B">
            <w:pPr>
              <w:rPr>
                <w:sz w:val="24"/>
                <w:szCs w:val="24"/>
              </w:rPr>
            </w:pPr>
          </w:p>
        </w:tc>
        <w:tc>
          <w:tcPr>
            <w:tcW w:w="2840" w:type="dxa"/>
            <w:tcBorders>
              <w:right w:val="single" w:sz="8" w:space="0" w:color="auto"/>
            </w:tcBorders>
            <w:vAlign w:val="bottom"/>
          </w:tcPr>
          <w:p w:rsidR="0008749B" w:rsidRDefault="0008749B">
            <w:pPr>
              <w:rPr>
                <w:sz w:val="24"/>
                <w:szCs w:val="24"/>
              </w:rPr>
            </w:pPr>
          </w:p>
        </w:tc>
        <w:tc>
          <w:tcPr>
            <w:tcW w:w="1000" w:type="dxa"/>
            <w:gridSpan w:val="2"/>
            <w:vMerge w:val="restart"/>
            <w:tcBorders>
              <w:right w:val="single" w:sz="8" w:space="0" w:color="auto"/>
            </w:tcBorders>
            <w:vAlign w:val="bottom"/>
          </w:tcPr>
          <w:p w:rsidR="0008749B" w:rsidRDefault="0008749B">
            <w:pPr>
              <w:ind w:left="140"/>
              <w:rPr>
                <w:sz w:val="20"/>
                <w:szCs w:val="20"/>
              </w:rPr>
            </w:pPr>
            <w:r>
              <w:rPr>
                <w:rFonts w:ascii="Times New Roman" w:eastAsia="Times New Roman" w:hAnsi="Times New Roman" w:cs="Times New Roman"/>
                <w:sz w:val="24"/>
                <w:szCs w:val="24"/>
              </w:rPr>
              <w:t>1-й год</w:t>
            </w:r>
          </w:p>
        </w:tc>
        <w:tc>
          <w:tcPr>
            <w:tcW w:w="1180" w:type="dxa"/>
            <w:tcBorders>
              <w:right w:val="single" w:sz="8" w:space="0" w:color="auto"/>
            </w:tcBorders>
            <w:vAlign w:val="bottom"/>
          </w:tcPr>
          <w:p w:rsidR="0008749B" w:rsidRDefault="0008749B">
            <w:pPr>
              <w:ind w:left="120"/>
              <w:rPr>
                <w:sz w:val="20"/>
                <w:szCs w:val="20"/>
              </w:rPr>
            </w:pPr>
            <w:r>
              <w:rPr>
                <w:rFonts w:ascii="Times New Roman" w:eastAsia="Times New Roman" w:hAnsi="Times New Roman" w:cs="Times New Roman"/>
                <w:sz w:val="24"/>
                <w:szCs w:val="24"/>
              </w:rPr>
              <w:t>2-3-й год</w:t>
            </w:r>
          </w:p>
        </w:tc>
        <w:tc>
          <w:tcPr>
            <w:tcW w:w="900" w:type="dxa"/>
            <w:vMerge w:val="restart"/>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4"/>
                <w:szCs w:val="24"/>
              </w:rPr>
              <w:t>1-й год</w:t>
            </w:r>
          </w:p>
        </w:tc>
        <w:tc>
          <w:tcPr>
            <w:tcW w:w="900" w:type="dxa"/>
            <w:vMerge w:val="restart"/>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4"/>
                <w:szCs w:val="24"/>
              </w:rPr>
              <w:t>2-й год</w:t>
            </w:r>
          </w:p>
        </w:tc>
        <w:tc>
          <w:tcPr>
            <w:tcW w:w="880" w:type="dxa"/>
            <w:vMerge w:val="restart"/>
            <w:tcBorders>
              <w:right w:val="single" w:sz="8" w:space="0" w:color="auto"/>
            </w:tcBorders>
            <w:vAlign w:val="bottom"/>
          </w:tcPr>
          <w:p w:rsidR="0008749B" w:rsidRDefault="0008749B">
            <w:pPr>
              <w:ind w:left="60"/>
              <w:rPr>
                <w:sz w:val="20"/>
                <w:szCs w:val="20"/>
              </w:rPr>
            </w:pPr>
            <w:r>
              <w:rPr>
                <w:rFonts w:ascii="Times New Roman" w:eastAsia="Times New Roman" w:hAnsi="Times New Roman" w:cs="Times New Roman"/>
                <w:sz w:val="24"/>
                <w:szCs w:val="24"/>
              </w:rPr>
              <w:t>3-й год</w:t>
            </w:r>
          </w:p>
        </w:tc>
        <w:tc>
          <w:tcPr>
            <w:tcW w:w="780" w:type="dxa"/>
            <w:tcBorders>
              <w:right w:val="single" w:sz="8" w:space="0" w:color="auto"/>
            </w:tcBorders>
            <w:vAlign w:val="bottom"/>
          </w:tcPr>
          <w:p w:rsidR="0008749B" w:rsidRDefault="0008749B">
            <w:pPr>
              <w:ind w:right="120"/>
              <w:jc w:val="right"/>
              <w:rPr>
                <w:sz w:val="20"/>
                <w:szCs w:val="20"/>
              </w:rPr>
            </w:pPr>
            <w:r>
              <w:rPr>
                <w:rFonts w:ascii="Times New Roman" w:eastAsia="Times New Roman" w:hAnsi="Times New Roman" w:cs="Times New Roman"/>
                <w:sz w:val="24"/>
                <w:szCs w:val="24"/>
              </w:rPr>
              <w:t>4-й</w:t>
            </w:r>
          </w:p>
        </w:tc>
        <w:tc>
          <w:tcPr>
            <w:tcW w:w="780" w:type="dxa"/>
            <w:tcBorders>
              <w:right w:val="single" w:sz="8" w:space="0" w:color="auto"/>
            </w:tcBorders>
            <w:vAlign w:val="bottom"/>
          </w:tcPr>
          <w:p w:rsidR="0008749B" w:rsidRDefault="0008749B">
            <w:pPr>
              <w:ind w:left="220"/>
              <w:rPr>
                <w:sz w:val="20"/>
                <w:szCs w:val="20"/>
              </w:rPr>
            </w:pPr>
            <w:r>
              <w:rPr>
                <w:rFonts w:ascii="Times New Roman" w:eastAsia="Times New Roman" w:hAnsi="Times New Roman" w:cs="Times New Roman"/>
                <w:sz w:val="24"/>
                <w:szCs w:val="24"/>
              </w:rPr>
              <w:t>5-й</w:t>
            </w:r>
          </w:p>
        </w:tc>
        <w:tc>
          <w:tcPr>
            <w:tcW w:w="0" w:type="dxa"/>
            <w:vAlign w:val="bottom"/>
          </w:tcPr>
          <w:p w:rsidR="0008749B" w:rsidRDefault="0008749B">
            <w:pPr>
              <w:rPr>
                <w:sz w:val="1"/>
                <w:szCs w:val="1"/>
              </w:rPr>
            </w:pPr>
          </w:p>
        </w:tc>
      </w:tr>
      <w:tr w:rsidR="0008749B">
        <w:trPr>
          <w:trHeight w:val="139"/>
        </w:trPr>
        <w:tc>
          <w:tcPr>
            <w:tcW w:w="760" w:type="dxa"/>
            <w:tcBorders>
              <w:left w:val="single" w:sz="8" w:space="0" w:color="auto"/>
              <w:right w:val="single" w:sz="8" w:space="0" w:color="auto"/>
            </w:tcBorders>
            <w:vAlign w:val="bottom"/>
          </w:tcPr>
          <w:p w:rsidR="0008749B" w:rsidRDefault="0008749B">
            <w:pPr>
              <w:rPr>
                <w:sz w:val="12"/>
                <w:szCs w:val="12"/>
              </w:rPr>
            </w:pPr>
          </w:p>
        </w:tc>
        <w:tc>
          <w:tcPr>
            <w:tcW w:w="2840" w:type="dxa"/>
            <w:tcBorders>
              <w:right w:val="single" w:sz="8" w:space="0" w:color="auto"/>
            </w:tcBorders>
            <w:vAlign w:val="bottom"/>
          </w:tcPr>
          <w:p w:rsidR="0008749B" w:rsidRDefault="0008749B">
            <w:pPr>
              <w:rPr>
                <w:sz w:val="12"/>
                <w:szCs w:val="12"/>
              </w:rPr>
            </w:pPr>
          </w:p>
        </w:tc>
        <w:tc>
          <w:tcPr>
            <w:tcW w:w="1000" w:type="dxa"/>
            <w:gridSpan w:val="2"/>
            <w:vMerge/>
            <w:tcBorders>
              <w:right w:val="single" w:sz="8" w:space="0" w:color="auto"/>
            </w:tcBorders>
            <w:vAlign w:val="bottom"/>
          </w:tcPr>
          <w:p w:rsidR="0008749B" w:rsidRDefault="0008749B">
            <w:pPr>
              <w:rPr>
                <w:sz w:val="12"/>
                <w:szCs w:val="12"/>
              </w:rPr>
            </w:pPr>
          </w:p>
        </w:tc>
        <w:tc>
          <w:tcPr>
            <w:tcW w:w="1180" w:type="dxa"/>
            <w:tcBorders>
              <w:right w:val="single" w:sz="8" w:space="0" w:color="auto"/>
            </w:tcBorders>
            <w:vAlign w:val="bottom"/>
          </w:tcPr>
          <w:p w:rsidR="0008749B" w:rsidRDefault="0008749B">
            <w:pPr>
              <w:rPr>
                <w:sz w:val="12"/>
                <w:szCs w:val="12"/>
              </w:rPr>
            </w:pPr>
          </w:p>
        </w:tc>
        <w:tc>
          <w:tcPr>
            <w:tcW w:w="900" w:type="dxa"/>
            <w:vMerge/>
            <w:tcBorders>
              <w:right w:val="single" w:sz="8" w:space="0" w:color="auto"/>
            </w:tcBorders>
            <w:vAlign w:val="bottom"/>
          </w:tcPr>
          <w:p w:rsidR="0008749B" w:rsidRDefault="0008749B">
            <w:pPr>
              <w:rPr>
                <w:sz w:val="12"/>
                <w:szCs w:val="12"/>
              </w:rPr>
            </w:pPr>
          </w:p>
        </w:tc>
        <w:tc>
          <w:tcPr>
            <w:tcW w:w="900" w:type="dxa"/>
            <w:vMerge/>
            <w:tcBorders>
              <w:right w:val="single" w:sz="8" w:space="0" w:color="auto"/>
            </w:tcBorders>
            <w:vAlign w:val="bottom"/>
          </w:tcPr>
          <w:p w:rsidR="0008749B" w:rsidRDefault="0008749B">
            <w:pPr>
              <w:rPr>
                <w:sz w:val="12"/>
                <w:szCs w:val="12"/>
              </w:rPr>
            </w:pPr>
          </w:p>
        </w:tc>
        <w:tc>
          <w:tcPr>
            <w:tcW w:w="880" w:type="dxa"/>
            <w:vMerge/>
            <w:tcBorders>
              <w:right w:val="single" w:sz="8" w:space="0" w:color="auto"/>
            </w:tcBorders>
            <w:vAlign w:val="bottom"/>
          </w:tcPr>
          <w:p w:rsidR="0008749B" w:rsidRDefault="0008749B">
            <w:pPr>
              <w:rPr>
                <w:sz w:val="12"/>
                <w:szCs w:val="12"/>
              </w:rPr>
            </w:pPr>
          </w:p>
        </w:tc>
        <w:tc>
          <w:tcPr>
            <w:tcW w:w="780" w:type="dxa"/>
            <w:vMerge w:val="restart"/>
            <w:tcBorders>
              <w:right w:val="single" w:sz="8" w:space="0" w:color="auto"/>
            </w:tcBorders>
            <w:vAlign w:val="bottom"/>
          </w:tcPr>
          <w:p w:rsidR="0008749B" w:rsidRDefault="0008749B">
            <w:pPr>
              <w:ind w:right="100"/>
              <w:jc w:val="right"/>
              <w:rPr>
                <w:sz w:val="20"/>
                <w:szCs w:val="20"/>
              </w:rPr>
            </w:pPr>
            <w:r>
              <w:rPr>
                <w:rFonts w:ascii="Times New Roman" w:eastAsia="Times New Roman" w:hAnsi="Times New Roman" w:cs="Times New Roman"/>
                <w:sz w:val="24"/>
                <w:szCs w:val="24"/>
              </w:rPr>
              <w:t>год</w:t>
            </w:r>
          </w:p>
        </w:tc>
        <w:tc>
          <w:tcPr>
            <w:tcW w:w="780" w:type="dxa"/>
            <w:vMerge w:val="restart"/>
            <w:tcBorders>
              <w:right w:val="single" w:sz="8" w:space="0" w:color="auto"/>
            </w:tcBorders>
            <w:vAlign w:val="bottom"/>
          </w:tcPr>
          <w:p w:rsidR="0008749B" w:rsidRDefault="0008749B">
            <w:pPr>
              <w:ind w:left="200"/>
              <w:rPr>
                <w:sz w:val="20"/>
                <w:szCs w:val="20"/>
              </w:rPr>
            </w:pPr>
            <w:r>
              <w:rPr>
                <w:rFonts w:ascii="Times New Roman" w:eastAsia="Times New Roman" w:hAnsi="Times New Roman" w:cs="Times New Roman"/>
                <w:sz w:val="24"/>
                <w:szCs w:val="24"/>
              </w:rPr>
              <w:t>год</w:t>
            </w:r>
          </w:p>
        </w:tc>
        <w:tc>
          <w:tcPr>
            <w:tcW w:w="0" w:type="dxa"/>
            <w:vAlign w:val="bottom"/>
          </w:tcPr>
          <w:p w:rsidR="0008749B" w:rsidRDefault="0008749B">
            <w:pPr>
              <w:rPr>
                <w:sz w:val="1"/>
                <w:szCs w:val="1"/>
              </w:rPr>
            </w:pPr>
          </w:p>
        </w:tc>
      </w:tr>
      <w:tr w:rsidR="0008749B">
        <w:trPr>
          <w:trHeight w:val="137"/>
        </w:trPr>
        <w:tc>
          <w:tcPr>
            <w:tcW w:w="760" w:type="dxa"/>
            <w:tcBorders>
              <w:left w:val="single" w:sz="8" w:space="0" w:color="auto"/>
              <w:right w:val="single" w:sz="8" w:space="0" w:color="auto"/>
            </w:tcBorders>
            <w:vAlign w:val="bottom"/>
          </w:tcPr>
          <w:p w:rsidR="0008749B" w:rsidRDefault="0008749B">
            <w:pPr>
              <w:rPr>
                <w:sz w:val="11"/>
                <w:szCs w:val="11"/>
              </w:rPr>
            </w:pPr>
          </w:p>
        </w:tc>
        <w:tc>
          <w:tcPr>
            <w:tcW w:w="2840" w:type="dxa"/>
            <w:tcBorders>
              <w:right w:val="single" w:sz="8" w:space="0" w:color="auto"/>
            </w:tcBorders>
            <w:vAlign w:val="bottom"/>
          </w:tcPr>
          <w:p w:rsidR="0008749B" w:rsidRDefault="0008749B">
            <w:pPr>
              <w:rPr>
                <w:sz w:val="11"/>
                <w:szCs w:val="11"/>
              </w:rPr>
            </w:pPr>
          </w:p>
        </w:tc>
        <w:tc>
          <w:tcPr>
            <w:tcW w:w="640" w:type="dxa"/>
            <w:vAlign w:val="bottom"/>
          </w:tcPr>
          <w:p w:rsidR="0008749B" w:rsidRDefault="0008749B">
            <w:pPr>
              <w:rPr>
                <w:sz w:val="11"/>
                <w:szCs w:val="11"/>
              </w:rPr>
            </w:pPr>
          </w:p>
        </w:tc>
        <w:tc>
          <w:tcPr>
            <w:tcW w:w="360" w:type="dxa"/>
            <w:tcBorders>
              <w:right w:val="single" w:sz="8" w:space="0" w:color="auto"/>
            </w:tcBorders>
            <w:vAlign w:val="bottom"/>
          </w:tcPr>
          <w:p w:rsidR="0008749B" w:rsidRDefault="0008749B">
            <w:pPr>
              <w:rPr>
                <w:sz w:val="11"/>
                <w:szCs w:val="11"/>
              </w:rPr>
            </w:pPr>
          </w:p>
        </w:tc>
        <w:tc>
          <w:tcPr>
            <w:tcW w:w="1180" w:type="dxa"/>
            <w:tcBorders>
              <w:right w:val="single" w:sz="8" w:space="0" w:color="auto"/>
            </w:tcBorders>
            <w:vAlign w:val="bottom"/>
          </w:tcPr>
          <w:p w:rsidR="0008749B" w:rsidRDefault="0008749B">
            <w:pPr>
              <w:rPr>
                <w:sz w:val="11"/>
                <w:szCs w:val="11"/>
              </w:rPr>
            </w:pPr>
          </w:p>
        </w:tc>
        <w:tc>
          <w:tcPr>
            <w:tcW w:w="900" w:type="dxa"/>
            <w:tcBorders>
              <w:right w:val="single" w:sz="8" w:space="0" w:color="auto"/>
            </w:tcBorders>
            <w:vAlign w:val="bottom"/>
          </w:tcPr>
          <w:p w:rsidR="0008749B" w:rsidRDefault="0008749B">
            <w:pPr>
              <w:rPr>
                <w:sz w:val="11"/>
                <w:szCs w:val="11"/>
              </w:rPr>
            </w:pPr>
          </w:p>
        </w:tc>
        <w:tc>
          <w:tcPr>
            <w:tcW w:w="900" w:type="dxa"/>
            <w:tcBorders>
              <w:right w:val="single" w:sz="8" w:space="0" w:color="auto"/>
            </w:tcBorders>
            <w:vAlign w:val="bottom"/>
          </w:tcPr>
          <w:p w:rsidR="0008749B" w:rsidRDefault="0008749B">
            <w:pPr>
              <w:rPr>
                <w:sz w:val="11"/>
                <w:szCs w:val="11"/>
              </w:rPr>
            </w:pPr>
          </w:p>
        </w:tc>
        <w:tc>
          <w:tcPr>
            <w:tcW w:w="880" w:type="dxa"/>
            <w:tcBorders>
              <w:right w:val="single" w:sz="8" w:space="0" w:color="auto"/>
            </w:tcBorders>
            <w:vAlign w:val="bottom"/>
          </w:tcPr>
          <w:p w:rsidR="0008749B" w:rsidRDefault="0008749B">
            <w:pPr>
              <w:rPr>
                <w:sz w:val="11"/>
                <w:szCs w:val="11"/>
              </w:rPr>
            </w:pPr>
          </w:p>
        </w:tc>
        <w:tc>
          <w:tcPr>
            <w:tcW w:w="780" w:type="dxa"/>
            <w:vMerge/>
            <w:tcBorders>
              <w:right w:val="single" w:sz="8" w:space="0" w:color="auto"/>
            </w:tcBorders>
            <w:vAlign w:val="bottom"/>
          </w:tcPr>
          <w:p w:rsidR="0008749B" w:rsidRDefault="0008749B">
            <w:pPr>
              <w:rPr>
                <w:sz w:val="11"/>
                <w:szCs w:val="11"/>
              </w:rPr>
            </w:pPr>
          </w:p>
        </w:tc>
        <w:tc>
          <w:tcPr>
            <w:tcW w:w="780" w:type="dxa"/>
            <w:vMerge/>
            <w:tcBorders>
              <w:right w:val="single" w:sz="8" w:space="0" w:color="auto"/>
            </w:tcBorders>
            <w:vAlign w:val="bottom"/>
          </w:tcPr>
          <w:p w:rsidR="0008749B" w:rsidRDefault="0008749B">
            <w:pPr>
              <w:rPr>
                <w:sz w:val="11"/>
                <w:szCs w:val="11"/>
              </w:rPr>
            </w:pPr>
          </w:p>
        </w:tc>
        <w:tc>
          <w:tcPr>
            <w:tcW w:w="0" w:type="dxa"/>
            <w:vAlign w:val="bottom"/>
          </w:tcPr>
          <w:p w:rsidR="0008749B" w:rsidRDefault="0008749B">
            <w:pPr>
              <w:rPr>
                <w:sz w:val="1"/>
                <w:szCs w:val="1"/>
              </w:rPr>
            </w:pPr>
          </w:p>
        </w:tc>
      </w:tr>
      <w:tr w:rsidR="0008749B">
        <w:trPr>
          <w:trHeight w:val="24"/>
        </w:trPr>
        <w:tc>
          <w:tcPr>
            <w:tcW w:w="76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2840" w:type="dxa"/>
            <w:tcBorders>
              <w:bottom w:val="single" w:sz="8" w:space="0" w:color="auto"/>
              <w:right w:val="single" w:sz="8" w:space="0" w:color="auto"/>
            </w:tcBorders>
            <w:vAlign w:val="bottom"/>
          </w:tcPr>
          <w:p w:rsidR="0008749B" w:rsidRDefault="0008749B">
            <w:pPr>
              <w:rPr>
                <w:sz w:val="2"/>
                <w:szCs w:val="2"/>
              </w:rPr>
            </w:pPr>
          </w:p>
        </w:tc>
        <w:tc>
          <w:tcPr>
            <w:tcW w:w="640" w:type="dxa"/>
            <w:tcBorders>
              <w:bottom w:val="single" w:sz="8" w:space="0" w:color="auto"/>
            </w:tcBorders>
            <w:vAlign w:val="bottom"/>
          </w:tcPr>
          <w:p w:rsidR="0008749B" w:rsidRDefault="0008749B">
            <w:pPr>
              <w:rPr>
                <w:sz w:val="2"/>
                <w:szCs w:val="2"/>
              </w:rPr>
            </w:pPr>
          </w:p>
        </w:tc>
        <w:tc>
          <w:tcPr>
            <w:tcW w:w="360" w:type="dxa"/>
            <w:tcBorders>
              <w:bottom w:val="single" w:sz="8" w:space="0" w:color="auto"/>
              <w:right w:val="single" w:sz="8" w:space="0" w:color="auto"/>
            </w:tcBorders>
            <w:vAlign w:val="bottom"/>
          </w:tcPr>
          <w:p w:rsidR="0008749B" w:rsidRDefault="0008749B">
            <w:pPr>
              <w:rPr>
                <w:sz w:val="2"/>
                <w:szCs w:val="2"/>
              </w:rPr>
            </w:pPr>
          </w:p>
        </w:tc>
        <w:tc>
          <w:tcPr>
            <w:tcW w:w="1180" w:type="dxa"/>
            <w:tcBorders>
              <w:bottom w:val="single" w:sz="8" w:space="0" w:color="auto"/>
              <w:right w:val="single" w:sz="8" w:space="0" w:color="auto"/>
            </w:tcBorders>
            <w:vAlign w:val="bottom"/>
          </w:tcPr>
          <w:p w:rsidR="0008749B" w:rsidRDefault="0008749B">
            <w:pPr>
              <w:rPr>
                <w:sz w:val="2"/>
                <w:szCs w:val="2"/>
              </w:rPr>
            </w:pPr>
          </w:p>
        </w:tc>
        <w:tc>
          <w:tcPr>
            <w:tcW w:w="900" w:type="dxa"/>
            <w:tcBorders>
              <w:bottom w:val="single" w:sz="8" w:space="0" w:color="auto"/>
              <w:right w:val="single" w:sz="8" w:space="0" w:color="auto"/>
            </w:tcBorders>
            <w:vAlign w:val="bottom"/>
          </w:tcPr>
          <w:p w:rsidR="0008749B" w:rsidRDefault="0008749B">
            <w:pPr>
              <w:rPr>
                <w:sz w:val="2"/>
                <w:szCs w:val="2"/>
              </w:rPr>
            </w:pPr>
          </w:p>
        </w:tc>
        <w:tc>
          <w:tcPr>
            <w:tcW w:w="900" w:type="dxa"/>
            <w:tcBorders>
              <w:bottom w:val="single" w:sz="8" w:space="0" w:color="auto"/>
              <w:right w:val="single" w:sz="8" w:space="0" w:color="auto"/>
            </w:tcBorders>
            <w:vAlign w:val="bottom"/>
          </w:tcPr>
          <w:p w:rsidR="0008749B" w:rsidRDefault="0008749B">
            <w:pPr>
              <w:rPr>
                <w:sz w:val="2"/>
                <w:szCs w:val="2"/>
              </w:rPr>
            </w:pPr>
          </w:p>
        </w:tc>
        <w:tc>
          <w:tcPr>
            <w:tcW w:w="880" w:type="dxa"/>
            <w:tcBorders>
              <w:bottom w:val="single" w:sz="8" w:space="0" w:color="auto"/>
              <w:right w:val="single" w:sz="8" w:space="0" w:color="auto"/>
            </w:tcBorders>
            <w:vAlign w:val="bottom"/>
          </w:tcPr>
          <w:p w:rsidR="0008749B" w:rsidRDefault="0008749B">
            <w:pPr>
              <w:rPr>
                <w:sz w:val="2"/>
                <w:szCs w:val="2"/>
              </w:rPr>
            </w:pPr>
          </w:p>
        </w:tc>
        <w:tc>
          <w:tcPr>
            <w:tcW w:w="780" w:type="dxa"/>
            <w:tcBorders>
              <w:bottom w:val="single" w:sz="8" w:space="0" w:color="auto"/>
              <w:right w:val="single" w:sz="8" w:space="0" w:color="auto"/>
            </w:tcBorders>
            <w:vAlign w:val="bottom"/>
          </w:tcPr>
          <w:p w:rsidR="0008749B" w:rsidRDefault="0008749B">
            <w:pPr>
              <w:rPr>
                <w:sz w:val="2"/>
                <w:szCs w:val="2"/>
              </w:rPr>
            </w:pPr>
          </w:p>
        </w:tc>
        <w:tc>
          <w:tcPr>
            <w:tcW w:w="780" w:type="dxa"/>
            <w:tcBorders>
              <w:bottom w:val="single" w:sz="8" w:space="0" w:color="auto"/>
              <w:right w:val="single" w:sz="8" w:space="0" w:color="auto"/>
            </w:tcBorders>
            <w:vAlign w:val="bottom"/>
          </w:tcPr>
          <w:p w:rsidR="0008749B" w:rsidRDefault="0008749B">
            <w:pPr>
              <w:rPr>
                <w:sz w:val="2"/>
                <w:szCs w:val="2"/>
              </w:rPr>
            </w:pPr>
          </w:p>
        </w:tc>
        <w:tc>
          <w:tcPr>
            <w:tcW w:w="0" w:type="dxa"/>
            <w:vAlign w:val="bottom"/>
          </w:tcPr>
          <w:p w:rsidR="0008749B" w:rsidRDefault="0008749B">
            <w:pPr>
              <w:rPr>
                <w:sz w:val="1"/>
                <w:szCs w:val="1"/>
              </w:rPr>
            </w:pPr>
          </w:p>
        </w:tc>
      </w:tr>
      <w:tr w:rsidR="0008749B">
        <w:trPr>
          <w:trHeight w:val="268"/>
        </w:trPr>
        <w:tc>
          <w:tcPr>
            <w:tcW w:w="760" w:type="dxa"/>
            <w:vMerge w:val="restart"/>
            <w:tcBorders>
              <w:left w:val="single" w:sz="8" w:space="0" w:color="auto"/>
              <w:right w:val="single" w:sz="8" w:space="0" w:color="auto"/>
            </w:tcBorders>
            <w:vAlign w:val="bottom"/>
          </w:tcPr>
          <w:p w:rsidR="0008749B" w:rsidRDefault="0008749B">
            <w:pPr>
              <w:ind w:left="120"/>
              <w:rPr>
                <w:sz w:val="20"/>
                <w:szCs w:val="20"/>
              </w:rPr>
            </w:pPr>
            <w:r>
              <w:rPr>
                <w:rFonts w:ascii="Times New Roman" w:eastAsia="Times New Roman" w:hAnsi="Times New Roman" w:cs="Times New Roman"/>
                <w:sz w:val="24"/>
                <w:szCs w:val="24"/>
              </w:rPr>
              <w:t>1.</w:t>
            </w:r>
          </w:p>
        </w:tc>
        <w:tc>
          <w:tcPr>
            <w:tcW w:w="284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Длина тела, см</w:t>
            </w:r>
          </w:p>
        </w:tc>
        <w:tc>
          <w:tcPr>
            <w:tcW w:w="640" w:type="dxa"/>
            <w:vMerge w:val="restart"/>
            <w:vAlign w:val="bottom"/>
          </w:tcPr>
          <w:p w:rsidR="0008749B" w:rsidRDefault="0008749B">
            <w:pPr>
              <w:ind w:left="40"/>
              <w:rPr>
                <w:sz w:val="20"/>
                <w:szCs w:val="20"/>
              </w:rPr>
            </w:pPr>
            <w:r>
              <w:rPr>
                <w:rFonts w:ascii="Times New Roman" w:eastAsia="Times New Roman" w:hAnsi="Times New Roman" w:cs="Times New Roman"/>
                <w:sz w:val="24"/>
                <w:szCs w:val="24"/>
              </w:rPr>
              <w:t>160</w:t>
            </w:r>
          </w:p>
        </w:tc>
        <w:tc>
          <w:tcPr>
            <w:tcW w:w="360" w:type="dxa"/>
            <w:tcBorders>
              <w:right w:val="single" w:sz="8" w:space="0" w:color="auto"/>
            </w:tcBorders>
            <w:vAlign w:val="bottom"/>
          </w:tcPr>
          <w:p w:rsidR="0008749B" w:rsidRDefault="0008749B">
            <w:pPr>
              <w:rPr>
                <w:sz w:val="23"/>
                <w:szCs w:val="23"/>
              </w:rPr>
            </w:pPr>
          </w:p>
        </w:tc>
        <w:tc>
          <w:tcPr>
            <w:tcW w:w="1180" w:type="dxa"/>
            <w:tcBorders>
              <w:right w:val="single" w:sz="8" w:space="0" w:color="auto"/>
            </w:tcBorders>
            <w:vAlign w:val="bottom"/>
          </w:tcPr>
          <w:p w:rsidR="0008749B" w:rsidRDefault="0008749B">
            <w:pPr>
              <w:spacing w:line="267" w:lineRule="exact"/>
              <w:ind w:left="40"/>
              <w:rPr>
                <w:sz w:val="20"/>
                <w:szCs w:val="20"/>
              </w:rPr>
            </w:pPr>
            <w:r>
              <w:rPr>
                <w:rFonts w:ascii="Times New Roman" w:eastAsia="Times New Roman" w:hAnsi="Times New Roman" w:cs="Times New Roman"/>
                <w:sz w:val="24"/>
                <w:szCs w:val="24"/>
              </w:rPr>
              <w:t>164</w:t>
            </w:r>
          </w:p>
        </w:tc>
        <w:tc>
          <w:tcPr>
            <w:tcW w:w="90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175</w:t>
            </w:r>
          </w:p>
        </w:tc>
        <w:tc>
          <w:tcPr>
            <w:tcW w:w="90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180</w:t>
            </w:r>
          </w:p>
        </w:tc>
        <w:tc>
          <w:tcPr>
            <w:tcW w:w="88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186</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192</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195</w:t>
            </w:r>
          </w:p>
        </w:tc>
        <w:tc>
          <w:tcPr>
            <w:tcW w:w="0" w:type="dxa"/>
            <w:vAlign w:val="bottom"/>
          </w:tcPr>
          <w:p w:rsidR="0008749B" w:rsidRDefault="0008749B">
            <w:pPr>
              <w:rPr>
                <w:sz w:val="1"/>
                <w:szCs w:val="1"/>
              </w:rPr>
            </w:pPr>
          </w:p>
        </w:tc>
      </w:tr>
      <w:tr w:rsidR="0008749B">
        <w:trPr>
          <w:trHeight w:val="137"/>
        </w:trPr>
        <w:tc>
          <w:tcPr>
            <w:tcW w:w="760" w:type="dxa"/>
            <w:vMerge/>
            <w:tcBorders>
              <w:left w:val="single" w:sz="8" w:space="0" w:color="auto"/>
              <w:right w:val="single" w:sz="8" w:space="0" w:color="auto"/>
            </w:tcBorders>
            <w:vAlign w:val="bottom"/>
          </w:tcPr>
          <w:p w:rsidR="0008749B" w:rsidRDefault="0008749B">
            <w:pPr>
              <w:rPr>
                <w:sz w:val="11"/>
                <w:szCs w:val="11"/>
              </w:rPr>
            </w:pPr>
          </w:p>
        </w:tc>
        <w:tc>
          <w:tcPr>
            <w:tcW w:w="2840" w:type="dxa"/>
            <w:vMerge/>
            <w:tcBorders>
              <w:right w:val="single" w:sz="8" w:space="0" w:color="auto"/>
            </w:tcBorders>
            <w:vAlign w:val="bottom"/>
          </w:tcPr>
          <w:p w:rsidR="0008749B" w:rsidRDefault="0008749B">
            <w:pPr>
              <w:rPr>
                <w:sz w:val="11"/>
                <w:szCs w:val="11"/>
              </w:rPr>
            </w:pPr>
          </w:p>
        </w:tc>
        <w:tc>
          <w:tcPr>
            <w:tcW w:w="640" w:type="dxa"/>
            <w:vMerge/>
            <w:vAlign w:val="bottom"/>
          </w:tcPr>
          <w:p w:rsidR="0008749B" w:rsidRDefault="0008749B">
            <w:pPr>
              <w:rPr>
                <w:sz w:val="11"/>
                <w:szCs w:val="11"/>
              </w:rPr>
            </w:pPr>
          </w:p>
        </w:tc>
        <w:tc>
          <w:tcPr>
            <w:tcW w:w="360" w:type="dxa"/>
            <w:tcBorders>
              <w:right w:val="single" w:sz="8" w:space="0" w:color="auto"/>
            </w:tcBorders>
            <w:vAlign w:val="bottom"/>
          </w:tcPr>
          <w:p w:rsidR="0008749B" w:rsidRDefault="0008749B">
            <w:pPr>
              <w:rPr>
                <w:sz w:val="11"/>
                <w:szCs w:val="11"/>
              </w:rPr>
            </w:pPr>
          </w:p>
        </w:tc>
        <w:tc>
          <w:tcPr>
            <w:tcW w:w="1180" w:type="dxa"/>
            <w:tcBorders>
              <w:right w:val="single" w:sz="8" w:space="0" w:color="auto"/>
            </w:tcBorders>
            <w:vAlign w:val="bottom"/>
          </w:tcPr>
          <w:p w:rsidR="0008749B" w:rsidRDefault="0008749B">
            <w:pPr>
              <w:rPr>
                <w:sz w:val="11"/>
                <w:szCs w:val="11"/>
              </w:rPr>
            </w:pPr>
          </w:p>
        </w:tc>
        <w:tc>
          <w:tcPr>
            <w:tcW w:w="900" w:type="dxa"/>
            <w:vMerge/>
            <w:tcBorders>
              <w:right w:val="single" w:sz="8" w:space="0" w:color="auto"/>
            </w:tcBorders>
            <w:vAlign w:val="bottom"/>
          </w:tcPr>
          <w:p w:rsidR="0008749B" w:rsidRDefault="0008749B">
            <w:pPr>
              <w:rPr>
                <w:sz w:val="11"/>
                <w:szCs w:val="11"/>
              </w:rPr>
            </w:pPr>
          </w:p>
        </w:tc>
        <w:tc>
          <w:tcPr>
            <w:tcW w:w="900" w:type="dxa"/>
            <w:vMerge/>
            <w:tcBorders>
              <w:right w:val="single" w:sz="8" w:space="0" w:color="auto"/>
            </w:tcBorders>
            <w:vAlign w:val="bottom"/>
          </w:tcPr>
          <w:p w:rsidR="0008749B" w:rsidRDefault="0008749B">
            <w:pPr>
              <w:rPr>
                <w:sz w:val="11"/>
                <w:szCs w:val="11"/>
              </w:rPr>
            </w:pPr>
          </w:p>
        </w:tc>
        <w:tc>
          <w:tcPr>
            <w:tcW w:w="880" w:type="dxa"/>
            <w:vMerge/>
            <w:tcBorders>
              <w:right w:val="single" w:sz="8" w:space="0" w:color="auto"/>
            </w:tcBorders>
            <w:vAlign w:val="bottom"/>
          </w:tcPr>
          <w:p w:rsidR="0008749B" w:rsidRDefault="0008749B">
            <w:pPr>
              <w:rPr>
                <w:sz w:val="11"/>
                <w:szCs w:val="11"/>
              </w:rPr>
            </w:pPr>
          </w:p>
        </w:tc>
        <w:tc>
          <w:tcPr>
            <w:tcW w:w="780" w:type="dxa"/>
            <w:vMerge/>
            <w:tcBorders>
              <w:right w:val="single" w:sz="8" w:space="0" w:color="auto"/>
            </w:tcBorders>
            <w:vAlign w:val="bottom"/>
          </w:tcPr>
          <w:p w:rsidR="0008749B" w:rsidRDefault="0008749B">
            <w:pPr>
              <w:rPr>
                <w:sz w:val="11"/>
                <w:szCs w:val="11"/>
              </w:rPr>
            </w:pPr>
          </w:p>
        </w:tc>
        <w:tc>
          <w:tcPr>
            <w:tcW w:w="780" w:type="dxa"/>
            <w:vMerge/>
            <w:tcBorders>
              <w:right w:val="single" w:sz="8" w:space="0" w:color="auto"/>
            </w:tcBorders>
            <w:vAlign w:val="bottom"/>
          </w:tcPr>
          <w:p w:rsidR="0008749B" w:rsidRDefault="0008749B">
            <w:pPr>
              <w:rPr>
                <w:sz w:val="11"/>
                <w:szCs w:val="11"/>
              </w:rPr>
            </w:pPr>
          </w:p>
        </w:tc>
        <w:tc>
          <w:tcPr>
            <w:tcW w:w="0" w:type="dxa"/>
            <w:vAlign w:val="bottom"/>
          </w:tcPr>
          <w:p w:rsidR="0008749B" w:rsidRDefault="0008749B">
            <w:pPr>
              <w:rPr>
                <w:sz w:val="1"/>
                <w:szCs w:val="1"/>
              </w:rPr>
            </w:pPr>
          </w:p>
        </w:tc>
      </w:tr>
      <w:tr w:rsidR="0008749B">
        <w:trPr>
          <w:trHeight w:val="149"/>
        </w:trPr>
        <w:tc>
          <w:tcPr>
            <w:tcW w:w="760" w:type="dxa"/>
            <w:tcBorders>
              <w:left w:val="single" w:sz="8" w:space="0" w:color="auto"/>
              <w:bottom w:val="single" w:sz="8" w:space="0" w:color="auto"/>
              <w:right w:val="single" w:sz="8" w:space="0" w:color="auto"/>
            </w:tcBorders>
            <w:vAlign w:val="bottom"/>
          </w:tcPr>
          <w:p w:rsidR="0008749B" w:rsidRDefault="0008749B">
            <w:pPr>
              <w:rPr>
                <w:sz w:val="12"/>
                <w:szCs w:val="12"/>
              </w:rPr>
            </w:pPr>
          </w:p>
        </w:tc>
        <w:tc>
          <w:tcPr>
            <w:tcW w:w="2840" w:type="dxa"/>
            <w:tcBorders>
              <w:bottom w:val="single" w:sz="8" w:space="0" w:color="auto"/>
              <w:right w:val="single" w:sz="8" w:space="0" w:color="auto"/>
            </w:tcBorders>
            <w:vAlign w:val="bottom"/>
          </w:tcPr>
          <w:p w:rsidR="0008749B" w:rsidRDefault="0008749B">
            <w:pPr>
              <w:rPr>
                <w:sz w:val="12"/>
                <w:szCs w:val="12"/>
              </w:rPr>
            </w:pPr>
          </w:p>
        </w:tc>
        <w:tc>
          <w:tcPr>
            <w:tcW w:w="640" w:type="dxa"/>
            <w:tcBorders>
              <w:bottom w:val="single" w:sz="8" w:space="0" w:color="auto"/>
            </w:tcBorders>
            <w:vAlign w:val="bottom"/>
          </w:tcPr>
          <w:p w:rsidR="0008749B" w:rsidRDefault="0008749B">
            <w:pPr>
              <w:rPr>
                <w:sz w:val="12"/>
                <w:szCs w:val="12"/>
              </w:rPr>
            </w:pPr>
          </w:p>
        </w:tc>
        <w:tc>
          <w:tcPr>
            <w:tcW w:w="360" w:type="dxa"/>
            <w:tcBorders>
              <w:bottom w:val="single" w:sz="8" w:space="0" w:color="auto"/>
              <w:right w:val="single" w:sz="8" w:space="0" w:color="auto"/>
            </w:tcBorders>
            <w:vAlign w:val="bottom"/>
          </w:tcPr>
          <w:p w:rsidR="0008749B" w:rsidRDefault="0008749B">
            <w:pPr>
              <w:rPr>
                <w:sz w:val="12"/>
                <w:szCs w:val="12"/>
              </w:rPr>
            </w:pPr>
          </w:p>
        </w:tc>
        <w:tc>
          <w:tcPr>
            <w:tcW w:w="1180" w:type="dxa"/>
            <w:tcBorders>
              <w:bottom w:val="single" w:sz="8" w:space="0" w:color="auto"/>
              <w:right w:val="single" w:sz="8" w:space="0" w:color="auto"/>
            </w:tcBorders>
            <w:vAlign w:val="bottom"/>
          </w:tcPr>
          <w:p w:rsidR="0008749B" w:rsidRDefault="0008749B">
            <w:pPr>
              <w:rPr>
                <w:sz w:val="12"/>
                <w:szCs w:val="12"/>
              </w:rPr>
            </w:pPr>
          </w:p>
        </w:tc>
        <w:tc>
          <w:tcPr>
            <w:tcW w:w="900" w:type="dxa"/>
            <w:tcBorders>
              <w:bottom w:val="single" w:sz="8" w:space="0" w:color="auto"/>
              <w:right w:val="single" w:sz="8" w:space="0" w:color="auto"/>
            </w:tcBorders>
            <w:vAlign w:val="bottom"/>
          </w:tcPr>
          <w:p w:rsidR="0008749B" w:rsidRDefault="0008749B">
            <w:pPr>
              <w:rPr>
                <w:sz w:val="12"/>
                <w:szCs w:val="12"/>
              </w:rPr>
            </w:pPr>
          </w:p>
        </w:tc>
        <w:tc>
          <w:tcPr>
            <w:tcW w:w="900" w:type="dxa"/>
            <w:tcBorders>
              <w:bottom w:val="single" w:sz="8" w:space="0" w:color="auto"/>
              <w:right w:val="single" w:sz="8" w:space="0" w:color="auto"/>
            </w:tcBorders>
            <w:vAlign w:val="bottom"/>
          </w:tcPr>
          <w:p w:rsidR="0008749B" w:rsidRDefault="0008749B">
            <w:pPr>
              <w:rPr>
                <w:sz w:val="12"/>
                <w:szCs w:val="12"/>
              </w:rPr>
            </w:pPr>
          </w:p>
        </w:tc>
        <w:tc>
          <w:tcPr>
            <w:tcW w:w="880" w:type="dxa"/>
            <w:tcBorders>
              <w:bottom w:val="single" w:sz="8" w:space="0" w:color="auto"/>
              <w:right w:val="single" w:sz="8" w:space="0" w:color="auto"/>
            </w:tcBorders>
            <w:vAlign w:val="bottom"/>
          </w:tcPr>
          <w:p w:rsidR="0008749B" w:rsidRDefault="0008749B">
            <w:pPr>
              <w:rPr>
                <w:sz w:val="12"/>
                <w:szCs w:val="12"/>
              </w:rPr>
            </w:pPr>
          </w:p>
        </w:tc>
        <w:tc>
          <w:tcPr>
            <w:tcW w:w="780" w:type="dxa"/>
            <w:tcBorders>
              <w:bottom w:val="single" w:sz="8" w:space="0" w:color="auto"/>
              <w:right w:val="single" w:sz="8" w:space="0" w:color="auto"/>
            </w:tcBorders>
            <w:vAlign w:val="bottom"/>
          </w:tcPr>
          <w:p w:rsidR="0008749B" w:rsidRDefault="0008749B">
            <w:pPr>
              <w:rPr>
                <w:sz w:val="12"/>
                <w:szCs w:val="12"/>
              </w:rPr>
            </w:pPr>
          </w:p>
        </w:tc>
        <w:tc>
          <w:tcPr>
            <w:tcW w:w="78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65"/>
        </w:trPr>
        <w:tc>
          <w:tcPr>
            <w:tcW w:w="760" w:type="dxa"/>
            <w:vMerge w:val="restart"/>
            <w:tcBorders>
              <w:left w:val="single" w:sz="8" w:space="0" w:color="auto"/>
              <w:right w:val="single" w:sz="8" w:space="0" w:color="auto"/>
            </w:tcBorders>
            <w:vAlign w:val="bottom"/>
          </w:tcPr>
          <w:p w:rsidR="0008749B" w:rsidRDefault="0008749B">
            <w:pPr>
              <w:ind w:left="120"/>
              <w:rPr>
                <w:sz w:val="20"/>
                <w:szCs w:val="20"/>
              </w:rPr>
            </w:pPr>
            <w:r>
              <w:rPr>
                <w:rFonts w:ascii="Times New Roman" w:eastAsia="Times New Roman" w:hAnsi="Times New Roman" w:cs="Times New Roman"/>
                <w:sz w:val="24"/>
                <w:szCs w:val="24"/>
              </w:rPr>
              <w:t>2.</w:t>
            </w:r>
          </w:p>
        </w:tc>
        <w:tc>
          <w:tcPr>
            <w:tcW w:w="284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Бег 30 м, с</w:t>
            </w:r>
          </w:p>
        </w:tc>
        <w:tc>
          <w:tcPr>
            <w:tcW w:w="640" w:type="dxa"/>
            <w:vMerge w:val="restart"/>
            <w:vAlign w:val="bottom"/>
          </w:tcPr>
          <w:p w:rsidR="0008749B" w:rsidRDefault="0008749B">
            <w:pPr>
              <w:ind w:left="40"/>
              <w:rPr>
                <w:sz w:val="20"/>
                <w:szCs w:val="20"/>
              </w:rPr>
            </w:pPr>
            <w:r>
              <w:rPr>
                <w:rFonts w:ascii="Times New Roman" w:eastAsia="Times New Roman" w:hAnsi="Times New Roman" w:cs="Times New Roman"/>
                <w:sz w:val="24"/>
                <w:szCs w:val="24"/>
              </w:rPr>
              <w:t>5,5</w:t>
            </w:r>
          </w:p>
        </w:tc>
        <w:tc>
          <w:tcPr>
            <w:tcW w:w="360" w:type="dxa"/>
            <w:tcBorders>
              <w:right w:val="single" w:sz="8" w:space="0" w:color="auto"/>
            </w:tcBorders>
            <w:vAlign w:val="bottom"/>
          </w:tcPr>
          <w:p w:rsidR="0008749B" w:rsidRDefault="0008749B">
            <w:pPr>
              <w:rPr>
                <w:sz w:val="23"/>
                <w:szCs w:val="23"/>
              </w:rPr>
            </w:pPr>
          </w:p>
        </w:tc>
        <w:tc>
          <w:tcPr>
            <w:tcW w:w="1180" w:type="dxa"/>
            <w:tcBorders>
              <w:right w:val="single" w:sz="8" w:space="0" w:color="auto"/>
            </w:tcBorders>
            <w:vAlign w:val="bottom"/>
          </w:tcPr>
          <w:p w:rsidR="0008749B" w:rsidRDefault="0008749B">
            <w:pPr>
              <w:spacing w:line="265" w:lineRule="exact"/>
              <w:ind w:left="40"/>
              <w:rPr>
                <w:sz w:val="20"/>
                <w:szCs w:val="20"/>
              </w:rPr>
            </w:pPr>
            <w:r>
              <w:rPr>
                <w:rFonts w:ascii="Times New Roman" w:eastAsia="Times New Roman" w:hAnsi="Times New Roman" w:cs="Times New Roman"/>
                <w:sz w:val="24"/>
                <w:szCs w:val="24"/>
              </w:rPr>
              <w:t>5,3</w:t>
            </w:r>
          </w:p>
        </w:tc>
        <w:tc>
          <w:tcPr>
            <w:tcW w:w="90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5,0</w:t>
            </w:r>
          </w:p>
        </w:tc>
        <w:tc>
          <w:tcPr>
            <w:tcW w:w="90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4,8</w:t>
            </w:r>
          </w:p>
        </w:tc>
        <w:tc>
          <w:tcPr>
            <w:tcW w:w="88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4,7</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4,6</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4,6</w:t>
            </w:r>
          </w:p>
        </w:tc>
        <w:tc>
          <w:tcPr>
            <w:tcW w:w="0" w:type="dxa"/>
            <w:vAlign w:val="bottom"/>
          </w:tcPr>
          <w:p w:rsidR="0008749B" w:rsidRDefault="0008749B">
            <w:pPr>
              <w:rPr>
                <w:sz w:val="1"/>
                <w:szCs w:val="1"/>
              </w:rPr>
            </w:pPr>
          </w:p>
        </w:tc>
      </w:tr>
      <w:tr w:rsidR="0008749B">
        <w:trPr>
          <w:trHeight w:val="139"/>
        </w:trPr>
        <w:tc>
          <w:tcPr>
            <w:tcW w:w="760" w:type="dxa"/>
            <w:vMerge/>
            <w:tcBorders>
              <w:left w:val="single" w:sz="8" w:space="0" w:color="auto"/>
              <w:right w:val="single" w:sz="8" w:space="0" w:color="auto"/>
            </w:tcBorders>
            <w:vAlign w:val="bottom"/>
          </w:tcPr>
          <w:p w:rsidR="0008749B" w:rsidRDefault="0008749B">
            <w:pPr>
              <w:rPr>
                <w:sz w:val="12"/>
                <w:szCs w:val="12"/>
              </w:rPr>
            </w:pPr>
          </w:p>
        </w:tc>
        <w:tc>
          <w:tcPr>
            <w:tcW w:w="2840" w:type="dxa"/>
            <w:vMerge/>
            <w:tcBorders>
              <w:right w:val="single" w:sz="8" w:space="0" w:color="auto"/>
            </w:tcBorders>
            <w:vAlign w:val="bottom"/>
          </w:tcPr>
          <w:p w:rsidR="0008749B" w:rsidRDefault="0008749B">
            <w:pPr>
              <w:rPr>
                <w:sz w:val="12"/>
                <w:szCs w:val="12"/>
              </w:rPr>
            </w:pPr>
          </w:p>
        </w:tc>
        <w:tc>
          <w:tcPr>
            <w:tcW w:w="640" w:type="dxa"/>
            <w:vMerge/>
            <w:vAlign w:val="bottom"/>
          </w:tcPr>
          <w:p w:rsidR="0008749B" w:rsidRDefault="0008749B">
            <w:pPr>
              <w:rPr>
                <w:sz w:val="12"/>
                <w:szCs w:val="12"/>
              </w:rPr>
            </w:pPr>
          </w:p>
        </w:tc>
        <w:tc>
          <w:tcPr>
            <w:tcW w:w="360" w:type="dxa"/>
            <w:tcBorders>
              <w:right w:val="single" w:sz="8" w:space="0" w:color="auto"/>
            </w:tcBorders>
            <w:vAlign w:val="bottom"/>
          </w:tcPr>
          <w:p w:rsidR="0008749B" w:rsidRDefault="0008749B">
            <w:pPr>
              <w:rPr>
                <w:sz w:val="12"/>
                <w:szCs w:val="12"/>
              </w:rPr>
            </w:pPr>
          </w:p>
        </w:tc>
        <w:tc>
          <w:tcPr>
            <w:tcW w:w="1180" w:type="dxa"/>
            <w:tcBorders>
              <w:right w:val="single" w:sz="8" w:space="0" w:color="auto"/>
            </w:tcBorders>
            <w:vAlign w:val="bottom"/>
          </w:tcPr>
          <w:p w:rsidR="0008749B" w:rsidRDefault="0008749B">
            <w:pPr>
              <w:rPr>
                <w:sz w:val="12"/>
                <w:szCs w:val="12"/>
              </w:rPr>
            </w:pPr>
          </w:p>
        </w:tc>
        <w:tc>
          <w:tcPr>
            <w:tcW w:w="900" w:type="dxa"/>
            <w:vMerge/>
            <w:tcBorders>
              <w:right w:val="single" w:sz="8" w:space="0" w:color="auto"/>
            </w:tcBorders>
            <w:vAlign w:val="bottom"/>
          </w:tcPr>
          <w:p w:rsidR="0008749B" w:rsidRDefault="0008749B">
            <w:pPr>
              <w:rPr>
                <w:sz w:val="12"/>
                <w:szCs w:val="12"/>
              </w:rPr>
            </w:pPr>
          </w:p>
        </w:tc>
        <w:tc>
          <w:tcPr>
            <w:tcW w:w="900" w:type="dxa"/>
            <w:vMerge/>
            <w:tcBorders>
              <w:right w:val="single" w:sz="8" w:space="0" w:color="auto"/>
            </w:tcBorders>
            <w:vAlign w:val="bottom"/>
          </w:tcPr>
          <w:p w:rsidR="0008749B" w:rsidRDefault="0008749B">
            <w:pPr>
              <w:rPr>
                <w:sz w:val="12"/>
                <w:szCs w:val="12"/>
              </w:rPr>
            </w:pPr>
          </w:p>
        </w:tc>
        <w:tc>
          <w:tcPr>
            <w:tcW w:w="880" w:type="dxa"/>
            <w:vMerge/>
            <w:tcBorders>
              <w:right w:val="single" w:sz="8" w:space="0" w:color="auto"/>
            </w:tcBorders>
            <w:vAlign w:val="bottom"/>
          </w:tcPr>
          <w:p w:rsidR="0008749B" w:rsidRDefault="0008749B">
            <w:pPr>
              <w:rPr>
                <w:sz w:val="12"/>
                <w:szCs w:val="12"/>
              </w:rPr>
            </w:pPr>
          </w:p>
        </w:tc>
        <w:tc>
          <w:tcPr>
            <w:tcW w:w="780" w:type="dxa"/>
            <w:vMerge/>
            <w:tcBorders>
              <w:right w:val="single" w:sz="8" w:space="0" w:color="auto"/>
            </w:tcBorders>
            <w:vAlign w:val="bottom"/>
          </w:tcPr>
          <w:p w:rsidR="0008749B" w:rsidRDefault="0008749B">
            <w:pPr>
              <w:rPr>
                <w:sz w:val="12"/>
                <w:szCs w:val="12"/>
              </w:rPr>
            </w:pPr>
          </w:p>
        </w:tc>
        <w:tc>
          <w:tcPr>
            <w:tcW w:w="780" w:type="dxa"/>
            <w:vMerge/>
            <w:tcBorders>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147"/>
        </w:trPr>
        <w:tc>
          <w:tcPr>
            <w:tcW w:w="760" w:type="dxa"/>
            <w:tcBorders>
              <w:left w:val="single" w:sz="8" w:space="0" w:color="auto"/>
              <w:bottom w:val="single" w:sz="8" w:space="0" w:color="auto"/>
              <w:right w:val="single" w:sz="8" w:space="0" w:color="auto"/>
            </w:tcBorders>
            <w:vAlign w:val="bottom"/>
          </w:tcPr>
          <w:p w:rsidR="0008749B" w:rsidRDefault="0008749B">
            <w:pPr>
              <w:rPr>
                <w:sz w:val="12"/>
                <w:szCs w:val="12"/>
              </w:rPr>
            </w:pPr>
          </w:p>
        </w:tc>
        <w:tc>
          <w:tcPr>
            <w:tcW w:w="2840" w:type="dxa"/>
            <w:tcBorders>
              <w:bottom w:val="single" w:sz="8" w:space="0" w:color="auto"/>
              <w:right w:val="single" w:sz="8" w:space="0" w:color="auto"/>
            </w:tcBorders>
            <w:vAlign w:val="bottom"/>
          </w:tcPr>
          <w:p w:rsidR="0008749B" w:rsidRDefault="0008749B">
            <w:pPr>
              <w:rPr>
                <w:sz w:val="12"/>
                <w:szCs w:val="12"/>
              </w:rPr>
            </w:pPr>
          </w:p>
        </w:tc>
        <w:tc>
          <w:tcPr>
            <w:tcW w:w="640" w:type="dxa"/>
            <w:tcBorders>
              <w:bottom w:val="single" w:sz="8" w:space="0" w:color="auto"/>
            </w:tcBorders>
            <w:vAlign w:val="bottom"/>
          </w:tcPr>
          <w:p w:rsidR="0008749B" w:rsidRDefault="0008749B">
            <w:pPr>
              <w:rPr>
                <w:sz w:val="12"/>
                <w:szCs w:val="12"/>
              </w:rPr>
            </w:pPr>
          </w:p>
        </w:tc>
        <w:tc>
          <w:tcPr>
            <w:tcW w:w="360" w:type="dxa"/>
            <w:tcBorders>
              <w:bottom w:val="single" w:sz="8" w:space="0" w:color="auto"/>
              <w:right w:val="single" w:sz="8" w:space="0" w:color="auto"/>
            </w:tcBorders>
            <w:vAlign w:val="bottom"/>
          </w:tcPr>
          <w:p w:rsidR="0008749B" w:rsidRDefault="0008749B">
            <w:pPr>
              <w:rPr>
                <w:sz w:val="12"/>
                <w:szCs w:val="12"/>
              </w:rPr>
            </w:pPr>
          </w:p>
        </w:tc>
        <w:tc>
          <w:tcPr>
            <w:tcW w:w="1180" w:type="dxa"/>
            <w:tcBorders>
              <w:bottom w:val="single" w:sz="8" w:space="0" w:color="auto"/>
              <w:right w:val="single" w:sz="8" w:space="0" w:color="auto"/>
            </w:tcBorders>
            <w:vAlign w:val="bottom"/>
          </w:tcPr>
          <w:p w:rsidR="0008749B" w:rsidRDefault="0008749B">
            <w:pPr>
              <w:rPr>
                <w:sz w:val="12"/>
                <w:szCs w:val="12"/>
              </w:rPr>
            </w:pPr>
          </w:p>
        </w:tc>
        <w:tc>
          <w:tcPr>
            <w:tcW w:w="900" w:type="dxa"/>
            <w:tcBorders>
              <w:bottom w:val="single" w:sz="8" w:space="0" w:color="auto"/>
              <w:right w:val="single" w:sz="8" w:space="0" w:color="auto"/>
            </w:tcBorders>
            <w:vAlign w:val="bottom"/>
          </w:tcPr>
          <w:p w:rsidR="0008749B" w:rsidRDefault="0008749B">
            <w:pPr>
              <w:rPr>
                <w:sz w:val="12"/>
                <w:szCs w:val="12"/>
              </w:rPr>
            </w:pPr>
          </w:p>
        </w:tc>
        <w:tc>
          <w:tcPr>
            <w:tcW w:w="900" w:type="dxa"/>
            <w:tcBorders>
              <w:bottom w:val="single" w:sz="8" w:space="0" w:color="auto"/>
              <w:right w:val="single" w:sz="8" w:space="0" w:color="auto"/>
            </w:tcBorders>
            <w:vAlign w:val="bottom"/>
          </w:tcPr>
          <w:p w:rsidR="0008749B" w:rsidRDefault="0008749B">
            <w:pPr>
              <w:rPr>
                <w:sz w:val="12"/>
                <w:szCs w:val="12"/>
              </w:rPr>
            </w:pPr>
          </w:p>
        </w:tc>
        <w:tc>
          <w:tcPr>
            <w:tcW w:w="880" w:type="dxa"/>
            <w:tcBorders>
              <w:bottom w:val="single" w:sz="8" w:space="0" w:color="auto"/>
              <w:right w:val="single" w:sz="8" w:space="0" w:color="auto"/>
            </w:tcBorders>
            <w:vAlign w:val="bottom"/>
          </w:tcPr>
          <w:p w:rsidR="0008749B" w:rsidRDefault="0008749B">
            <w:pPr>
              <w:rPr>
                <w:sz w:val="12"/>
                <w:szCs w:val="12"/>
              </w:rPr>
            </w:pPr>
          </w:p>
        </w:tc>
        <w:tc>
          <w:tcPr>
            <w:tcW w:w="780" w:type="dxa"/>
            <w:tcBorders>
              <w:bottom w:val="single" w:sz="8" w:space="0" w:color="auto"/>
              <w:right w:val="single" w:sz="8" w:space="0" w:color="auto"/>
            </w:tcBorders>
            <w:vAlign w:val="bottom"/>
          </w:tcPr>
          <w:p w:rsidR="0008749B" w:rsidRDefault="0008749B">
            <w:pPr>
              <w:rPr>
                <w:sz w:val="12"/>
                <w:szCs w:val="12"/>
              </w:rPr>
            </w:pPr>
          </w:p>
        </w:tc>
        <w:tc>
          <w:tcPr>
            <w:tcW w:w="78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65"/>
        </w:trPr>
        <w:tc>
          <w:tcPr>
            <w:tcW w:w="760" w:type="dxa"/>
            <w:vMerge w:val="restart"/>
            <w:tcBorders>
              <w:left w:val="single" w:sz="8" w:space="0" w:color="auto"/>
              <w:right w:val="single" w:sz="8" w:space="0" w:color="auto"/>
            </w:tcBorders>
            <w:vAlign w:val="bottom"/>
          </w:tcPr>
          <w:p w:rsidR="0008749B" w:rsidRDefault="0008749B">
            <w:pPr>
              <w:ind w:left="120"/>
              <w:rPr>
                <w:sz w:val="20"/>
                <w:szCs w:val="20"/>
              </w:rPr>
            </w:pPr>
            <w:r>
              <w:rPr>
                <w:rFonts w:ascii="Times New Roman" w:eastAsia="Times New Roman" w:hAnsi="Times New Roman" w:cs="Times New Roman"/>
                <w:sz w:val="24"/>
                <w:szCs w:val="24"/>
              </w:rPr>
              <w:t>3.</w:t>
            </w:r>
          </w:p>
        </w:tc>
        <w:tc>
          <w:tcPr>
            <w:tcW w:w="284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Бег 30 м (5х6м), с</w:t>
            </w:r>
          </w:p>
        </w:tc>
        <w:tc>
          <w:tcPr>
            <w:tcW w:w="640" w:type="dxa"/>
            <w:vMerge w:val="restart"/>
            <w:vAlign w:val="bottom"/>
          </w:tcPr>
          <w:p w:rsidR="0008749B" w:rsidRDefault="0008749B">
            <w:pPr>
              <w:ind w:left="40"/>
              <w:rPr>
                <w:sz w:val="20"/>
                <w:szCs w:val="20"/>
              </w:rPr>
            </w:pPr>
            <w:r>
              <w:rPr>
                <w:rFonts w:ascii="Times New Roman" w:eastAsia="Times New Roman" w:hAnsi="Times New Roman" w:cs="Times New Roman"/>
                <w:sz w:val="24"/>
                <w:szCs w:val="24"/>
              </w:rPr>
              <w:t>12,0</w:t>
            </w:r>
          </w:p>
        </w:tc>
        <w:tc>
          <w:tcPr>
            <w:tcW w:w="360" w:type="dxa"/>
            <w:tcBorders>
              <w:right w:val="single" w:sz="8" w:space="0" w:color="auto"/>
            </w:tcBorders>
            <w:vAlign w:val="bottom"/>
          </w:tcPr>
          <w:p w:rsidR="0008749B" w:rsidRDefault="0008749B">
            <w:pPr>
              <w:rPr>
                <w:sz w:val="23"/>
                <w:szCs w:val="23"/>
              </w:rPr>
            </w:pPr>
          </w:p>
        </w:tc>
        <w:tc>
          <w:tcPr>
            <w:tcW w:w="1180" w:type="dxa"/>
            <w:tcBorders>
              <w:right w:val="single" w:sz="8" w:space="0" w:color="auto"/>
            </w:tcBorders>
            <w:vAlign w:val="bottom"/>
          </w:tcPr>
          <w:p w:rsidR="0008749B" w:rsidRDefault="0008749B">
            <w:pPr>
              <w:spacing w:line="265" w:lineRule="exact"/>
              <w:ind w:left="40"/>
              <w:rPr>
                <w:sz w:val="20"/>
                <w:szCs w:val="20"/>
              </w:rPr>
            </w:pPr>
            <w:r>
              <w:rPr>
                <w:rFonts w:ascii="Times New Roman" w:eastAsia="Times New Roman" w:hAnsi="Times New Roman" w:cs="Times New Roman"/>
                <w:sz w:val="24"/>
                <w:szCs w:val="24"/>
              </w:rPr>
              <w:t>11,5</w:t>
            </w:r>
          </w:p>
        </w:tc>
        <w:tc>
          <w:tcPr>
            <w:tcW w:w="90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w:t>
            </w:r>
          </w:p>
        </w:tc>
        <w:tc>
          <w:tcPr>
            <w:tcW w:w="90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w:t>
            </w:r>
          </w:p>
        </w:tc>
        <w:tc>
          <w:tcPr>
            <w:tcW w:w="88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w:t>
            </w:r>
          </w:p>
        </w:tc>
        <w:tc>
          <w:tcPr>
            <w:tcW w:w="0" w:type="dxa"/>
            <w:vAlign w:val="bottom"/>
          </w:tcPr>
          <w:p w:rsidR="0008749B" w:rsidRDefault="0008749B">
            <w:pPr>
              <w:rPr>
                <w:sz w:val="1"/>
                <w:szCs w:val="1"/>
              </w:rPr>
            </w:pPr>
          </w:p>
        </w:tc>
      </w:tr>
      <w:tr w:rsidR="0008749B">
        <w:trPr>
          <w:trHeight w:val="139"/>
        </w:trPr>
        <w:tc>
          <w:tcPr>
            <w:tcW w:w="760" w:type="dxa"/>
            <w:vMerge/>
            <w:tcBorders>
              <w:left w:val="single" w:sz="8" w:space="0" w:color="auto"/>
              <w:right w:val="single" w:sz="8" w:space="0" w:color="auto"/>
            </w:tcBorders>
            <w:vAlign w:val="bottom"/>
          </w:tcPr>
          <w:p w:rsidR="0008749B" w:rsidRDefault="0008749B">
            <w:pPr>
              <w:rPr>
                <w:sz w:val="12"/>
                <w:szCs w:val="12"/>
              </w:rPr>
            </w:pPr>
          </w:p>
        </w:tc>
        <w:tc>
          <w:tcPr>
            <w:tcW w:w="2840" w:type="dxa"/>
            <w:vMerge/>
            <w:tcBorders>
              <w:right w:val="single" w:sz="8" w:space="0" w:color="auto"/>
            </w:tcBorders>
            <w:vAlign w:val="bottom"/>
          </w:tcPr>
          <w:p w:rsidR="0008749B" w:rsidRDefault="0008749B">
            <w:pPr>
              <w:rPr>
                <w:sz w:val="12"/>
                <w:szCs w:val="12"/>
              </w:rPr>
            </w:pPr>
          </w:p>
        </w:tc>
        <w:tc>
          <w:tcPr>
            <w:tcW w:w="640" w:type="dxa"/>
            <w:vMerge/>
            <w:vAlign w:val="bottom"/>
          </w:tcPr>
          <w:p w:rsidR="0008749B" w:rsidRDefault="0008749B">
            <w:pPr>
              <w:rPr>
                <w:sz w:val="12"/>
                <w:szCs w:val="12"/>
              </w:rPr>
            </w:pPr>
          </w:p>
        </w:tc>
        <w:tc>
          <w:tcPr>
            <w:tcW w:w="360" w:type="dxa"/>
            <w:tcBorders>
              <w:right w:val="single" w:sz="8" w:space="0" w:color="auto"/>
            </w:tcBorders>
            <w:vAlign w:val="bottom"/>
          </w:tcPr>
          <w:p w:rsidR="0008749B" w:rsidRDefault="0008749B">
            <w:pPr>
              <w:rPr>
                <w:sz w:val="12"/>
                <w:szCs w:val="12"/>
              </w:rPr>
            </w:pPr>
          </w:p>
        </w:tc>
        <w:tc>
          <w:tcPr>
            <w:tcW w:w="1180" w:type="dxa"/>
            <w:tcBorders>
              <w:right w:val="single" w:sz="8" w:space="0" w:color="auto"/>
            </w:tcBorders>
            <w:vAlign w:val="bottom"/>
          </w:tcPr>
          <w:p w:rsidR="0008749B" w:rsidRDefault="0008749B">
            <w:pPr>
              <w:rPr>
                <w:sz w:val="12"/>
                <w:szCs w:val="12"/>
              </w:rPr>
            </w:pPr>
          </w:p>
        </w:tc>
        <w:tc>
          <w:tcPr>
            <w:tcW w:w="900" w:type="dxa"/>
            <w:vMerge/>
            <w:tcBorders>
              <w:right w:val="single" w:sz="8" w:space="0" w:color="auto"/>
            </w:tcBorders>
            <w:vAlign w:val="bottom"/>
          </w:tcPr>
          <w:p w:rsidR="0008749B" w:rsidRDefault="0008749B">
            <w:pPr>
              <w:rPr>
                <w:sz w:val="12"/>
                <w:szCs w:val="12"/>
              </w:rPr>
            </w:pPr>
          </w:p>
        </w:tc>
        <w:tc>
          <w:tcPr>
            <w:tcW w:w="900" w:type="dxa"/>
            <w:vMerge/>
            <w:tcBorders>
              <w:right w:val="single" w:sz="8" w:space="0" w:color="auto"/>
            </w:tcBorders>
            <w:vAlign w:val="bottom"/>
          </w:tcPr>
          <w:p w:rsidR="0008749B" w:rsidRDefault="0008749B">
            <w:pPr>
              <w:rPr>
                <w:sz w:val="12"/>
                <w:szCs w:val="12"/>
              </w:rPr>
            </w:pPr>
          </w:p>
        </w:tc>
        <w:tc>
          <w:tcPr>
            <w:tcW w:w="880" w:type="dxa"/>
            <w:vMerge/>
            <w:tcBorders>
              <w:right w:val="single" w:sz="8" w:space="0" w:color="auto"/>
            </w:tcBorders>
            <w:vAlign w:val="bottom"/>
          </w:tcPr>
          <w:p w:rsidR="0008749B" w:rsidRDefault="0008749B">
            <w:pPr>
              <w:rPr>
                <w:sz w:val="12"/>
                <w:szCs w:val="12"/>
              </w:rPr>
            </w:pPr>
          </w:p>
        </w:tc>
        <w:tc>
          <w:tcPr>
            <w:tcW w:w="780" w:type="dxa"/>
            <w:vMerge/>
            <w:tcBorders>
              <w:right w:val="single" w:sz="8" w:space="0" w:color="auto"/>
            </w:tcBorders>
            <w:vAlign w:val="bottom"/>
          </w:tcPr>
          <w:p w:rsidR="0008749B" w:rsidRDefault="0008749B">
            <w:pPr>
              <w:rPr>
                <w:sz w:val="12"/>
                <w:szCs w:val="12"/>
              </w:rPr>
            </w:pPr>
          </w:p>
        </w:tc>
        <w:tc>
          <w:tcPr>
            <w:tcW w:w="780" w:type="dxa"/>
            <w:vMerge/>
            <w:tcBorders>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147"/>
        </w:trPr>
        <w:tc>
          <w:tcPr>
            <w:tcW w:w="760" w:type="dxa"/>
            <w:tcBorders>
              <w:left w:val="single" w:sz="8" w:space="0" w:color="auto"/>
              <w:bottom w:val="single" w:sz="8" w:space="0" w:color="auto"/>
              <w:right w:val="single" w:sz="8" w:space="0" w:color="auto"/>
            </w:tcBorders>
            <w:vAlign w:val="bottom"/>
          </w:tcPr>
          <w:p w:rsidR="0008749B" w:rsidRDefault="0008749B">
            <w:pPr>
              <w:rPr>
                <w:sz w:val="12"/>
                <w:szCs w:val="12"/>
              </w:rPr>
            </w:pPr>
          </w:p>
        </w:tc>
        <w:tc>
          <w:tcPr>
            <w:tcW w:w="2840" w:type="dxa"/>
            <w:tcBorders>
              <w:bottom w:val="single" w:sz="8" w:space="0" w:color="auto"/>
              <w:right w:val="single" w:sz="8" w:space="0" w:color="auto"/>
            </w:tcBorders>
            <w:vAlign w:val="bottom"/>
          </w:tcPr>
          <w:p w:rsidR="0008749B" w:rsidRDefault="0008749B">
            <w:pPr>
              <w:rPr>
                <w:sz w:val="12"/>
                <w:szCs w:val="12"/>
              </w:rPr>
            </w:pPr>
          </w:p>
        </w:tc>
        <w:tc>
          <w:tcPr>
            <w:tcW w:w="640" w:type="dxa"/>
            <w:tcBorders>
              <w:bottom w:val="single" w:sz="8" w:space="0" w:color="auto"/>
            </w:tcBorders>
            <w:vAlign w:val="bottom"/>
          </w:tcPr>
          <w:p w:rsidR="0008749B" w:rsidRDefault="0008749B">
            <w:pPr>
              <w:rPr>
                <w:sz w:val="12"/>
                <w:szCs w:val="12"/>
              </w:rPr>
            </w:pPr>
          </w:p>
        </w:tc>
        <w:tc>
          <w:tcPr>
            <w:tcW w:w="360" w:type="dxa"/>
            <w:tcBorders>
              <w:bottom w:val="single" w:sz="8" w:space="0" w:color="auto"/>
              <w:right w:val="single" w:sz="8" w:space="0" w:color="auto"/>
            </w:tcBorders>
            <w:vAlign w:val="bottom"/>
          </w:tcPr>
          <w:p w:rsidR="0008749B" w:rsidRDefault="0008749B">
            <w:pPr>
              <w:rPr>
                <w:sz w:val="12"/>
                <w:szCs w:val="12"/>
              </w:rPr>
            </w:pPr>
          </w:p>
        </w:tc>
        <w:tc>
          <w:tcPr>
            <w:tcW w:w="1180" w:type="dxa"/>
            <w:tcBorders>
              <w:bottom w:val="single" w:sz="8" w:space="0" w:color="auto"/>
              <w:right w:val="single" w:sz="8" w:space="0" w:color="auto"/>
            </w:tcBorders>
            <w:vAlign w:val="bottom"/>
          </w:tcPr>
          <w:p w:rsidR="0008749B" w:rsidRDefault="0008749B">
            <w:pPr>
              <w:rPr>
                <w:sz w:val="12"/>
                <w:szCs w:val="12"/>
              </w:rPr>
            </w:pPr>
          </w:p>
        </w:tc>
        <w:tc>
          <w:tcPr>
            <w:tcW w:w="900" w:type="dxa"/>
            <w:tcBorders>
              <w:bottom w:val="single" w:sz="8" w:space="0" w:color="auto"/>
              <w:right w:val="single" w:sz="8" w:space="0" w:color="auto"/>
            </w:tcBorders>
            <w:vAlign w:val="bottom"/>
          </w:tcPr>
          <w:p w:rsidR="0008749B" w:rsidRDefault="0008749B">
            <w:pPr>
              <w:rPr>
                <w:sz w:val="12"/>
                <w:szCs w:val="12"/>
              </w:rPr>
            </w:pPr>
          </w:p>
        </w:tc>
        <w:tc>
          <w:tcPr>
            <w:tcW w:w="900" w:type="dxa"/>
            <w:tcBorders>
              <w:bottom w:val="single" w:sz="8" w:space="0" w:color="auto"/>
              <w:right w:val="single" w:sz="8" w:space="0" w:color="auto"/>
            </w:tcBorders>
            <w:vAlign w:val="bottom"/>
          </w:tcPr>
          <w:p w:rsidR="0008749B" w:rsidRDefault="0008749B">
            <w:pPr>
              <w:rPr>
                <w:sz w:val="12"/>
                <w:szCs w:val="12"/>
              </w:rPr>
            </w:pPr>
          </w:p>
        </w:tc>
        <w:tc>
          <w:tcPr>
            <w:tcW w:w="880" w:type="dxa"/>
            <w:tcBorders>
              <w:bottom w:val="single" w:sz="8" w:space="0" w:color="auto"/>
              <w:right w:val="single" w:sz="8" w:space="0" w:color="auto"/>
            </w:tcBorders>
            <w:vAlign w:val="bottom"/>
          </w:tcPr>
          <w:p w:rsidR="0008749B" w:rsidRDefault="0008749B">
            <w:pPr>
              <w:rPr>
                <w:sz w:val="12"/>
                <w:szCs w:val="12"/>
              </w:rPr>
            </w:pPr>
          </w:p>
        </w:tc>
        <w:tc>
          <w:tcPr>
            <w:tcW w:w="780" w:type="dxa"/>
            <w:tcBorders>
              <w:bottom w:val="single" w:sz="8" w:space="0" w:color="auto"/>
              <w:right w:val="single" w:sz="8" w:space="0" w:color="auto"/>
            </w:tcBorders>
            <w:vAlign w:val="bottom"/>
          </w:tcPr>
          <w:p w:rsidR="0008749B" w:rsidRDefault="0008749B">
            <w:pPr>
              <w:rPr>
                <w:sz w:val="12"/>
                <w:szCs w:val="12"/>
              </w:rPr>
            </w:pPr>
          </w:p>
        </w:tc>
        <w:tc>
          <w:tcPr>
            <w:tcW w:w="78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402"/>
        </w:trPr>
        <w:tc>
          <w:tcPr>
            <w:tcW w:w="760" w:type="dxa"/>
            <w:vMerge w:val="restart"/>
            <w:tcBorders>
              <w:left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4"/>
                <w:szCs w:val="24"/>
              </w:rPr>
              <w:t>4.</w:t>
            </w:r>
          </w:p>
        </w:tc>
        <w:tc>
          <w:tcPr>
            <w:tcW w:w="2840" w:type="dxa"/>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Бег 92 м с изменением</w:t>
            </w:r>
          </w:p>
        </w:tc>
        <w:tc>
          <w:tcPr>
            <w:tcW w:w="640" w:type="dxa"/>
            <w:vMerge w:val="restart"/>
            <w:vAlign w:val="bottom"/>
          </w:tcPr>
          <w:p w:rsidR="0008749B" w:rsidRDefault="0008749B">
            <w:pPr>
              <w:ind w:left="40"/>
              <w:rPr>
                <w:sz w:val="20"/>
                <w:szCs w:val="20"/>
              </w:rPr>
            </w:pPr>
            <w:r>
              <w:rPr>
                <w:rFonts w:ascii="Times New Roman" w:eastAsia="Times New Roman" w:hAnsi="Times New Roman" w:cs="Times New Roman"/>
                <w:sz w:val="24"/>
                <w:szCs w:val="24"/>
              </w:rPr>
              <w:t>—</w:t>
            </w:r>
          </w:p>
        </w:tc>
        <w:tc>
          <w:tcPr>
            <w:tcW w:w="360" w:type="dxa"/>
            <w:tcBorders>
              <w:right w:val="single" w:sz="8" w:space="0" w:color="auto"/>
            </w:tcBorders>
            <w:vAlign w:val="bottom"/>
          </w:tcPr>
          <w:p w:rsidR="0008749B" w:rsidRDefault="0008749B">
            <w:pPr>
              <w:rPr>
                <w:sz w:val="24"/>
                <w:szCs w:val="24"/>
              </w:rPr>
            </w:pPr>
          </w:p>
        </w:tc>
        <w:tc>
          <w:tcPr>
            <w:tcW w:w="118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w:t>
            </w:r>
          </w:p>
        </w:tc>
        <w:tc>
          <w:tcPr>
            <w:tcW w:w="90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26,0</w:t>
            </w:r>
          </w:p>
        </w:tc>
        <w:tc>
          <w:tcPr>
            <w:tcW w:w="90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25,5</w:t>
            </w:r>
          </w:p>
        </w:tc>
        <w:tc>
          <w:tcPr>
            <w:tcW w:w="88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24,9</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24,2</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24,0</w:t>
            </w:r>
          </w:p>
        </w:tc>
        <w:tc>
          <w:tcPr>
            <w:tcW w:w="0" w:type="dxa"/>
            <w:vAlign w:val="bottom"/>
          </w:tcPr>
          <w:p w:rsidR="0008749B" w:rsidRDefault="0008749B">
            <w:pPr>
              <w:rPr>
                <w:sz w:val="1"/>
                <w:szCs w:val="1"/>
              </w:rPr>
            </w:pPr>
          </w:p>
        </w:tc>
      </w:tr>
      <w:tr w:rsidR="0008749B">
        <w:trPr>
          <w:trHeight w:val="139"/>
        </w:trPr>
        <w:tc>
          <w:tcPr>
            <w:tcW w:w="760" w:type="dxa"/>
            <w:vMerge/>
            <w:tcBorders>
              <w:left w:val="single" w:sz="8" w:space="0" w:color="auto"/>
              <w:right w:val="single" w:sz="8" w:space="0" w:color="auto"/>
            </w:tcBorders>
            <w:vAlign w:val="bottom"/>
          </w:tcPr>
          <w:p w:rsidR="0008749B" w:rsidRDefault="0008749B">
            <w:pPr>
              <w:rPr>
                <w:sz w:val="12"/>
                <w:szCs w:val="12"/>
              </w:rPr>
            </w:pPr>
          </w:p>
        </w:tc>
        <w:tc>
          <w:tcPr>
            <w:tcW w:w="284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направления, «елочка», с</w:t>
            </w:r>
          </w:p>
        </w:tc>
        <w:tc>
          <w:tcPr>
            <w:tcW w:w="640" w:type="dxa"/>
            <w:vMerge/>
            <w:vAlign w:val="bottom"/>
          </w:tcPr>
          <w:p w:rsidR="0008749B" w:rsidRDefault="0008749B">
            <w:pPr>
              <w:rPr>
                <w:sz w:val="12"/>
                <w:szCs w:val="12"/>
              </w:rPr>
            </w:pPr>
          </w:p>
        </w:tc>
        <w:tc>
          <w:tcPr>
            <w:tcW w:w="360" w:type="dxa"/>
            <w:tcBorders>
              <w:right w:val="single" w:sz="8" w:space="0" w:color="auto"/>
            </w:tcBorders>
            <w:vAlign w:val="bottom"/>
          </w:tcPr>
          <w:p w:rsidR="0008749B" w:rsidRDefault="0008749B">
            <w:pPr>
              <w:rPr>
                <w:sz w:val="12"/>
                <w:szCs w:val="12"/>
              </w:rPr>
            </w:pPr>
          </w:p>
        </w:tc>
        <w:tc>
          <w:tcPr>
            <w:tcW w:w="1180" w:type="dxa"/>
            <w:tcBorders>
              <w:right w:val="single" w:sz="8" w:space="0" w:color="auto"/>
            </w:tcBorders>
            <w:vAlign w:val="bottom"/>
          </w:tcPr>
          <w:p w:rsidR="0008749B" w:rsidRDefault="0008749B">
            <w:pPr>
              <w:rPr>
                <w:sz w:val="12"/>
                <w:szCs w:val="12"/>
              </w:rPr>
            </w:pPr>
          </w:p>
        </w:tc>
        <w:tc>
          <w:tcPr>
            <w:tcW w:w="900" w:type="dxa"/>
            <w:vMerge/>
            <w:tcBorders>
              <w:right w:val="single" w:sz="8" w:space="0" w:color="auto"/>
            </w:tcBorders>
            <w:vAlign w:val="bottom"/>
          </w:tcPr>
          <w:p w:rsidR="0008749B" w:rsidRDefault="0008749B">
            <w:pPr>
              <w:rPr>
                <w:sz w:val="12"/>
                <w:szCs w:val="12"/>
              </w:rPr>
            </w:pPr>
          </w:p>
        </w:tc>
        <w:tc>
          <w:tcPr>
            <w:tcW w:w="900" w:type="dxa"/>
            <w:vMerge/>
            <w:tcBorders>
              <w:right w:val="single" w:sz="8" w:space="0" w:color="auto"/>
            </w:tcBorders>
            <w:vAlign w:val="bottom"/>
          </w:tcPr>
          <w:p w:rsidR="0008749B" w:rsidRDefault="0008749B">
            <w:pPr>
              <w:rPr>
                <w:sz w:val="12"/>
                <w:szCs w:val="12"/>
              </w:rPr>
            </w:pPr>
          </w:p>
        </w:tc>
        <w:tc>
          <w:tcPr>
            <w:tcW w:w="880" w:type="dxa"/>
            <w:vMerge/>
            <w:tcBorders>
              <w:right w:val="single" w:sz="8" w:space="0" w:color="auto"/>
            </w:tcBorders>
            <w:vAlign w:val="bottom"/>
          </w:tcPr>
          <w:p w:rsidR="0008749B" w:rsidRDefault="0008749B">
            <w:pPr>
              <w:rPr>
                <w:sz w:val="12"/>
                <w:szCs w:val="12"/>
              </w:rPr>
            </w:pPr>
          </w:p>
        </w:tc>
        <w:tc>
          <w:tcPr>
            <w:tcW w:w="780" w:type="dxa"/>
            <w:vMerge/>
            <w:tcBorders>
              <w:right w:val="single" w:sz="8" w:space="0" w:color="auto"/>
            </w:tcBorders>
            <w:vAlign w:val="bottom"/>
          </w:tcPr>
          <w:p w:rsidR="0008749B" w:rsidRDefault="0008749B">
            <w:pPr>
              <w:rPr>
                <w:sz w:val="12"/>
                <w:szCs w:val="12"/>
              </w:rPr>
            </w:pPr>
          </w:p>
        </w:tc>
        <w:tc>
          <w:tcPr>
            <w:tcW w:w="780" w:type="dxa"/>
            <w:vMerge/>
            <w:tcBorders>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137"/>
        </w:trPr>
        <w:tc>
          <w:tcPr>
            <w:tcW w:w="760" w:type="dxa"/>
            <w:tcBorders>
              <w:left w:val="single" w:sz="8" w:space="0" w:color="auto"/>
              <w:right w:val="single" w:sz="8" w:space="0" w:color="auto"/>
            </w:tcBorders>
            <w:vAlign w:val="bottom"/>
          </w:tcPr>
          <w:p w:rsidR="0008749B" w:rsidRDefault="0008749B">
            <w:pPr>
              <w:rPr>
                <w:sz w:val="11"/>
                <w:szCs w:val="11"/>
              </w:rPr>
            </w:pPr>
          </w:p>
        </w:tc>
        <w:tc>
          <w:tcPr>
            <w:tcW w:w="2840" w:type="dxa"/>
            <w:vMerge/>
            <w:tcBorders>
              <w:right w:val="single" w:sz="8" w:space="0" w:color="auto"/>
            </w:tcBorders>
            <w:vAlign w:val="bottom"/>
          </w:tcPr>
          <w:p w:rsidR="0008749B" w:rsidRDefault="0008749B">
            <w:pPr>
              <w:rPr>
                <w:sz w:val="11"/>
                <w:szCs w:val="11"/>
              </w:rPr>
            </w:pPr>
          </w:p>
        </w:tc>
        <w:tc>
          <w:tcPr>
            <w:tcW w:w="640" w:type="dxa"/>
            <w:vAlign w:val="bottom"/>
          </w:tcPr>
          <w:p w:rsidR="0008749B" w:rsidRDefault="0008749B">
            <w:pPr>
              <w:rPr>
                <w:sz w:val="11"/>
                <w:szCs w:val="11"/>
              </w:rPr>
            </w:pPr>
          </w:p>
        </w:tc>
        <w:tc>
          <w:tcPr>
            <w:tcW w:w="360" w:type="dxa"/>
            <w:tcBorders>
              <w:right w:val="single" w:sz="8" w:space="0" w:color="auto"/>
            </w:tcBorders>
            <w:vAlign w:val="bottom"/>
          </w:tcPr>
          <w:p w:rsidR="0008749B" w:rsidRDefault="0008749B">
            <w:pPr>
              <w:rPr>
                <w:sz w:val="11"/>
                <w:szCs w:val="11"/>
              </w:rPr>
            </w:pPr>
          </w:p>
        </w:tc>
        <w:tc>
          <w:tcPr>
            <w:tcW w:w="1180" w:type="dxa"/>
            <w:tcBorders>
              <w:right w:val="single" w:sz="8" w:space="0" w:color="auto"/>
            </w:tcBorders>
            <w:vAlign w:val="bottom"/>
          </w:tcPr>
          <w:p w:rsidR="0008749B" w:rsidRDefault="0008749B">
            <w:pPr>
              <w:rPr>
                <w:sz w:val="11"/>
                <w:szCs w:val="11"/>
              </w:rPr>
            </w:pPr>
          </w:p>
        </w:tc>
        <w:tc>
          <w:tcPr>
            <w:tcW w:w="900" w:type="dxa"/>
            <w:tcBorders>
              <w:right w:val="single" w:sz="8" w:space="0" w:color="auto"/>
            </w:tcBorders>
            <w:vAlign w:val="bottom"/>
          </w:tcPr>
          <w:p w:rsidR="0008749B" w:rsidRDefault="0008749B">
            <w:pPr>
              <w:rPr>
                <w:sz w:val="11"/>
                <w:szCs w:val="11"/>
              </w:rPr>
            </w:pPr>
          </w:p>
        </w:tc>
        <w:tc>
          <w:tcPr>
            <w:tcW w:w="900" w:type="dxa"/>
            <w:tcBorders>
              <w:right w:val="single" w:sz="8" w:space="0" w:color="auto"/>
            </w:tcBorders>
            <w:vAlign w:val="bottom"/>
          </w:tcPr>
          <w:p w:rsidR="0008749B" w:rsidRDefault="0008749B">
            <w:pPr>
              <w:rPr>
                <w:sz w:val="11"/>
                <w:szCs w:val="11"/>
              </w:rPr>
            </w:pPr>
          </w:p>
        </w:tc>
        <w:tc>
          <w:tcPr>
            <w:tcW w:w="880" w:type="dxa"/>
            <w:tcBorders>
              <w:right w:val="single" w:sz="8" w:space="0" w:color="auto"/>
            </w:tcBorders>
            <w:vAlign w:val="bottom"/>
          </w:tcPr>
          <w:p w:rsidR="0008749B" w:rsidRDefault="0008749B">
            <w:pPr>
              <w:rPr>
                <w:sz w:val="11"/>
                <w:szCs w:val="11"/>
              </w:rPr>
            </w:pPr>
          </w:p>
        </w:tc>
        <w:tc>
          <w:tcPr>
            <w:tcW w:w="780" w:type="dxa"/>
            <w:tcBorders>
              <w:right w:val="single" w:sz="8" w:space="0" w:color="auto"/>
            </w:tcBorders>
            <w:vAlign w:val="bottom"/>
          </w:tcPr>
          <w:p w:rsidR="0008749B" w:rsidRDefault="0008749B">
            <w:pPr>
              <w:rPr>
                <w:sz w:val="11"/>
                <w:szCs w:val="11"/>
              </w:rPr>
            </w:pPr>
          </w:p>
        </w:tc>
        <w:tc>
          <w:tcPr>
            <w:tcW w:w="780" w:type="dxa"/>
            <w:tcBorders>
              <w:right w:val="single" w:sz="8" w:space="0" w:color="auto"/>
            </w:tcBorders>
            <w:vAlign w:val="bottom"/>
          </w:tcPr>
          <w:p w:rsidR="0008749B" w:rsidRDefault="0008749B">
            <w:pPr>
              <w:rPr>
                <w:sz w:val="11"/>
                <w:szCs w:val="11"/>
              </w:rPr>
            </w:pPr>
          </w:p>
        </w:tc>
        <w:tc>
          <w:tcPr>
            <w:tcW w:w="0" w:type="dxa"/>
            <w:vAlign w:val="bottom"/>
          </w:tcPr>
          <w:p w:rsidR="0008749B" w:rsidRDefault="0008749B">
            <w:pPr>
              <w:rPr>
                <w:sz w:val="1"/>
                <w:szCs w:val="1"/>
              </w:rPr>
            </w:pPr>
          </w:p>
        </w:tc>
      </w:tr>
      <w:tr w:rsidR="0008749B">
        <w:trPr>
          <w:trHeight w:val="147"/>
        </w:trPr>
        <w:tc>
          <w:tcPr>
            <w:tcW w:w="760" w:type="dxa"/>
            <w:tcBorders>
              <w:left w:val="single" w:sz="8" w:space="0" w:color="auto"/>
              <w:bottom w:val="single" w:sz="8" w:space="0" w:color="auto"/>
              <w:right w:val="single" w:sz="8" w:space="0" w:color="auto"/>
            </w:tcBorders>
            <w:vAlign w:val="bottom"/>
          </w:tcPr>
          <w:p w:rsidR="0008749B" w:rsidRDefault="0008749B">
            <w:pPr>
              <w:rPr>
                <w:sz w:val="12"/>
                <w:szCs w:val="12"/>
              </w:rPr>
            </w:pPr>
          </w:p>
        </w:tc>
        <w:tc>
          <w:tcPr>
            <w:tcW w:w="2840" w:type="dxa"/>
            <w:tcBorders>
              <w:bottom w:val="single" w:sz="8" w:space="0" w:color="auto"/>
              <w:right w:val="single" w:sz="8" w:space="0" w:color="auto"/>
            </w:tcBorders>
            <w:vAlign w:val="bottom"/>
          </w:tcPr>
          <w:p w:rsidR="0008749B" w:rsidRDefault="0008749B">
            <w:pPr>
              <w:rPr>
                <w:sz w:val="12"/>
                <w:szCs w:val="12"/>
              </w:rPr>
            </w:pPr>
          </w:p>
        </w:tc>
        <w:tc>
          <w:tcPr>
            <w:tcW w:w="640" w:type="dxa"/>
            <w:tcBorders>
              <w:bottom w:val="single" w:sz="8" w:space="0" w:color="auto"/>
            </w:tcBorders>
            <w:vAlign w:val="bottom"/>
          </w:tcPr>
          <w:p w:rsidR="0008749B" w:rsidRDefault="0008749B">
            <w:pPr>
              <w:rPr>
                <w:sz w:val="12"/>
                <w:szCs w:val="12"/>
              </w:rPr>
            </w:pPr>
          </w:p>
        </w:tc>
        <w:tc>
          <w:tcPr>
            <w:tcW w:w="360" w:type="dxa"/>
            <w:tcBorders>
              <w:bottom w:val="single" w:sz="8" w:space="0" w:color="auto"/>
              <w:right w:val="single" w:sz="8" w:space="0" w:color="auto"/>
            </w:tcBorders>
            <w:vAlign w:val="bottom"/>
          </w:tcPr>
          <w:p w:rsidR="0008749B" w:rsidRDefault="0008749B">
            <w:pPr>
              <w:rPr>
                <w:sz w:val="12"/>
                <w:szCs w:val="12"/>
              </w:rPr>
            </w:pPr>
          </w:p>
        </w:tc>
        <w:tc>
          <w:tcPr>
            <w:tcW w:w="1180" w:type="dxa"/>
            <w:tcBorders>
              <w:bottom w:val="single" w:sz="8" w:space="0" w:color="auto"/>
              <w:right w:val="single" w:sz="8" w:space="0" w:color="auto"/>
            </w:tcBorders>
            <w:vAlign w:val="bottom"/>
          </w:tcPr>
          <w:p w:rsidR="0008749B" w:rsidRDefault="0008749B">
            <w:pPr>
              <w:rPr>
                <w:sz w:val="12"/>
                <w:szCs w:val="12"/>
              </w:rPr>
            </w:pPr>
          </w:p>
        </w:tc>
        <w:tc>
          <w:tcPr>
            <w:tcW w:w="900" w:type="dxa"/>
            <w:tcBorders>
              <w:bottom w:val="single" w:sz="8" w:space="0" w:color="auto"/>
              <w:right w:val="single" w:sz="8" w:space="0" w:color="auto"/>
            </w:tcBorders>
            <w:vAlign w:val="bottom"/>
          </w:tcPr>
          <w:p w:rsidR="0008749B" w:rsidRDefault="0008749B">
            <w:pPr>
              <w:rPr>
                <w:sz w:val="12"/>
                <w:szCs w:val="12"/>
              </w:rPr>
            </w:pPr>
          </w:p>
        </w:tc>
        <w:tc>
          <w:tcPr>
            <w:tcW w:w="900" w:type="dxa"/>
            <w:tcBorders>
              <w:bottom w:val="single" w:sz="8" w:space="0" w:color="auto"/>
              <w:right w:val="single" w:sz="8" w:space="0" w:color="auto"/>
            </w:tcBorders>
            <w:vAlign w:val="bottom"/>
          </w:tcPr>
          <w:p w:rsidR="0008749B" w:rsidRDefault="0008749B">
            <w:pPr>
              <w:rPr>
                <w:sz w:val="12"/>
                <w:szCs w:val="12"/>
              </w:rPr>
            </w:pPr>
          </w:p>
        </w:tc>
        <w:tc>
          <w:tcPr>
            <w:tcW w:w="880" w:type="dxa"/>
            <w:tcBorders>
              <w:bottom w:val="single" w:sz="8" w:space="0" w:color="auto"/>
              <w:right w:val="single" w:sz="8" w:space="0" w:color="auto"/>
            </w:tcBorders>
            <w:vAlign w:val="bottom"/>
          </w:tcPr>
          <w:p w:rsidR="0008749B" w:rsidRDefault="0008749B">
            <w:pPr>
              <w:rPr>
                <w:sz w:val="12"/>
                <w:szCs w:val="12"/>
              </w:rPr>
            </w:pPr>
          </w:p>
        </w:tc>
        <w:tc>
          <w:tcPr>
            <w:tcW w:w="780" w:type="dxa"/>
            <w:tcBorders>
              <w:bottom w:val="single" w:sz="8" w:space="0" w:color="auto"/>
              <w:right w:val="single" w:sz="8" w:space="0" w:color="auto"/>
            </w:tcBorders>
            <w:vAlign w:val="bottom"/>
          </w:tcPr>
          <w:p w:rsidR="0008749B" w:rsidRDefault="0008749B">
            <w:pPr>
              <w:rPr>
                <w:sz w:val="12"/>
                <w:szCs w:val="12"/>
              </w:rPr>
            </w:pPr>
          </w:p>
        </w:tc>
        <w:tc>
          <w:tcPr>
            <w:tcW w:w="78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540"/>
        </w:trPr>
        <w:tc>
          <w:tcPr>
            <w:tcW w:w="760" w:type="dxa"/>
            <w:vAlign w:val="bottom"/>
          </w:tcPr>
          <w:p w:rsidR="0008749B" w:rsidRDefault="0008749B">
            <w:pPr>
              <w:rPr>
                <w:sz w:val="24"/>
                <w:szCs w:val="24"/>
              </w:rPr>
            </w:pPr>
          </w:p>
        </w:tc>
        <w:tc>
          <w:tcPr>
            <w:tcW w:w="2840" w:type="dxa"/>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360" w:type="dxa"/>
            <w:vAlign w:val="bottom"/>
          </w:tcPr>
          <w:p w:rsidR="0008749B" w:rsidRDefault="0008749B">
            <w:pPr>
              <w:rPr>
                <w:sz w:val="24"/>
                <w:szCs w:val="24"/>
              </w:rPr>
            </w:pPr>
          </w:p>
        </w:tc>
        <w:tc>
          <w:tcPr>
            <w:tcW w:w="1180" w:type="dxa"/>
            <w:vAlign w:val="bottom"/>
          </w:tcPr>
          <w:p w:rsidR="0008749B" w:rsidRDefault="0008749B">
            <w:pPr>
              <w:ind w:left="380"/>
              <w:rPr>
                <w:sz w:val="20"/>
                <w:szCs w:val="20"/>
              </w:rPr>
            </w:pPr>
            <w:r>
              <w:rPr>
                <w:rFonts w:ascii="Calibri" w:eastAsia="Calibri" w:hAnsi="Calibri" w:cs="Calibri"/>
              </w:rPr>
              <w:t>56</w:t>
            </w:r>
          </w:p>
        </w:tc>
        <w:tc>
          <w:tcPr>
            <w:tcW w:w="900" w:type="dxa"/>
            <w:vAlign w:val="bottom"/>
          </w:tcPr>
          <w:p w:rsidR="0008749B" w:rsidRDefault="0008749B">
            <w:pPr>
              <w:rPr>
                <w:sz w:val="24"/>
                <w:szCs w:val="24"/>
              </w:rPr>
            </w:pPr>
          </w:p>
        </w:tc>
        <w:tc>
          <w:tcPr>
            <w:tcW w:w="900" w:type="dxa"/>
            <w:vAlign w:val="bottom"/>
          </w:tcPr>
          <w:p w:rsidR="0008749B" w:rsidRDefault="0008749B">
            <w:pPr>
              <w:rPr>
                <w:sz w:val="24"/>
                <w:szCs w:val="24"/>
              </w:rPr>
            </w:pPr>
          </w:p>
        </w:tc>
        <w:tc>
          <w:tcPr>
            <w:tcW w:w="880" w:type="dxa"/>
            <w:vAlign w:val="bottom"/>
          </w:tcPr>
          <w:p w:rsidR="0008749B" w:rsidRDefault="0008749B">
            <w:pPr>
              <w:rPr>
                <w:sz w:val="24"/>
                <w:szCs w:val="24"/>
              </w:rPr>
            </w:pPr>
          </w:p>
        </w:tc>
        <w:tc>
          <w:tcPr>
            <w:tcW w:w="780" w:type="dxa"/>
            <w:vAlign w:val="bottom"/>
          </w:tcPr>
          <w:p w:rsidR="0008749B" w:rsidRDefault="0008749B">
            <w:pPr>
              <w:rPr>
                <w:sz w:val="24"/>
                <w:szCs w:val="24"/>
              </w:rPr>
            </w:pPr>
          </w:p>
        </w:tc>
        <w:tc>
          <w:tcPr>
            <w:tcW w:w="780" w:type="dxa"/>
            <w:vAlign w:val="bottom"/>
          </w:tcPr>
          <w:p w:rsidR="0008749B" w:rsidRDefault="0008749B">
            <w:pPr>
              <w:rPr>
                <w:sz w:val="24"/>
                <w:szCs w:val="24"/>
              </w:rPr>
            </w:pPr>
          </w:p>
        </w:tc>
        <w:tc>
          <w:tcPr>
            <w:tcW w:w="0" w:type="dxa"/>
            <w:vAlign w:val="bottom"/>
          </w:tcPr>
          <w:p w:rsidR="0008749B" w:rsidRDefault="0008749B">
            <w:pPr>
              <w:rPr>
                <w:sz w:val="1"/>
                <w:szCs w:val="1"/>
              </w:rPr>
            </w:pPr>
          </w:p>
        </w:tc>
      </w:tr>
    </w:tbl>
    <w:p w:rsidR="0008749B" w:rsidRDefault="00DF5D7A">
      <w:pPr>
        <w:spacing w:line="20" w:lineRule="exact"/>
        <w:rPr>
          <w:sz w:val="20"/>
          <w:szCs w:val="20"/>
        </w:rPr>
      </w:pPr>
      <w:r>
        <w:rPr>
          <w:noProof/>
          <w:sz w:val="20"/>
          <w:szCs w:val="20"/>
        </w:rPr>
        <mc:AlternateContent>
          <mc:Choice Requires="wps">
            <w:drawing>
              <wp:anchor distT="0" distB="0" distL="0" distR="0" simplePos="0" relativeHeight="251675648" behindDoc="1" locked="0" layoutInCell="0" allowOverlap="1">
                <wp:simplePos x="0" y="0"/>
                <wp:positionH relativeFrom="column">
                  <wp:posOffset>2908300</wp:posOffset>
                </wp:positionH>
                <wp:positionV relativeFrom="paragraph">
                  <wp:posOffset>-2352040</wp:posOffset>
                </wp:positionV>
                <wp:extent cx="12065" cy="13335"/>
                <wp:effectExtent l="3175" t="635" r="3810" b="0"/>
                <wp:wrapNone/>
                <wp:docPr id="2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 o:spid="_x0000_s1026" style="position:absolute;margin-left:229pt;margin-top:-185.2pt;width:.95pt;height:1.0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" o:allowincell="f" fillcolor="black" stroked="f"/>
            </w:pict>
          </mc:Fallback>
        </mc:AlternateContent>
      </w:r>
      <w:r>
        <w:rPr>
          <w:noProof/>
          <w:sz w:val="20"/>
          <w:szCs w:val="20"/>
        </w:rPr>
        <mc:AlternateContent>
          <mc:Choice Requires="wps">
            <w:drawing>
              <wp:anchor distT="0" distB="0" distL="0" distR="0" simplePos="0" relativeHeight="251667456" behindDoc="0" locked="0" layoutInCell="0" allowOverlap="1">
                <wp:simplePos x="0" y="0"/>
                <wp:positionH relativeFrom="column">
                  <wp:posOffset>2920365</wp:posOffset>
                </wp:positionH>
                <wp:positionV relativeFrom="paragraph">
                  <wp:posOffset>-2345690</wp:posOffset>
                </wp:positionV>
                <wp:extent cx="742315" cy="0"/>
                <wp:effectExtent l="5715" t="6985" r="13970" b="12065"/>
                <wp:wrapNone/>
                <wp:docPr id="20"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1066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9.95pt,-184.7pt" to="288.4pt,-1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" o:allowincell="f" strokecolor="white" strokeweight=".29631mm"/>
            </w:pict>
          </mc:Fallback>
        </mc:AlternateContent>
      </w:r>
      <w:r>
        <w:rPr>
          <w:noProof/>
          <w:sz w:val="20"/>
          <w:szCs w:val="20"/>
        </w:rPr>
        <mc:AlternateContent>
          <mc:Choice Requires="wps">
            <w:drawing>
              <wp:anchor distT="0" distB="0" distL="0" distR="0" simplePos="0" relativeHeight="251676672" behindDoc="1" locked="0" layoutInCell="0" allowOverlap="1">
                <wp:simplePos x="0" y="0"/>
                <wp:positionH relativeFrom="column">
                  <wp:posOffset>5854700</wp:posOffset>
                </wp:positionH>
                <wp:positionV relativeFrom="paragraph">
                  <wp:posOffset>-2352040</wp:posOffset>
                </wp:positionV>
                <wp:extent cx="12065" cy="13335"/>
                <wp:effectExtent l="0" t="635" r="635" b="0"/>
                <wp:wrapNone/>
                <wp:docPr id="19"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 o:spid="_x0000_s1026" style="position:absolute;margin-left:461pt;margin-top:-185.2pt;width:.95pt;height:1.05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" o:allowincell="f" fillcolor="black" stroked="f"/>
            </w:pict>
          </mc:Fallback>
        </mc:AlternateContent>
      </w:r>
      <w:r>
        <w:rPr>
          <w:noProof/>
          <w:sz w:val="20"/>
          <w:szCs w:val="20"/>
        </w:rPr>
        <mc:AlternateContent>
          <mc:Choice Requires="wps">
            <w:drawing>
              <wp:anchor distT="0" distB="0" distL="0" distR="0" simplePos="0" relativeHeight="251668480" behindDoc="0" locked="0" layoutInCell="0" allowOverlap="1">
                <wp:simplePos x="0" y="0"/>
                <wp:positionH relativeFrom="column">
                  <wp:posOffset>5866765</wp:posOffset>
                </wp:positionH>
                <wp:positionV relativeFrom="paragraph">
                  <wp:posOffset>-2345690</wp:posOffset>
                </wp:positionV>
                <wp:extent cx="480060" cy="0"/>
                <wp:effectExtent l="8890" t="6985" r="6350" b="1206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0"/>
                        </a:xfrm>
                        <a:prstGeom prst="line">
                          <a:avLst/>
                        </a:prstGeom>
                        <a:noFill/>
                        <a:ln w="1066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1.95pt,-184.7pt" to="499.75pt,-1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" o:allowincell="f" strokecolor="white" strokeweight=".29631mm"/>
            </w:pict>
          </mc:Fallback>
        </mc:AlternateContent>
      </w:r>
    </w:p>
    <w:p w:rsidR="0008749B" w:rsidRDefault="0008749B">
      <w:pPr>
        <w:sectPr w:rsidR="0008749B">
          <w:pgSz w:w="11900" w:h="16838"/>
          <w:pgMar w:top="854" w:right="706" w:bottom="928" w:left="1080" w:header="0" w:footer="0" w:gutter="0"/>
          <w:cols w:space="720" w:equalWidth="0">
            <w:col w:w="10120"/>
          </w:cols>
        </w:sectPr>
      </w:pPr>
    </w:p>
    <w:tbl>
      <w:tblPr>
        <w:tblW w:w="0" w:type="auto"/>
        <w:tblInd w:w="10" w:type="dxa"/>
        <w:tblLayout w:type="fixed"/>
        <w:tblCellMar>
          <w:left w:w="0" w:type="dxa"/>
          <w:right w:w="0" w:type="dxa"/>
        </w:tblCellMar>
        <w:tblLook w:val="04A0" w:firstRow="1" w:lastRow="0" w:firstColumn="1" w:lastColumn="0" w:noHBand="0" w:noVBand="1"/>
      </w:tblPr>
      <w:tblGrid>
        <w:gridCol w:w="760"/>
        <w:gridCol w:w="2840"/>
        <w:gridCol w:w="1000"/>
        <w:gridCol w:w="1180"/>
        <w:gridCol w:w="900"/>
        <w:gridCol w:w="900"/>
        <w:gridCol w:w="880"/>
        <w:gridCol w:w="780"/>
        <w:gridCol w:w="780"/>
        <w:gridCol w:w="30"/>
      </w:tblGrid>
      <w:tr w:rsidR="0008749B">
        <w:trPr>
          <w:trHeight w:val="278"/>
        </w:trPr>
        <w:tc>
          <w:tcPr>
            <w:tcW w:w="760" w:type="dxa"/>
            <w:vMerge w:val="restart"/>
            <w:tcBorders>
              <w:left w:val="single" w:sz="8" w:space="0" w:color="auto"/>
              <w:right w:val="single" w:sz="8" w:space="0" w:color="auto"/>
            </w:tcBorders>
            <w:vAlign w:val="bottom"/>
          </w:tcPr>
          <w:p w:rsidR="0008749B" w:rsidRDefault="0008749B">
            <w:pPr>
              <w:ind w:right="340"/>
              <w:jc w:val="right"/>
              <w:rPr>
                <w:sz w:val="20"/>
                <w:szCs w:val="20"/>
              </w:rPr>
            </w:pPr>
            <w:r>
              <w:rPr>
                <w:rFonts w:ascii="Times New Roman" w:eastAsia="Times New Roman" w:hAnsi="Times New Roman" w:cs="Times New Roman"/>
                <w:sz w:val="24"/>
                <w:szCs w:val="24"/>
              </w:rPr>
              <w:lastRenderedPageBreak/>
              <w:t>5.</w:t>
            </w:r>
          </w:p>
        </w:tc>
        <w:tc>
          <w:tcPr>
            <w:tcW w:w="2840" w:type="dxa"/>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Прыжок в длину с места,</w:t>
            </w:r>
          </w:p>
        </w:tc>
        <w:tc>
          <w:tcPr>
            <w:tcW w:w="100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185</w:t>
            </w:r>
          </w:p>
        </w:tc>
        <w:tc>
          <w:tcPr>
            <w:tcW w:w="118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200</w:t>
            </w:r>
          </w:p>
        </w:tc>
        <w:tc>
          <w:tcPr>
            <w:tcW w:w="90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216</w:t>
            </w:r>
          </w:p>
        </w:tc>
        <w:tc>
          <w:tcPr>
            <w:tcW w:w="90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230</w:t>
            </w:r>
          </w:p>
        </w:tc>
        <w:tc>
          <w:tcPr>
            <w:tcW w:w="88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240</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248</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255</w:t>
            </w:r>
          </w:p>
        </w:tc>
        <w:tc>
          <w:tcPr>
            <w:tcW w:w="0" w:type="dxa"/>
            <w:vAlign w:val="bottom"/>
          </w:tcPr>
          <w:p w:rsidR="0008749B" w:rsidRDefault="0008749B">
            <w:pPr>
              <w:rPr>
                <w:sz w:val="1"/>
                <w:szCs w:val="1"/>
              </w:rPr>
            </w:pPr>
          </w:p>
        </w:tc>
      </w:tr>
      <w:tr w:rsidR="0008749B">
        <w:trPr>
          <w:trHeight w:val="125"/>
        </w:trPr>
        <w:tc>
          <w:tcPr>
            <w:tcW w:w="760" w:type="dxa"/>
            <w:vMerge/>
            <w:tcBorders>
              <w:left w:val="single" w:sz="8" w:space="0" w:color="auto"/>
              <w:right w:val="single" w:sz="8" w:space="0" w:color="auto"/>
            </w:tcBorders>
            <w:vAlign w:val="bottom"/>
          </w:tcPr>
          <w:p w:rsidR="0008749B" w:rsidRDefault="0008749B">
            <w:pPr>
              <w:rPr>
                <w:sz w:val="10"/>
                <w:szCs w:val="10"/>
              </w:rPr>
            </w:pPr>
          </w:p>
        </w:tc>
        <w:tc>
          <w:tcPr>
            <w:tcW w:w="2840" w:type="dxa"/>
            <w:vMerge w:val="restart"/>
            <w:tcBorders>
              <w:right w:val="single" w:sz="8" w:space="0" w:color="auto"/>
            </w:tcBorders>
            <w:vAlign w:val="bottom"/>
          </w:tcPr>
          <w:p w:rsidR="0008749B" w:rsidRDefault="0008749B">
            <w:pPr>
              <w:spacing w:line="264" w:lineRule="exact"/>
              <w:ind w:left="20"/>
              <w:rPr>
                <w:sz w:val="20"/>
                <w:szCs w:val="20"/>
              </w:rPr>
            </w:pPr>
            <w:r>
              <w:rPr>
                <w:rFonts w:ascii="Times New Roman" w:eastAsia="Times New Roman" w:hAnsi="Times New Roman" w:cs="Times New Roman"/>
                <w:sz w:val="24"/>
                <w:szCs w:val="24"/>
              </w:rPr>
              <w:t>см</w:t>
            </w:r>
          </w:p>
        </w:tc>
        <w:tc>
          <w:tcPr>
            <w:tcW w:w="1000" w:type="dxa"/>
            <w:vMerge/>
            <w:tcBorders>
              <w:right w:val="single" w:sz="8" w:space="0" w:color="auto"/>
            </w:tcBorders>
            <w:vAlign w:val="bottom"/>
          </w:tcPr>
          <w:p w:rsidR="0008749B" w:rsidRDefault="0008749B">
            <w:pPr>
              <w:rPr>
                <w:sz w:val="10"/>
                <w:szCs w:val="10"/>
              </w:rPr>
            </w:pPr>
          </w:p>
        </w:tc>
        <w:tc>
          <w:tcPr>
            <w:tcW w:w="1180" w:type="dxa"/>
            <w:tcBorders>
              <w:right w:val="single" w:sz="8" w:space="0" w:color="auto"/>
            </w:tcBorders>
            <w:vAlign w:val="bottom"/>
          </w:tcPr>
          <w:p w:rsidR="0008749B" w:rsidRDefault="0008749B">
            <w:pPr>
              <w:rPr>
                <w:sz w:val="10"/>
                <w:szCs w:val="10"/>
              </w:rPr>
            </w:pPr>
          </w:p>
        </w:tc>
        <w:tc>
          <w:tcPr>
            <w:tcW w:w="900" w:type="dxa"/>
            <w:vMerge/>
            <w:tcBorders>
              <w:right w:val="single" w:sz="8" w:space="0" w:color="auto"/>
            </w:tcBorders>
            <w:vAlign w:val="bottom"/>
          </w:tcPr>
          <w:p w:rsidR="0008749B" w:rsidRDefault="0008749B">
            <w:pPr>
              <w:rPr>
                <w:sz w:val="10"/>
                <w:szCs w:val="10"/>
              </w:rPr>
            </w:pPr>
          </w:p>
        </w:tc>
        <w:tc>
          <w:tcPr>
            <w:tcW w:w="900" w:type="dxa"/>
            <w:vMerge/>
            <w:tcBorders>
              <w:right w:val="single" w:sz="8" w:space="0" w:color="auto"/>
            </w:tcBorders>
            <w:vAlign w:val="bottom"/>
          </w:tcPr>
          <w:p w:rsidR="0008749B" w:rsidRDefault="0008749B">
            <w:pPr>
              <w:rPr>
                <w:sz w:val="10"/>
                <w:szCs w:val="10"/>
              </w:rPr>
            </w:pPr>
          </w:p>
        </w:tc>
        <w:tc>
          <w:tcPr>
            <w:tcW w:w="880" w:type="dxa"/>
            <w:vMerge/>
            <w:tcBorders>
              <w:right w:val="single" w:sz="8" w:space="0" w:color="auto"/>
            </w:tcBorders>
            <w:vAlign w:val="bottom"/>
          </w:tcPr>
          <w:p w:rsidR="0008749B" w:rsidRDefault="0008749B">
            <w:pPr>
              <w:rPr>
                <w:sz w:val="10"/>
                <w:szCs w:val="10"/>
              </w:rPr>
            </w:pPr>
          </w:p>
        </w:tc>
        <w:tc>
          <w:tcPr>
            <w:tcW w:w="780" w:type="dxa"/>
            <w:vMerge/>
            <w:tcBorders>
              <w:right w:val="single" w:sz="8" w:space="0" w:color="auto"/>
            </w:tcBorders>
            <w:vAlign w:val="bottom"/>
          </w:tcPr>
          <w:p w:rsidR="0008749B" w:rsidRDefault="0008749B">
            <w:pPr>
              <w:rPr>
                <w:sz w:val="10"/>
                <w:szCs w:val="10"/>
              </w:rPr>
            </w:pPr>
          </w:p>
        </w:tc>
        <w:tc>
          <w:tcPr>
            <w:tcW w:w="780" w:type="dxa"/>
            <w:vMerge/>
            <w:tcBorders>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148"/>
        </w:trPr>
        <w:tc>
          <w:tcPr>
            <w:tcW w:w="760" w:type="dxa"/>
            <w:tcBorders>
              <w:left w:val="single" w:sz="8" w:space="0" w:color="auto"/>
              <w:bottom w:val="single" w:sz="8" w:space="0" w:color="auto"/>
              <w:right w:val="single" w:sz="8" w:space="0" w:color="auto"/>
            </w:tcBorders>
            <w:vAlign w:val="bottom"/>
          </w:tcPr>
          <w:p w:rsidR="0008749B" w:rsidRDefault="0008749B">
            <w:pPr>
              <w:rPr>
                <w:sz w:val="12"/>
                <w:szCs w:val="12"/>
              </w:rPr>
            </w:pPr>
          </w:p>
        </w:tc>
        <w:tc>
          <w:tcPr>
            <w:tcW w:w="2840" w:type="dxa"/>
            <w:vMerge/>
            <w:tcBorders>
              <w:bottom w:val="single" w:sz="8" w:space="0" w:color="auto"/>
              <w:right w:val="single" w:sz="8" w:space="0" w:color="auto"/>
            </w:tcBorders>
            <w:vAlign w:val="bottom"/>
          </w:tcPr>
          <w:p w:rsidR="0008749B" w:rsidRDefault="0008749B">
            <w:pPr>
              <w:rPr>
                <w:sz w:val="12"/>
                <w:szCs w:val="12"/>
              </w:rPr>
            </w:pPr>
          </w:p>
        </w:tc>
        <w:tc>
          <w:tcPr>
            <w:tcW w:w="1000" w:type="dxa"/>
            <w:tcBorders>
              <w:bottom w:val="single" w:sz="8" w:space="0" w:color="auto"/>
              <w:right w:val="single" w:sz="8" w:space="0" w:color="auto"/>
            </w:tcBorders>
            <w:vAlign w:val="bottom"/>
          </w:tcPr>
          <w:p w:rsidR="0008749B" w:rsidRDefault="0008749B">
            <w:pPr>
              <w:rPr>
                <w:sz w:val="12"/>
                <w:szCs w:val="12"/>
              </w:rPr>
            </w:pPr>
          </w:p>
        </w:tc>
        <w:tc>
          <w:tcPr>
            <w:tcW w:w="1180" w:type="dxa"/>
            <w:tcBorders>
              <w:bottom w:val="single" w:sz="8" w:space="0" w:color="auto"/>
              <w:right w:val="single" w:sz="8" w:space="0" w:color="auto"/>
            </w:tcBorders>
            <w:vAlign w:val="bottom"/>
          </w:tcPr>
          <w:p w:rsidR="0008749B" w:rsidRDefault="0008749B">
            <w:pPr>
              <w:rPr>
                <w:sz w:val="12"/>
                <w:szCs w:val="12"/>
              </w:rPr>
            </w:pPr>
          </w:p>
        </w:tc>
        <w:tc>
          <w:tcPr>
            <w:tcW w:w="900" w:type="dxa"/>
            <w:tcBorders>
              <w:bottom w:val="single" w:sz="8" w:space="0" w:color="auto"/>
              <w:right w:val="single" w:sz="8" w:space="0" w:color="auto"/>
            </w:tcBorders>
            <w:vAlign w:val="bottom"/>
          </w:tcPr>
          <w:p w:rsidR="0008749B" w:rsidRDefault="0008749B">
            <w:pPr>
              <w:rPr>
                <w:sz w:val="12"/>
                <w:szCs w:val="12"/>
              </w:rPr>
            </w:pPr>
          </w:p>
        </w:tc>
        <w:tc>
          <w:tcPr>
            <w:tcW w:w="900" w:type="dxa"/>
            <w:tcBorders>
              <w:bottom w:val="single" w:sz="8" w:space="0" w:color="auto"/>
              <w:right w:val="single" w:sz="8" w:space="0" w:color="auto"/>
            </w:tcBorders>
            <w:vAlign w:val="bottom"/>
          </w:tcPr>
          <w:p w:rsidR="0008749B" w:rsidRDefault="0008749B">
            <w:pPr>
              <w:rPr>
                <w:sz w:val="12"/>
                <w:szCs w:val="12"/>
              </w:rPr>
            </w:pPr>
          </w:p>
        </w:tc>
        <w:tc>
          <w:tcPr>
            <w:tcW w:w="880" w:type="dxa"/>
            <w:tcBorders>
              <w:bottom w:val="single" w:sz="8" w:space="0" w:color="auto"/>
              <w:right w:val="single" w:sz="8" w:space="0" w:color="auto"/>
            </w:tcBorders>
            <w:vAlign w:val="bottom"/>
          </w:tcPr>
          <w:p w:rsidR="0008749B" w:rsidRDefault="0008749B">
            <w:pPr>
              <w:rPr>
                <w:sz w:val="12"/>
                <w:szCs w:val="12"/>
              </w:rPr>
            </w:pPr>
          </w:p>
        </w:tc>
        <w:tc>
          <w:tcPr>
            <w:tcW w:w="780" w:type="dxa"/>
            <w:tcBorders>
              <w:bottom w:val="single" w:sz="8" w:space="0" w:color="auto"/>
              <w:right w:val="single" w:sz="8" w:space="0" w:color="auto"/>
            </w:tcBorders>
            <w:vAlign w:val="bottom"/>
          </w:tcPr>
          <w:p w:rsidR="0008749B" w:rsidRDefault="0008749B">
            <w:pPr>
              <w:rPr>
                <w:sz w:val="12"/>
                <w:szCs w:val="12"/>
              </w:rPr>
            </w:pPr>
          </w:p>
        </w:tc>
        <w:tc>
          <w:tcPr>
            <w:tcW w:w="78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66"/>
        </w:trPr>
        <w:tc>
          <w:tcPr>
            <w:tcW w:w="760" w:type="dxa"/>
            <w:vMerge w:val="restart"/>
            <w:tcBorders>
              <w:left w:val="single" w:sz="8" w:space="0" w:color="auto"/>
              <w:right w:val="single" w:sz="8" w:space="0" w:color="auto"/>
            </w:tcBorders>
            <w:vAlign w:val="bottom"/>
          </w:tcPr>
          <w:p w:rsidR="0008749B" w:rsidRDefault="0008749B">
            <w:pPr>
              <w:ind w:right="340"/>
              <w:jc w:val="right"/>
              <w:rPr>
                <w:sz w:val="20"/>
                <w:szCs w:val="20"/>
              </w:rPr>
            </w:pPr>
            <w:r>
              <w:rPr>
                <w:rFonts w:ascii="Times New Roman" w:eastAsia="Times New Roman" w:hAnsi="Times New Roman" w:cs="Times New Roman"/>
                <w:sz w:val="24"/>
                <w:szCs w:val="24"/>
              </w:rPr>
              <w:t>6.</w:t>
            </w:r>
          </w:p>
        </w:tc>
        <w:tc>
          <w:tcPr>
            <w:tcW w:w="2840" w:type="dxa"/>
            <w:tcBorders>
              <w:right w:val="single" w:sz="8" w:space="0" w:color="auto"/>
            </w:tcBorders>
            <w:vAlign w:val="bottom"/>
          </w:tcPr>
          <w:p w:rsidR="0008749B" w:rsidRDefault="0008749B">
            <w:pPr>
              <w:spacing w:line="266" w:lineRule="exact"/>
              <w:ind w:left="20"/>
              <w:rPr>
                <w:sz w:val="20"/>
                <w:szCs w:val="20"/>
              </w:rPr>
            </w:pPr>
            <w:r>
              <w:rPr>
                <w:rFonts w:ascii="Times New Roman" w:eastAsia="Times New Roman" w:hAnsi="Times New Roman" w:cs="Times New Roman"/>
                <w:sz w:val="24"/>
                <w:szCs w:val="24"/>
              </w:rPr>
              <w:t>Прыжок вверх с места</w:t>
            </w:r>
          </w:p>
        </w:tc>
        <w:tc>
          <w:tcPr>
            <w:tcW w:w="100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40</w:t>
            </w:r>
          </w:p>
        </w:tc>
        <w:tc>
          <w:tcPr>
            <w:tcW w:w="1180" w:type="dxa"/>
            <w:tcBorders>
              <w:right w:val="single" w:sz="8" w:space="0" w:color="auto"/>
            </w:tcBorders>
            <w:vAlign w:val="bottom"/>
          </w:tcPr>
          <w:p w:rsidR="0008749B" w:rsidRDefault="0008749B">
            <w:pPr>
              <w:spacing w:line="266" w:lineRule="exact"/>
              <w:ind w:left="40"/>
              <w:rPr>
                <w:sz w:val="20"/>
                <w:szCs w:val="20"/>
              </w:rPr>
            </w:pPr>
            <w:r>
              <w:rPr>
                <w:rFonts w:ascii="Times New Roman" w:eastAsia="Times New Roman" w:hAnsi="Times New Roman" w:cs="Times New Roman"/>
                <w:sz w:val="24"/>
                <w:szCs w:val="24"/>
              </w:rPr>
              <w:t>45</w:t>
            </w:r>
          </w:p>
        </w:tc>
        <w:tc>
          <w:tcPr>
            <w:tcW w:w="90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58</w:t>
            </w:r>
          </w:p>
        </w:tc>
        <w:tc>
          <w:tcPr>
            <w:tcW w:w="90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63</w:t>
            </w:r>
          </w:p>
        </w:tc>
        <w:tc>
          <w:tcPr>
            <w:tcW w:w="88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70</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75</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80</w:t>
            </w:r>
          </w:p>
        </w:tc>
        <w:tc>
          <w:tcPr>
            <w:tcW w:w="0" w:type="dxa"/>
            <w:vAlign w:val="bottom"/>
          </w:tcPr>
          <w:p w:rsidR="0008749B" w:rsidRDefault="0008749B">
            <w:pPr>
              <w:rPr>
                <w:sz w:val="1"/>
                <w:szCs w:val="1"/>
              </w:rPr>
            </w:pPr>
          </w:p>
        </w:tc>
      </w:tr>
      <w:tr w:rsidR="0008749B">
        <w:trPr>
          <w:trHeight w:val="137"/>
        </w:trPr>
        <w:tc>
          <w:tcPr>
            <w:tcW w:w="760" w:type="dxa"/>
            <w:vMerge/>
            <w:tcBorders>
              <w:left w:val="single" w:sz="8" w:space="0" w:color="auto"/>
              <w:right w:val="single" w:sz="8" w:space="0" w:color="auto"/>
            </w:tcBorders>
            <w:vAlign w:val="bottom"/>
          </w:tcPr>
          <w:p w:rsidR="0008749B" w:rsidRDefault="0008749B">
            <w:pPr>
              <w:rPr>
                <w:sz w:val="11"/>
                <w:szCs w:val="11"/>
              </w:rPr>
            </w:pPr>
          </w:p>
        </w:tc>
        <w:tc>
          <w:tcPr>
            <w:tcW w:w="284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толчком двух ног, см</w:t>
            </w:r>
          </w:p>
        </w:tc>
        <w:tc>
          <w:tcPr>
            <w:tcW w:w="1000" w:type="dxa"/>
            <w:vMerge/>
            <w:tcBorders>
              <w:right w:val="single" w:sz="8" w:space="0" w:color="auto"/>
            </w:tcBorders>
            <w:vAlign w:val="bottom"/>
          </w:tcPr>
          <w:p w:rsidR="0008749B" w:rsidRDefault="0008749B">
            <w:pPr>
              <w:rPr>
                <w:sz w:val="11"/>
                <w:szCs w:val="11"/>
              </w:rPr>
            </w:pPr>
          </w:p>
        </w:tc>
        <w:tc>
          <w:tcPr>
            <w:tcW w:w="1180" w:type="dxa"/>
            <w:tcBorders>
              <w:right w:val="single" w:sz="8" w:space="0" w:color="auto"/>
            </w:tcBorders>
            <w:vAlign w:val="bottom"/>
          </w:tcPr>
          <w:p w:rsidR="0008749B" w:rsidRDefault="0008749B">
            <w:pPr>
              <w:rPr>
                <w:sz w:val="11"/>
                <w:szCs w:val="11"/>
              </w:rPr>
            </w:pPr>
          </w:p>
        </w:tc>
        <w:tc>
          <w:tcPr>
            <w:tcW w:w="900" w:type="dxa"/>
            <w:vMerge/>
            <w:tcBorders>
              <w:right w:val="single" w:sz="8" w:space="0" w:color="auto"/>
            </w:tcBorders>
            <w:vAlign w:val="bottom"/>
          </w:tcPr>
          <w:p w:rsidR="0008749B" w:rsidRDefault="0008749B">
            <w:pPr>
              <w:rPr>
                <w:sz w:val="11"/>
                <w:szCs w:val="11"/>
              </w:rPr>
            </w:pPr>
          </w:p>
        </w:tc>
        <w:tc>
          <w:tcPr>
            <w:tcW w:w="900" w:type="dxa"/>
            <w:vMerge/>
            <w:tcBorders>
              <w:right w:val="single" w:sz="8" w:space="0" w:color="auto"/>
            </w:tcBorders>
            <w:vAlign w:val="bottom"/>
          </w:tcPr>
          <w:p w:rsidR="0008749B" w:rsidRDefault="0008749B">
            <w:pPr>
              <w:rPr>
                <w:sz w:val="11"/>
                <w:szCs w:val="11"/>
              </w:rPr>
            </w:pPr>
          </w:p>
        </w:tc>
        <w:tc>
          <w:tcPr>
            <w:tcW w:w="880" w:type="dxa"/>
            <w:vMerge/>
            <w:tcBorders>
              <w:right w:val="single" w:sz="8" w:space="0" w:color="auto"/>
            </w:tcBorders>
            <w:vAlign w:val="bottom"/>
          </w:tcPr>
          <w:p w:rsidR="0008749B" w:rsidRDefault="0008749B">
            <w:pPr>
              <w:rPr>
                <w:sz w:val="11"/>
                <w:szCs w:val="11"/>
              </w:rPr>
            </w:pPr>
          </w:p>
        </w:tc>
        <w:tc>
          <w:tcPr>
            <w:tcW w:w="780" w:type="dxa"/>
            <w:vMerge/>
            <w:tcBorders>
              <w:right w:val="single" w:sz="8" w:space="0" w:color="auto"/>
            </w:tcBorders>
            <w:vAlign w:val="bottom"/>
          </w:tcPr>
          <w:p w:rsidR="0008749B" w:rsidRDefault="0008749B">
            <w:pPr>
              <w:rPr>
                <w:sz w:val="11"/>
                <w:szCs w:val="11"/>
              </w:rPr>
            </w:pPr>
          </w:p>
        </w:tc>
        <w:tc>
          <w:tcPr>
            <w:tcW w:w="780" w:type="dxa"/>
            <w:vMerge/>
            <w:tcBorders>
              <w:right w:val="single" w:sz="8" w:space="0" w:color="auto"/>
            </w:tcBorders>
            <w:vAlign w:val="bottom"/>
          </w:tcPr>
          <w:p w:rsidR="0008749B" w:rsidRDefault="0008749B">
            <w:pPr>
              <w:rPr>
                <w:sz w:val="11"/>
                <w:szCs w:val="11"/>
              </w:rPr>
            </w:pPr>
          </w:p>
        </w:tc>
        <w:tc>
          <w:tcPr>
            <w:tcW w:w="0" w:type="dxa"/>
            <w:vAlign w:val="bottom"/>
          </w:tcPr>
          <w:p w:rsidR="0008749B" w:rsidRDefault="0008749B">
            <w:pPr>
              <w:rPr>
                <w:sz w:val="1"/>
                <w:szCs w:val="1"/>
              </w:rPr>
            </w:pPr>
          </w:p>
        </w:tc>
      </w:tr>
      <w:tr w:rsidR="0008749B">
        <w:trPr>
          <w:trHeight w:val="149"/>
        </w:trPr>
        <w:tc>
          <w:tcPr>
            <w:tcW w:w="760" w:type="dxa"/>
            <w:tcBorders>
              <w:left w:val="single" w:sz="8" w:space="0" w:color="auto"/>
              <w:bottom w:val="single" w:sz="8" w:space="0" w:color="auto"/>
              <w:right w:val="single" w:sz="8" w:space="0" w:color="auto"/>
            </w:tcBorders>
            <w:vAlign w:val="bottom"/>
          </w:tcPr>
          <w:p w:rsidR="0008749B" w:rsidRDefault="0008749B">
            <w:pPr>
              <w:rPr>
                <w:sz w:val="12"/>
                <w:szCs w:val="12"/>
              </w:rPr>
            </w:pPr>
          </w:p>
        </w:tc>
        <w:tc>
          <w:tcPr>
            <w:tcW w:w="2840" w:type="dxa"/>
            <w:vMerge/>
            <w:tcBorders>
              <w:bottom w:val="single" w:sz="8" w:space="0" w:color="auto"/>
              <w:right w:val="single" w:sz="8" w:space="0" w:color="auto"/>
            </w:tcBorders>
            <w:vAlign w:val="bottom"/>
          </w:tcPr>
          <w:p w:rsidR="0008749B" w:rsidRDefault="0008749B">
            <w:pPr>
              <w:rPr>
                <w:sz w:val="12"/>
                <w:szCs w:val="12"/>
              </w:rPr>
            </w:pPr>
          </w:p>
        </w:tc>
        <w:tc>
          <w:tcPr>
            <w:tcW w:w="1000" w:type="dxa"/>
            <w:tcBorders>
              <w:bottom w:val="single" w:sz="8" w:space="0" w:color="auto"/>
              <w:right w:val="single" w:sz="8" w:space="0" w:color="auto"/>
            </w:tcBorders>
            <w:vAlign w:val="bottom"/>
          </w:tcPr>
          <w:p w:rsidR="0008749B" w:rsidRDefault="0008749B">
            <w:pPr>
              <w:rPr>
                <w:sz w:val="12"/>
                <w:szCs w:val="12"/>
              </w:rPr>
            </w:pPr>
          </w:p>
        </w:tc>
        <w:tc>
          <w:tcPr>
            <w:tcW w:w="1180" w:type="dxa"/>
            <w:tcBorders>
              <w:bottom w:val="single" w:sz="8" w:space="0" w:color="auto"/>
              <w:right w:val="single" w:sz="8" w:space="0" w:color="auto"/>
            </w:tcBorders>
            <w:vAlign w:val="bottom"/>
          </w:tcPr>
          <w:p w:rsidR="0008749B" w:rsidRDefault="0008749B">
            <w:pPr>
              <w:rPr>
                <w:sz w:val="12"/>
                <w:szCs w:val="12"/>
              </w:rPr>
            </w:pPr>
          </w:p>
        </w:tc>
        <w:tc>
          <w:tcPr>
            <w:tcW w:w="900" w:type="dxa"/>
            <w:tcBorders>
              <w:bottom w:val="single" w:sz="8" w:space="0" w:color="auto"/>
              <w:right w:val="single" w:sz="8" w:space="0" w:color="auto"/>
            </w:tcBorders>
            <w:vAlign w:val="bottom"/>
          </w:tcPr>
          <w:p w:rsidR="0008749B" w:rsidRDefault="0008749B">
            <w:pPr>
              <w:rPr>
                <w:sz w:val="12"/>
                <w:szCs w:val="12"/>
              </w:rPr>
            </w:pPr>
          </w:p>
        </w:tc>
        <w:tc>
          <w:tcPr>
            <w:tcW w:w="900" w:type="dxa"/>
            <w:tcBorders>
              <w:bottom w:val="single" w:sz="8" w:space="0" w:color="auto"/>
              <w:right w:val="single" w:sz="8" w:space="0" w:color="auto"/>
            </w:tcBorders>
            <w:vAlign w:val="bottom"/>
          </w:tcPr>
          <w:p w:rsidR="0008749B" w:rsidRDefault="0008749B">
            <w:pPr>
              <w:rPr>
                <w:sz w:val="12"/>
                <w:szCs w:val="12"/>
              </w:rPr>
            </w:pPr>
          </w:p>
        </w:tc>
        <w:tc>
          <w:tcPr>
            <w:tcW w:w="880" w:type="dxa"/>
            <w:tcBorders>
              <w:bottom w:val="single" w:sz="8" w:space="0" w:color="auto"/>
              <w:right w:val="single" w:sz="8" w:space="0" w:color="auto"/>
            </w:tcBorders>
            <w:vAlign w:val="bottom"/>
          </w:tcPr>
          <w:p w:rsidR="0008749B" w:rsidRDefault="0008749B">
            <w:pPr>
              <w:rPr>
                <w:sz w:val="12"/>
                <w:szCs w:val="12"/>
              </w:rPr>
            </w:pPr>
          </w:p>
        </w:tc>
        <w:tc>
          <w:tcPr>
            <w:tcW w:w="780" w:type="dxa"/>
            <w:tcBorders>
              <w:bottom w:val="single" w:sz="8" w:space="0" w:color="auto"/>
              <w:right w:val="single" w:sz="8" w:space="0" w:color="auto"/>
            </w:tcBorders>
            <w:vAlign w:val="bottom"/>
          </w:tcPr>
          <w:p w:rsidR="0008749B" w:rsidRDefault="0008749B">
            <w:pPr>
              <w:rPr>
                <w:sz w:val="12"/>
                <w:szCs w:val="12"/>
              </w:rPr>
            </w:pPr>
          </w:p>
        </w:tc>
        <w:tc>
          <w:tcPr>
            <w:tcW w:w="78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405"/>
        </w:trPr>
        <w:tc>
          <w:tcPr>
            <w:tcW w:w="760" w:type="dxa"/>
            <w:tcBorders>
              <w:left w:val="single" w:sz="8" w:space="0" w:color="auto"/>
              <w:right w:val="single" w:sz="8" w:space="0" w:color="auto"/>
            </w:tcBorders>
            <w:vAlign w:val="bottom"/>
          </w:tcPr>
          <w:p w:rsidR="0008749B" w:rsidRDefault="0008749B">
            <w:pPr>
              <w:rPr>
                <w:sz w:val="24"/>
                <w:szCs w:val="24"/>
              </w:rPr>
            </w:pPr>
          </w:p>
        </w:tc>
        <w:tc>
          <w:tcPr>
            <w:tcW w:w="2840" w:type="dxa"/>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Метание набивного мяча 1</w:t>
            </w:r>
          </w:p>
        </w:tc>
        <w:tc>
          <w:tcPr>
            <w:tcW w:w="1000" w:type="dxa"/>
            <w:tcBorders>
              <w:right w:val="single" w:sz="8" w:space="0" w:color="auto"/>
            </w:tcBorders>
            <w:vAlign w:val="bottom"/>
          </w:tcPr>
          <w:p w:rsidR="0008749B" w:rsidRDefault="0008749B">
            <w:pPr>
              <w:rPr>
                <w:sz w:val="24"/>
                <w:szCs w:val="24"/>
              </w:rPr>
            </w:pPr>
          </w:p>
        </w:tc>
        <w:tc>
          <w:tcPr>
            <w:tcW w:w="1180" w:type="dxa"/>
            <w:tcBorders>
              <w:right w:val="single" w:sz="8" w:space="0" w:color="auto"/>
            </w:tcBorders>
            <w:vAlign w:val="bottom"/>
          </w:tcPr>
          <w:p w:rsidR="0008749B" w:rsidRDefault="0008749B">
            <w:pPr>
              <w:rPr>
                <w:sz w:val="24"/>
                <w:szCs w:val="24"/>
              </w:rPr>
            </w:pPr>
          </w:p>
        </w:tc>
        <w:tc>
          <w:tcPr>
            <w:tcW w:w="900" w:type="dxa"/>
            <w:tcBorders>
              <w:right w:val="single" w:sz="8" w:space="0" w:color="auto"/>
            </w:tcBorders>
            <w:vAlign w:val="bottom"/>
          </w:tcPr>
          <w:p w:rsidR="0008749B" w:rsidRDefault="0008749B">
            <w:pPr>
              <w:rPr>
                <w:sz w:val="24"/>
                <w:szCs w:val="24"/>
              </w:rPr>
            </w:pPr>
          </w:p>
        </w:tc>
        <w:tc>
          <w:tcPr>
            <w:tcW w:w="900" w:type="dxa"/>
            <w:tcBorders>
              <w:right w:val="single" w:sz="8" w:space="0" w:color="auto"/>
            </w:tcBorders>
            <w:vAlign w:val="bottom"/>
          </w:tcPr>
          <w:p w:rsidR="0008749B" w:rsidRDefault="0008749B">
            <w:pPr>
              <w:rPr>
                <w:sz w:val="24"/>
                <w:szCs w:val="24"/>
              </w:rPr>
            </w:pPr>
          </w:p>
        </w:tc>
        <w:tc>
          <w:tcPr>
            <w:tcW w:w="880" w:type="dxa"/>
            <w:tcBorders>
              <w:right w:val="single" w:sz="8" w:space="0" w:color="auto"/>
            </w:tcBorders>
            <w:vAlign w:val="bottom"/>
          </w:tcPr>
          <w:p w:rsidR="0008749B" w:rsidRDefault="0008749B">
            <w:pPr>
              <w:rPr>
                <w:sz w:val="24"/>
                <w:szCs w:val="24"/>
              </w:rPr>
            </w:pPr>
          </w:p>
        </w:tc>
        <w:tc>
          <w:tcPr>
            <w:tcW w:w="780" w:type="dxa"/>
            <w:tcBorders>
              <w:right w:val="single" w:sz="8" w:space="0" w:color="auto"/>
            </w:tcBorders>
            <w:vAlign w:val="bottom"/>
          </w:tcPr>
          <w:p w:rsidR="0008749B" w:rsidRDefault="0008749B">
            <w:pPr>
              <w:rPr>
                <w:sz w:val="24"/>
                <w:szCs w:val="24"/>
              </w:rPr>
            </w:pPr>
          </w:p>
        </w:tc>
        <w:tc>
          <w:tcPr>
            <w:tcW w:w="78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76"/>
        </w:trPr>
        <w:tc>
          <w:tcPr>
            <w:tcW w:w="760" w:type="dxa"/>
            <w:tcBorders>
              <w:left w:val="single" w:sz="8" w:space="0" w:color="auto"/>
              <w:right w:val="single" w:sz="8" w:space="0" w:color="auto"/>
            </w:tcBorders>
            <w:vAlign w:val="bottom"/>
          </w:tcPr>
          <w:p w:rsidR="0008749B" w:rsidRDefault="0008749B">
            <w:pPr>
              <w:rPr>
                <w:sz w:val="24"/>
                <w:szCs w:val="24"/>
              </w:rPr>
            </w:pPr>
          </w:p>
        </w:tc>
        <w:tc>
          <w:tcPr>
            <w:tcW w:w="2840" w:type="dxa"/>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кг из-за головы двумя</w:t>
            </w:r>
          </w:p>
        </w:tc>
        <w:tc>
          <w:tcPr>
            <w:tcW w:w="1000" w:type="dxa"/>
            <w:tcBorders>
              <w:right w:val="single" w:sz="8" w:space="0" w:color="auto"/>
            </w:tcBorders>
            <w:vAlign w:val="bottom"/>
          </w:tcPr>
          <w:p w:rsidR="0008749B" w:rsidRDefault="0008749B">
            <w:pPr>
              <w:rPr>
                <w:sz w:val="24"/>
                <w:szCs w:val="24"/>
              </w:rPr>
            </w:pPr>
          </w:p>
        </w:tc>
        <w:tc>
          <w:tcPr>
            <w:tcW w:w="1180" w:type="dxa"/>
            <w:tcBorders>
              <w:right w:val="single" w:sz="8" w:space="0" w:color="auto"/>
            </w:tcBorders>
            <w:vAlign w:val="bottom"/>
          </w:tcPr>
          <w:p w:rsidR="0008749B" w:rsidRDefault="0008749B">
            <w:pPr>
              <w:rPr>
                <w:sz w:val="24"/>
                <w:szCs w:val="24"/>
              </w:rPr>
            </w:pPr>
          </w:p>
        </w:tc>
        <w:tc>
          <w:tcPr>
            <w:tcW w:w="900" w:type="dxa"/>
            <w:tcBorders>
              <w:right w:val="single" w:sz="8" w:space="0" w:color="auto"/>
            </w:tcBorders>
            <w:vAlign w:val="bottom"/>
          </w:tcPr>
          <w:p w:rsidR="0008749B" w:rsidRDefault="0008749B">
            <w:pPr>
              <w:rPr>
                <w:sz w:val="24"/>
                <w:szCs w:val="24"/>
              </w:rPr>
            </w:pPr>
          </w:p>
        </w:tc>
        <w:tc>
          <w:tcPr>
            <w:tcW w:w="900" w:type="dxa"/>
            <w:tcBorders>
              <w:right w:val="single" w:sz="8" w:space="0" w:color="auto"/>
            </w:tcBorders>
            <w:vAlign w:val="bottom"/>
          </w:tcPr>
          <w:p w:rsidR="0008749B" w:rsidRDefault="0008749B">
            <w:pPr>
              <w:rPr>
                <w:sz w:val="24"/>
                <w:szCs w:val="24"/>
              </w:rPr>
            </w:pPr>
          </w:p>
        </w:tc>
        <w:tc>
          <w:tcPr>
            <w:tcW w:w="880" w:type="dxa"/>
            <w:tcBorders>
              <w:right w:val="single" w:sz="8" w:space="0" w:color="auto"/>
            </w:tcBorders>
            <w:vAlign w:val="bottom"/>
          </w:tcPr>
          <w:p w:rsidR="0008749B" w:rsidRDefault="0008749B">
            <w:pPr>
              <w:rPr>
                <w:sz w:val="24"/>
                <w:szCs w:val="24"/>
              </w:rPr>
            </w:pPr>
          </w:p>
        </w:tc>
        <w:tc>
          <w:tcPr>
            <w:tcW w:w="780" w:type="dxa"/>
            <w:tcBorders>
              <w:right w:val="single" w:sz="8" w:space="0" w:color="auto"/>
            </w:tcBorders>
            <w:vAlign w:val="bottom"/>
          </w:tcPr>
          <w:p w:rsidR="0008749B" w:rsidRDefault="0008749B">
            <w:pPr>
              <w:rPr>
                <w:sz w:val="24"/>
                <w:szCs w:val="24"/>
              </w:rPr>
            </w:pPr>
          </w:p>
        </w:tc>
        <w:tc>
          <w:tcPr>
            <w:tcW w:w="78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76"/>
        </w:trPr>
        <w:tc>
          <w:tcPr>
            <w:tcW w:w="760" w:type="dxa"/>
            <w:tcBorders>
              <w:left w:val="single" w:sz="8" w:space="0" w:color="auto"/>
              <w:right w:val="single" w:sz="8" w:space="0" w:color="auto"/>
            </w:tcBorders>
            <w:vAlign w:val="bottom"/>
          </w:tcPr>
          <w:p w:rsidR="0008749B" w:rsidRDefault="0008749B">
            <w:pPr>
              <w:ind w:right="340"/>
              <w:jc w:val="right"/>
              <w:rPr>
                <w:sz w:val="20"/>
                <w:szCs w:val="20"/>
              </w:rPr>
            </w:pPr>
            <w:r>
              <w:rPr>
                <w:rFonts w:ascii="Times New Roman" w:eastAsia="Times New Roman" w:hAnsi="Times New Roman" w:cs="Times New Roman"/>
                <w:sz w:val="24"/>
                <w:szCs w:val="24"/>
              </w:rPr>
              <w:t>7.</w:t>
            </w:r>
          </w:p>
        </w:tc>
        <w:tc>
          <w:tcPr>
            <w:tcW w:w="2840" w:type="dxa"/>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руками, м:</w:t>
            </w:r>
          </w:p>
        </w:tc>
        <w:tc>
          <w:tcPr>
            <w:tcW w:w="1000" w:type="dxa"/>
            <w:vMerge w:val="restart"/>
            <w:tcBorders>
              <w:right w:val="single" w:sz="8" w:space="0" w:color="auto"/>
            </w:tcBorders>
            <w:vAlign w:val="bottom"/>
          </w:tcPr>
          <w:p w:rsidR="0008749B" w:rsidRDefault="0008749B">
            <w:pPr>
              <w:ind w:left="240"/>
              <w:rPr>
                <w:sz w:val="20"/>
                <w:szCs w:val="20"/>
              </w:rPr>
            </w:pPr>
            <w:r>
              <w:rPr>
                <w:rFonts w:ascii="Times New Roman" w:eastAsia="Times New Roman" w:hAnsi="Times New Roman" w:cs="Times New Roman"/>
                <w:sz w:val="24"/>
                <w:szCs w:val="24"/>
              </w:rPr>
              <w:t>5,8</w:t>
            </w:r>
          </w:p>
        </w:tc>
        <w:tc>
          <w:tcPr>
            <w:tcW w:w="1180" w:type="dxa"/>
            <w:vMerge w:val="restart"/>
            <w:tcBorders>
              <w:right w:val="single" w:sz="8" w:space="0" w:color="auto"/>
            </w:tcBorders>
            <w:vAlign w:val="bottom"/>
          </w:tcPr>
          <w:p w:rsidR="0008749B" w:rsidRDefault="0008749B">
            <w:pPr>
              <w:ind w:left="220"/>
              <w:rPr>
                <w:sz w:val="20"/>
                <w:szCs w:val="20"/>
              </w:rPr>
            </w:pPr>
            <w:r>
              <w:rPr>
                <w:rFonts w:ascii="Times New Roman" w:eastAsia="Times New Roman" w:hAnsi="Times New Roman" w:cs="Times New Roman"/>
                <w:sz w:val="24"/>
                <w:szCs w:val="24"/>
              </w:rPr>
              <w:t>6,6</w:t>
            </w:r>
          </w:p>
        </w:tc>
        <w:tc>
          <w:tcPr>
            <w:tcW w:w="900" w:type="dxa"/>
            <w:vMerge w:val="restart"/>
            <w:tcBorders>
              <w:right w:val="single" w:sz="8" w:space="0" w:color="auto"/>
            </w:tcBorders>
            <w:vAlign w:val="bottom"/>
          </w:tcPr>
          <w:p w:rsidR="0008749B" w:rsidRDefault="0008749B">
            <w:pPr>
              <w:ind w:left="240"/>
              <w:rPr>
                <w:sz w:val="20"/>
                <w:szCs w:val="20"/>
              </w:rPr>
            </w:pPr>
            <w:r>
              <w:rPr>
                <w:rFonts w:ascii="Times New Roman" w:eastAsia="Times New Roman" w:hAnsi="Times New Roman" w:cs="Times New Roman"/>
                <w:sz w:val="24"/>
                <w:szCs w:val="24"/>
              </w:rPr>
              <w:t>7,7</w:t>
            </w:r>
          </w:p>
        </w:tc>
        <w:tc>
          <w:tcPr>
            <w:tcW w:w="900" w:type="dxa"/>
            <w:vMerge w:val="restart"/>
            <w:tcBorders>
              <w:right w:val="single" w:sz="8" w:space="0" w:color="auto"/>
            </w:tcBorders>
            <w:vAlign w:val="bottom"/>
          </w:tcPr>
          <w:p w:rsidR="0008749B" w:rsidRDefault="0008749B">
            <w:pPr>
              <w:ind w:left="220"/>
              <w:rPr>
                <w:sz w:val="20"/>
                <w:szCs w:val="20"/>
              </w:rPr>
            </w:pPr>
            <w:r>
              <w:rPr>
                <w:rFonts w:ascii="Times New Roman" w:eastAsia="Times New Roman" w:hAnsi="Times New Roman" w:cs="Times New Roman"/>
                <w:sz w:val="24"/>
                <w:szCs w:val="24"/>
              </w:rPr>
              <w:t>8,2</w:t>
            </w:r>
          </w:p>
        </w:tc>
        <w:tc>
          <w:tcPr>
            <w:tcW w:w="880" w:type="dxa"/>
            <w:vMerge w:val="restart"/>
            <w:tcBorders>
              <w:right w:val="single" w:sz="8" w:space="0" w:color="auto"/>
            </w:tcBorders>
            <w:vAlign w:val="bottom"/>
          </w:tcPr>
          <w:p w:rsidR="0008749B" w:rsidRDefault="0008749B">
            <w:pPr>
              <w:ind w:left="220"/>
              <w:rPr>
                <w:sz w:val="20"/>
                <w:szCs w:val="20"/>
              </w:rPr>
            </w:pPr>
            <w:r>
              <w:rPr>
                <w:rFonts w:ascii="Times New Roman" w:eastAsia="Times New Roman" w:hAnsi="Times New Roman" w:cs="Times New Roman"/>
                <w:sz w:val="24"/>
                <w:szCs w:val="24"/>
              </w:rPr>
              <w:t>9,0</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9,5</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11,0</w:t>
            </w:r>
          </w:p>
        </w:tc>
        <w:tc>
          <w:tcPr>
            <w:tcW w:w="0" w:type="dxa"/>
            <w:vAlign w:val="bottom"/>
          </w:tcPr>
          <w:p w:rsidR="0008749B" w:rsidRDefault="0008749B">
            <w:pPr>
              <w:rPr>
                <w:sz w:val="1"/>
                <w:szCs w:val="1"/>
              </w:rPr>
            </w:pPr>
          </w:p>
        </w:tc>
      </w:tr>
      <w:tr w:rsidR="0008749B">
        <w:trPr>
          <w:trHeight w:val="137"/>
        </w:trPr>
        <w:tc>
          <w:tcPr>
            <w:tcW w:w="760" w:type="dxa"/>
            <w:tcBorders>
              <w:left w:val="single" w:sz="8" w:space="0" w:color="auto"/>
              <w:right w:val="single" w:sz="8" w:space="0" w:color="auto"/>
            </w:tcBorders>
            <w:vAlign w:val="bottom"/>
          </w:tcPr>
          <w:p w:rsidR="0008749B" w:rsidRDefault="0008749B">
            <w:pPr>
              <w:rPr>
                <w:sz w:val="11"/>
                <w:szCs w:val="11"/>
              </w:rPr>
            </w:pPr>
          </w:p>
        </w:tc>
        <w:tc>
          <w:tcPr>
            <w:tcW w:w="284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-сидя</w:t>
            </w:r>
          </w:p>
        </w:tc>
        <w:tc>
          <w:tcPr>
            <w:tcW w:w="1000" w:type="dxa"/>
            <w:vMerge/>
            <w:tcBorders>
              <w:right w:val="single" w:sz="8" w:space="0" w:color="auto"/>
            </w:tcBorders>
            <w:vAlign w:val="bottom"/>
          </w:tcPr>
          <w:p w:rsidR="0008749B" w:rsidRDefault="0008749B">
            <w:pPr>
              <w:rPr>
                <w:sz w:val="11"/>
                <w:szCs w:val="11"/>
              </w:rPr>
            </w:pPr>
          </w:p>
        </w:tc>
        <w:tc>
          <w:tcPr>
            <w:tcW w:w="1180" w:type="dxa"/>
            <w:vMerge/>
            <w:tcBorders>
              <w:right w:val="single" w:sz="8" w:space="0" w:color="auto"/>
            </w:tcBorders>
            <w:vAlign w:val="bottom"/>
          </w:tcPr>
          <w:p w:rsidR="0008749B" w:rsidRDefault="0008749B">
            <w:pPr>
              <w:rPr>
                <w:sz w:val="11"/>
                <w:szCs w:val="11"/>
              </w:rPr>
            </w:pPr>
          </w:p>
        </w:tc>
        <w:tc>
          <w:tcPr>
            <w:tcW w:w="900" w:type="dxa"/>
            <w:vMerge/>
            <w:tcBorders>
              <w:right w:val="single" w:sz="8" w:space="0" w:color="auto"/>
            </w:tcBorders>
            <w:vAlign w:val="bottom"/>
          </w:tcPr>
          <w:p w:rsidR="0008749B" w:rsidRDefault="0008749B">
            <w:pPr>
              <w:rPr>
                <w:sz w:val="11"/>
                <w:szCs w:val="11"/>
              </w:rPr>
            </w:pPr>
          </w:p>
        </w:tc>
        <w:tc>
          <w:tcPr>
            <w:tcW w:w="900" w:type="dxa"/>
            <w:vMerge/>
            <w:tcBorders>
              <w:right w:val="single" w:sz="8" w:space="0" w:color="auto"/>
            </w:tcBorders>
            <w:vAlign w:val="bottom"/>
          </w:tcPr>
          <w:p w:rsidR="0008749B" w:rsidRDefault="0008749B">
            <w:pPr>
              <w:rPr>
                <w:sz w:val="11"/>
                <w:szCs w:val="11"/>
              </w:rPr>
            </w:pPr>
          </w:p>
        </w:tc>
        <w:tc>
          <w:tcPr>
            <w:tcW w:w="880" w:type="dxa"/>
            <w:vMerge/>
            <w:tcBorders>
              <w:right w:val="single" w:sz="8" w:space="0" w:color="auto"/>
            </w:tcBorders>
            <w:vAlign w:val="bottom"/>
          </w:tcPr>
          <w:p w:rsidR="0008749B" w:rsidRDefault="0008749B">
            <w:pPr>
              <w:rPr>
                <w:sz w:val="11"/>
                <w:szCs w:val="11"/>
              </w:rPr>
            </w:pPr>
          </w:p>
        </w:tc>
        <w:tc>
          <w:tcPr>
            <w:tcW w:w="780" w:type="dxa"/>
            <w:vMerge/>
            <w:tcBorders>
              <w:right w:val="single" w:sz="8" w:space="0" w:color="auto"/>
            </w:tcBorders>
            <w:vAlign w:val="bottom"/>
          </w:tcPr>
          <w:p w:rsidR="0008749B" w:rsidRDefault="0008749B">
            <w:pPr>
              <w:rPr>
                <w:sz w:val="11"/>
                <w:szCs w:val="11"/>
              </w:rPr>
            </w:pPr>
          </w:p>
        </w:tc>
        <w:tc>
          <w:tcPr>
            <w:tcW w:w="780" w:type="dxa"/>
            <w:vMerge/>
            <w:tcBorders>
              <w:right w:val="single" w:sz="8" w:space="0" w:color="auto"/>
            </w:tcBorders>
            <w:vAlign w:val="bottom"/>
          </w:tcPr>
          <w:p w:rsidR="0008749B" w:rsidRDefault="0008749B">
            <w:pPr>
              <w:rPr>
                <w:sz w:val="11"/>
                <w:szCs w:val="11"/>
              </w:rPr>
            </w:pPr>
          </w:p>
        </w:tc>
        <w:tc>
          <w:tcPr>
            <w:tcW w:w="0" w:type="dxa"/>
            <w:vAlign w:val="bottom"/>
          </w:tcPr>
          <w:p w:rsidR="0008749B" w:rsidRDefault="0008749B">
            <w:pPr>
              <w:rPr>
                <w:sz w:val="1"/>
                <w:szCs w:val="1"/>
              </w:rPr>
            </w:pPr>
          </w:p>
        </w:tc>
      </w:tr>
      <w:tr w:rsidR="0008749B">
        <w:trPr>
          <w:trHeight w:val="139"/>
        </w:trPr>
        <w:tc>
          <w:tcPr>
            <w:tcW w:w="760" w:type="dxa"/>
            <w:tcBorders>
              <w:left w:val="single" w:sz="8" w:space="0" w:color="auto"/>
              <w:right w:val="single" w:sz="8" w:space="0" w:color="auto"/>
            </w:tcBorders>
            <w:vAlign w:val="bottom"/>
          </w:tcPr>
          <w:p w:rsidR="0008749B" w:rsidRDefault="0008749B">
            <w:pPr>
              <w:rPr>
                <w:sz w:val="12"/>
                <w:szCs w:val="12"/>
              </w:rPr>
            </w:pPr>
          </w:p>
        </w:tc>
        <w:tc>
          <w:tcPr>
            <w:tcW w:w="2840" w:type="dxa"/>
            <w:vMerge/>
            <w:tcBorders>
              <w:right w:val="single" w:sz="8" w:space="0" w:color="auto"/>
            </w:tcBorders>
            <w:vAlign w:val="bottom"/>
          </w:tcPr>
          <w:p w:rsidR="0008749B" w:rsidRDefault="0008749B">
            <w:pPr>
              <w:rPr>
                <w:sz w:val="12"/>
                <w:szCs w:val="12"/>
              </w:rPr>
            </w:pPr>
          </w:p>
        </w:tc>
        <w:tc>
          <w:tcPr>
            <w:tcW w:w="1000" w:type="dxa"/>
            <w:vMerge w:val="restart"/>
            <w:tcBorders>
              <w:right w:val="single" w:sz="8" w:space="0" w:color="auto"/>
            </w:tcBorders>
            <w:vAlign w:val="bottom"/>
          </w:tcPr>
          <w:p w:rsidR="0008749B" w:rsidRDefault="0008749B">
            <w:pPr>
              <w:ind w:left="240"/>
              <w:rPr>
                <w:sz w:val="20"/>
                <w:szCs w:val="20"/>
              </w:rPr>
            </w:pPr>
            <w:r>
              <w:rPr>
                <w:rFonts w:ascii="Times New Roman" w:eastAsia="Times New Roman" w:hAnsi="Times New Roman" w:cs="Times New Roman"/>
                <w:sz w:val="24"/>
                <w:szCs w:val="24"/>
              </w:rPr>
              <w:t>11,0</w:t>
            </w:r>
          </w:p>
        </w:tc>
        <w:tc>
          <w:tcPr>
            <w:tcW w:w="1180" w:type="dxa"/>
            <w:vMerge w:val="restart"/>
            <w:tcBorders>
              <w:right w:val="single" w:sz="8" w:space="0" w:color="auto"/>
            </w:tcBorders>
            <w:vAlign w:val="bottom"/>
          </w:tcPr>
          <w:p w:rsidR="0008749B" w:rsidRDefault="0008749B">
            <w:pPr>
              <w:ind w:left="220"/>
              <w:rPr>
                <w:sz w:val="20"/>
                <w:szCs w:val="20"/>
              </w:rPr>
            </w:pPr>
            <w:r>
              <w:rPr>
                <w:rFonts w:ascii="Times New Roman" w:eastAsia="Times New Roman" w:hAnsi="Times New Roman" w:cs="Times New Roman"/>
                <w:sz w:val="24"/>
                <w:szCs w:val="24"/>
              </w:rPr>
              <w:t>11,5</w:t>
            </w:r>
          </w:p>
        </w:tc>
        <w:tc>
          <w:tcPr>
            <w:tcW w:w="900" w:type="dxa"/>
            <w:vMerge w:val="restart"/>
            <w:tcBorders>
              <w:right w:val="single" w:sz="8" w:space="0" w:color="auto"/>
            </w:tcBorders>
            <w:vAlign w:val="bottom"/>
          </w:tcPr>
          <w:p w:rsidR="0008749B" w:rsidRDefault="0008749B">
            <w:pPr>
              <w:ind w:left="240"/>
              <w:rPr>
                <w:sz w:val="20"/>
                <w:szCs w:val="20"/>
              </w:rPr>
            </w:pPr>
            <w:r>
              <w:rPr>
                <w:rFonts w:ascii="Times New Roman" w:eastAsia="Times New Roman" w:hAnsi="Times New Roman" w:cs="Times New Roman"/>
                <w:sz w:val="24"/>
                <w:szCs w:val="24"/>
              </w:rPr>
              <w:t>13,0</w:t>
            </w:r>
          </w:p>
        </w:tc>
        <w:tc>
          <w:tcPr>
            <w:tcW w:w="900" w:type="dxa"/>
            <w:vMerge w:val="restart"/>
            <w:tcBorders>
              <w:right w:val="single" w:sz="8" w:space="0" w:color="auto"/>
            </w:tcBorders>
            <w:vAlign w:val="bottom"/>
          </w:tcPr>
          <w:p w:rsidR="0008749B" w:rsidRDefault="0008749B">
            <w:pPr>
              <w:ind w:left="220"/>
              <w:rPr>
                <w:sz w:val="20"/>
                <w:szCs w:val="20"/>
              </w:rPr>
            </w:pPr>
            <w:r>
              <w:rPr>
                <w:rFonts w:ascii="Times New Roman" w:eastAsia="Times New Roman" w:hAnsi="Times New Roman" w:cs="Times New Roman"/>
                <w:sz w:val="24"/>
                <w:szCs w:val="24"/>
              </w:rPr>
              <w:t>13,8</w:t>
            </w:r>
          </w:p>
        </w:tc>
        <w:tc>
          <w:tcPr>
            <w:tcW w:w="880" w:type="dxa"/>
            <w:vMerge w:val="restart"/>
            <w:tcBorders>
              <w:right w:val="single" w:sz="8" w:space="0" w:color="auto"/>
            </w:tcBorders>
            <w:vAlign w:val="bottom"/>
          </w:tcPr>
          <w:p w:rsidR="0008749B" w:rsidRDefault="0008749B">
            <w:pPr>
              <w:ind w:left="220"/>
              <w:rPr>
                <w:sz w:val="20"/>
                <w:szCs w:val="20"/>
              </w:rPr>
            </w:pPr>
            <w:r>
              <w:rPr>
                <w:rFonts w:ascii="Times New Roman" w:eastAsia="Times New Roman" w:hAnsi="Times New Roman" w:cs="Times New Roman"/>
                <w:sz w:val="24"/>
                <w:szCs w:val="24"/>
              </w:rPr>
              <w:t>15,0</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17,0</w:t>
            </w:r>
          </w:p>
        </w:tc>
        <w:tc>
          <w:tcPr>
            <w:tcW w:w="78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17,5</w:t>
            </w:r>
          </w:p>
        </w:tc>
        <w:tc>
          <w:tcPr>
            <w:tcW w:w="0" w:type="dxa"/>
            <w:vAlign w:val="bottom"/>
          </w:tcPr>
          <w:p w:rsidR="0008749B" w:rsidRDefault="0008749B">
            <w:pPr>
              <w:rPr>
                <w:sz w:val="1"/>
                <w:szCs w:val="1"/>
              </w:rPr>
            </w:pPr>
          </w:p>
        </w:tc>
      </w:tr>
      <w:tr w:rsidR="0008749B">
        <w:trPr>
          <w:trHeight w:val="137"/>
        </w:trPr>
        <w:tc>
          <w:tcPr>
            <w:tcW w:w="760" w:type="dxa"/>
            <w:tcBorders>
              <w:left w:val="single" w:sz="8" w:space="0" w:color="auto"/>
              <w:right w:val="single" w:sz="8" w:space="0" w:color="auto"/>
            </w:tcBorders>
            <w:vAlign w:val="bottom"/>
          </w:tcPr>
          <w:p w:rsidR="0008749B" w:rsidRDefault="0008749B">
            <w:pPr>
              <w:rPr>
                <w:sz w:val="11"/>
                <w:szCs w:val="11"/>
              </w:rPr>
            </w:pPr>
          </w:p>
        </w:tc>
        <w:tc>
          <w:tcPr>
            <w:tcW w:w="284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-стоя</w:t>
            </w:r>
          </w:p>
        </w:tc>
        <w:tc>
          <w:tcPr>
            <w:tcW w:w="1000" w:type="dxa"/>
            <w:vMerge/>
            <w:tcBorders>
              <w:right w:val="single" w:sz="8" w:space="0" w:color="auto"/>
            </w:tcBorders>
            <w:vAlign w:val="bottom"/>
          </w:tcPr>
          <w:p w:rsidR="0008749B" w:rsidRDefault="0008749B">
            <w:pPr>
              <w:rPr>
                <w:sz w:val="11"/>
                <w:szCs w:val="11"/>
              </w:rPr>
            </w:pPr>
          </w:p>
        </w:tc>
        <w:tc>
          <w:tcPr>
            <w:tcW w:w="1180" w:type="dxa"/>
            <w:vMerge/>
            <w:tcBorders>
              <w:right w:val="single" w:sz="8" w:space="0" w:color="auto"/>
            </w:tcBorders>
            <w:vAlign w:val="bottom"/>
          </w:tcPr>
          <w:p w:rsidR="0008749B" w:rsidRDefault="0008749B">
            <w:pPr>
              <w:rPr>
                <w:sz w:val="11"/>
                <w:szCs w:val="11"/>
              </w:rPr>
            </w:pPr>
          </w:p>
        </w:tc>
        <w:tc>
          <w:tcPr>
            <w:tcW w:w="900" w:type="dxa"/>
            <w:vMerge/>
            <w:tcBorders>
              <w:right w:val="single" w:sz="8" w:space="0" w:color="auto"/>
            </w:tcBorders>
            <w:vAlign w:val="bottom"/>
          </w:tcPr>
          <w:p w:rsidR="0008749B" w:rsidRDefault="0008749B">
            <w:pPr>
              <w:rPr>
                <w:sz w:val="11"/>
                <w:szCs w:val="11"/>
              </w:rPr>
            </w:pPr>
          </w:p>
        </w:tc>
        <w:tc>
          <w:tcPr>
            <w:tcW w:w="900" w:type="dxa"/>
            <w:vMerge/>
            <w:tcBorders>
              <w:right w:val="single" w:sz="8" w:space="0" w:color="auto"/>
            </w:tcBorders>
            <w:vAlign w:val="bottom"/>
          </w:tcPr>
          <w:p w:rsidR="0008749B" w:rsidRDefault="0008749B">
            <w:pPr>
              <w:rPr>
                <w:sz w:val="11"/>
                <w:szCs w:val="11"/>
              </w:rPr>
            </w:pPr>
          </w:p>
        </w:tc>
        <w:tc>
          <w:tcPr>
            <w:tcW w:w="880" w:type="dxa"/>
            <w:vMerge/>
            <w:tcBorders>
              <w:right w:val="single" w:sz="8" w:space="0" w:color="auto"/>
            </w:tcBorders>
            <w:vAlign w:val="bottom"/>
          </w:tcPr>
          <w:p w:rsidR="0008749B" w:rsidRDefault="0008749B">
            <w:pPr>
              <w:rPr>
                <w:sz w:val="11"/>
                <w:szCs w:val="11"/>
              </w:rPr>
            </w:pPr>
          </w:p>
        </w:tc>
        <w:tc>
          <w:tcPr>
            <w:tcW w:w="780" w:type="dxa"/>
            <w:vMerge/>
            <w:tcBorders>
              <w:right w:val="single" w:sz="8" w:space="0" w:color="auto"/>
            </w:tcBorders>
            <w:vAlign w:val="bottom"/>
          </w:tcPr>
          <w:p w:rsidR="0008749B" w:rsidRDefault="0008749B">
            <w:pPr>
              <w:rPr>
                <w:sz w:val="11"/>
                <w:szCs w:val="11"/>
              </w:rPr>
            </w:pPr>
          </w:p>
        </w:tc>
        <w:tc>
          <w:tcPr>
            <w:tcW w:w="780" w:type="dxa"/>
            <w:vMerge/>
            <w:tcBorders>
              <w:right w:val="single" w:sz="8" w:space="0" w:color="auto"/>
            </w:tcBorders>
            <w:vAlign w:val="bottom"/>
          </w:tcPr>
          <w:p w:rsidR="0008749B" w:rsidRDefault="0008749B">
            <w:pPr>
              <w:rPr>
                <w:sz w:val="11"/>
                <w:szCs w:val="11"/>
              </w:rPr>
            </w:pPr>
          </w:p>
        </w:tc>
        <w:tc>
          <w:tcPr>
            <w:tcW w:w="0" w:type="dxa"/>
            <w:vAlign w:val="bottom"/>
          </w:tcPr>
          <w:p w:rsidR="0008749B" w:rsidRDefault="0008749B">
            <w:pPr>
              <w:rPr>
                <w:sz w:val="1"/>
                <w:szCs w:val="1"/>
              </w:rPr>
            </w:pPr>
          </w:p>
        </w:tc>
      </w:tr>
      <w:tr w:rsidR="0008749B">
        <w:trPr>
          <w:trHeight w:val="139"/>
        </w:trPr>
        <w:tc>
          <w:tcPr>
            <w:tcW w:w="760" w:type="dxa"/>
            <w:tcBorders>
              <w:left w:val="single" w:sz="8" w:space="0" w:color="auto"/>
              <w:right w:val="single" w:sz="8" w:space="0" w:color="auto"/>
            </w:tcBorders>
            <w:vAlign w:val="bottom"/>
          </w:tcPr>
          <w:p w:rsidR="0008749B" w:rsidRDefault="0008749B">
            <w:pPr>
              <w:rPr>
                <w:sz w:val="12"/>
                <w:szCs w:val="12"/>
              </w:rPr>
            </w:pPr>
          </w:p>
        </w:tc>
        <w:tc>
          <w:tcPr>
            <w:tcW w:w="2840" w:type="dxa"/>
            <w:vMerge/>
            <w:tcBorders>
              <w:right w:val="single" w:sz="8" w:space="0" w:color="auto"/>
            </w:tcBorders>
            <w:vAlign w:val="bottom"/>
          </w:tcPr>
          <w:p w:rsidR="0008749B" w:rsidRDefault="0008749B">
            <w:pPr>
              <w:rPr>
                <w:sz w:val="12"/>
                <w:szCs w:val="12"/>
              </w:rPr>
            </w:pPr>
          </w:p>
        </w:tc>
        <w:tc>
          <w:tcPr>
            <w:tcW w:w="1000" w:type="dxa"/>
            <w:tcBorders>
              <w:right w:val="single" w:sz="8" w:space="0" w:color="auto"/>
            </w:tcBorders>
            <w:vAlign w:val="bottom"/>
          </w:tcPr>
          <w:p w:rsidR="0008749B" w:rsidRDefault="0008749B">
            <w:pPr>
              <w:rPr>
                <w:sz w:val="12"/>
                <w:szCs w:val="12"/>
              </w:rPr>
            </w:pPr>
          </w:p>
        </w:tc>
        <w:tc>
          <w:tcPr>
            <w:tcW w:w="1180" w:type="dxa"/>
            <w:tcBorders>
              <w:right w:val="single" w:sz="8" w:space="0" w:color="auto"/>
            </w:tcBorders>
            <w:vAlign w:val="bottom"/>
          </w:tcPr>
          <w:p w:rsidR="0008749B" w:rsidRDefault="0008749B">
            <w:pPr>
              <w:rPr>
                <w:sz w:val="12"/>
                <w:szCs w:val="12"/>
              </w:rPr>
            </w:pPr>
          </w:p>
        </w:tc>
        <w:tc>
          <w:tcPr>
            <w:tcW w:w="900" w:type="dxa"/>
            <w:tcBorders>
              <w:right w:val="single" w:sz="8" w:space="0" w:color="auto"/>
            </w:tcBorders>
            <w:vAlign w:val="bottom"/>
          </w:tcPr>
          <w:p w:rsidR="0008749B" w:rsidRDefault="0008749B">
            <w:pPr>
              <w:rPr>
                <w:sz w:val="12"/>
                <w:szCs w:val="12"/>
              </w:rPr>
            </w:pPr>
          </w:p>
        </w:tc>
        <w:tc>
          <w:tcPr>
            <w:tcW w:w="900" w:type="dxa"/>
            <w:tcBorders>
              <w:right w:val="single" w:sz="8" w:space="0" w:color="auto"/>
            </w:tcBorders>
            <w:vAlign w:val="bottom"/>
          </w:tcPr>
          <w:p w:rsidR="0008749B" w:rsidRDefault="0008749B">
            <w:pPr>
              <w:rPr>
                <w:sz w:val="12"/>
                <w:szCs w:val="12"/>
              </w:rPr>
            </w:pPr>
          </w:p>
        </w:tc>
        <w:tc>
          <w:tcPr>
            <w:tcW w:w="880" w:type="dxa"/>
            <w:tcBorders>
              <w:right w:val="single" w:sz="8" w:space="0" w:color="auto"/>
            </w:tcBorders>
            <w:vAlign w:val="bottom"/>
          </w:tcPr>
          <w:p w:rsidR="0008749B" w:rsidRDefault="0008749B">
            <w:pPr>
              <w:rPr>
                <w:sz w:val="12"/>
                <w:szCs w:val="12"/>
              </w:rPr>
            </w:pPr>
          </w:p>
        </w:tc>
        <w:tc>
          <w:tcPr>
            <w:tcW w:w="780" w:type="dxa"/>
            <w:tcBorders>
              <w:right w:val="single" w:sz="8" w:space="0" w:color="auto"/>
            </w:tcBorders>
            <w:vAlign w:val="bottom"/>
          </w:tcPr>
          <w:p w:rsidR="0008749B" w:rsidRDefault="0008749B">
            <w:pPr>
              <w:rPr>
                <w:sz w:val="12"/>
                <w:szCs w:val="12"/>
              </w:rPr>
            </w:pPr>
          </w:p>
        </w:tc>
        <w:tc>
          <w:tcPr>
            <w:tcW w:w="780" w:type="dxa"/>
            <w:tcBorders>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147"/>
        </w:trPr>
        <w:tc>
          <w:tcPr>
            <w:tcW w:w="760" w:type="dxa"/>
            <w:tcBorders>
              <w:left w:val="single" w:sz="8" w:space="0" w:color="auto"/>
              <w:bottom w:val="single" w:sz="8" w:space="0" w:color="auto"/>
              <w:right w:val="single" w:sz="8" w:space="0" w:color="auto"/>
            </w:tcBorders>
            <w:vAlign w:val="bottom"/>
          </w:tcPr>
          <w:p w:rsidR="0008749B" w:rsidRDefault="0008749B">
            <w:pPr>
              <w:rPr>
                <w:sz w:val="12"/>
                <w:szCs w:val="12"/>
              </w:rPr>
            </w:pPr>
          </w:p>
        </w:tc>
        <w:tc>
          <w:tcPr>
            <w:tcW w:w="2840" w:type="dxa"/>
            <w:tcBorders>
              <w:bottom w:val="single" w:sz="8" w:space="0" w:color="auto"/>
              <w:right w:val="single" w:sz="8" w:space="0" w:color="auto"/>
            </w:tcBorders>
            <w:vAlign w:val="bottom"/>
          </w:tcPr>
          <w:p w:rsidR="0008749B" w:rsidRDefault="0008749B">
            <w:pPr>
              <w:rPr>
                <w:sz w:val="12"/>
                <w:szCs w:val="12"/>
              </w:rPr>
            </w:pPr>
          </w:p>
        </w:tc>
        <w:tc>
          <w:tcPr>
            <w:tcW w:w="1000" w:type="dxa"/>
            <w:tcBorders>
              <w:bottom w:val="single" w:sz="8" w:space="0" w:color="auto"/>
              <w:right w:val="single" w:sz="8" w:space="0" w:color="auto"/>
            </w:tcBorders>
            <w:vAlign w:val="bottom"/>
          </w:tcPr>
          <w:p w:rsidR="0008749B" w:rsidRDefault="0008749B">
            <w:pPr>
              <w:rPr>
                <w:sz w:val="12"/>
                <w:szCs w:val="12"/>
              </w:rPr>
            </w:pPr>
          </w:p>
        </w:tc>
        <w:tc>
          <w:tcPr>
            <w:tcW w:w="1180" w:type="dxa"/>
            <w:tcBorders>
              <w:bottom w:val="single" w:sz="8" w:space="0" w:color="auto"/>
              <w:right w:val="single" w:sz="8" w:space="0" w:color="auto"/>
            </w:tcBorders>
            <w:vAlign w:val="bottom"/>
          </w:tcPr>
          <w:p w:rsidR="0008749B" w:rsidRDefault="0008749B">
            <w:pPr>
              <w:rPr>
                <w:sz w:val="12"/>
                <w:szCs w:val="12"/>
              </w:rPr>
            </w:pPr>
          </w:p>
        </w:tc>
        <w:tc>
          <w:tcPr>
            <w:tcW w:w="900" w:type="dxa"/>
            <w:tcBorders>
              <w:bottom w:val="single" w:sz="8" w:space="0" w:color="auto"/>
              <w:right w:val="single" w:sz="8" w:space="0" w:color="auto"/>
            </w:tcBorders>
            <w:vAlign w:val="bottom"/>
          </w:tcPr>
          <w:p w:rsidR="0008749B" w:rsidRDefault="0008749B">
            <w:pPr>
              <w:rPr>
                <w:sz w:val="12"/>
                <w:szCs w:val="12"/>
              </w:rPr>
            </w:pPr>
          </w:p>
        </w:tc>
        <w:tc>
          <w:tcPr>
            <w:tcW w:w="900" w:type="dxa"/>
            <w:tcBorders>
              <w:bottom w:val="single" w:sz="8" w:space="0" w:color="auto"/>
              <w:right w:val="single" w:sz="8" w:space="0" w:color="auto"/>
            </w:tcBorders>
            <w:vAlign w:val="bottom"/>
          </w:tcPr>
          <w:p w:rsidR="0008749B" w:rsidRDefault="0008749B">
            <w:pPr>
              <w:rPr>
                <w:sz w:val="12"/>
                <w:szCs w:val="12"/>
              </w:rPr>
            </w:pPr>
          </w:p>
        </w:tc>
        <w:tc>
          <w:tcPr>
            <w:tcW w:w="880" w:type="dxa"/>
            <w:tcBorders>
              <w:bottom w:val="single" w:sz="8" w:space="0" w:color="auto"/>
              <w:right w:val="single" w:sz="8" w:space="0" w:color="auto"/>
            </w:tcBorders>
            <w:vAlign w:val="bottom"/>
          </w:tcPr>
          <w:p w:rsidR="0008749B" w:rsidRDefault="0008749B">
            <w:pPr>
              <w:rPr>
                <w:sz w:val="12"/>
                <w:szCs w:val="12"/>
              </w:rPr>
            </w:pPr>
          </w:p>
        </w:tc>
        <w:tc>
          <w:tcPr>
            <w:tcW w:w="780" w:type="dxa"/>
            <w:tcBorders>
              <w:bottom w:val="single" w:sz="8" w:space="0" w:color="auto"/>
              <w:right w:val="single" w:sz="8" w:space="0" w:color="auto"/>
            </w:tcBorders>
            <w:vAlign w:val="bottom"/>
          </w:tcPr>
          <w:p w:rsidR="0008749B" w:rsidRDefault="0008749B">
            <w:pPr>
              <w:rPr>
                <w:sz w:val="12"/>
                <w:szCs w:val="12"/>
              </w:rPr>
            </w:pPr>
          </w:p>
        </w:tc>
        <w:tc>
          <w:tcPr>
            <w:tcW w:w="78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541"/>
        </w:trPr>
        <w:tc>
          <w:tcPr>
            <w:tcW w:w="760" w:type="dxa"/>
            <w:tcBorders>
              <w:left w:val="single" w:sz="8" w:space="0" w:color="auto"/>
              <w:right w:val="single" w:sz="8" w:space="0" w:color="auto"/>
            </w:tcBorders>
            <w:vAlign w:val="bottom"/>
          </w:tcPr>
          <w:p w:rsidR="0008749B" w:rsidRDefault="0008749B">
            <w:pPr>
              <w:ind w:right="340"/>
              <w:jc w:val="right"/>
              <w:rPr>
                <w:sz w:val="20"/>
                <w:szCs w:val="20"/>
              </w:rPr>
            </w:pPr>
            <w:r>
              <w:rPr>
                <w:rFonts w:ascii="Times New Roman" w:eastAsia="Times New Roman" w:hAnsi="Times New Roman" w:cs="Times New Roman"/>
                <w:sz w:val="24"/>
                <w:szCs w:val="24"/>
              </w:rPr>
              <w:t>8.</w:t>
            </w:r>
          </w:p>
        </w:tc>
        <w:tc>
          <w:tcPr>
            <w:tcW w:w="2840" w:type="dxa"/>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Становая сила, кг</w:t>
            </w:r>
          </w:p>
        </w:tc>
        <w:tc>
          <w:tcPr>
            <w:tcW w:w="100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70</w:t>
            </w:r>
          </w:p>
        </w:tc>
        <w:tc>
          <w:tcPr>
            <w:tcW w:w="118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86</w:t>
            </w:r>
          </w:p>
        </w:tc>
        <w:tc>
          <w:tcPr>
            <w:tcW w:w="90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106</w:t>
            </w:r>
          </w:p>
        </w:tc>
        <w:tc>
          <w:tcPr>
            <w:tcW w:w="900" w:type="dxa"/>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117</w:t>
            </w:r>
          </w:p>
        </w:tc>
        <w:tc>
          <w:tcPr>
            <w:tcW w:w="880" w:type="dxa"/>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126</w:t>
            </w:r>
          </w:p>
        </w:tc>
        <w:tc>
          <w:tcPr>
            <w:tcW w:w="78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135</w:t>
            </w:r>
          </w:p>
        </w:tc>
        <w:tc>
          <w:tcPr>
            <w:tcW w:w="78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140</w:t>
            </w:r>
          </w:p>
        </w:tc>
        <w:tc>
          <w:tcPr>
            <w:tcW w:w="0" w:type="dxa"/>
            <w:vAlign w:val="bottom"/>
          </w:tcPr>
          <w:p w:rsidR="0008749B" w:rsidRDefault="0008749B">
            <w:pPr>
              <w:rPr>
                <w:sz w:val="1"/>
                <w:szCs w:val="1"/>
              </w:rPr>
            </w:pPr>
          </w:p>
        </w:tc>
      </w:tr>
      <w:tr w:rsidR="0008749B">
        <w:trPr>
          <w:trHeight w:val="288"/>
        </w:trPr>
        <w:tc>
          <w:tcPr>
            <w:tcW w:w="760" w:type="dxa"/>
            <w:tcBorders>
              <w:left w:val="single" w:sz="8" w:space="0" w:color="auto"/>
              <w:bottom w:val="single" w:sz="8" w:space="0" w:color="auto"/>
              <w:right w:val="single" w:sz="8" w:space="0" w:color="auto"/>
            </w:tcBorders>
            <w:vAlign w:val="bottom"/>
          </w:tcPr>
          <w:p w:rsidR="0008749B" w:rsidRDefault="0008749B">
            <w:pPr>
              <w:rPr>
                <w:sz w:val="24"/>
                <w:szCs w:val="24"/>
              </w:rPr>
            </w:pPr>
          </w:p>
        </w:tc>
        <w:tc>
          <w:tcPr>
            <w:tcW w:w="2840" w:type="dxa"/>
            <w:tcBorders>
              <w:bottom w:val="single" w:sz="8" w:space="0" w:color="auto"/>
              <w:right w:val="single" w:sz="8" w:space="0" w:color="auto"/>
            </w:tcBorders>
            <w:vAlign w:val="bottom"/>
          </w:tcPr>
          <w:p w:rsidR="0008749B" w:rsidRDefault="0008749B">
            <w:pPr>
              <w:rPr>
                <w:sz w:val="24"/>
                <w:szCs w:val="24"/>
              </w:rPr>
            </w:pPr>
          </w:p>
        </w:tc>
        <w:tc>
          <w:tcPr>
            <w:tcW w:w="1000" w:type="dxa"/>
            <w:tcBorders>
              <w:bottom w:val="single" w:sz="8" w:space="0" w:color="auto"/>
              <w:right w:val="single" w:sz="8" w:space="0" w:color="auto"/>
            </w:tcBorders>
            <w:vAlign w:val="bottom"/>
          </w:tcPr>
          <w:p w:rsidR="0008749B" w:rsidRDefault="0008749B">
            <w:pPr>
              <w:rPr>
                <w:sz w:val="24"/>
                <w:szCs w:val="24"/>
              </w:rPr>
            </w:pPr>
          </w:p>
        </w:tc>
        <w:tc>
          <w:tcPr>
            <w:tcW w:w="1180" w:type="dxa"/>
            <w:tcBorders>
              <w:bottom w:val="single" w:sz="8" w:space="0" w:color="auto"/>
              <w:right w:val="single" w:sz="8" w:space="0" w:color="auto"/>
            </w:tcBorders>
            <w:vAlign w:val="bottom"/>
          </w:tcPr>
          <w:p w:rsidR="0008749B" w:rsidRDefault="0008749B">
            <w:pPr>
              <w:rPr>
                <w:sz w:val="24"/>
                <w:szCs w:val="24"/>
              </w:rPr>
            </w:pPr>
          </w:p>
        </w:tc>
        <w:tc>
          <w:tcPr>
            <w:tcW w:w="900" w:type="dxa"/>
            <w:tcBorders>
              <w:bottom w:val="single" w:sz="8" w:space="0" w:color="auto"/>
              <w:right w:val="single" w:sz="8" w:space="0" w:color="auto"/>
            </w:tcBorders>
            <w:vAlign w:val="bottom"/>
          </w:tcPr>
          <w:p w:rsidR="0008749B" w:rsidRDefault="0008749B">
            <w:pPr>
              <w:rPr>
                <w:sz w:val="24"/>
                <w:szCs w:val="24"/>
              </w:rPr>
            </w:pPr>
          </w:p>
        </w:tc>
        <w:tc>
          <w:tcPr>
            <w:tcW w:w="900" w:type="dxa"/>
            <w:tcBorders>
              <w:bottom w:val="single" w:sz="8" w:space="0" w:color="auto"/>
              <w:right w:val="single" w:sz="8" w:space="0" w:color="auto"/>
            </w:tcBorders>
            <w:vAlign w:val="bottom"/>
          </w:tcPr>
          <w:p w:rsidR="0008749B" w:rsidRDefault="0008749B">
            <w:pPr>
              <w:rPr>
                <w:sz w:val="24"/>
                <w:szCs w:val="24"/>
              </w:rPr>
            </w:pPr>
          </w:p>
        </w:tc>
        <w:tc>
          <w:tcPr>
            <w:tcW w:w="880" w:type="dxa"/>
            <w:tcBorders>
              <w:bottom w:val="single" w:sz="8" w:space="0" w:color="auto"/>
              <w:right w:val="single" w:sz="8" w:space="0" w:color="auto"/>
            </w:tcBorders>
            <w:vAlign w:val="bottom"/>
          </w:tcPr>
          <w:p w:rsidR="0008749B" w:rsidRDefault="0008749B">
            <w:pPr>
              <w:rPr>
                <w:sz w:val="24"/>
                <w:szCs w:val="24"/>
              </w:rPr>
            </w:pPr>
          </w:p>
        </w:tc>
        <w:tc>
          <w:tcPr>
            <w:tcW w:w="780" w:type="dxa"/>
            <w:tcBorders>
              <w:bottom w:val="single" w:sz="8" w:space="0" w:color="auto"/>
              <w:right w:val="single" w:sz="8" w:space="0" w:color="auto"/>
            </w:tcBorders>
            <w:vAlign w:val="bottom"/>
          </w:tcPr>
          <w:p w:rsidR="0008749B" w:rsidRDefault="0008749B">
            <w:pPr>
              <w:rPr>
                <w:sz w:val="24"/>
                <w:szCs w:val="24"/>
              </w:rPr>
            </w:pPr>
          </w:p>
        </w:tc>
        <w:tc>
          <w:tcPr>
            <w:tcW w:w="780" w:type="dxa"/>
            <w:tcBorders>
              <w:bottom w:val="single" w:sz="8" w:space="0" w:color="auto"/>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bl>
    <w:p w:rsidR="0008749B" w:rsidRDefault="0008749B">
      <w:pPr>
        <w:spacing w:line="266" w:lineRule="exact"/>
        <w:rPr>
          <w:sz w:val="20"/>
          <w:szCs w:val="20"/>
        </w:rPr>
      </w:pPr>
    </w:p>
    <w:p w:rsidR="0008749B" w:rsidRDefault="0008749B">
      <w:pPr>
        <w:ind w:left="280"/>
        <w:rPr>
          <w:sz w:val="20"/>
          <w:szCs w:val="20"/>
        </w:rPr>
      </w:pPr>
      <w:r>
        <w:rPr>
          <w:rFonts w:ascii="Times New Roman" w:eastAsia="Times New Roman" w:hAnsi="Times New Roman" w:cs="Times New Roman"/>
          <w:sz w:val="24"/>
          <w:szCs w:val="24"/>
        </w:rPr>
        <w:t>Контрольно-переводные нормативы по физической подготовке по годам обучения (девушки)</w:t>
      </w:r>
    </w:p>
    <w:tbl>
      <w:tblPr>
        <w:tblW w:w="0" w:type="auto"/>
        <w:tblInd w:w="50" w:type="dxa"/>
        <w:tblLayout w:type="fixed"/>
        <w:tblCellMar>
          <w:left w:w="0" w:type="dxa"/>
          <w:right w:w="0" w:type="dxa"/>
        </w:tblCellMar>
        <w:tblLook w:val="04A0" w:firstRow="1" w:lastRow="0" w:firstColumn="1" w:lastColumn="0" w:noHBand="0" w:noVBand="1"/>
      </w:tblPr>
      <w:tblGrid>
        <w:gridCol w:w="500"/>
        <w:gridCol w:w="3340"/>
        <w:gridCol w:w="760"/>
        <w:gridCol w:w="760"/>
        <w:gridCol w:w="760"/>
        <w:gridCol w:w="640"/>
        <w:gridCol w:w="140"/>
        <w:gridCol w:w="760"/>
        <w:gridCol w:w="760"/>
        <w:gridCol w:w="760"/>
        <w:gridCol w:w="760"/>
        <w:gridCol w:w="30"/>
      </w:tblGrid>
      <w:tr w:rsidR="0008749B">
        <w:trPr>
          <w:trHeight w:val="371"/>
        </w:trPr>
        <w:tc>
          <w:tcPr>
            <w:tcW w:w="500" w:type="dxa"/>
            <w:tcBorders>
              <w:top w:val="single" w:sz="8" w:space="0" w:color="auto"/>
              <w:left w:val="single" w:sz="8" w:space="0" w:color="auto"/>
              <w:right w:val="single" w:sz="8" w:space="0" w:color="auto"/>
            </w:tcBorders>
            <w:vAlign w:val="bottom"/>
          </w:tcPr>
          <w:p w:rsidR="0008749B" w:rsidRDefault="0008749B">
            <w:pPr>
              <w:rPr>
                <w:sz w:val="24"/>
                <w:szCs w:val="24"/>
              </w:rPr>
            </w:pPr>
          </w:p>
        </w:tc>
        <w:tc>
          <w:tcPr>
            <w:tcW w:w="3340" w:type="dxa"/>
            <w:tcBorders>
              <w:top w:val="single" w:sz="8" w:space="0" w:color="auto"/>
              <w:right w:val="single" w:sz="8" w:space="0" w:color="auto"/>
            </w:tcBorders>
            <w:vAlign w:val="bottom"/>
          </w:tcPr>
          <w:p w:rsidR="0008749B" w:rsidRDefault="0008749B">
            <w:pPr>
              <w:rPr>
                <w:sz w:val="24"/>
                <w:szCs w:val="24"/>
              </w:rPr>
            </w:pPr>
          </w:p>
        </w:tc>
        <w:tc>
          <w:tcPr>
            <w:tcW w:w="2280" w:type="dxa"/>
            <w:gridSpan w:val="3"/>
            <w:tcBorders>
              <w:top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Группы начальной</w:t>
            </w:r>
          </w:p>
        </w:tc>
        <w:tc>
          <w:tcPr>
            <w:tcW w:w="640" w:type="dxa"/>
            <w:tcBorders>
              <w:top w:val="single" w:sz="8" w:space="0" w:color="auto"/>
            </w:tcBorders>
            <w:vAlign w:val="bottom"/>
          </w:tcPr>
          <w:p w:rsidR="0008749B" w:rsidRDefault="0008749B">
            <w:pPr>
              <w:rPr>
                <w:sz w:val="24"/>
                <w:szCs w:val="24"/>
              </w:rPr>
            </w:pPr>
          </w:p>
        </w:tc>
        <w:tc>
          <w:tcPr>
            <w:tcW w:w="140" w:type="dxa"/>
            <w:tcBorders>
              <w:top w:val="single" w:sz="8" w:space="0" w:color="auto"/>
            </w:tcBorders>
            <w:vAlign w:val="bottom"/>
          </w:tcPr>
          <w:p w:rsidR="0008749B" w:rsidRDefault="0008749B">
            <w:pPr>
              <w:rPr>
                <w:sz w:val="24"/>
                <w:szCs w:val="24"/>
              </w:rPr>
            </w:pPr>
          </w:p>
        </w:tc>
        <w:tc>
          <w:tcPr>
            <w:tcW w:w="760" w:type="dxa"/>
            <w:tcBorders>
              <w:top w:val="single" w:sz="8" w:space="0" w:color="auto"/>
            </w:tcBorders>
            <w:vAlign w:val="bottom"/>
          </w:tcPr>
          <w:p w:rsidR="0008749B" w:rsidRDefault="0008749B">
            <w:pPr>
              <w:rPr>
                <w:sz w:val="24"/>
                <w:szCs w:val="24"/>
              </w:rPr>
            </w:pPr>
          </w:p>
        </w:tc>
        <w:tc>
          <w:tcPr>
            <w:tcW w:w="760" w:type="dxa"/>
            <w:tcBorders>
              <w:top w:val="single" w:sz="8" w:space="0" w:color="auto"/>
            </w:tcBorders>
            <w:vAlign w:val="bottom"/>
          </w:tcPr>
          <w:p w:rsidR="0008749B" w:rsidRDefault="0008749B">
            <w:pPr>
              <w:rPr>
                <w:sz w:val="24"/>
                <w:szCs w:val="24"/>
              </w:rPr>
            </w:pPr>
          </w:p>
        </w:tc>
        <w:tc>
          <w:tcPr>
            <w:tcW w:w="760" w:type="dxa"/>
            <w:tcBorders>
              <w:top w:val="single" w:sz="8" w:space="0" w:color="auto"/>
            </w:tcBorders>
            <w:vAlign w:val="bottom"/>
          </w:tcPr>
          <w:p w:rsidR="0008749B" w:rsidRDefault="0008749B">
            <w:pPr>
              <w:rPr>
                <w:sz w:val="24"/>
                <w:szCs w:val="24"/>
              </w:rPr>
            </w:pPr>
          </w:p>
        </w:tc>
        <w:tc>
          <w:tcPr>
            <w:tcW w:w="760" w:type="dxa"/>
            <w:tcBorders>
              <w:top w:val="single" w:sz="8" w:space="0" w:color="auto"/>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77"/>
        </w:trPr>
        <w:tc>
          <w:tcPr>
            <w:tcW w:w="500" w:type="dxa"/>
            <w:tcBorders>
              <w:left w:val="single" w:sz="8" w:space="0" w:color="auto"/>
              <w:right w:val="single" w:sz="8" w:space="0" w:color="auto"/>
            </w:tcBorders>
            <w:vAlign w:val="bottom"/>
          </w:tcPr>
          <w:p w:rsidR="0008749B" w:rsidRDefault="0008749B">
            <w:pPr>
              <w:rPr>
                <w:sz w:val="24"/>
                <w:szCs w:val="24"/>
              </w:rPr>
            </w:pPr>
          </w:p>
        </w:tc>
        <w:tc>
          <w:tcPr>
            <w:tcW w:w="3340" w:type="dxa"/>
            <w:tcBorders>
              <w:right w:val="single" w:sz="8" w:space="0" w:color="auto"/>
            </w:tcBorders>
            <w:vAlign w:val="bottom"/>
          </w:tcPr>
          <w:p w:rsidR="0008749B" w:rsidRDefault="0008749B">
            <w:pPr>
              <w:rPr>
                <w:sz w:val="24"/>
                <w:szCs w:val="24"/>
              </w:rPr>
            </w:pPr>
          </w:p>
        </w:tc>
        <w:tc>
          <w:tcPr>
            <w:tcW w:w="2280" w:type="dxa"/>
            <w:gridSpan w:val="3"/>
            <w:tcBorders>
              <w:right w:val="single" w:sz="8" w:space="0" w:color="auto"/>
            </w:tcBorders>
            <w:vAlign w:val="bottom"/>
          </w:tcPr>
          <w:p w:rsidR="0008749B" w:rsidRDefault="0008749B">
            <w:pPr>
              <w:ind w:right="20"/>
              <w:jc w:val="center"/>
              <w:rPr>
                <w:sz w:val="20"/>
                <w:szCs w:val="20"/>
              </w:rPr>
            </w:pPr>
            <w:r>
              <w:rPr>
                <w:rFonts w:ascii="Times New Roman" w:eastAsia="Times New Roman" w:hAnsi="Times New Roman" w:cs="Times New Roman"/>
                <w:w w:val="99"/>
                <w:sz w:val="24"/>
                <w:szCs w:val="24"/>
              </w:rPr>
              <w:t>подготовки (на</w:t>
            </w:r>
          </w:p>
        </w:tc>
        <w:tc>
          <w:tcPr>
            <w:tcW w:w="3820" w:type="dxa"/>
            <w:gridSpan w:val="6"/>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Учебно-тренировочные группы</w:t>
            </w:r>
          </w:p>
        </w:tc>
        <w:tc>
          <w:tcPr>
            <w:tcW w:w="0" w:type="dxa"/>
            <w:vAlign w:val="bottom"/>
          </w:tcPr>
          <w:p w:rsidR="0008749B" w:rsidRDefault="0008749B">
            <w:pPr>
              <w:rPr>
                <w:sz w:val="1"/>
                <w:szCs w:val="1"/>
              </w:rPr>
            </w:pPr>
          </w:p>
        </w:tc>
      </w:tr>
      <w:tr w:rsidR="0008749B">
        <w:trPr>
          <w:trHeight w:val="288"/>
        </w:trPr>
        <w:tc>
          <w:tcPr>
            <w:tcW w:w="500" w:type="dxa"/>
            <w:tcBorders>
              <w:left w:val="single" w:sz="8" w:space="0" w:color="auto"/>
              <w:right w:val="single" w:sz="8" w:space="0" w:color="auto"/>
            </w:tcBorders>
            <w:vAlign w:val="bottom"/>
          </w:tcPr>
          <w:p w:rsidR="0008749B" w:rsidRDefault="0008749B">
            <w:pPr>
              <w:ind w:right="80"/>
              <w:jc w:val="right"/>
              <w:rPr>
                <w:sz w:val="20"/>
                <w:szCs w:val="20"/>
              </w:rPr>
            </w:pPr>
            <w:r>
              <w:rPr>
                <w:rFonts w:ascii="Times New Roman" w:eastAsia="Times New Roman" w:hAnsi="Times New Roman" w:cs="Times New Roman"/>
                <w:sz w:val="24"/>
                <w:szCs w:val="24"/>
              </w:rPr>
              <w:t>№</w:t>
            </w:r>
          </w:p>
        </w:tc>
        <w:tc>
          <w:tcPr>
            <w:tcW w:w="33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Контрольные</w:t>
            </w:r>
          </w:p>
        </w:tc>
        <w:tc>
          <w:tcPr>
            <w:tcW w:w="2280" w:type="dxa"/>
            <w:gridSpan w:val="3"/>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конец учебного</w:t>
            </w:r>
          </w:p>
        </w:tc>
        <w:tc>
          <w:tcPr>
            <w:tcW w:w="640" w:type="dxa"/>
            <w:vAlign w:val="bottom"/>
          </w:tcPr>
          <w:p w:rsidR="0008749B" w:rsidRDefault="0008749B">
            <w:pPr>
              <w:rPr>
                <w:sz w:val="24"/>
                <w:szCs w:val="24"/>
              </w:rPr>
            </w:pPr>
          </w:p>
        </w:tc>
        <w:tc>
          <w:tcPr>
            <w:tcW w:w="3180" w:type="dxa"/>
            <w:gridSpan w:val="5"/>
            <w:tcBorders>
              <w:right w:val="single" w:sz="8" w:space="0" w:color="auto"/>
            </w:tcBorders>
            <w:vAlign w:val="bottom"/>
          </w:tcPr>
          <w:p w:rsidR="0008749B" w:rsidRDefault="0008749B">
            <w:pPr>
              <w:ind w:right="440"/>
              <w:jc w:val="center"/>
              <w:rPr>
                <w:sz w:val="20"/>
                <w:szCs w:val="20"/>
              </w:rPr>
            </w:pPr>
            <w:r>
              <w:rPr>
                <w:rFonts w:ascii="Times New Roman" w:eastAsia="Times New Roman" w:hAnsi="Times New Roman" w:cs="Times New Roman"/>
                <w:w w:val="99"/>
                <w:sz w:val="24"/>
                <w:szCs w:val="24"/>
              </w:rPr>
              <w:t>(на конец учебного года)</w:t>
            </w:r>
          </w:p>
        </w:tc>
        <w:tc>
          <w:tcPr>
            <w:tcW w:w="0" w:type="dxa"/>
            <w:vAlign w:val="bottom"/>
          </w:tcPr>
          <w:p w:rsidR="0008749B" w:rsidRDefault="0008749B">
            <w:pPr>
              <w:rPr>
                <w:sz w:val="1"/>
                <w:szCs w:val="1"/>
              </w:rPr>
            </w:pPr>
          </w:p>
        </w:tc>
      </w:tr>
      <w:tr w:rsidR="0008749B">
        <w:trPr>
          <w:trHeight w:val="281"/>
        </w:trPr>
        <w:tc>
          <w:tcPr>
            <w:tcW w:w="500" w:type="dxa"/>
            <w:tcBorders>
              <w:left w:val="single" w:sz="8" w:space="0" w:color="auto"/>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4"/>
                <w:szCs w:val="24"/>
              </w:rPr>
              <w:t>п/п</w:t>
            </w:r>
          </w:p>
        </w:tc>
        <w:tc>
          <w:tcPr>
            <w:tcW w:w="33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нормативы</w:t>
            </w:r>
          </w:p>
        </w:tc>
        <w:tc>
          <w:tcPr>
            <w:tcW w:w="760" w:type="dxa"/>
            <w:vAlign w:val="bottom"/>
          </w:tcPr>
          <w:p w:rsidR="0008749B" w:rsidRDefault="0008749B">
            <w:pPr>
              <w:rPr>
                <w:sz w:val="24"/>
                <w:szCs w:val="24"/>
              </w:rPr>
            </w:pPr>
          </w:p>
        </w:tc>
        <w:tc>
          <w:tcPr>
            <w:tcW w:w="1520" w:type="dxa"/>
            <w:gridSpan w:val="2"/>
            <w:tcBorders>
              <w:right w:val="single" w:sz="8" w:space="0" w:color="auto"/>
            </w:tcBorders>
            <w:vAlign w:val="bottom"/>
          </w:tcPr>
          <w:p w:rsidR="0008749B" w:rsidRDefault="0008749B">
            <w:pPr>
              <w:spacing w:line="264" w:lineRule="exact"/>
              <w:ind w:right="760"/>
              <w:jc w:val="center"/>
              <w:rPr>
                <w:sz w:val="20"/>
                <w:szCs w:val="20"/>
              </w:rPr>
            </w:pPr>
            <w:r>
              <w:rPr>
                <w:rFonts w:ascii="Times New Roman" w:eastAsia="Times New Roman" w:hAnsi="Times New Roman" w:cs="Times New Roman"/>
                <w:w w:val="98"/>
                <w:sz w:val="24"/>
                <w:szCs w:val="24"/>
              </w:rPr>
              <w:t>года)</w:t>
            </w:r>
          </w:p>
        </w:tc>
        <w:tc>
          <w:tcPr>
            <w:tcW w:w="640" w:type="dxa"/>
            <w:vAlign w:val="bottom"/>
          </w:tcPr>
          <w:p w:rsidR="0008749B" w:rsidRDefault="0008749B">
            <w:pPr>
              <w:rPr>
                <w:sz w:val="24"/>
                <w:szCs w:val="24"/>
              </w:rPr>
            </w:pPr>
          </w:p>
        </w:tc>
        <w:tc>
          <w:tcPr>
            <w:tcW w:w="140" w:type="dxa"/>
            <w:vAlign w:val="bottom"/>
          </w:tcPr>
          <w:p w:rsidR="0008749B" w:rsidRDefault="0008749B">
            <w:pPr>
              <w:rPr>
                <w:sz w:val="24"/>
                <w:szCs w:val="24"/>
              </w:rPr>
            </w:pPr>
          </w:p>
        </w:tc>
        <w:tc>
          <w:tcPr>
            <w:tcW w:w="760" w:type="dxa"/>
            <w:vAlign w:val="bottom"/>
          </w:tcPr>
          <w:p w:rsidR="0008749B" w:rsidRDefault="0008749B">
            <w:pPr>
              <w:rPr>
                <w:sz w:val="24"/>
                <w:szCs w:val="24"/>
              </w:rPr>
            </w:pPr>
          </w:p>
        </w:tc>
        <w:tc>
          <w:tcPr>
            <w:tcW w:w="760" w:type="dxa"/>
            <w:vAlign w:val="bottom"/>
          </w:tcPr>
          <w:p w:rsidR="0008749B" w:rsidRDefault="0008749B">
            <w:pPr>
              <w:rPr>
                <w:sz w:val="24"/>
                <w:szCs w:val="24"/>
              </w:rPr>
            </w:pPr>
          </w:p>
        </w:tc>
        <w:tc>
          <w:tcPr>
            <w:tcW w:w="760" w:type="dxa"/>
            <w:vAlign w:val="bottom"/>
          </w:tcPr>
          <w:p w:rsidR="0008749B" w:rsidRDefault="0008749B">
            <w:pPr>
              <w:rPr>
                <w:sz w:val="24"/>
                <w:szCs w:val="24"/>
              </w:rPr>
            </w:pPr>
          </w:p>
        </w:tc>
        <w:tc>
          <w:tcPr>
            <w:tcW w:w="76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87"/>
        </w:trPr>
        <w:tc>
          <w:tcPr>
            <w:tcW w:w="500" w:type="dxa"/>
            <w:tcBorders>
              <w:left w:val="single" w:sz="8" w:space="0" w:color="auto"/>
              <w:right w:val="single" w:sz="8" w:space="0" w:color="auto"/>
            </w:tcBorders>
            <w:vAlign w:val="bottom"/>
          </w:tcPr>
          <w:p w:rsidR="0008749B" w:rsidRDefault="0008749B">
            <w:pPr>
              <w:rPr>
                <w:sz w:val="7"/>
                <w:szCs w:val="7"/>
              </w:rPr>
            </w:pPr>
          </w:p>
        </w:tc>
        <w:tc>
          <w:tcPr>
            <w:tcW w:w="3340" w:type="dxa"/>
            <w:tcBorders>
              <w:right w:val="single" w:sz="8" w:space="0" w:color="auto"/>
            </w:tcBorders>
            <w:vAlign w:val="bottom"/>
          </w:tcPr>
          <w:p w:rsidR="0008749B" w:rsidRDefault="0008749B">
            <w:pPr>
              <w:rPr>
                <w:sz w:val="7"/>
                <w:szCs w:val="7"/>
              </w:rPr>
            </w:pPr>
          </w:p>
        </w:tc>
        <w:tc>
          <w:tcPr>
            <w:tcW w:w="760" w:type="dxa"/>
            <w:tcBorders>
              <w:bottom w:val="single" w:sz="8" w:space="0" w:color="auto"/>
            </w:tcBorders>
            <w:vAlign w:val="bottom"/>
          </w:tcPr>
          <w:p w:rsidR="0008749B" w:rsidRDefault="0008749B">
            <w:pPr>
              <w:rPr>
                <w:sz w:val="7"/>
                <w:szCs w:val="7"/>
              </w:rPr>
            </w:pPr>
          </w:p>
        </w:tc>
        <w:tc>
          <w:tcPr>
            <w:tcW w:w="760" w:type="dxa"/>
            <w:tcBorders>
              <w:bottom w:val="single" w:sz="8" w:space="0" w:color="auto"/>
            </w:tcBorders>
            <w:vAlign w:val="bottom"/>
          </w:tcPr>
          <w:p w:rsidR="0008749B" w:rsidRDefault="0008749B">
            <w:pPr>
              <w:rPr>
                <w:sz w:val="7"/>
                <w:szCs w:val="7"/>
              </w:rPr>
            </w:pPr>
          </w:p>
        </w:tc>
        <w:tc>
          <w:tcPr>
            <w:tcW w:w="760" w:type="dxa"/>
            <w:tcBorders>
              <w:bottom w:val="single" w:sz="8" w:space="0" w:color="auto"/>
              <w:right w:val="single" w:sz="8" w:space="0" w:color="auto"/>
            </w:tcBorders>
            <w:vAlign w:val="bottom"/>
          </w:tcPr>
          <w:p w:rsidR="0008749B" w:rsidRDefault="0008749B">
            <w:pPr>
              <w:rPr>
                <w:sz w:val="7"/>
                <w:szCs w:val="7"/>
              </w:rPr>
            </w:pPr>
          </w:p>
        </w:tc>
        <w:tc>
          <w:tcPr>
            <w:tcW w:w="640" w:type="dxa"/>
            <w:tcBorders>
              <w:bottom w:val="single" w:sz="8" w:space="0" w:color="auto"/>
            </w:tcBorders>
            <w:vAlign w:val="bottom"/>
          </w:tcPr>
          <w:p w:rsidR="0008749B" w:rsidRDefault="0008749B">
            <w:pPr>
              <w:rPr>
                <w:sz w:val="7"/>
                <w:szCs w:val="7"/>
              </w:rPr>
            </w:pPr>
          </w:p>
        </w:tc>
        <w:tc>
          <w:tcPr>
            <w:tcW w:w="140" w:type="dxa"/>
            <w:tcBorders>
              <w:bottom w:val="single" w:sz="8" w:space="0" w:color="auto"/>
            </w:tcBorders>
            <w:vAlign w:val="bottom"/>
          </w:tcPr>
          <w:p w:rsidR="0008749B" w:rsidRDefault="0008749B">
            <w:pPr>
              <w:rPr>
                <w:sz w:val="7"/>
                <w:szCs w:val="7"/>
              </w:rPr>
            </w:pPr>
          </w:p>
        </w:tc>
        <w:tc>
          <w:tcPr>
            <w:tcW w:w="760" w:type="dxa"/>
            <w:tcBorders>
              <w:bottom w:val="single" w:sz="8" w:space="0" w:color="auto"/>
            </w:tcBorders>
            <w:vAlign w:val="bottom"/>
          </w:tcPr>
          <w:p w:rsidR="0008749B" w:rsidRDefault="0008749B">
            <w:pPr>
              <w:rPr>
                <w:sz w:val="7"/>
                <w:szCs w:val="7"/>
              </w:rPr>
            </w:pPr>
          </w:p>
        </w:tc>
        <w:tc>
          <w:tcPr>
            <w:tcW w:w="760" w:type="dxa"/>
            <w:tcBorders>
              <w:bottom w:val="single" w:sz="8" w:space="0" w:color="auto"/>
            </w:tcBorders>
            <w:vAlign w:val="bottom"/>
          </w:tcPr>
          <w:p w:rsidR="0008749B" w:rsidRDefault="0008749B">
            <w:pPr>
              <w:rPr>
                <w:sz w:val="7"/>
                <w:szCs w:val="7"/>
              </w:rPr>
            </w:pPr>
          </w:p>
        </w:tc>
        <w:tc>
          <w:tcPr>
            <w:tcW w:w="760" w:type="dxa"/>
            <w:tcBorders>
              <w:bottom w:val="single" w:sz="8" w:space="0" w:color="auto"/>
            </w:tcBorders>
            <w:vAlign w:val="bottom"/>
          </w:tcPr>
          <w:p w:rsidR="0008749B" w:rsidRDefault="0008749B">
            <w:pPr>
              <w:rPr>
                <w:sz w:val="7"/>
                <w:szCs w:val="7"/>
              </w:rPr>
            </w:pPr>
          </w:p>
        </w:tc>
        <w:tc>
          <w:tcPr>
            <w:tcW w:w="760" w:type="dxa"/>
            <w:tcBorders>
              <w:bottom w:val="single" w:sz="8" w:space="0" w:color="auto"/>
              <w:right w:val="single" w:sz="8" w:space="0" w:color="auto"/>
            </w:tcBorders>
            <w:vAlign w:val="bottom"/>
          </w:tcPr>
          <w:p w:rsidR="0008749B" w:rsidRDefault="0008749B">
            <w:pPr>
              <w:rPr>
                <w:sz w:val="7"/>
                <w:szCs w:val="7"/>
              </w:rPr>
            </w:pPr>
          </w:p>
        </w:tc>
        <w:tc>
          <w:tcPr>
            <w:tcW w:w="0" w:type="dxa"/>
            <w:vAlign w:val="bottom"/>
          </w:tcPr>
          <w:p w:rsidR="0008749B" w:rsidRDefault="0008749B">
            <w:pPr>
              <w:rPr>
                <w:sz w:val="1"/>
                <w:szCs w:val="1"/>
              </w:rPr>
            </w:pPr>
          </w:p>
        </w:tc>
      </w:tr>
      <w:tr w:rsidR="0008749B">
        <w:trPr>
          <w:trHeight w:val="282"/>
        </w:trPr>
        <w:tc>
          <w:tcPr>
            <w:tcW w:w="500" w:type="dxa"/>
            <w:tcBorders>
              <w:left w:val="single" w:sz="8" w:space="0" w:color="auto"/>
              <w:right w:val="single" w:sz="8" w:space="0" w:color="auto"/>
            </w:tcBorders>
            <w:vAlign w:val="bottom"/>
          </w:tcPr>
          <w:p w:rsidR="0008749B" w:rsidRDefault="0008749B">
            <w:pPr>
              <w:rPr>
                <w:sz w:val="24"/>
                <w:szCs w:val="24"/>
              </w:rPr>
            </w:pPr>
          </w:p>
        </w:tc>
        <w:tc>
          <w:tcPr>
            <w:tcW w:w="3340" w:type="dxa"/>
            <w:tcBorders>
              <w:right w:val="single" w:sz="8" w:space="0" w:color="auto"/>
            </w:tcBorders>
            <w:vAlign w:val="bottom"/>
          </w:tcPr>
          <w:p w:rsidR="0008749B" w:rsidRDefault="0008749B">
            <w:pPr>
              <w:rPr>
                <w:sz w:val="24"/>
                <w:szCs w:val="24"/>
              </w:rPr>
            </w:pP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1-й</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2-3-й</w:t>
            </w:r>
          </w:p>
        </w:tc>
        <w:tc>
          <w:tcPr>
            <w:tcW w:w="76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jc w:val="center"/>
              <w:rPr>
                <w:sz w:val="20"/>
                <w:szCs w:val="20"/>
              </w:rPr>
            </w:pPr>
            <w:r>
              <w:rPr>
                <w:rFonts w:ascii="Times New Roman" w:eastAsia="Times New Roman" w:hAnsi="Times New Roman" w:cs="Times New Roman"/>
                <w:w w:val="97"/>
                <w:sz w:val="24"/>
                <w:szCs w:val="24"/>
              </w:rPr>
              <w:t>1-й</w:t>
            </w:r>
          </w:p>
        </w:tc>
        <w:tc>
          <w:tcPr>
            <w:tcW w:w="140" w:type="dxa"/>
            <w:tcBorders>
              <w:right w:val="single" w:sz="8" w:space="0" w:color="auto"/>
            </w:tcBorders>
            <w:vAlign w:val="bottom"/>
          </w:tcPr>
          <w:p w:rsidR="0008749B" w:rsidRDefault="0008749B">
            <w:pPr>
              <w:rPr>
                <w:sz w:val="24"/>
                <w:szCs w:val="24"/>
              </w:rPr>
            </w:pP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7"/>
                <w:sz w:val="24"/>
                <w:szCs w:val="24"/>
              </w:rPr>
              <w:t>2-й</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7"/>
                <w:sz w:val="24"/>
                <w:szCs w:val="24"/>
              </w:rPr>
              <w:t>3-й</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4-й</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4"/>
                <w:szCs w:val="24"/>
              </w:rPr>
              <w:t>5-й</w:t>
            </w:r>
          </w:p>
        </w:tc>
        <w:tc>
          <w:tcPr>
            <w:tcW w:w="0" w:type="dxa"/>
            <w:vAlign w:val="bottom"/>
          </w:tcPr>
          <w:p w:rsidR="0008749B" w:rsidRDefault="0008749B">
            <w:pPr>
              <w:rPr>
                <w:sz w:val="1"/>
                <w:szCs w:val="1"/>
              </w:rPr>
            </w:pPr>
          </w:p>
        </w:tc>
      </w:tr>
      <w:tr w:rsidR="0008749B">
        <w:trPr>
          <w:trHeight w:val="276"/>
        </w:trPr>
        <w:tc>
          <w:tcPr>
            <w:tcW w:w="500" w:type="dxa"/>
            <w:tcBorders>
              <w:left w:val="single" w:sz="8" w:space="0" w:color="auto"/>
              <w:right w:val="single" w:sz="8" w:space="0" w:color="auto"/>
            </w:tcBorders>
            <w:vAlign w:val="bottom"/>
          </w:tcPr>
          <w:p w:rsidR="0008749B" w:rsidRDefault="0008749B">
            <w:pPr>
              <w:rPr>
                <w:sz w:val="24"/>
                <w:szCs w:val="24"/>
              </w:rPr>
            </w:pPr>
          </w:p>
        </w:tc>
        <w:tc>
          <w:tcPr>
            <w:tcW w:w="3340" w:type="dxa"/>
            <w:tcBorders>
              <w:right w:val="single" w:sz="8" w:space="0" w:color="auto"/>
            </w:tcBorders>
            <w:vAlign w:val="bottom"/>
          </w:tcPr>
          <w:p w:rsidR="0008749B" w:rsidRDefault="0008749B">
            <w:pPr>
              <w:rPr>
                <w:sz w:val="24"/>
                <w:szCs w:val="24"/>
              </w:rPr>
            </w:pP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год</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год</w:t>
            </w:r>
          </w:p>
        </w:tc>
        <w:tc>
          <w:tcPr>
            <w:tcW w:w="76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jc w:val="center"/>
              <w:rPr>
                <w:sz w:val="20"/>
                <w:szCs w:val="20"/>
              </w:rPr>
            </w:pPr>
            <w:r>
              <w:rPr>
                <w:rFonts w:ascii="Times New Roman" w:eastAsia="Times New Roman" w:hAnsi="Times New Roman" w:cs="Times New Roman"/>
                <w:w w:val="99"/>
                <w:sz w:val="24"/>
                <w:szCs w:val="24"/>
              </w:rPr>
              <w:t>год</w:t>
            </w:r>
          </w:p>
        </w:tc>
        <w:tc>
          <w:tcPr>
            <w:tcW w:w="140" w:type="dxa"/>
            <w:tcBorders>
              <w:right w:val="single" w:sz="8" w:space="0" w:color="auto"/>
            </w:tcBorders>
            <w:vAlign w:val="bottom"/>
          </w:tcPr>
          <w:p w:rsidR="0008749B" w:rsidRDefault="0008749B">
            <w:pPr>
              <w:rPr>
                <w:sz w:val="24"/>
                <w:szCs w:val="24"/>
              </w:rPr>
            </w:pP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год</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год</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год</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год</w:t>
            </w:r>
          </w:p>
        </w:tc>
        <w:tc>
          <w:tcPr>
            <w:tcW w:w="0" w:type="dxa"/>
            <w:vAlign w:val="bottom"/>
          </w:tcPr>
          <w:p w:rsidR="0008749B" w:rsidRDefault="0008749B">
            <w:pPr>
              <w:rPr>
                <w:sz w:val="1"/>
                <w:szCs w:val="1"/>
              </w:rPr>
            </w:pPr>
          </w:p>
        </w:tc>
      </w:tr>
      <w:tr w:rsidR="0008749B">
        <w:trPr>
          <w:trHeight w:val="24"/>
        </w:trPr>
        <w:tc>
          <w:tcPr>
            <w:tcW w:w="50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3340" w:type="dxa"/>
            <w:tcBorders>
              <w:bottom w:val="single" w:sz="8" w:space="0" w:color="auto"/>
              <w:right w:val="single" w:sz="8" w:space="0" w:color="auto"/>
            </w:tcBorders>
            <w:vAlign w:val="bottom"/>
          </w:tcPr>
          <w:p w:rsidR="0008749B" w:rsidRDefault="0008749B">
            <w:pPr>
              <w:rPr>
                <w:sz w:val="2"/>
                <w:szCs w:val="2"/>
              </w:rPr>
            </w:pPr>
          </w:p>
        </w:tc>
        <w:tc>
          <w:tcPr>
            <w:tcW w:w="760" w:type="dxa"/>
            <w:tcBorders>
              <w:bottom w:val="single" w:sz="8" w:space="0" w:color="auto"/>
              <w:right w:val="single" w:sz="8" w:space="0" w:color="auto"/>
            </w:tcBorders>
            <w:vAlign w:val="bottom"/>
          </w:tcPr>
          <w:p w:rsidR="0008749B" w:rsidRDefault="0008749B">
            <w:pPr>
              <w:rPr>
                <w:sz w:val="2"/>
                <w:szCs w:val="2"/>
              </w:rPr>
            </w:pPr>
          </w:p>
        </w:tc>
        <w:tc>
          <w:tcPr>
            <w:tcW w:w="760" w:type="dxa"/>
            <w:tcBorders>
              <w:bottom w:val="single" w:sz="8" w:space="0" w:color="auto"/>
              <w:right w:val="single" w:sz="8" w:space="0" w:color="auto"/>
            </w:tcBorders>
            <w:vAlign w:val="bottom"/>
          </w:tcPr>
          <w:p w:rsidR="0008749B" w:rsidRDefault="0008749B">
            <w:pPr>
              <w:rPr>
                <w:sz w:val="2"/>
                <w:szCs w:val="2"/>
              </w:rPr>
            </w:pPr>
          </w:p>
        </w:tc>
        <w:tc>
          <w:tcPr>
            <w:tcW w:w="760" w:type="dxa"/>
            <w:tcBorders>
              <w:bottom w:val="single" w:sz="8" w:space="0" w:color="auto"/>
              <w:right w:val="single" w:sz="8" w:space="0" w:color="auto"/>
            </w:tcBorders>
            <w:vAlign w:val="bottom"/>
          </w:tcPr>
          <w:p w:rsidR="0008749B" w:rsidRDefault="0008749B">
            <w:pPr>
              <w:rPr>
                <w:sz w:val="2"/>
                <w:szCs w:val="2"/>
              </w:rPr>
            </w:pPr>
          </w:p>
        </w:tc>
        <w:tc>
          <w:tcPr>
            <w:tcW w:w="640" w:type="dxa"/>
            <w:tcBorders>
              <w:bottom w:val="single" w:sz="8" w:space="0" w:color="auto"/>
            </w:tcBorders>
            <w:vAlign w:val="bottom"/>
          </w:tcPr>
          <w:p w:rsidR="0008749B" w:rsidRDefault="0008749B">
            <w:pPr>
              <w:rPr>
                <w:sz w:val="2"/>
                <w:szCs w:val="2"/>
              </w:rPr>
            </w:pPr>
          </w:p>
        </w:tc>
        <w:tc>
          <w:tcPr>
            <w:tcW w:w="140" w:type="dxa"/>
            <w:tcBorders>
              <w:bottom w:val="single" w:sz="8" w:space="0" w:color="auto"/>
              <w:right w:val="single" w:sz="8" w:space="0" w:color="auto"/>
            </w:tcBorders>
            <w:vAlign w:val="bottom"/>
          </w:tcPr>
          <w:p w:rsidR="0008749B" w:rsidRDefault="0008749B">
            <w:pPr>
              <w:rPr>
                <w:sz w:val="2"/>
                <w:szCs w:val="2"/>
              </w:rPr>
            </w:pPr>
          </w:p>
        </w:tc>
        <w:tc>
          <w:tcPr>
            <w:tcW w:w="760" w:type="dxa"/>
            <w:tcBorders>
              <w:bottom w:val="single" w:sz="8" w:space="0" w:color="auto"/>
              <w:right w:val="single" w:sz="8" w:space="0" w:color="auto"/>
            </w:tcBorders>
            <w:vAlign w:val="bottom"/>
          </w:tcPr>
          <w:p w:rsidR="0008749B" w:rsidRDefault="0008749B">
            <w:pPr>
              <w:rPr>
                <w:sz w:val="2"/>
                <w:szCs w:val="2"/>
              </w:rPr>
            </w:pPr>
          </w:p>
        </w:tc>
        <w:tc>
          <w:tcPr>
            <w:tcW w:w="760" w:type="dxa"/>
            <w:tcBorders>
              <w:bottom w:val="single" w:sz="8" w:space="0" w:color="auto"/>
              <w:right w:val="single" w:sz="8" w:space="0" w:color="auto"/>
            </w:tcBorders>
            <w:vAlign w:val="bottom"/>
          </w:tcPr>
          <w:p w:rsidR="0008749B" w:rsidRDefault="0008749B">
            <w:pPr>
              <w:rPr>
                <w:sz w:val="2"/>
                <w:szCs w:val="2"/>
              </w:rPr>
            </w:pPr>
          </w:p>
        </w:tc>
        <w:tc>
          <w:tcPr>
            <w:tcW w:w="760" w:type="dxa"/>
            <w:tcBorders>
              <w:bottom w:val="single" w:sz="8" w:space="0" w:color="auto"/>
              <w:right w:val="single" w:sz="8" w:space="0" w:color="auto"/>
            </w:tcBorders>
            <w:vAlign w:val="bottom"/>
          </w:tcPr>
          <w:p w:rsidR="0008749B" w:rsidRDefault="0008749B">
            <w:pPr>
              <w:rPr>
                <w:sz w:val="2"/>
                <w:szCs w:val="2"/>
              </w:rPr>
            </w:pPr>
          </w:p>
        </w:tc>
        <w:tc>
          <w:tcPr>
            <w:tcW w:w="760" w:type="dxa"/>
            <w:tcBorders>
              <w:bottom w:val="single" w:sz="8" w:space="0" w:color="auto"/>
              <w:right w:val="single" w:sz="8" w:space="0" w:color="auto"/>
            </w:tcBorders>
            <w:vAlign w:val="bottom"/>
          </w:tcPr>
          <w:p w:rsidR="0008749B" w:rsidRDefault="0008749B">
            <w:pPr>
              <w:rPr>
                <w:sz w:val="2"/>
                <w:szCs w:val="2"/>
              </w:rPr>
            </w:pPr>
          </w:p>
        </w:tc>
        <w:tc>
          <w:tcPr>
            <w:tcW w:w="0" w:type="dxa"/>
            <w:vAlign w:val="bottom"/>
          </w:tcPr>
          <w:p w:rsidR="0008749B" w:rsidRDefault="0008749B">
            <w:pPr>
              <w:rPr>
                <w:sz w:val="1"/>
                <w:szCs w:val="1"/>
              </w:rPr>
            </w:pPr>
          </w:p>
        </w:tc>
      </w:tr>
      <w:tr w:rsidR="0008749B">
        <w:trPr>
          <w:trHeight w:val="313"/>
        </w:trPr>
        <w:tc>
          <w:tcPr>
            <w:tcW w:w="500" w:type="dxa"/>
            <w:tcBorders>
              <w:left w:val="single" w:sz="8" w:space="0" w:color="auto"/>
              <w:right w:val="single" w:sz="8" w:space="0" w:color="auto"/>
            </w:tcBorders>
            <w:vAlign w:val="bottom"/>
          </w:tcPr>
          <w:p w:rsidR="0008749B" w:rsidRDefault="0008749B">
            <w:pPr>
              <w:ind w:right="80"/>
              <w:jc w:val="right"/>
              <w:rPr>
                <w:sz w:val="20"/>
                <w:szCs w:val="20"/>
              </w:rPr>
            </w:pPr>
            <w:r>
              <w:rPr>
                <w:rFonts w:ascii="Times New Roman" w:eastAsia="Times New Roman" w:hAnsi="Times New Roman" w:cs="Times New Roman"/>
                <w:sz w:val="24"/>
                <w:szCs w:val="24"/>
              </w:rPr>
              <w:t>1.</w:t>
            </w:r>
          </w:p>
        </w:tc>
        <w:tc>
          <w:tcPr>
            <w:tcW w:w="334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Длина тела, см</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157</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162</w:t>
            </w:r>
          </w:p>
        </w:tc>
        <w:tc>
          <w:tcPr>
            <w:tcW w:w="76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jc w:val="center"/>
              <w:rPr>
                <w:sz w:val="20"/>
                <w:szCs w:val="20"/>
              </w:rPr>
            </w:pPr>
            <w:r>
              <w:rPr>
                <w:rFonts w:ascii="Times New Roman" w:eastAsia="Times New Roman" w:hAnsi="Times New Roman" w:cs="Times New Roman"/>
                <w:w w:val="99"/>
                <w:sz w:val="24"/>
                <w:szCs w:val="24"/>
              </w:rPr>
              <w:t>174</w:t>
            </w:r>
          </w:p>
        </w:tc>
        <w:tc>
          <w:tcPr>
            <w:tcW w:w="140" w:type="dxa"/>
            <w:tcBorders>
              <w:right w:val="single" w:sz="8" w:space="0" w:color="auto"/>
            </w:tcBorders>
            <w:vAlign w:val="bottom"/>
          </w:tcPr>
          <w:p w:rsidR="0008749B" w:rsidRDefault="0008749B">
            <w:pPr>
              <w:rPr>
                <w:sz w:val="24"/>
                <w:szCs w:val="24"/>
              </w:rPr>
            </w:pP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176</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178</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180</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182</w:t>
            </w:r>
          </w:p>
        </w:tc>
        <w:tc>
          <w:tcPr>
            <w:tcW w:w="0" w:type="dxa"/>
            <w:vAlign w:val="bottom"/>
          </w:tcPr>
          <w:p w:rsidR="0008749B" w:rsidRDefault="0008749B">
            <w:pPr>
              <w:rPr>
                <w:sz w:val="1"/>
                <w:szCs w:val="1"/>
              </w:rPr>
            </w:pPr>
          </w:p>
        </w:tc>
      </w:tr>
      <w:tr w:rsidR="0008749B">
        <w:trPr>
          <w:trHeight w:val="56"/>
        </w:trPr>
        <w:tc>
          <w:tcPr>
            <w:tcW w:w="500" w:type="dxa"/>
            <w:tcBorders>
              <w:left w:val="single" w:sz="8" w:space="0" w:color="auto"/>
              <w:bottom w:val="single" w:sz="8" w:space="0" w:color="auto"/>
              <w:right w:val="single" w:sz="8" w:space="0" w:color="auto"/>
            </w:tcBorders>
            <w:vAlign w:val="bottom"/>
          </w:tcPr>
          <w:p w:rsidR="0008749B" w:rsidRDefault="0008749B">
            <w:pPr>
              <w:rPr>
                <w:sz w:val="4"/>
                <w:szCs w:val="4"/>
              </w:rPr>
            </w:pPr>
          </w:p>
        </w:tc>
        <w:tc>
          <w:tcPr>
            <w:tcW w:w="3340" w:type="dxa"/>
            <w:tcBorders>
              <w:bottom w:val="single" w:sz="8" w:space="0" w:color="auto"/>
              <w:right w:val="single" w:sz="8" w:space="0" w:color="auto"/>
            </w:tcBorders>
            <w:vAlign w:val="bottom"/>
          </w:tcPr>
          <w:p w:rsidR="0008749B" w:rsidRDefault="0008749B">
            <w:pPr>
              <w:rPr>
                <w:sz w:val="4"/>
                <w:szCs w:val="4"/>
              </w:rPr>
            </w:pPr>
          </w:p>
        </w:tc>
        <w:tc>
          <w:tcPr>
            <w:tcW w:w="760" w:type="dxa"/>
            <w:tcBorders>
              <w:bottom w:val="single" w:sz="8" w:space="0" w:color="auto"/>
              <w:right w:val="single" w:sz="8" w:space="0" w:color="auto"/>
            </w:tcBorders>
            <w:vAlign w:val="bottom"/>
          </w:tcPr>
          <w:p w:rsidR="0008749B" w:rsidRDefault="0008749B">
            <w:pPr>
              <w:rPr>
                <w:sz w:val="4"/>
                <w:szCs w:val="4"/>
              </w:rPr>
            </w:pPr>
          </w:p>
        </w:tc>
        <w:tc>
          <w:tcPr>
            <w:tcW w:w="760" w:type="dxa"/>
            <w:tcBorders>
              <w:bottom w:val="single" w:sz="8" w:space="0" w:color="auto"/>
              <w:right w:val="single" w:sz="8" w:space="0" w:color="auto"/>
            </w:tcBorders>
            <w:vAlign w:val="bottom"/>
          </w:tcPr>
          <w:p w:rsidR="0008749B" w:rsidRDefault="0008749B">
            <w:pPr>
              <w:rPr>
                <w:sz w:val="4"/>
                <w:szCs w:val="4"/>
              </w:rPr>
            </w:pPr>
          </w:p>
        </w:tc>
        <w:tc>
          <w:tcPr>
            <w:tcW w:w="760" w:type="dxa"/>
            <w:tcBorders>
              <w:bottom w:val="single" w:sz="8" w:space="0" w:color="auto"/>
              <w:right w:val="single" w:sz="8" w:space="0" w:color="auto"/>
            </w:tcBorders>
            <w:vAlign w:val="bottom"/>
          </w:tcPr>
          <w:p w:rsidR="0008749B" w:rsidRDefault="0008749B">
            <w:pPr>
              <w:rPr>
                <w:sz w:val="4"/>
                <w:szCs w:val="4"/>
              </w:rPr>
            </w:pPr>
          </w:p>
        </w:tc>
        <w:tc>
          <w:tcPr>
            <w:tcW w:w="640" w:type="dxa"/>
            <w:tcBorders>
              <w:bottom w:val="single" w:sz="8" w:space="0" w:color="auto"/>
            </w:tcBorders>
            <w:vAlign w:val="bottom"/>
          </w:tcPr>
          <w:p w:rsidR="0008749B" w:rsidRDefault="0008749B">
            <w:pPr>
              <w:rPr>
                <w:sz w:val="4"/>
                <w:szCs w:val="4"/>
              </w:rPr>
            </w:pPr>
          </w:p>
        </w:tc>
        <w:tc>
          <w:tcPr>
            <w:tcW w:w="140" w:type="dxa"/>
            <w:tcBorders>
              <w:bottom w:val="single" w:sz="8" w:space="0" w:color="auto"/>
              <w:right w:val="single" w:sz="8" w:space="0" w:color="auto"/>
            </w:tcBorders>
            <w:vAlign w:val="bottom"/>
          </w:tcPr>
          <w:p w:rsidR="0008749B" w:rsidRDefault="0008749B">
            <w:pPr>
              <w:rPr>
                <w:sz w:val="4"/>
                <w:szCs w:val="4"/>
              </w:rPr>
            </w:pPr>
          </w:p>
        </w:tc>
        <w:tc>
          <w:tcPr>
            <w:tcW w:w="760" w:type="dxa"/>
            <w:tcBorders>
              <w:bottom w:val="single" w:sz="8" w:space="0" w:color="auto"/>
              <w:right w:val="single" w:sz="8" w:space="0" w:color="auto"/>
            </w:tcBorders>
            <w:vAlign w:val="bottom"/>
          </w:tcPr>
          <w:p w:rsidR="0008749B" w:rsidRDefault="0008749B">
            <w:pPr>
              <w:rPr>
                <w:sz w:val="4"/>
                <w:szCs w:val="4"/>
              </w:rPr>
            </w:pPr>
          </w:p>
        </w:tc>
        <w:tc>
          <w:tcPr>
            <w:tcW w:w="760" w:type="dxa"/>
            <w:tcBorders>
              <w:bottom w:val="single" w:sz="8" w:space="0" w:color="auto"/>
              <w:right w:val="single" w:sz="8" w:space="0" w:color="auto"/>
            </w:tcBorders>
            <w:vAlign w:val="bottom"/>
          </w:tcPr>
          <w:p w:rsidR="0008749B" w:rsidRDefault="0008749B">
            <w:pPr>
              <w:rPr>
                <w:sz w:val="4"/>
                <w:szCs w:val="4"/>
              </w:rPr>
            </w:pPr>
          </w:p>
        </w:tc>
        <w:tc>
          <w:tcPr>
            <w:tcW w:w="760" w:type="dxa"/>
            <w:tcBorders>
              <w:bottom w:val="single" w:sz="8" w:space="0" w:color="auto"/>
              <w:right w:val="single" w:sz="8" w:space="0" w:color="auto"/>
            </w:tcBorders>
            <w:vAlign w:val="bottom"/>
          </w:tcPr>
          <w:p w:rsidR="0008749B" w:rsidRDefault="0008749B">
            <w:pPr>
              <w:rPr>
                <w:sz w:val="4"/>
                <w:szCs w:val="4"/>
              </w:rPr>
            </w:pPr>
          </w:p>
        </w:tc>
        <w:tc>
          <w:tcPr>
            <w:tcW w:w="760" w:type="dxa"/>
            <w:tcBorders>
              <w:bottom w:val="single" w:sz="8" w:space="0" w:color="auto"/>
              <w:right w:val="single" w:sz="8" w:space="0" w:color="auto"/>
            </w:tcBorders>
            <w:vAlign w:val="bottom"/>
          </w:tcPr>
          <w:p w:rsidR="0008749B" w:rsidRDefault="0008749B">
            <w:pPr>
              <w:rPr>
                <w:sz w:val="4"/>
                <w:szCs w:val="4"/>
              </w:rPr>
            </w:pPr>
          </w:p>
        </w:tc>
        <w:tc>
          <w:tcPr>
            <w:tcW w:w="0" w:type="dxa"/>
            <w:vAlign w:val="bottom"/>
          </w:tcPr>
          <w:p w:rsidR="0008749B" w:rsidRDefault="0008749B">
            <w:pPr>
              <w:rPr>
                <w:sz w:val="1"/>
                <w:szCs w:val="1"/>
              </w:rPr>
            </w:pPr>
          </w:p>
        </w:tc>
      </w:tr>
      <w:tr w:rsidR="0008749B">
        <w:trPr>
          <w:trHeight w:val="289"/>
        </w:trPr>
        <w:tc>
          <w:tcPr>
            <w:tcW w:w="500" w:type="dxa"/>
            <w:tcBorders>
              <w:left w:val="single" w:sz="8" w:space="0" w:color="auto"/>
              <w:bottom w:val="single" w:sz="8" w:space="0" w:color="auto"/>
              <w:right w:val="single" w:sz="8" w:space="0" w:color="auto"/>
            </w:tcBorders>
            <w:vAlign w:val="bottom"/>
          </w:tcPr>
          <w:p w:rsidR="0008749B" w:rsidRDefault="0008749B">
            <w:pPr>
              <w:spacing w:line="272" w:lineRule="exact"/>
              <w:ind w:left="100"/>
              <w:rPr>
                <w:sz w:val="20"/>
                <w:szCs w:val="20"/>
              </w:rPr>
            </w:pPr>
            <w:r>
              <w:rPr>
                <w:rFonts w:ascii="Times New Roman" w:eastAsia="Times New Roman" w:hAnsi="Times New Roman" w:cs="Times New Roman"/>
                <w:sz w:val="24"/>
                <w:szCs w:val="24"/>
              </w:rPr>
              <w:t>2.</w:t>
            </w:r>
          </w:p>
        </w:tc>
        <w:tc>
          <w:tcPr>
            <w:tcW w:w="3340" w:type="dxa"/>
            <w:tcBorders>
              <w:bottom w:val="single" w:sz="8" w:space="0" w:color="auto"/>
              <w:right w:val="single" w:sz="8" w:space="0" w:color="auto"/>
            </w:tcBorders>
            <w:vAlign w:val="bottom"/>
          </w:tcPr>
          <w:p w:rsidR="0008749B" w:rsidRDefault="0008749B">
            <w:pPr>
              <w:spacing w:line="272" w:lineRule="exact"/>
              <w:ind w:left="40"/>
              <w:rPr>
                <w:sz w:val="20"/>
                <w:szCs w:val="20"/>
              </w:rPr>
            </w:pPr>
            <w:r>
              <w:rPr>
                <w:rFonts w:ascii="Times New Roman" w:eastAsia="Times New Roman" w:hAnsi="Times New Roman" w:cs="Times New Roman"/>
                <w:sz w:val="24"/>
                <w:szCs w:val="24"/>
              </w:rPr>
              <w:t>Бег 30 м, с</w:t>
            </w:r>
          </w:p>
        </w:tc>
        <w:tc>
          <w:tcPr>
            <w:tcW w:w="760" w:type="dxa"/>
            <w:tcBorders>
              <w:bottom w:val="single" w:sz="8" w:space="0" w:color="auto"/>
              <w:right w:val="single" w:sz="8" w:space="0" w:color="auto"/>
            </w:tcBorders>
            <w:vAlign w:val="bottom"/>
          </w:tcPr>
          <w:p w:rsidR="0008749B" w:rsidRDefault="0008749B">
            <w:pPr>
              <w:spacing w:line="272" w:lineRule="exact"/>
              <w:jc w:val="center"/>
              <w:rPr>
                <w:sz w:val="20"/>
                <w:szCs w:val="20"/>
              </w:rPr>
            </w:pPr>
            <w:r>
              <w:rPr>
                <w:rFonts w:ascii="Times New Roman" w:eastAsia="Times New Roman" w:hAnsi="Times New Roman" w:cs="Times New Roman"/>
                <w:w w:val="99"/>
                <w:sz w:val="24"/>
                <w:szCs w:val="24"/>
              </w:rPr>
              <w:t>5,9</w:t>
            </w:r>
          </w:p>
        </w:tc>
        <w:tc>
          <w:tcPr>
            <w:tcW w:w="760" w:type="dxa"/>
            <w:tcBorders>
              <w:bottom w:val="single" w:sz="8" w:space="0" w:color="auto"/>
              <w:right w:val="single" w:sz="8" w:space="0" w:color="auto"/>
            </w:tcBorders>
            <w:vAlign w:val="bottom"/>
          </w:tcPr>
          <w:p w:rsidR="0008749B" w:rsidRDefault="0008749B">
            <w:pPr>
              <w:spacing w:line="272" w:lineRule="exact"/>
              <w:jc w:val="center"/>
              <w:rPr>
                <w:sz w:val="20"/>
                <w:szCs w:val="20"/>
              </w:rPr>
            </w:pPr>
            <w:r>
              <w:rPr>
                <w:rFonts w:ascii="Times New Roman" w:eastAsia="Times New Roman" w:hAnsi="Times New Roman" w:cs="Times New Roman"/>
                <w:w w:val="99"/>
                <w:sz w:val="24"/>
                <w:szCs w:val="24"/>
              </w:rPr>
              <w:t>5,8</w:t>
            </w:r>
          </w:p>
        </w:tc>
        <w:tc>
          <w:tcPr>
            <w:tcW w:w="760" w:type="dxa"/>
            <w:tcBorders>
              <w:bottom w:val="single" w:sz="8" w:space="0" w:color="auto"/>
              <w:right w:val="single" w:sz="8" w:space="0" w:color="auto"/>
            </w:tcBorders>
            <w:vAlign w:val="bottom"/>
          </w:tcPr>
          <w:p w:rsidR="0008749B" w:rsidRDefault="0008749B">
            <w:pPr>
              <w:rPr>
                <w:sz w:val="24"/>
                <w:szCs w:val="24"/>
              </w:rPr>
            </w:pPr>
          </w:p>
        </w:tc>
        <w:tc>
          <w:tcPr>
            <w:tcW w:w="640" w:type="dxa"/>
            <w:tcBorders>
              <w:bottom w:val="single" w:sz="8" w:space="0" w:color="auto"/>
            </w:tcBorders>
            <w:vAlign w:val="bottom"/>
          </w:tcPr>
          <w:p w:rsidR="0008749B" w:rsidRDefault="0008749B">
            <w:pPr>
              <w:spacing w:line="272" w:lineRule="exact"/>
              <w:ind w:left="20"/>
              <w:jc w:val="center"/>
              <w:rPr>
                <w:sz w:val="20"/>
                <w:szCs w:val="20"/>
              </w:rPr>
            </w:pPr>
            <w:r>
              <w:rPr>
                <w:rFonts w:ascii="Times New Roman" w:eastAsia="Times New Roman" w:hAnsi="Times New Roman" w:cs="Times New Roman"/>
                <w:w w:val="99"/>
                <w:sz w:val="24"/>
                <w:szCs w:val="24"/>
              </w:rPr>
              <w:t>5,7</w:t>
            </w:r>
          </w:p>
        </w:tc>
        <w:tc>
          <w:tcPr>
            <w:tcW w:w="140" w:type="dxa"/>
            <w:tcBorders>
              <w:bottom w:val="single" w:sz="8" w:space="0" w:color="auto"/>
              <w:right w:val="single" w:sz="8" w:space="0" w:color="auto"/>
            </w:tcBorders>
            <w:vAlign w:val="bottom"/>
          </w:tcPr>
          <w:p w:rsidR="0008749B" w:rsidRDefault="0008749B">
            <w:pPr>
              <w:rPr>
                <w:sz w:val="24"/>
                <w:szCs w:val="24"/>
              </w:rPr>
            </w:pPr>
          </w:p>
        </w:tc>
        <w:tc>
          <w:tcPr>
            <w:tcW w:w="760" w:type="dxa"/>
            <w:tcBorders>
              <w:bottom w:val="single" w:sz="8" w:space="0" w:color="auto"/>
              <w:right w:val="single" w:sz="8" w:space="0" w:color="auto"/>
            </w:tcBorders>
            <w:vAlign w:val="bottom"/>
          </w:tcPr>
          <w:p w:rsidR="0008749B" w:rsidRDefault="0008749B">
            <w:pPr>
              <w:spacing w:line="272" w:lineRule="exact"/>
              <w:jc w:val="center"/>
              <w:rPr>
                <w:sz w:val="20"/>
                <w:szCs w:val="20"/>
              </w:rPr>
            </w:pPr>
            <w:r>
              <w:rPr>
                <w:rFonts w:ascii="Times New Roman" w:eastAsia="Times New Roman" w:hAnsi="Times New Roman" w:cs="Times New Roman"/>
                <w:w w:val="99"/>
                <w:sz w:val="24"/>
                <w:szCs w:val="24"/>
              </w:rPr>
              <w:t>5,6</w:t>
            </w:r>
          </w:p>
        </w:tc>
        <w:tc>
          <w:tcPr>
            <w:tcW w:w="760" w:type="dxa"/>
            <w:tcBorders>
              <w:bottom w:val="single" w:sz="8" w:space="0" w:color="auto"/>
              <w:right w:val="single" w:sz="8" w:space="0" w:color="auto"/>
            </w:tcBorders>
            <w:vAlign w:val="bottom"/>
          </w:tcPr>
          <w:p w:rsidR="0008749B" w:rsidRDefault="0008749B">
            <w:pPr>
              <w:spacing w:line="272" w:lineRule="exact"/>
              <w:jc w:val="center"/>
              <w:rPr>
                <w:sz w:val="20"/>
                <w:szCs w:val="20"/>
              </w:rPr>
            </w:pPr>
            <w:r>
              <w:rPr>
                <w:rFonts w:ascii="Times New Roman" w:eastAsia="Times New Roman" w:hAnsi="Times New Roman" w:cs="Times New Roman"/>
                <w:w w:val="99"/>
                <w:sz w:val="24"/>
                <w:szCs w:val="24"/>
              </w:rPr>
              <w:t>5,6</w:t>
            </w:r>
          </w:p>
        </w:tc>
        <w:tc>
          <w:tcPr>
            <w:tcW w:w="760" w:type="dxa"/>
            <w:tcBorders>
              <w:bottom w:val="single" w:sz="8" w:space="0" w:color="auto"/>
              <w:right w:val="single" w:sz="8" w:space="0" w:color="auto"/>
            </w:tcBorders>
            <w:vAlign w:val="bottom"/>
          </w:tcPr>
          <w:p w:rsidR="0008749B" w:rsidRDefault="0008749B">
            <w:pPr>
              <w:spacing w:line="272" w:lineRule="exact"/>
              <w:jc w:val="center"/>
              <w:rPr>
                <w:sz w:val="20"/>
                <w:szCs w:val="20"/>
              </w:rPr>
            </w:pPr>
            <w:r>
              <w:rPr>
                <w:rFonts w:ascii="Times New Roman" w:eastAsia="Times New Roman" w:hAnsi="Times New Roman" w:cs="Times New Roman"/>
                <w:w w:val="99"/>
                <w:sz w:val="24"/>
                <w:szCs w:val="24"/>
              </w:rPr>
              <w:t>5,5</w:t>
            </w:r>
          </w:p>
        </w:tc>
        <w:tc>
          <w:tcPr>
            <w:tcW w:w="760" w:type="dxa"/>
            <w:tcBorders>
              <w:bottom w:val="single" w:sz="8" w:space="0" w:color="auto"/>
              <w:right w:val="single" w:sz="8" w:space="0" w:color="auto"/>
            </w:tcBorders>
            <w:vAlign w:val="bottom"/>
          </w:tcPr>
          <w:p w:rsidR="0008749B" w:rsidRDefault="0008749B">
            <w:pPr>
              <w:spacing w:line="272" w:lineRule="exact"/>
              <w:jc w:val="center"/>
              <w:rPr>
                <w:sz w:val="20"/>
                <w:szCs w:val="20"/>
              </w:rPr>
            </w:pPr>
            <w:r>
              <w:rPr>
                <w:rFonts w:ascii="Times New Roman" w:eastAsia="Times New Roman" w:hAnsi="Times New Roman" w:cs="Times New Roman"/>
                <w:w w:val="99"/>
                <w:sz w:val="24"/>
                <w:szCs w:val="24"/>
              </w:rPr>
              <w:t>5,4</w:t>
            </w:r>
          </w:p>
        </w:tc>
        <w:tc>
          <w:tcPr>
            <w:tcW w:w="0" w:type="dxa"/>
            <w:vAlign w:val="bottom"/>
          </w:tcPr>
          <w:p w:rsidR="0008749B" w:rsidRDefault="0008749B">
            <w:pPr>
              <w:rPr>
                <w:sz w:val="1"/>
                <w:szCs w:val="1"/>
              </w:rPr>
            </w:pPr>
          </w:p>
        </w:tc>
      </w:tr>
      <w:tr w:rsidR="0008749B">
        <w:trPr>
          <w:trHeight w:val="280"/>
        </w:trPr>
        <w:tc>
          <w:tcPr>
            <w:tcW w:w="500" w:type="dxa"/>
            <w:tcBorders>
              <w:left w:val="single" w:sz="8" w:space="0" w:color="auto"/>
              <w:bottom w:val="single" w:sz="8" w:space="0" w:color="auto"/>
              <w:right w:val="single" w:sz="8" w:space="0" w:color="auto"/>
            </w:tcBorders>
            <w:vAlign w:val="bottom"/>
          </w:tcPr>
          <w:p w:rsidR="0008749B" w:rsidRDefault="0008749B">
            <w:pPr>
              <w:spacing w:line="271" w:lineRule="exact"/>
              <w:ind w:left="120"/>
              <w:rPr>
                <w:sz w:val="20"/>
                <w:szCs w:val="20"/>
              </w:rPr>
            </w:pPr>
            <w:r>
              <w:rPr>
                <w:rFonts w:ascii="Times New Roman" w:eastAsia="Times New Roman" w:hAnsi="Times New Roman" w:cs="Times New Roman"/>
                <w:sz w:val="24"/>
                <w:szCs w:val="24"/>
              </w:rPr>
              <w:t>3.</w:t>
            </w:r>
          </w:p>
        </w:tc>
        <w:tc>
          <w:tcPr>
            <w:tcW w:w="3340" w:type="dxa"/>
            <w:tcBorders>
              <w:bottom w:val="single" w:sz="8" w:space="0" w:color="auto"/>
              <w:right w:val="single" w:sz="8" w:space="0" w:color="auto"/>
            </w:tcBorders>
            <w:vAlign w:val="bottom"/>
          </w:tcPr>
          <w:p w:rsidR="0008749B" w:rsidRDefault="0008749B">
            <w:pPr>
              <w:spacing w:line="271" w:lineRule="exact"/>
              <w:ind w:left="40"/>
              <w:rPr>
                <w:sz w:val="20"/>
                <w:szCs w:val="20"/>
              </w:rPr>
            </w:pPr>
            <w:r>
              <w:rPr>
                <w:rFonts w:ascii="Times New Roman" w:eastAsia="Times New Roman" w:hAnsi="Times New Roman" w:cs="Times New Roman"/>
                <w:sz w:val="24"/>
                <w:szCs w:val="24"/>
              </w:rPr>
              <w:t>Бег 30 м (5х6м), с</w:t>
            </w:r>
          </w:p>
        </w:tc>
        <w:tc>
          <w:tcPr>
            <w:tcW w:w="760" w:type="dxa"/>
            <w:tcBorders>
              <w:bottom w:val="single" w:sz="8" w:space="0" w:color="auto"/>
              <w:right w:val="single" w:sz="8" w:space="0" w:color="auto"/>
            </w:tcBorders>
            <w:vAlign w:val="bottom"/>
          </w:tcPr>
          <w:p w:rsidR="0008749B" w:rsidRDefault="0008749B">
            <w:pPr>
              <w:spacing w:line="271" w:lineRule="exact"/>
              <w:jc w:val="center"/>
              <w:rPr>
                <w:sz w:val="20"/>
                <w:szCs w:val="20"/>
              </w:rPr>
            </w:pPr>
            <w:r>
              <w:rPr>
                <w:rFonts w:ascii="Times New Roman" w:eastAsia="Times New Roman" w:hAnsi="Times New Roman" w:cs="Times New Roman"/>
                <w:w w:val="99"/>
                <w:sz w:val="24"/>
                <w:szCs w:val="24"/>
              </w:rPr>
              <w:t>12,2</w:t>
            </w:r>
          </w:p>
        </w:tc>
        <w:tc>
          <w:tcPr>
            <w:tcW w:w="760" w:type="dxa"/>
            <w:tcBorders>
              <w:bottom w:val="single" w:sz="8" w:space="0" w:color="auto"/>
              <w:right w:val="single" w:sz="8" w:space="0" w:color="auto"/>
            </w:tcBorders>
            <w:vAlign w:val="bottom"/>
          </w:tcPr>
          <w:p w:rsidR="0008749B" w:rsidRDefault="0008749B">
            <w:pPr>
              <w:spacing w:line="271" w:lineRule="exact"/>
              <w:jc w:val="center"/>
              <w:rPr>
                <w:sz w:val="20"/>
                <w:szCs w:val="20"/>
              </w:rPr>
            </w:pPr>
            <w:r>
              <w:rPr>
                <w:rFonts w:ascii="Times New Roman" w:eastAsia="Times New Roman" w:hAnsi="Times New Roman" w:cs="Times New Roman"/>
                <w:w w:val="99"/>
                <w:sz w:val="24"/>
                <w:szCs w:val="24"/>
              </w:rPr>
              <w:t>11,9</w:t>
            </w:r>
          </w:p>
        </w:tc>
        <w:tc>
          <w:tcPr>
            <w:tcW w:w="760" w:type="dxa"/>
            <w:tcBorders>
              <w:bottom w:val="single" w:sz="8" w:space="0" w:color="auto"/>
              <w:right w:val="single" w:sz="8" w:space="0" w:color="auto"/>
            </w:tcBorders>
            <w:vAlign w:val="bottom"/>
          </w:tcPr>
          <w:p w:rsidR="0008749B" w:rsidRDefault="0008749B">
            <w:pPr>
              <w:rPr>
                <w:sz w:val="24"/>
                <w:szCs w:val="24"/>
              </w:rPr>
            </w:pPr>
          </w:p>
        </w:tc>
        <w:tc>
          <w:tcPr>
            <w:tcW w:w="640" w:type="dxa"/>
            <w:tcBorders>
              <w:bottom w:val="single" w:sz="8" w:space="0" w:color="auto"/>
            </w:tcBorders>
            <w:vAlign w:val="bottom"/>
          </w:tcPr>
          <w:p w:rsidR="0008749B" w:rsidRDefault="0008749B">
            <w:pPr>
              <w:spacing w:line="271" w:lineRule="exact"/>
              <w:jc w:val="center"/>
              <w:rPr>
                <w:sz w:val="20"/>
                <w:szCs w:val="20"/>
              </w:rPr>
            </w:pPr>
            <w:r>
              <w:rPr>
                <w:rFonts w:ascii="Times New Roman" w:eastAsia="Times New Roman" w:hAnsi="Times New Roman" w:cs="Times New Roman"/>
                <w:w w:val="99"/>
                <w:sz w:val="24"/>
                <w:szCs w:val="24"/>
              </w:rPr>
              <w:t>-</w:t>
            </w:r>
          </w:p>
        </w:tc>
        <w:tc>
          <w:tcPr>
            <w:tcW w:w="140" w:type="dxa"/>
            <w:tcBorders>
              <w:bottom w:val="single" w:sz="8" w:space="0" w:color="auto"/>
              <w:right w:val="single" w:sz="8" w:space="0" w:color="auto"/>
            </w:tcBorders>
            <w:vAlign w:val="bottom"/>
          </w:tcPr>
          <w:p w:rsidR="0008749B" w:rsidRDefault="0008749B">
            <w:pPr>
              <w:rPr>
                <w:sz w:val="24"/>
                <w:szCs w:val="24"/>
              </w:rPr>
            </w:pPr>
          </w:p>
        </w:tc>
        <w:tc>
          <w:tcPr>
            <w:tcW w:w="760" w:type="dxa"/>
            <w:tcBorders>
              <w:bottom w:val="single" w:sz="8" w:space="0" w:color="auto"/>
              <w:right w:val="single" w:sz="8" w:space="0" w:color="auto"/>
            </w:tcBorders>
            <w:vAlign w:val="bottom"/>
          </w:tcPr>
          <w:p w:rsidR="0008749B" w:rsidRDefault="0008749B">
            <w:pPr>
              <w:spacing w:line="271" w:lineRule="exact"/>
              <w:jc w:val="center"/>
              <w:rPr>
                <w:sz w:val="20"/>
                <w:szCs w:val="20"/>
              </w:rPr>
            </w:pPr>
            <w:r>
              <w:rPr>
                <w:rFonts w:ascii="Times New Roman" w:eastAsia="Times New Roman" w:hAnsi="Times New Roman" w:cs="Times New Roman"/>
                <w:w w:val="99"/>
                <w:sz w:val="24"/>
                <w:szCs w:val="24"/>
              </w:rPr>
              <w:t>-</w:t>
            </w:r>
          </w:p>
        </w:tc>
        <w:tc>
          <w:tcPr>
            <w:tcW w:w="760" w:type="dxa"/>
            <w:tcBorders>
              <w:bottom w:val="single" w:sz="8" w:space="0" w:color="auto"/>
              <w:right w:val="single" w:sz="8" w:space="0" w:color="auto"/>
            </w:tcBorders>
            <w:vAlign w:val="bottom"/>
          </w:tcPr>
          <w:p w:rsidR="0008749B" w:rsidRDefault="0008749B">
            <w:pPr>
              <w:spacing w:line="271" w:lineRule="exact"/>
              <w:jc w:val="center"/>
              <w:rPr>
                <w:sz w:val="20"/>
                <w:szCs w:val="20"/>
              </w:rPr>
            </w:pPr>
            <w:r>
              <w:rPr>
                <w:rFonts w:ascii="Times New Roman" w:eastAsia="Times New Roman" w:hAnsi="Times New Roman" w:cs="Times New Roman"/>
                <w:w w:val="99"/>
                <w:sz w:val="24"/>
                <w:szCs w:val="24"/>
              </w:rPr>
              <w:t>-</w:t>
            </w:r>
          </w:p>
        </w:tc>
        <w:tc>
          <w:tcPr>
            <w:tcW w:w="760" w:type="dxa"/>
            <w:tcBorders>
              <w:bottom w:val="single" w:sz="8" w:space="0" w:color="auto"/>
              <w:right w:val="single" w:sz="8" w:space="0" w:color="auto"/>
            </w:tcBorders>
            <w:vAlign w:val="bottom"/>
          </w:tcPr>
          <w:p w:rsidR="0008749B" w:rsidRDefault="0008749B">
            <w:pPr>
              <w:spacing w:line="271" w:lineRule="exact"/>
              <w:jc w:val="center"/>
              <w:rPr>
                <w:sz w:val="20"/>
                <w:szCs w:val="20"/>
              </w:rPr>
            </w:pPr>
            <w:r>
              <w:rPr>
                <w:rFonts w:ascii="Times New Roman" w:eastAsia="Times New Roman" w:hAnsi="Times New Roman" w:cs="Times New Roman"/>
                <w:w w:val="99"/>
                <w:sz w:val="24"/>
                <w:szCs w:val="24"/>
              </w:rPr>
              <w:t>-</w:t>
            </w:r>
          </w:p>
        </w:tc>
        <w:tc>
          <w:tcPr>
            <w:tcW w:w="760" w:type="dxa"/>
            <w:tcBorders>
              <w:bottom w:val="single" w:sz="8" w:space="0" w:color="auto"/>
              <w:right w:val="single" w:sz="8" w:space="0" w:color="auto"/>
            </w:tcBorders>
            <w:vAlign w:val="bottom"/>
          </w:tcPr>
          <w:p w:rsidR="0008749B" w:rsidRDefault="0008749B">
            <w:pPr>
              <w:spacing w:line="271" w:lineRule="exact"/>
              <w:jc w:val="center"/>
              <w:rPr>
                <w:sz w:val="20"/>
                <w:szCs w:val="20"/>
              </w:rPr>
            </w:pPr>
            <w:r>
              <w:rPr>
                <w:rFonts w:ascii="Times New Roman" w:eastAsia="Times New Roman" w:hAnsi="Times New Roman" w:cs="Times New Roman"/>
                <w:w w:val="99"/>
                <w:sz w:val="24"/>
                <w:szCs w:val="24"/>
              </w:rPr>
              <w:t>-</w:t>
            </w:r>
          </w:p>
        </w:tc>
        <w:tc>
          <w:tcPr>
            <w:tcW w:w="0" w:type="dxa"/>
            <w:vAlign w:val="bottom"/>
          </w:tcPr>
          <w:p w:rsidR="0008749B" w:rsidRDefault="0008749B">
            <w:pPr>
              <w:rPr>
                <w:sz w:val="1"/>
                <w:szCs w:val="1"/>
              </w:rPr>
            </w:pPr>
          </w:p>
        </w:tc>
      </w:tr>
      <w:tr w:rsidR="0008749B">
        <w:trPr>
          <w:trHeight w:val="292"/>
        </w:trPr>
        <w:tc>
          <w:tcPr>
            <w:tcW w:w="500" w:type="dxa"/>
            <w:vMerge w:val="restart"/>
            <w:tcBorders>
              <w:left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4"/>
                <w:szCs w:val="24"/>
              </w:rPr>
              <w:t>4.</w:t>
            </w:r>
          </w:p>
        </w:tc>
        <w:tc>
          <w:tcPr>
            <w:tcW w:w="334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Бег 92 м с изменением</w:t>
            </w:r>
          </w:p>
        </w:tc>
        <w:tc>
          <w:tcPr>
            <w:tcW w:w="7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w:t>
            </w:r>
          </w:p>
        </w:tc>
        <w:tc>
          <w:tcPr>
            <w:tcW w:w="7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w:t>
            </w:r>
          </w:p>
        </w:tc>
        <w:tc>
          <w:tcPr>
            <w:tcW w:w="760" w:type="dxa"/>
            <w:tcBorders>
              <w:right w:val="single" w:sz="8" w:space="0" w:color="auto"/>
            </w:tcBorders>
            <w:vAlign w:val="bottom"/>
          </w:tcPr>
          <w:p w:rsidR="0008749B" w:rsidRDefault="0008749B">
            <w:pPr>
              <w:rPr>
                <w:sz w:val="24"/>
                <w:szCs w:val="24"/>
              </w:rPr>
            </w:pPr>
          </w:p>
        </w:tc>
        <w:tc>
          <w:tcPr>
            <w:tcW w:w="640" w:type="dxa"/>
            <w:vMerge w:val="restart"/>
            <w:vAlign w:val="bottom"/>
          </w:tcPr>
          <w:p w:rsidR="0008749B" w:rsidRDefault="0008749B">
            <w:pPr>
              <w:ind w:left="20"/>
              <w:jc w:val="center"/>
              <w:rPr>
                <w:sz w:val="20"/>
                <w:szCs w:val="20"/>
              </w:rPr>
            </w:pPr>
            <w:r>
              <w:rPr>
                <w:rFonts w:ascii="Times New Roman" w:eastAsia="Times New Roman" w:hAnsi="Times New Roman" w:cs="Times New Roman"/>
                <w:w w:val="99"/>
                <w:sz w:val="24"/>
                <w:szCs w:val="24"/>
              </w:rPr>
              <w:t>28,7</w:t>
            </w:r>
          </w:p>
        </w:tc>
        <w:tc>
          <w:tcPr>
            <w:tcW w:w="140" w:type="dxa"/>
            <w:tcBorders>
              <w:right w:val="single" w:sz="8" w:space="0" w:color="auto"/>
            </w:tcBorders>
            <w:vAlign w:val="bottom"/>
          </w:tcPr>
          <w:p w:rsidR="0008749B" w:rsidRDefault="0008749B">
            <w:pPr>
              <w:rPr>
                <w:sz w:val="24"/>
                <w:szCs w:val="24"/>
              </w:rPr>
            </w:pPr>
          </w:p>
        </w:tc>
        <w:tc>
          <w:tcPr>
            <w:tcW w:w="7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28,0</w:t>
            </w:r>
          </w:p>
        </w:tc>
        <w:tc>
          <w:tcPr>
            <w:tcW w:w="7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27,4</w:t>
            </w:r>
          </w:p>
        </w:tc>
        <w:tc>
          <w:tcPr>
            <w:tcW w:w="7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26,8</w:t>
            </w:r>
          </w:p>
        </w:tc>
        <w:tc>
          <w:tcPr>
            <w:tcW w:w="7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26,2</w:t>
            </w:r>
          </w:p>
        </w:tc>
        <w:tc>
          <w:tcPr>
            <w:tcW w:w="0" w:type="dxa"/>
            <w:vAlign w:val="bottom"/>
          </w:tcPr>
          <w:p w:rsidR="0008749B" w:rsidRDefault="0008749B">
            <w:pPr>
              <w:rPr>
                <w:sz w:val="1"/>
                <w:szCs w:val="1"/>
              </w:rPr>
            </w:pPr>
          </w:p>
        </w:tc>
      </w:tr>
      <w:tr w:rsidR="0008749B">
        <w:trPr>
          <w:trHeight w:val="139"/>
        </w:trPr>
        <w:tc>
          <w:tcPr>
            <w:tcW w:w="500" w:type="dxa"/>
            <w:vMerge/>
            <w:tcBorders>
              <w:left w:val="single" w:sz="8" w:space="0" w:color="auto"/>
              <w:right w:val="single" w:sz="8" w:space="0" w:color="auto"/>
            </w:tcBorders>
            <w:vAlign w:val="bottom"/>
          </w:tcPr>
          <w:p w:rsidR="0008749B" w:rsidRDefault="0008749B">
            <w:pPr>
              <w:rPr>
                <w:sz w:val="12"/>
                <w:szCs w:val="12"/>
              </w:rPr>
            </w:pPr>
          </w:p>
        </w:tc>
        <w:tc>
          <w:tcPr>
            <w:tcW w:w="334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направления,«елочка», с</w:t>
            </w:r>
          </w:p>
        </w:tc>
        <w:tc>
          <w:tcPr>
            <w:tcW w:w="760" w:type="dxa"/>
            <w:vMerge/>
            <w:tcBorders>
              <w:right w:val="single" w:sz="8" w:space="0" w:color="auto"/>
            </w:tcBorders>
            <w:vAlign w:val="bottom"/>
          </w:tcPr>
          <w:p w:rsidR="0008749B" w:rsidRDefault="0008749B">
            <w:pPr>
              <w:rPr>
                <w:sz w:val="12"/>
                <w:szCs w:val="12"/>
              </w:rPr>
            </w:pPr>
          </w:p>
        </w:tc>
        <w:tc>
          <w:tcPr>
            <w:tcW w:w="760" w:type="dxa"/>
            <w:vMerge/>
            <w:tcBorders>
              <w:right w:val="single" w:sz="8" w:space="0" w:color="auto"/>
            </w:tcBorders>
            <w:vAlign w:val="bottom"/>
          </w:tcPr>
          <w:p w:rsidR="0008749B" w:rsidRDefault="0008749B">
            <w:pPr>
              <w:rPr>
                <w:sz w:val="12"/>
                <w:szCs w:val="12"/>
              </w:rPr>
            </w:pPr>
          </w:p>
        </w:tc>
        <w:tc>
          <w:tcPr>
            <w:tcW w:w="760" w:type="dxa"/>
            <w:tcBorders>
              <w:right w:val="single" w:sz="8" w:space="0" w:color="auto"/>
            </w:tcBorders>
            <w:vAlign w:val="bottom"/>
          </w:tcPr>
          <w:p w:rsidR="0008749B" w:rsidRDefault="0008749B">
            <w:pPr>
              <w:rPr>
                <w:sz w:val="12"/>
                <w:szCs w:val="12"/>
              </w:rPr>
            </w:pPr>
          </w:p>
        </w:tc>
        <w:tc>
          <w:tcPr>
            <w:tcW w:w="640" w:type="dxa"/>
            <w:vMerge/>
            <w:vAlign w:val="bottom"/>
          </w:tcPr>
          <w:p w:rsidR="0008749B" w:rsidRDefault="0008749B">
            <w:pPr>
              <w:rPr>
                <w:sz w:val="12"/>
                <w:szCs w:val="12"/>
              </w:rPr>
            </w:pPr>
          </w:p>
        </w:tc>
        <w:tc>
          <w:tcPr>
            <w:tcW w:w="140" w:type="dxa"/>
            <w:tcBorders>
              <w:right w:val="single" w:sz="8" w:space="0" w:color="auto"/>
            </w:tcBorders>
            <w:vAlign w:val="bottom"/>
          </w:tcPr>
          <w:p w:rsidR="0008749B" w:rsidRDefault="0008749B">
            <w:pPr>
              <w:rPr>
                <w:sz w:val="12"/>
                <w:szCs w:val="12"/>
              </w:rPr>
            </w:pPr>
          </w:p>
        </w:tc>
        <w:tc>
          <w:tcPr>
            <w:tcW w:w="760" w:type="dxa"/>
            <w:vMerge/>
            <w:tcBorders>
              <w:right w:val="single" w:sz="8" w:space="0" w:color="auto"/>
            </w:tcBorders>
            <w:vAlign w:val="bottom"/>
          </w:tcPr>
          <w:p w:rsidR="0008749B" w:rsidRDefault="0008749B">
            <w:pPr>
              <w:rPr>
                <w:sz w:val="12"/>
                <w:szCs w:val="12"/>
              </w:rPr>
            </w:pPr>
          </w:p>
        </w:tc>
        <w:tc>
          <w:tcPr>
            <w:tcW w:w="760" w:type="dxa"/>
            <w:vMerge/>
            <w:tcBorders>
              <w:right w:val="single" w:sz="8" w:space="0" w:color="auto"/>
            </w:tcBorders>
            <w:vAlign w:val="bottom"/>
          </w:tcPr>
          <w:p w:rsidR="0008749B" w:rsidRDefault="0008749B">
            <w:pPr>
              <w:rPr>
                <w:sz w:val="12"/>
                <w:szCs w:val="12"/>
              </w:rPr>
            </w:pPr>
          </w:p>
        </w:tc>
        <w:tc>
          <w:tcPr>
            <w:tcW w:w="760" w:type="dxa"/>
            <w:vMerge/>
            <w:tcBorders>
              <w:right w:val="single" w:sz="8" w:space="0" w:color="auto"/>
            </w:tcBorders>
            <w:vAlign w:val="bottom"/>
          </w:tcPr>
          <w:p w:rsidR="0008749B" w:rsidRDefault="0008749B">
            <w:pPr>
              <w:rPr>
                <w:sz w:val="12"/>
                <w:szCs w:val="12"/>
              </w:rPr>
            </w:pPr>
          </w:p>
        </w:tc>
        <w:tc>
          <w:tcPr>
            <w:tcW w:w="760" w:type="dxa"/>
            <w:vMerge/>
            <w:tcBorders>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137"/>
        </w:trPr>
        <w:tc>
          <w:tcPr>
            <w:tcW w:w="500" w:type="dxa"/>
            <w:tcBorders>
              <w:left w:val="single" w:sz="8" w:space="0" w:color="auto"/>
              <w:right w:val="single" w:sz="8" w:space="0" w:color="auto"/>
            </w:tcBorders>
            <w:vAlign w:val="bottom"/>
          </w:tcPr>
          <w:p w:rsidR="0008749B" w:rsidRDefault="0008749B">
            <w:pPr>
              <w:rPr>
                <w:sz w:val="11"/>
                <w:szCs w:val="11"/>
              </w:rPr>
            </w:pPr>
          </w:p>
        </w:tc>
        <w:tc>
          <w:tcPr>
            <w:tcW w:w="3340" w:type="dxa"/>
            <w:vMerge/>
            <w:tcBorders>
              <w:right w:val="single" w:sz="8" w:space="0" w:color="auto"/>
            </w:tcBorders>
            <w:vAlign w:val="bottom"/>
          </w:tcPr>
          <w:p w:rsidR="0008749B" w:rsidRDefault="0008749B">
            <w:pPr>
              <w:rPr>
                <w:sz w:val="11"/>
                <w:szCs w:val="11"/>
              </w:rPr>
            </w:pPr>
          </w:p>
        </w:tc>
        <w:tc>
          <w:tcPr>
            <w:tcW w:w="760" w:type="dxa"/>
            <w:tcBorders>
              <w:right w:val="single" w:sz="8" w:space="0" w:color="auto"/>
            </w:tcBorders>
            <w:vAlign w:val="bottom"/>
          </w:tcPr>
          <w:p w:rsidR="0008749B" w:rsidRDefault="0008749B">
            <w:pPr>
              <w:rPr>
                <w:sz w:val="11"/>
                <w:szCs w:val="11"/>
              </w:rPr>
            </w:pPr>
          </w:p>
        </w:tc>
        <w:tc>
          <w:tcPr>
            <w:tcW w:w="760" w:type="dxa"/>
            <w:tcBorders>
              <w:right w:val="single" w:sz="8" w:space="0" w:color="auto"/>
            </w:tcBorders>
            <w:vAlign w:val="bottom"/>
          </w:tcPr>
          <w:p w:rsidR="0008749B" w:rsidRDefault="0008749B">
            <w:pPr>
              <w:rPr>
                <w:sz w:val="11"/>
                <w:szCs w:val="11"/>
              </w:rPr>
            </w:pPr>
          </w:p>
        </w:tc>
        <w:tc>
          <w:tcPr>
            <w:tcW w:w="760" w:type="dxa"/>
            <w:tcBorders>
              <w:right w:val="single" w:sz="8" w:space="0" w:color="auto"/>
            </w:tcBorders>
            <w:vAlign w:val="bottom"/>
          </w:tcPr>
          <w:p w:rsidR="0008749B" w:rsidRDefault="0008749B">
            <w:pPr>
              <w:rPr>
                <w:sz w:val="11"/>
                <w:szCs w:val="11"/>
              </w:rPr>
            </w:pPr>
          </w:p>
        </w:tc>
        <w:tc>
          <w:tcPr>
            <w:tcW w:w="640" w:type="dxa"/>
            <w:vAlign w:val="bottom"/>
          </w:tcPr>
          <w:p w:rsidR="0008749B" w:rsidRDefault="0008749B">
            <w:pPr>
              <w:rPr>
                <w:sz w:val="11"/>
                <w:szCs w:val="11"/>
              </w:rPr>
            </w:pPr>
          </w:p>
        </w:tc>
        <w:tc>
          <w:tcPr>
            <w:tcW w:w="140" w:type="dxa"/>
            <w:tcBorders>
              <w:right w:val="single" w:sz="8" w:space="0" w:color="auto"/>
            </w:tcBorders>
            <w:vAlign w:val="bottom"/>
          </w:tcPr>
          <w:p w:rsidR="0008749B" w:rsidRDefault="0008749B">
            <w:pPr>
              <w:rPr>
                <w:sz w:val="11"/>
                <w:szCs w:val="11"/>
              </w:rPr>
            </w:pPr>
          </w:p>
        </w:tc>
        <w:tc>
          <w:tcPr>
            <w:tcW w:w="760" w:type="dxa"/>
            <w:tcBorders>
              <w:right w:val="single" w:sz="8" w:space="0" w:color="auto"/>
            </w:tcBorders>
            <w:vAlign w:val="bottom"/>
          </w:tcPr>
          <w:p w:rsidR="0008749B" w:rsidRDefault="0008749B">
            <w:pPr>
              <w:rPr>
                <w:sz w:val="11"/>
                <w:szCs w:val="11"/>
              </w:rPr>
            </w:pPr>
          </w:p>
        </w:tc>
        <w:tc>
          <w:tcPr>
            <w:tcW w:w="760" w:type="dxa"/>
            <w:tcBorders>
              <w:right w:val="single" w:sz="8" w:space="0" w:color="auto"/>
            </w:tcBorders>
            <w:vAlign w:val="bottom"/>
          </w:tcPr>
          <w:p w:rsidR="0008749B" w:rsidRDefault="0008749B">
            <w:pPr>
              <w:rPr>
                <w:sz w:val="11"/>
                <w:szCs w:val="11"/>
              </w:rPr>
            </w:pPr>
          </w:p>
        </w:tc>
        <w:tc>
          <w:tcPr>
            <w:tcW w:w="760" w:type="dxa"/>
            <w:tcBorders>
              <w:right w:val="single" w:sz="8" w:space="0" w:color="auto"/>
            </w:tcBorders>
            <w:vAlign w:val="bottom"/>
          </w:tcPr>
          <w:p w:rsidR="0008749B" w:rsidRDefault="0008749B">
            <w:pPr>
              <w:rPr>
                <w:sz w:val="11"/>
                <w:szCs w:val="11"/>
              </w:rPr>
            </w:pPr>
          </w:p>
        </w:tc>
        <w:tc>
          <w:tcPr>
            <w:tcW w:w="760" w:type="dxa"/>
            <w:tcBorders>
              <w:right w:val="single" w:sz="8" w:space="0" w:color="auto"/>
            </w:tcBorders>
            <w:vAlign w:val="bottom"/>
          </w:tcPr>
          <w:p w:rsidR="0008749B" w:rsidRDefault="0008749B">
            <w:pPr>
              <w:rPr>
                <w:sz w:val="11"/>
                <w:szCs w:val="11"/>
              </w:rPr>
            </w:pPr>
          </w:p>
        </w:tc>
        <w:tc>
          <w:tcPr>
            <w:tcW w:w="0" w:type="dxa"/>
            <w:vAlign w:val="bottom"/>
          </w:tcPr>
          <w:p w:rsidR="0008749B" w:rsidRDefault="0008749B">
            <w:pPr>
              <w:rPr>
                <w:sz w:val="1"/>
                <w:szCs w:val="1"/>
              </w:rPr>
            </w:pPr>
          </w:p>
        </w:tc>
      </w:tr>
      <w:tr w:rsidR="0008749B">
        <w:trPr>
          <w:trHeight w:val="36"/>
        </w:trPr>
        <w:tc>
          <w:tcPr>
            <w:tcW w:w="500" w:type="dxa"/>
            <w:tcBorders>
              <w:left w:val="single" w:sz="8" w:space="0" w:color="auto"/>
              <w:bottom w:val="single" w:sz="8" w:space="0" w:color="auto"/>
              <w:right w:val="single" w:sz="8" w:space="0" w:color="auto"/>
            </w:tcBorders>
            <w:vAlign w:val="bottom"/>
          </w:tcPr>
          <w:p w:rsidR="0008749B" w:rsidRDefault="0008749B">
            <w:pPr>
              <w:rPr>
                <w:sz w:val="3"/>
                <w:szCs w:val="3"/>
              </w:rPr>
            </w:pPr>
          </w:p>
        </w:tc>
        <w:tc>
          <w:tcPr>
            <w:tcW w:w="3340" w:type="dxa"/>
            <w:tcBorders>
              <w:bottom w:val="single" w:sz="8" w:space="0" w:color="auto"/>
              <w:right w:val="single" w:sz="8" w:space="0" w:color="auto"/>
            </w:tcBorders>
            <w:vAlign w:val="bottom"/>
          </w:tcPr>
          <w:p w:rsidR="0008749B" w:rsidRDefault="0008749B">
            <w:pPr>
              <w:rPr>
                <w:sz w:val="3"/>
                <w:szCs w:val="3"/>
              </w:rPr>
            </w:pPr>
          </w:p>
        </w:tc>
        <w:tc>
          <w:tcPr>
            <w:tcW w:w="760" w:type="dxa"/>
            <w:tcBorders>
              <w:bottom w:val="single" w:sz="8" w:space="0" w:color="auto"/>
              <w:right w:val="single" w:sz="8" w:space="0" w:color="auto"/>
            </w:tcBorders>
            <w:vAlign w:val="bottom"/>
          </w:tcPr>
          <w:p w:rsidR="0008749B" w:rsidRDefault="0008749B">
            <w:pPr>
              <w:rPr>
                <w:sz w:val="3"/>
                <w:szCs w:val="3"/>
              </w:rPr>
            </w:pPr>
          </w:p>
        </w:tc>
        <w:tc>
          <w:tcPr>
            <w:tcW w:w="760" w:type="dxa"/>
            <w:tcBorders>
              <w:bottom w:val="single" w:sz="8" w:space="0" w:color="auto"/>
              <w:right w:val="single" w:sz="8" w:space="0" w:color="auto"/>
            </w:tcBorders>
            <w:vAlign w:val="bottom"/>
          </w:tcPr>
          <w:p w:rsidR="0008749B" w:rsidRDefault="0008749B">
            <w:pPr>
              <w:rPr>
                <w:sz w:val="3"/>
                <w:szCs w:val="3"/>
              </w:rPr>
            </w:pPr>
          </w:p>
        </w:tc>
        <w:tc>
          <w:tcPr>
            <w:tcW w:w="760" w:type="dxa"/>
            <w:tcBorders>
              <w:bottom w:val="single" w:sz="8" w:space="0" w:color="auto"/>
              <w:right w:val="single" w:sz="8" w:space="0" w:color="auto"/>
            </w:tcBorders>
            <w:vAlign w:val="bottom"/>
          </w:tcPr>
          <w:p w:rsidR="0008749B" w:rsidRDefault="0008749B">
            <w:pPr>
              <w:rPr>
                <w:sz w:val="3"/>
                <w:szCs w:val="3"/>
              </w:rPr>
            </w:pPr>
          </w:p>
        </w:tc>
        <w:tc>
          <w:tcPr>
            <w:tcW w:w="640" w:type="dxa"/>
            <w:tcBorders>
              <w:bottom w:val="single" w:sz="8" w:space="0" w:color="auto"/>
            </w:tcBorders>
            <w:vAlign w:val="bottom"/>
          </w:tcPr>
          <w:p w:rsidR="0008749B" w:rsidRDefault="0008749B">
            <w:pPr>
              <w:rPr>
                <w:sz w:val="3"/>
                <w:szCs w:val="3"/>
              </w:rPr>
            </w:pPr>
          </w:p>
        </w:tc>
        <w:tc>
          <w:tcPr>
            <w:tcW w:w="140" w:type="dxa"/>
            <w:tcBorders>
              <w:bottom w:val="single" w:sz="8" w:space="0" w:color="auto"/>
              <w:right w:val="single" w:sz="8" w:space="0" w:color="auto"/>
            </w:tcBorders>
            <w:vAlign w:val="bottom"/>
          </w:tcPr>
          <w:p w:rsidR="0008749B" w:rsidRDefault="0008749B">
            <w:pPr>
              <w:rPr>
                <w:sz w:val="3"/>
                <w:szCs w:val="3"/>
              </w:rPr>
            </w:pPr>
          </w:p>
        </w:tc>
        <w:tc>
          <w:tcPr>
            <w:tcW w:w="760" w:type="dxa"/>
            <w:tcBorders>
              <w:bottom w:val="single" w:sz="8" w:space="0" w:color="auto"/>
              <w:right w:val="single" w:sz="8" w:space="0" w:color="auto"/>
            </w:tcBorders>
            <w:vAlign w:val="bottom"/>
          </w:tcPr>
          <w:p w:rsidR="0008749B" w:rsidRDefault="0008749B">
            <w:pPr>
              <w:rPr>
                <w:sz w:val="3"/>
                <w:szCs w:val="3"/>
              </w:rPr>
            </w:pPr>
          </w:p>
        </w:tc>
        <w:tc>
          <w:tcPr>
            <w:tcW w:w="760" w:type="dxa"/>
            <w:tcBorders>
              <w:bottom w:val="single" w:sz="8" w:space="0" w:color="auto"/>
              <w:right w:val="single" w:sz="8" w:space="0" w:color="auto"/>
            </w:tcBorders>
            <w:vAlign w:val="bottom"/>
          </w:tcPr>
          <w:p w:rsidR="0008749B" w:rsidRDefault="0008749B">
            <w:pPr>
              <w:rPr>
                <w:sz w:val="3"/>
                <w:szCs w:val="3"/>
              </w:rPr>
            </w:pPr>
          </w:p>
        </w:tc>
        <w:tc>
          <w:tcPr>
            <w:tcW w:w="760" w:type="dxa"/>
            <w:tcBorders>
              <w:bottom w:val="single" w:sz="8" w:space="0" w:color="auto"/>
              <w:right w:val="single" w:sz="8" w:space="0" w:color="auto"/>
            </w:tcBorders>
            <w:vAlign w:val="bottom"/>
          </w:tcPr>
          <w:p w:rsidR="0008749B" w:rsidRDefault="0008749B">
            <w:pPr>
              <w:rPr>
                <w:sz w:val="3"/>
                <w:szCs w:val="3"/>
              </w:rPr>
            </w:pPr>
          </w:p>
        </w:tc>
        <w:tc>
          <w:tcPr>
            <w:tcW w:w="760" w:type="dxa"/>
            <w:tcBorders>
              <w:bottom w:val="single" w:sz="8" w:space="0" w:color="auto"/>
              <w:right w:val="single" w:sz="8" w:space="0" w:color="auto"/>
            </w:tcBorders>
            <w:vAlign w:val="bottom"/>
          </w:tcPr>
          <w:p w:rsidR="0008749B" w:rsidRDefault="0008749B">
            <w:pPr>
              <w:rPr>
                <w:sz w:val="3"/>
                <w:szCs w:val="3"/>
              </w:rPr>
            </w:pPr>
          </w:p>
        </w:tc>
        <w:tc>
          <w:tcPr>
            <w:tcW w:w="0" w:type="dxa"/>
            <w:vAlign w:val="bottom"/>
          </w:tcPr>
          <w:p w:rsidR="0008749B" w:rsidRDefault="0008749B">
            <w:pPr>
              <w:rPr>
                <w:sz w:val="1"/>
                <w:szCs w:val="1"/>
              </w:rPr>
            </w:pPr>
          </w:p>
        </w:tc>
      </w:tr>
      <w:tr w:rsidR="0008749B">
        <w:trPr>
          <w:trHeight w:val="400"/>
        </w:trPr>
        <w:tc>
          <w:tcPr>
            <w:tcW w:w="500" w:type="dxa"/>
            <w:tcBorders>
              <w:left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4"/>
                <w:szCs w:val="24"/>
              </w:rPr>
              <w:t>5.</w:t>
            </w:r>
          </w:p>
        </w:tc>
        <w:tc>
          <w:tcPr>
            <w:tcW w:w="334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Прыжок в длину с места, см</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165</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175</w:t>
            </w:r>
          </w:p>
        </w:tc>
        <w:tc>
          <w:tcPr>
            <w:tcW w:w="76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jc w:val="center"/>
              <w:rPr>
                <w:sz w:val="20"/>
                <w:szCs w:val="20"/>
              </w:rPr>
            </w:pPr>
            <w:r>
              <w:rPr>
                <w:rFonts w:ascii="Times New Roman" w:eastAsia="Times New Roman" w:hAnsi="Times New Roman" w:cs="Times New Roman"/>
                <w:w w:val="99"/>
                <w:sz w:val="24"/>
                <w:szCs w:val="24"/>
              </w:rPr>
              <w:t>200</w:t>
            </w:r>
          </w:p>
        </w:tc>
        <w:tc>
          <w:tcPr>
            <w:tcW w:w="140" w:type="dxa"/>
            <w:tcBorders>
              <w:right w:val="single" w:sz="8" w:space="0" w:color="auto"/>
            </w:tcBorders>
            <w:vAlign w:val="bottom"/>
          </w:tcPr>
          <w:p w:rsidR="0008749B" w:rsidRDefault="0008749B">
            <w:pPr>
              <w:rPr>
                <w:sz w:val="24"/>
                <w:szCs w:val="24"/>
              </w:rPr>
            </w:pP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210</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216</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220</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225</w:t>
            </w:r>
          </w:p>
        </w:tc>
        <w:tc>
          <w:tcPr>
            <w:tcW w:w="0" w:type="dxa"/>
            <w:vAlign w:val="bottom"/>
          </w:tcPr>
          <w:p w:rsidR="0008749B" w:rsidRDefault="0008749B">
            <w:pPr>
              <w:rPr>
                <w:sz w:val="1"/>
                <w:szCs w:val="1"/>
              </w:rPr>
            </w:pPr>
          </w:p>
        </w:tc>
      </w:tr>
      <w:tr w:rsidR="0008749B">
        <w:trPr>
          <w:trHeight w:val="144"/>
        </w:trPr>
        <w:tc>
          <w:tcPr>
            <w:tcW w:w="500" w:type="dxa"/>
            <w:tcBorders>
              <w:left w:val="single" w:sz="8" w:space="0" w:color="auto"/>
              <w:bottom w:val="single" w:sz="8" w:space="0" w:color="auto"/>
              <w:right w:val="single" w:sz="8" w:space="0" w:color="auto"/>
            </w:tcBorders>
            <w:vAlign w:val="bottom"/>
          </w:tcPr>
          <w:p w:rsidR="0008749B" w:rsidRDefault="0008749B">
            <w:pPr>
              <w:rPr>
                <w:sz w:val="12"/>
                <w:szCs w:val="12"/>
              </w:rPr>
            </w:pPr>
          </w:p>
        </w:tc>
        <w:tc>
          <w:tcPr>
            <w:tcW w:w="3340" w:type="dxa"/>
            <w:tcBorders>
              <w:bottom w:val="single" w:sz="8" w:space="0" w:color="auto"/>
              <w:right w:val="single" w:sz="8" w:space="0" w:color="auto"/>
            </w:tcBorders>
            <w:vAlign w:val="bottom"/>
          </w:tcPr>
          <w:p w:rsidR="0008749B" w:rsidRDefault="0008749B">
            <w:pPr>
              <w:rPr>
                <w:sz w:val="12"/>
                <w:szCs w:val="12"/>
              </w:rPr>
            </w:pPr>
          </w:p>
        </w:tc>
        <w:tc>
          <w:tcPr>
            <w:tcW w:w="760" w:type="dxa"/>
            <w:tcBorders>
              <w:bottom w:val="single" w:sz="8" w:space="0" w:color="auto"/>
              <w:right w:val="single" w:sz="8" w:space="0" w:color="auto"/>
            </w:tcBorders>
            <w:vAlign w:val="bottom"/>
          </w:tcPr>
          <w:p w:rsidR="0008749B" w:rsidRDefault="0008749B">
            <w:pPr>
              <w:rPr>
                <w:sz w:val="12"/>
                <w:szCs w:val="12"/>
              </w:rPr>
            </w:pPr>
          </w:p>
        </w:tc>
        <w:tc>
          <w:tcPr>
            <w:tcW w:w="760" w:type="dxa"/>
            <w:tcBorders>
              <w:bottom w:val="single" w:sz="8" w:space="0" w:color="auto"/>
              <w:right w:val="single" w:sz="8" w:space="0" w:color="auto"/>
            </w:tcBorders>
            <w:vAlign w:val="bottom"/>
          </w:tcPr>
          <w:p w:rsidR="0008749B" w:rsidRDefault="0008749B">
            <w:pPr>
              <w:rPr>
                <w:sz w:val="12"/>
                <w:szCs w:val="12"/>
              </w:rPr>
            </w:pPr>
          </w:p>
        </w:tc>
        <w:tc>
          <w:tcPr>
            <w:tcW w:w="760" w:type="dxa"/>
            <w:tcBorders>
              <w:bottom w:val="single" w:sz="8" w:space="0" w:color="auto"/>
              <w:right w:val="single" w:sz="8" w:space="0" w:color="auto"/>
            </w:tcBorders>
            <w:vAlign w:val="bottom"/>
          </w:tcPr>
          <w:p w:rsidR="0008749B" w:rsidRDefault="0008749B">
            <w:pPr>
              <w:rPr>
                <w:sz w:val="12"/>
                <w:szCs w:val="12"/>
              </w:rPr>
            </w:pPr>
          </w:p>
        </w:tc>
        <w:tc>
          <w:tcPr>
            <w:tcW w:w="640" w:type="dxa"/>
            <w:tcBorders>
              <w:bottom w:val="single" w:sz="8" w:space="0" w:color="auto"/>
            </w:tcBorders>
            <w:vAlign w:val="bottom"/>
          </w:tcPr>
          <w:p w:rsidR="0008749B" w:rsidRDefault="0008749B">
            <w:pPr>
              <w:rPr>
                <w:sz w:val="12"/>
                <w:szCs w:val="12"/>
              </w:rPr>
            </w:pPr>
          </w:p>
        </w:tc>
        <w:tc>
          <w:tcPr>
            <w:tcW w:w="140" w:type="dxa"/>
            <w:tcBorders>
              <w:bottom w:val="single" w:sz="8" w:space="0" w:color="auto"/>
              <w:right w:val="single" w:sz="8" w:space="0" w:color="auto"/>
            </w:tcBorders>
            <w:vAlign w:val="bottom"/>
          </w:tcPr>
          <w:p w:rsidR="0008749B" w:rsidRDefault="0008749B">
            <w:pPr>
              <w:rPr>
                <w:sz w:val="12"/>
                <w:szCs w:val="12"/>
              </w:rPr>
            </w:pPr>
          </w:p>
        </w:tc>
        <w:tc>
          <w:tcPr>
            <w:tcW w:w="760" w:type="dxa"/>
            <w:tcBorders>
              <w:bottom w:val="single" w:sz="8" w:space="0" w:color="auto"/>
              <w:right w:val="single" w:sz="8" w:space="0" w:color="auto"/>
            </w:tcBorders>
            <w:vAlign w:val="bottom"/>
          </w:tcPr>
          <w:p w:rsidR="0008749B" w:rsidRDefault="0008749B">
            <w:pPr>
              <w:rPr>
                <w:sz w:val="12"/>
                <w:szCs w:val="12"/>
              </w:rPr>
            </w:pPr>
          </w:p>
        </w:tc>
        <w:tc>
          <w:tcPr>
            <w:tcW w:w="760" w:type="dxa"/>
            <w:tcBorders>
              <w:bottom w:val="single" w:sz="8" w:space="0" w:color="auto"/>
              <w:right w:val="single" w:sz="8" w:space="0" w:color="auto"/>
            </w:tcBorders>
            <w:vAlign w:val="bottom"/>
          </w:tcPr>
          <w:p w:rsidR="0008749B" w:rsidRDefault="0008749B">
            <w:pPr>
              <w:rPr>
                <w:sz w:val="12"/>
                <w:szCs w:val="12"/>
              </w:rPr>
            </w:pPr>
          </w:p>
        </w:tc>
        <w:tc>
          <w:tcPr>
            <w:tcW w:w="760" w:type="dxa"/>
            <w:tcBorders>
              <w:bottom w:val="single" w:sz="8" w:space="0" w:color="auto"/>
              <w:right w:val="single" w:sz="8" w:space="0" w:color="auto"/>
            </w:tcBorders>
            <w:vAlign w:val="bottom"/>
          </w:tcPr>
          <w:p w:rsidR="0008749B" w:rsidRDefault="0008749B">
            <w:pPr>
              <w:rPr>
                <w:sz w:val="12"/>
                <w:szCs w:val="12"/>
              </w:rPr>
            </w:pPr>
          </w:p>
        </w:tc>
        <w:tc>
          <w:tcPr>
            <w:tcW w:w="76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65"/>
        </w:trPr>
        <w:tc>
          <w:tcPr>
            <w:tcW w:w="500" w:type="dxa"/>
            <w:vMerge w:val="restart"/>
            <w:tcBorders>
              <w:left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4"/>
                <w:szCs w:val="24"/>
              </w:rPr>
              <w:t>6.</w:t>
            </w:r>
          </w:p>
        </w:tc>
        <w:tc>
          <w:tcPr>
            <w:tcW w:w="3340" w:type="dxa"/>
            <w:tcBorders>
              <w:right w:val="single" w:sz="8" w:space="0" w:color="auto"/>
            </w:tcBorders>
            <w:vAlign w:val="bottom"/>
          </w:tcPr>
          <w:p w:rsidR="0008749B" w:rsidRDefault="0008749B">
            <w:pPr>
              <w:spacing w:line="265" w:lineRule="exact"/>
              <w:ind w:left="40"/>
              <w:rPr>
                <w:sz w:val="20"/>
                <w:szCs w:val="20"/>
              </w:rPr>
            </w:pPr>
            <w:r>
              <w:rPr>
                <w:rFonts w:ascii="Times New Roman" w:eastAsia="Times New Roman" w:hAnsi="Times New Roman" w:cs="Times New Roman"/>
                <w:sz w:val="24"/>
                <w:szCs w:val="24"/>
              </w:rPr>
              <w:t>Прыжок вверх с места</w:t>
            </w:r>
          </w:p>
        </w:tc>
        <w:tc>
          <w:tcPr>
            <w:tcW w:w="7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34</w:t>
            </w:r>
          </w:p>
        </w:tc>
        <w:tc>
          <w:tcPr>
            <w:tcW w:w="7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38</w:t>
            </w:r>
          </w:p>
        </w:tc>
        <w:tc>
          <w:tcPr>
            <w:tcW w:w="760" w:type="dxa"/>
            <w:tcBorders>
              <w:right w:val="single" w:sz="8" w:space="0" w:color="auto"/>
            </w:tcBorders>
            <w:vAlign w:val="bottom"/>
          </w:tcPr>
          <w:p w:rsidR="0008749B" w:rsidRDefault="0008749B">
            <w:pPr>
              <w:rPr>
                <w:sz w:val="23"/>
                <w:szCs w:val="23"/>
              </w:rPr>
            </w:pPr>
          </w:p>
        </w:tc>
        <w:tc>
          <w:tcPr>
            <w:tcW w:w="640" w:type="dxa"/>
            <w:vMerge w:val="restart"/>
            <w:vAlign w:val="bottom"/>
          </w:tcPr>
          <w:p w:rsidR="0008749B" w:rsidRDefault="0008749B">
            <w:pPr>
              <w:jc w:val="center"/>
              <w:rPr>
                <w:sz w:val="20"/>
                <w:szCs w:val="20"/>
              </w:rPr>
            </w:pPr>
            <w:r>
              <w:rPr>
                <w:rFonts w:ascii="Times New Roman" w:eastAsia="Times New Roman" w:hAnsi="Times New Roman" w:cs="Times New Roman"/>
                <w:w w:val="99"/>
                <w:sz w:val="24"/>
                <w:szCs w:val="24"/>
              </w:rPr>
              <w:t>46</w:t>
            </w:r>
          </w:p>
        </w:tc>
        <w:tc>
          <w:tcPr>
            <w:tcW w:w="140" w:type="dxa"/>
            <w:tcBorders>
              <w:right w:val="single" w:sz="8" w:space="0" w:color="auto"/>
            </w:tcBorders>
            <w:vAlign w:val="bottom"/>
          </w:tcPr>
          <w:p w:rsidR="0008749B" w:rsidRDefault="0008749B">
            <w:pPr>
              <w:rPr>
                <w:sz w:val="23"/>
                <w:szCs w:val="23"/>
              </w:rPr>
            </w:pPr>
          </w:p>
        </w:tc>
        <w:tc>
          <w:tcPr>
            <w:tcW w:w="7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50</w:t>
            </w:r>
          </w:p>
        </w:tc>
        <w:tc>
          <w:tcPr>
            <w:tcW w:w="7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52</w:t>
            </w:r>
          </w:p>
        </w:tc>
        <w:tc>
          <w:tcPr>
            <w:tcW w:w="7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55</w:t>
            </w:r>
          </w:p>
        </w:tc>
        <w:tc>
          <w:tcPr>
            <w:tcW w:w="7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60</w:t>
            </w:r>
          </w:p>
        </w:tc>
        <w:tc>
          <w:tcPr>
            <w:tcW w:w="0" w:type="dxa"/>
            <w:vAlign w:val="bottom"/>
          </w:tcPr>
          <w:p w:rsidR="0008749B" w:rsidRDefault="0008749B">
            <w:pPr>
              <w:rPr>
                <w:sz w:val="1"/>
                <w:szCs w:val="1"/>
              </w:rPr>
            </w:pPr>
          </w:p>
        </w:tc>
      </w:tr>
      <w:tr w:rsidR="0008749B">
        <w:trPr>
          <w:trHeight w:val="140"/>
        </w:trPr>
        <w:tc>
          <w:tcPr>
            <w:tcW w:w="500" w:type="dxa"/>
            <w:vMerge/>
            <w:tcBorders>
              <w:left w:val="single" w:sz="8" w:space="0" w:color="auto"/>
              <w:right w:val="single" w:sz="8" w:space="0" w:color="auto"/>
            </w:tcBorders>
            <w:vAlign w:val="bottom"/>
          </w:tcPr>
          <w:p w:rsidR="0008749B" w:rsidRDefault="0008749B">
            <w:pPr>
              <w:rPr>
                <w:sz w:val="12"/>
                <w:szCs w:val="12"/>
              </w:rPr>
            </w:pPr>
          </w:p>
        </w:tc>
        <w:tc>
          <w:tcPr>
            <w:tcW w:w="334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толчком двух ног, см</w:t>
            </w:r>
          </w:p>
        </w:tc>
        <w:tc>
          <w:tcPr>
            <w:tcW w:w="760" w:type="dxa"/>
            <w:vMerge/>
            <w:tcBorders>
              <w:right w:val="single" w:sz="8" w:space="0" w:color="auto"/>
            </w:tcBorders>
            <w:vAlign w:val="bottom"/>
          </w:tcPr>
          <w:p w:rsidR="0008749B" w:rsidRDefault="0008749B">
            <w:pPr>
              <w:rPr>
                <w:sz w:val="12"/>
                <w:szCs w:val="12"/>
              </w:rPr>
            </w:pPr>
          </w:p>
        </w:tc>
        <w:tc>
          <w:tcPr>
            <w:tcW w:w="760" w:type="dxa"/>
            <w:vMerge/>
            <w:tcBorders>
              <w:right w:val="single" w:sz="8" w:space="0" w:color="auto"/>
            </w:tcBorders>
            <w:vAlign w:val="bottom"/>
          </w:tcPr>
          <w:p w:rsidR="0008749B" w:rsidRDefault="0008749B">
            <w:pPr>
              <w:rPr>
                <w:sz w:val="12"/>
                <w:szCs w:val="12"/>
              </w:rPr>
            </w:pPr>
          </w:p>
        </w:tc>
        <w:tc>
          <w:tcPr>
            <w:tcW w:w="760" w:type="dxa"/>
            <w:tcBorders>
              <w:right w:val="single" w:sz="8" w:space="0" w:color="auto"/>
            </w:tcBorders>
            <w:vAlign w:val="bottom"/>
          </w:tcPr>
          <w:p w:rsidR="0008749B" w:rsidRDefault="0008749B">
            <w:pPr>
              <w:rPr>
                <w:sz w:val="12"/>
                <w:szCs w:val="12"/>
              </w:rPr>
            </w:pPr>
          </w:p>
        </w:tc>
        <w:tc>
          <w:tcPr>
            <w:tcW w:w="640" w:type="dxa"/>
            <w:vMerge/>
            <w:vAlign w:val="bottom"/>
          </w:tcPr>
          <w:p w:rsidR="0008749B" w:rsidRDefault="0008749B">
            <w:pPr>
              <w:rPr>
                <w:sz w:val="12"/>
                <w:szCs w:val="12"/>
              </w:rPr>
            </w:pPr>
          </w:p>
        </w:tc>
        <w:tc>
          <w:tcPr>
            <w:tcW w:w="140" w:type="dxa"/>
            <w:tcBorders>
              <w:right w:val="single" w:sz="8" w:space="0" w:color="auto"/>
            </w:tcBorders>
            <w:vAlign w:val="bottom"/>
          </w:tcPr>
          <w:p w:rsidR="0008749B" w:rsidRDefault="0008749B">
            <w:pPr>
              <w:rPr>
                <w:sz w:val="12"/>
                <w:szCs w:val="12"/>
              </w:rPr>
            </w:pPr>
          </w:p>
        </w:tc>
        <w:tc>
          <w:tcPr>
            <w:tcW w:w="760" w:type="dxa"/>
            <w:vMerge/>
            <w:tcBorders>
              <w:right w:val="single" w:sz="8" w:space="0" w:color="auto"/>
            </w:tcBorders>
            <w:vAlign w:val="bottom"/>
          </w:tcPr>
          <w:p w:rsidR="0008749B" w:rsidRDefault="0008749B">
            <w:pPr>
              <w:rPr>
                <w:sz w:val="12"/>
                <w:szCs w:val="12"/>
              </w:rPr>
            </w:pPr>
          </w:p>
        </w:tc>
        <w:tc>
          <w:tcPr>
            <w:tcW w:w="760" w:type="dxa"/>
            <w:vMerge/>
            <w:tcBorders>
              <w:right w:val="single" w:sz="8" w:space="0" w:color="auto"/>
            </w:tcBorders>
            <w:vAlign w:val="bottom"/>
          </w:tcPr>
          <w:p w:rsidR="0008749B" w:rsidRDefault="0008749B">
            <w:pPr>
              <w:rPr>
                <w:sz w:val="12"/>
                <w:szCs w:val="12"/>
              </w:rPr>
            </w:pPr>
          </w:p>
        </w:tc>
        <w:tc>
          <w:tcPr>
            <w:tcW w:w="760" w:type="dxa"/>
            <w:vMerge/>
            <w:tcBorders>
              <w:right w:val="single" w:sz="8" w:space="0" w:color="auto"/>
            </w:tcBorders>
            <w:vAlign w:val="bottom"/>
          </w:tcPr>
          <w:p w:rsidR="0008749B" w:rsidRDefault="0008749B">
            <w:pPr>
              <w:rPr>
                <w:sz w:val="12"/>
                <w:szCs w:val="12"/>
              </w:rPr>
            </w:pPr>
          </w:p>
        </w:tc>
        <w:tc>
          <w:tcPr>
            <w:tcW w:w="760" w:type="dxa"/>
            <w:vMerge/>
            <w:tcBorders>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146"/>
        </w:trPr>
        <w:tc>
          <w:tcPr>
            <w:tcW w:w="500" w:type="dxa"/>
            <w:tcBorders>
              <w:left w:val="single" w:sz="8" w:space="0" w:color="auto"/>
              <w:bottom w:val="single" w:sz="8" w:space="0" w:color="auto"/>
              <w:right w:val="single" w:sz="8" w:space="0" w:color="auto"/>
            </w:tcBorders>
            <w:vAlign w:val="bottom"/>
          </w:tcPr>
          <w:p w:rsidR="0008749B" w:rsidRDefault="0008749B">
            <w:pPr>
              <w:rPr>
                <w:sz w:val="12"/>
                <w:szCs w:val="12"/>
              </w:rPr>
            </w:pPr>
          </w:p>
        </w:tc>
        <w:tc>
          <w:tcPr>
            <w:tcW w:w="3340" w:type="dxa"/>
            <w:vMerge/>
            <w:tcBorders>
              <w:bottom w:val="single" w:sz="8" w:space="0" w:color="auto"/>
              <w:right w:val="single" w:sz="8" w:space="0" w:color="auto"/>
            </w:tcBorders>
            <w:vAlign w:val="bottom"/>
          </w:tcPr>
          <w:p w:rsidR="0008749B" w:rsidRDefault="0008749B">
            <w:pPr>
              <w:rPr>
                <w:sz w:val="12"/>
                <w:szCs w:val="12"/>
              </w:rPr>
            </w:pPr>
          </w:p>
        </w:tc>
        <w:tc>
          <w:tcPr>
            <w:tcW w:w="760" w:type="dxa"/>
            <w:tcBorders>
              <w:bottom w:val="single" w:sz="8" w:space="0" w:color="auto"/>
              <w:right w:val="single" w:sz="8" w:space="0" w:color="auto"/>
            </w:tcBorders>
            <w:vAlign w:val="bottom"/>
          </w:tcPr>
          <w:p w:rsidR="0008749B" w:rsidRDefault="0008749B">
            <w:pPr>
              <w:rPr>
                <w:sz w:val="12"/>
                <w:szCs w:val="12"/>
              </w:rPr>
            </w:pPr>
          </w:p>
        </w:tc>
        <w:tc>
          <w:tcPr>
            <w:tcW w:w="760" w:type="dxa"/>
            <w:tcBorders>
              <w:bottom w:val="single" w:sz="8" w:space="0" w:color="auto"/>
              <w:right w:val="single" w:sz="8" w:space="0" w:color="auto"/>
            </w:tcBorders>
            <w:vAlign w:val="bottom"/>
          </w:tcPr>
          <w:p w:rsidR="0008749B" w:rsidRDefault="0008749B">
            <w:pPr>
              <w:rPr>
                <w:sz w:val="12"/>
                <w:szCs w:val="12"/>
              </w:rPr>
            </w:pPr>
          </w:p>
        </w:tc>
        <w:tc>
          <w:tcPr>
            <w:tcW w:w="760" w:type="dxa"/>
            <w:tcBorders>
              <w:bottom w:val="single" w:sz="8" w:space="0" w:color="auto"/>
              <w:right w:val="single" w:sz="8" w:space="0" w:color="auto"/>
            </w:tcBorders>
            <w:vAlign w:val="bottom"/>
          </w:tcPr>
          <w:p w:rsidR="0008749B" w:rsidRDefault="0008749B">
            <w:pPr>
              <w:rPr>
                <w:sz w:val="12"/>
                <w:szCs w:val="12"/>
              </w:rPr>
            </w:pPr>
          </w:p>
        </w:tc>
        <w:tc>
          <w:tcPr>
            <w:tcW w:w="640" w:type="dxa"/>
            <w:tcBorders>
              <w:bottom w:val="single" w:sz="8" w:space="0" w:color="auto"/>
            </w:tcBorders>
            <w:vAlign w:val="bottom"/>
          </w:tcPr>
          <w:p w:rsidR="0008749B" w:rsidRDefault="0008749B">
            <w:pPr>
              <w:rPr>
                <w:sz w:val="12"/>
                <w:szCs w:val="12"/>
              </w:rPr>
            </w:pPr>
          </w:p>
        </w:tc>
        <w:tc>
          <w:tcPr>
            <w:tcW w:w="140" w:type="dxa"/>
            <w:tcBorders>
              <w:bottom w:val="single" w:sz="8" w:space="0" w:color="auto"/>
              <w:right w:val="single" w:sz="8" w:space="0" w:color="auto"/>
            </w:tcBorders>
            <w:vAlign w:val="bottom"/>
          </w:tcPr>
          <w:p w:rsidR="0008749B" w:rsidRDefault="0008749B">
            <w:pPr>
              <w:rPr>
                <w:sz w:val="12"/>
                <w:szCs w:val="12"/>
              </w:rPr>
            </w:pPr>
          </w:p>
        </w:tc>
        <w:tc>
          <w:tcPr>
            <w:tcW w:w="760" w:type="dxa"/>
            <w:tcBorders>
              <w:bottom w:val="single" w:sz="8" w:space="0" w:color="auto"/>
              <w:right w:val="single" w:sz="8" w:space="0" w:color="auto"/>
            </w:tcBorders>
            <w:vAlign w:val="bottom"/>
          </w:tcPr>
          <w:p w:rsidR="0008749B" w:rsidRDefault="0008749B">
            <w:pPr>
              <w:rPr>
                <w:sz w:val="12"/>
                <w:szCs w:val="12"/>
              </w:rPr>
            </w:pPr>
          </w:p>
        </w:tc>
        <w:tc>
          <w:tcPr>
            <w:tcW w:w="760" w:type="dxa"/>
            <w:tcBorders>
              <w:bottom w:val="single" w:sz="8" w:space="0" w:color="auto"/>
              <w:right w:val="single" w:sz="8" w:space="0" w:color="auto"/>
            </w:tcBorders>
            <w:vAlign w:val="bottom"/>
          </w:tcPr>
          <w:p w:rsidR="0008749B" w:rsidRDefault="0008749B">
            <w:pPr>
              <w:rPr>
                <w:sz w:val="12"/>
                <w:szCs w:val="12"/>
              </w:rPr>
            </w:pPr>
          </w:p>
        </w:tc>
        <w:tc>
          <w:tcPr>
            <w:tcW w:w="760" w:type="dxa"/>
            <w:tcBorders>
              <w:bottom w:val="single" w:sz="8" w:space="0" w:color="auto"/>
              <w:right w:val="single" w:sz="8" w:space="0" w:color="auto"/>
            </w:tcBorders>
            <w:vAlign w:val="bottom"/>
          </w:tcPr>
          <w:p w:rsidR="0008749B" w:rsidRDefault="0008749B">
            <w:pPr>
              <w:rPr>
                <w:sz w:val="12"/>
                <w:szCs w:val="12"/>
              </w:rPr>
            </w:pPr>
          </w:p>
        </w:tc>
        <w:tc>
          <w:tcPr>
            <w:tcW w:w="760" w:type="dxa"/>
            <w:tcBorders>
              <w:bottom w:val="single" w:sz="8" w:space="0" w:color="auto"/>
              <w:right w:val="single" w:sz="8" w:space="0" w:color="auto"/>
            </w:tcBorders>
            <w:vAlign w:val="bottom"/>
          </w:tcPr>
          <w:p w:rsidR="0008749B" w:rsidRDefault="0008749B">
            <w:pPr>
              <w:rPr>
                <w:sz w:val="12"/>
                <w:szCs w:val="12"/>
              </w:rPr>
            </w:pPr>
          </w:p>
        </w:tc>
        <w:tc>
          <w:tcPr>
            <w:tcW w:w="0" w:type="dxa"/>
            <w:vAlign w:val="bottom"/>
          </w:tcPr>
          <w:p w:rsidR="0008749B" w:rsidRDefault="0008749B">
            <w:pPr>
              <w:rPr>
                <w:sz w:val="1"/>
                <w:szCs w:val="1"/>
              </w:rPr>
            </w:pPr>
          </w:p>
        </w:tc>
      </w:tr>
      <w:tr w:rsidR="0008749B">
        <w:trPr>
          <w:trHeight w:val="273"/>
        </w:trPr>
        <w:tc>
          <w:tcPr>
            <w:tcW w:w="500" w:type="dxa"/>
            <w:tcBorders>
              <w:left w:val="single" w:sz="8" w:space="0" w:color="auto"/>
              <w:right w:val="single" w:sz="8" w:space="0" w:color="auto"/>
            </w:tcBorders>
            <w:vAlign w:val="bottom"/>
          </w:tcPr>
          <w:p w:rsidR="0008749B" w:rsidRDefault="0008749B">
            <w:pPr>
              <w:rPr>
                <w:sz w:val="23"/>
                <w:szCs w:val="23"/>
              </w:rPr>
            </w:pPr>
          </w:p>
        </w:tc>
        <w:tc>
          <w:tcPr>
            <w:tcW w:w="3340" w:type="dxa"/>
            <w:tcBorders>
              <w:right w:val="single" w:sz="8" w:space="0" w:color="auto"/>
            </w:tcBorders>
            <w:vAlign w:val="bottom"/>
          </w:tcPr>
          <w:p w:rsidR="0008749B" w:rsidRDefault="0008749B">
            <w:pPr>
              <w:spacing w:line="273" w:lineRule="exact"/>
              <w:ind w:left="40"/>
              <w:rPr>
                <w:sz w:val="20"/>
                <w:szCs w:val="20"/>
              </w:rPr>
            </w:pPr>
            <w:r>
              <w:rPr>
                <w:rFonts w:ascii="Times New Roman" w:eastAsia="Times New Roman" w:hAnsi="Times New Roman" w:cs="Times New Roman"/>
                <w:sz w:val="24"/>
                <w:szCs w:val="24"/>
              </w:rPr>
              <w:t>Метание набивного мяча 1 кг</w:t>
            </w:r>
          </w:p>
        </w:tc>
        <w:tc>
          <w:tcPr>
            <w:tcW w:w="760" w:type="dxa"/>
            <w:tcBorders>
              <w:right w:val="single" w:sz="8" w:space="0" w:color="auto"/>
            </w:tcBorders>
            <w:vAlign w:val="bottom"/>
          </w:tcPr>
          <w:p w:rsidR="0008749B" w:rsidRDefault="0008749B">
            <w:pPr>
              <w:rPr>
                <w:sz w:val="23"/>
                <w:szCs w:val="23"/>
              </w:rPr>
            </w:pPr>
          </w:p>
        </w:tc>
        <w:tc>
          <w:tcPr>
            <w:tcW w:w="760" w:type="dxa"/>
            <w:tcBorders>
              <w:right w:val="single" w:sz="8" w:space="0" w:color="auto"/>
            </w:tcBorders>
            <w:vAlign w:val="bottom"/>
          </w:tcPr>
          <w:p w:rsidR="0008749B" w:rsidRDefault="0008749B">
            <w:pPr>
              <w:rPr>
                <w:sz w:val="23"/>
                <w:szCs w:val="23"/>
              </w:rPr>
            </w:pPr>
          </w:p>
        </w:tc>
        <w:tc>
          <w:tcPr>
            <w:tcW w:w="760" w:type="dxa"/>
            <w:tcBorders>
              <w:right w:val="single" w:sz="8" w:space="0" w:color="auto"/>
            </w:tcBorders>
            <w:vAlign w:val="bottom"/>
          </w:tcPr>
          <w:p w:rsidR="0008749B" w:rsidRDefault="0008749B">
            <w:pPr>
              <w:rPr>
                <w:sz w:val="23"/>
                <w:szCs w:val="23"/>
              </w:rPr>
            </w:pPr>
          </w:p>
        </w:tc>
        <w:tc>
          <w:tcPr>
            <w:tcW w:w="640" w:type="dxa"/>
            <w:vAlign w:val="bottom"/>
          </w:tcPr>
          <w:p w:rsidR="0008749B" w:rsidRDefault="0008749B">
            <w:pPr>
              <w:rPr>
                <w:sz w:val="23"/>
                <w:szCs w:val="23"/>
              </w:rPr>
            </w:pPr>
          </w:p>
        </w:tc>
        <w:tc>
          <w:tcPr>
            <w:tcW w:w="140" w:type="dxa"/>
            <w:tcBorders>
              <w:right w:val="single" w:sz="8" w:space="0" w:color="auto"/>
            </w:tcBorders>
            <w:vAlign w:val="bottom"/>
          </w:tcPr>
          <w:p w:rsidR="0008749B" w:rsidRDefault="0008749B">
            <w:pPr>
              <w:rPr>
                <w:sz w:val="23"/>
                <w:szCs w:val="23"/>
              </w:rPr>
            </w:pPr>
          </w:p>
        </w:tc>
        <w:tc>
          <w:tcPr>
            <w:tcW w:w="760" w:type="dxa"/>
            <w:tcBorders>
              <w:right w:val="single" w:sz="8" w:space="0" w:color="auto"/>
            </w:tcBorders>
            <w:vAlign w:val="bottom"/>
          </w:tcPr>
          <w:p w:rsidR="0008749B" w:rsidRDefault="0008749B">
            <w:pPr>
              <w:rPr>
                <w:sz w:val="23"/>
                <w:szCs w:val="23"/>
              </w:rPr>
            </w:pPr>
          </w:p>
        </w:tc>
        <w:tc>
          <w:tcPr>
            <w:tcW w:w="760" w:type="dxa"/>
            <w:tcBorders>
              <w:right w:val="single" w:sz="8" w:space="0" w:color="auto"/>
            </w:tcBorders>
            <w:vAlign w:val="bottom"/>
          </w:tcPr>
          <w:p w:rsidR="0008749B" w:rsidRDefault="0008749B">
            <w:pPr>
              <w:rPr>
                <w:sz w:val="23"/>
                <w:szCs w:val="23"/>
              </w:rPr>
            </w:pPr>
          </w:p>
        </w:tc>
        <w:tc>
          <w:tcPr>
            <w:tcW w:w="760" w:type="dxa"/>
            <w:tcBorders>
              <w:right w:val="single" w:sz="8" w:space="0" w:color="auto"/>
            </w:tcBorders>
            <w:vAlign w:val="bottom"/>
          </w:tcPr>
          <w:p w:rsidR="0008749B" w:rsidRDefault="0008749B">
            <w:pPr>
              <w:rPr>
                <w:sz w:val="23"/>
                <w:szCs w:val="23"/>
              </w:rPr>
            </w:pPr>
          </w:p>
        </w:tc>
        <w:tc>
          <w:tcPr>
            <w:tcW w:w="760" w:type="dxa"/>
            <w:tcBorders>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76"/>
        </w:trPr>
        <w:tc>
          <w:tcPr>
            <w:tcW w:w="500" w:type="dxa"/>
            <w:vMerge w:val="restart"/>
            <w:tcBorders>
              <w:left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4"/>
                <w:szCs w:val="24"/>
              </w:rPr>
              <w:t>7.</w:t>
            </w:r>
          </w:p>
        </w:tc>
        <w:tc>
          <w:tcPr>
            <w:tcW w:w="334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из-за головы двумя руками, м:</w:t>
            </w:r>
          </w:p>
        </w:tc>
        <w:tc>
          <w:tcPr>
            <w:tcW w:w="760" w:type="dxa"/>
            <w:tcBorders>
              <w:right w:val="single" w:sz="8" w:space="0" w:color="auto"/>
            </w:tcBorders>
            <w:vAlign w:val="bottom"/>
          </w:tcPr>
          <w:p w:rsidR="0008749B" w:rsidRDefault="0008749B">
            <w:pPr>
              <w:ind w:right="100"/>
              <w:jc w:val="right"/>
              <w:rPr>
                <w:sz w:val="20"/>
                <w:szCs w:val="20"/>
              </w:rPr>
            </w:pPr>
            <w:r>
              <w:rPr>
                <w:rFonts w:ascii="Times New Roman" w:eastAsia="Times New Roman" w:hAnsi="Times New Roman" w:cs="Times New Roman"/>
                <w:sz w:val="24"/>
                <w:szCs w:val="24"/>
              </w:rPr>
              <w:t>4,0</w:t>
            </w:r>
          </w:p>
        </w:tc>
        <w:tc>
          <w:tcPr>
            <w:tcW w:w="760" w:type="dxa"/>
            <w:tcBorders>
              <w:right w:val="single" w:sz="8" w:space="0" w:color="auto"/>
            </w:tcBorders>
            <w:vAlign w:val="bottom"/>
          </w:tcPr>
          <w:p w:rsidR="0008749B" w:rsidRDefault="0008749B">
            <w:pPr>
              <w:ind w:right="240"/>
              <w:jc w:val="right"/>
              <w:rPr>
                <w:sz w:val="20"/>
                <w:szCs w:val="20"/>
              </w:rPr>
            </w:pPr>
            <w:r>
              <w:rPr>
                <w:rFonts w:ascii="Times New Roman" w:eastAsia="Times New Roman" w:hAnsi="Times New Roman" w:cs="Times New Roman"/>
                <w:sz w:val="24"/>
                <w:szCs w:val="24"/>
              </w:rPr>
              <w:t>5,0</w:t>
            </w:r>
          </w:p>
        </w:tc>
        <w:tc>
          <w:tcPr>
            <w:tcW w:w="76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ind w:left="20"/>
              <w:jc w:val="center"/>
              <w:rPr>
                <w:sz w:val="20"/>
                <w:szCs w:val="20"/>
              </w:rPr>
            </w:pPr>
            <w:r>
              <w:rPr>
                <w:rFonts w:ascii="Times New Roman" w:eastAsia="Times New Roman" w:hAnsi="Times New Roman" w:cs="Times New Roman"/>
                <w:w w:val="99"/>
                <w:sz w:val="24"/>
                <w:szCs w:val="24"/>
              </w:rPr>
              <w:t>5,7</w:t>
            </w:r>
          </w:p>
        </w:tc>
        <w:tc>
          <w:tcPr>
            <w:tcW w:w="140" w:type="dxa"/>
            <w:tcBorders>
              <w:right w:val="single" w:sz="8" w:space="0" w:color="auto"/>
            </w:tcBorders>
            <w:vAlign w:val="bottom"/>
          </w:tcPr>
          <w:p w:rsidR="0008749B" w:rsidRDefault="0008749B">
            <w:pPr>
              <w:rPr>
                <w:sz w:val="24"/>
                <w:szCs w:val="24"/>
              </w:rPr>
            </w:pP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6,5</w:t>
            </w:r>
          </w:p>
        </w:tc>
        <w:tc>
          <w:tcPr>
            <w:tcW w:w="760" w:type="dxa"/>
            <w:tcBorders>
              <w:right w:val="single" w:sz="8" w:space="0" w:color="auto"/>
            </w:tcBorders>
            <w:vAlign w:val="bottom"/>
          </w:tcPr>
          <w:p w:rsidR="0008749B" w:rsidRDefault="0008749B">
            <w:pPr>
              <w:ind w:right="140"/>
              <w:jc w:val="right"/>
              <w:rPr>
                <w:sz w:val="20"/>
                <w:szCs w:val="20"/>
              </w:rPr>
            </w:pPr>
            <w:r>
              <w:rPr>
                <w:rFonts w:ascii="Times New Roman" w:eastAsia="Times New Roman" w:hAnsi="Times New Roman" w:cs="Times New Roman"/>
                <w:sz w:val="24"/>
                <w:szCs w:val="24"/>
              </w:rPr>
              <w:t>7,2</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7,5</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7,9</w:t>
            </w:r>
          </w:p>
        </w:tc>
        <w:tc>
          <w:tcPr>
            <w:tcW w:w="0" w:type="dxa"/>
            <w:vAlign w:val="bottom"/>
          </w:tcPr>
          <w:p w:rsidR="0008749B" w:rsidRDefault="0008749B">
            <w:pPr>
              <w:rPr>
                <w:sz w:val="1"/>
                <w:szCs w:val="1"/>
              </w:rPr>
            </w:pPr>
          </w:p>
        </w:tc>
      </w:tr>
      <w:tr w:rsidR="0008749B">
        <w:trPr>
          <w:trHeight w:val="139"/>
        </w:trPr>
        <w:tc>
          <w:tcPr>
            <w:tcW w:w="500" w:type="dxa"/>
            <w:vMerge/>
            <w:tcBorders>
              <w:left w:val="single" w:sz="8" w:space="0" w:color="auto"/>
              <w:right w:val="single" w:sz="8" w:space="0" w:color="auto"/>
            </w:tcBorders>
            <w:vAlign w:val="bottom"/>
          </w:tcPr>
          <w:p w:rsidR="0008749B" w:rsidRDefault="0008749B">
            <w:pPr>
              <w:rPr>
                <w:sz w:val="12"/>
                <w:szCs w:val="12"/>
              </w:rPr>
            </w:pPr>
          </w:p>
        </w:tc>
        <w:tc>
          <w:tcPr>
            <w:tcW w:w="334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-сидя</w:t>
            </w:r>
          </w:p>
        </w:tc>
        <w:tc>
          <w:tcPr>
            <w:tcW w:w="760" w:type="dxa"/>
            <w:vMerge w:val="restart"/>
            <w:tcBorders>
              <w:right w:val="single" w:sz="8" w:space="0" w:color="auto"/>
            </w:tcBorders>
            <w:vAlign w:val="bottom"/>
          </w:tcPr>
          <w:p w:rsidR="0008749B" w:rsidRDefault="0008749B">
            <w:pPr>
              <w:ind w:right="100"/>
              <w:jc w:val="right"/>
              <w:rPr>
                <w:sz w:val="20"/>
                <w:szCs w:val="20"/>
              </w:rPr>
            </w:pPr>
            <w:r>
              <w:rPr>
                <w:rFonts w:ascii="Times New Roman" w:eastAsia="Times New Roman" w:hAnsi="Times New Roman" w:cs="Times New Roman"/>
                <w:sz w:val="24"/>
                <w:szCs w:val="24"/>
              </w:rPr>
              <w:t>8,0</w:t>
            </w:r>
          </w:p>
        </w:tc>
        <w:tc>
          <w:tcPr>
            <w:tcW w:w="760" w:type="dxa"/>
            <w:vMerge w:val="restart"/>
            <w:tcBorders>
              <w:right w:val="single" w:sz="8" w:space="0" w:color="auto"/>
            </w:tcBorders>
            <w:vAlign w:val="bottom"/>
          </w:tcPr>
          <w:p w:rsidR="0008749B" w:rsidRDefault="0008749B">
            <w:pPr>
              <w:ind w:right="240"/>
              <w:jc w:val="right"/>
              <w:rPr>
                <w:sz w:val="20"/>
                <w:szCs w:val="20"/>
              </w:rPr>
            </w:pPr>
            <w:r>
              <w:rPr>
                <w:rFonts w:ascii="Times New Roman" w:eastAsia="Times New Roman" w:hAnsi="Times New Roman" w:cs="Times New Roman"/>
                <w:sz w:val="24"/>
                <w:szCs w:val="24"/>
              </w:rPr>
              <w:t>9,0</w:t>
            </w:r>
          </w:p>
        </w:tc>
        <w:tc>
          <w:tcPr>
            <w:tcW w:w="760" w:type="dxa"/>
            <w:tcBorders>
              <w:right w:val="single" w:sz="8" w:space="0" w:color="auto"/>
            </w:tcBorders>
            <w:vAlign w:val="bottom"/>
          </w:tcPr>
          <w:p w:rsidR="0008749B" w:rsidRDefault="0008749B">
            <w:pPr>
              <w:rPr>
                <w:sz w:val="12"/>
                <w:szCs w:val="12"/>
              </w:rPr>
            </w:pPr>
          </w:p>
        </w:tc>
        <w:tc>
          <w:tcPr>
            <w:tcW w:w="640" w:type="dxa"/>
            <w:vMerge w:val="restart"/>
            <w:vAlign w:val="bottom"/>
          </w:tcPr>
          <w:p w:rsidR="0008749B" w:rsidRDefault="0008749B">
            <w:pPr>
              <w:ind w:left="20"/>
              <w:jc w:val="center"/>
              <w:rPr>
                <w:sz w:val="20"/>
                <w:szCs w:val="20"/>
              </w:rPr>
            </w:pPr>
            <w:r>
              <w:rPr>
                <w:rFonts w:ascii="Times New Roman" w:eastAsia="Times New Roman" w:hAnsi="Times New Roman" w:cs="Times New Roman"/>
                <w:w w:val="99"/>
                <w:sz w:val="24"/>
                <w:szCs w:val="24"/>
              </w:rPr>
              <w:t>10,8</w:t>
            </w:r>
          </w:p>
        </w:tc>
        <w:tc>
          <w:tcPr>
            <w:tcW w:w="140" w:type="dxa"/>
            <w:tcBorders>
              <w:right w:val="single" w:sz="8" w:space="0" w:color="auto"/>
            </w:tcBorders>
            <w:vAlign w:val="bottom"/>
          </w:tcPr>
          <w:p w:rsidR="0008749B" w:rsidRDefault="0008749B">
            <w:pPr>
              <w:rPr>
                <w:sz w:val="12"/>
                <w:szCs w:val="12"/>
              </w:rPr>
            </w:pPr>
          </w:p>
        </w:tc>
        <w:tc>
          <w:tcPr>
            <w:tcW w:w="7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13,5</w:t>
            </w:r>
          </w:p>
        </w:tc>
        <w:tc>
          <w:tcPr>
            <w:tcW w:w="760" w:type="dxa"/>
            <w:vMerge w:val="restart"/>
            <w:tcBorders>
              <w:right w:val="single" w:sz="8" w:space="0" w:color="auto"/>
            </w:tcBorders>
            <w:vAlign w:val="bottom"/>
          </w:tcPr>
          <w:p w:rsidR="0008749B" w:rsidRDefault="0008749B">
            <w:pPr>
              <w:ind w:right="80"/>
              <w:jc w:val="right"/>
              <w:rPr>
                <w:sz w:val="20"/>
                <w:szCs w:val="20"/>
              </w:rPr>
            </w:pPr>
            <w:r>
              <w:rPr>
                <w:rFonts w:ascii="Times New Roman" w:eastAsia="Times New Roman" w:hAnsi="Times New Roman" w:cs="Times New Roman"/>
                <w:sz w:val="24"/>
                <w:szCs w:val="24"/>
              </w:rPr>
              <w:t>14,5</w:t>
            </w:r>
          </w:p>
        </w:tc>
        <w:tc>
          <w:tcPr>
            <w:tcW w:w="7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15,2</w:t>
            </w:r>
          </w:p>
        </w:tc>
        <w:tc>
          <w:tcPr>
            <w:tcW w:w="76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15,5</w:t>
            </w:r>
          </w:p>
        </w:tc>
        <w:tc>
          <w:tcPr>
            <w:tcW w:w="0" w:type="dxa"/>
            <w:vAlign w:val="bottom"/>
          </w:tcPr>
          <w:p w:rsidR="0008749B" w:rsidRDefault="0008749B">
            <w:pPr>
              <w:rPr>
                <w:sz w:val="1"/>
                <w:szCs w:val="1"/>
              </w:rPr>
            </w:pPr>
          </w:p>
        </w:tc>
      </w:tr>
      <w:tr w:rsidR="0008749B">
        <w:trPr>
          <w:trHeight w:val="137"/>
        </w:trPr>
        <w:tc>
          <w:tcPr>
            <w:tcW w:w="500" w:type="dxa"/>
            <w:tcBorders>
              <w:left w:val="single" w:sz="8" w:space="0" w:color="auto"/>
              <w:right w:val="single" w:sz="8" w:space="0" w:color="auto"/>
            </w:tcBorders>
            <w:vAlign w:val="bottom"/>
          </w:tcPr>
          <w:p w:rsidR="0008749B" w:rsidRDefault="0008749B">
            <w:pPr>
              <w:rPr>
                <w:sz w:val="11"/>
                <w:szCs w:val="11"/>
              </w:rPr>
            </w:pPr>
          </w:p>
        </w:tc>
        <w:tc>
          <w:tcPr>
            <w:tcW w:w="3340" w:type="dxa"/>
            <w:vMerge/>
            <w:tcBorders>
              <w:right w:val="single" w:sz="8" w:space="0" w:color="auto"/>
            </w:tcBorders>
            <w:vAlign w:val="bottom"/>
          </w:tcPr>
          <w:p w:rsidR="0008749B" w:rsidRDefault="0008749B">
            <w:pPr>
              <w:rPr>
                <w:sz w:val="11"/>
                <w:szCs w:val="11"/>
              </w:rPr>
            </w:pPr>
          </w:p>
        </w:tc>
        <w:tc>
          <w:tcPr>
            <w:tcW w:w="760" w:type="dxa"/>
            <w:vMerge/>
            <w:tcBorders>
              <w:right w:val="single" w:sz="8" w:space="0" w:color="auto"/>
            </w:tcBorders>
            <w:vAlign w:val="bottom"/>
          </w:tcPr>
          <w:p w:rsidR="0008749B" w:rsidRDefault="0008749B">
            <w:pPr>
              <w:rPr>
                <w:sz w:val="11"/>
                <w:szCs w:val="11"/>
              </w:rPr>
            </w:pPr>
          </w:p>
        </w:tc>
        <w:tc>
          <w:tcPr>
            <w:tcW w:w="760" w:type="dxa"/>
            <w:vMerge/>
            <w:tcBorders>
              <w:right w:val="single" w:sz="8" w:space="0" w:color="auto"/>
            </w:tcBorders>
            <w:vAlign w:val="bottom"/>
          </w:tcPr>
          <w:p w:rsidR="0008749B" w:rsidRDefault="0008749B">
            <w:pPr>
              <w:rPr>
                <w:sz w:val="11"/>
                <w:szCs w:val="11"/>
              </w:rPr>
            </w:pPr>
          </w:p>
        </w:tc>
        <w:tc>
          <w:tcPr>
            <w:tcW w:w="760" w:type="dxa"/>
            <w:tcBorders>
              <w:right w:val="single" w:sz="8" w:space="0" w:color="auto"/>
            </w:tcBorders>
            <w:vAlign w:val="bottom"/>
          </w:tcPr>
          <w:p w:rsidR="0008749B" w:rsidRDefault="0008749B">
            <w:pPr>
              <w:rPr>
                <w:sz w:val="11"/>
                <w:szCs w:val="11"/>
              </w:rPr>
            </w:pPr>
          </w:p>
        </w:tc>
        <w:tc>
          <w:tcPr>
            <w:tcW w:w="640" w:type="dxa"/>
            <w:vMerge/>
            <w:vAlign w:val="bottom"/>
          </w:tcPr>
          <w:p w:rsidR="0008749B" w:rsidRDefault="0008749B">
            <w:pPr>
              <w:rPr>
                <w:sz w:val="11"/>
                <w:szCs w:val="11"/>
              </w:rPr>
            </w:pPr>
          </w:p>
        </w:tc>
        <w:tc>
          <w:tcPr>
            <w:tcW w:w="140" w:type="dxa"/>
            <w:tcBorders>
              <w:right w:val="single" w:sz="8" w:space="0" w:color="auto"/>
            </w:tcBorders>
            <w:vAlign w:val="bottom"/>
          </w:tcPr>
          <w:p w:rsidR="0008749B" w:rsidRDefault="0008749B">
            <w:pPr>
              <w:rPr>
                <w:sz w:val="11"/>
                <w:szCs w:val="11"/>
              </w:rPr>
            </w:pPr>
          </w:p>
        </w:tc>
        <w:tc>
          <w:tcPr>
            <w:tcW w:w="760" w:type="dxa"/>
            <w:vMerge/>
            <w:tcBorders>
              <w:right w:val="single" w:sz="8" w:space="0" w:color="auto"/>
            </w:tcBorders>
            <w:vAlign w:val="bottom"/>
          </w:tcPr>
          <w:p w:rsidR="0008749B" w:rsidRDefault="0008749B">
            <w:pPr>
              <w:rPr>
                <w:sz w:val="11"/>
                <w:szCs w:val="11"/>
              </w:rPr>
            </w:pPr>
          </w:p>
        </w:tc>
        <w:tc>
          <w:tcPr>
            <w:tcW w:w="760" w:type="dxa"/>
            <w:vMerge/>
            <w:tcBorders>
              <w:right w:val="single" w:sz="8" w:space="0" w:color="auto"/>
            </w:tcBorders>
            <w:vAlign w:val="bottom"/>
          </w:tcPr>
          <w:p w:rsidR="0008749B" w:rsidRDefault="0008749B">
            <w:pPr>
              <w:rPr>
                <w:sz w:val="11"/>
                <w:szCs w:val="11"/>
              </w:rPr>
            </w:pPr>
          </w:p>
        </w:tc>
        <w:tc>
          <w:tcPr>
            <w:tcW w:w="760" w:type="dxa"/>
            <w:vMerge/>
            <w:tcBorders>
              <w:right w:val="single" w:sz="8" w:space="0" w:color="auto"/>
            </w:tcBorders>
            <w:vAlign w:val="bottom"/>
          </w:tcPr>
          <w:p w:rsidR="0008749B" w:rsidRDefault="0008749B">
            <w:pPr>
              <w:rPr>
                <w:sz w:val="11"/>
                <w:szCs w:val="11"/>
              </w:rPr>
            </w:pPr>
          </w:p>
        </w:tc>
        <w:tc>
          <w:tcPr>
            <w:tcW w:w="760" w:type="dxa"/>
            <w:vMerge/>
            <w:tcBorders>
              <w:right w:val="single" w:sz="8" w:space="0" w:color="auto"/>
            </w:tcBorders>
            <w:vAlign w:val="bottom"/>
          </w:tcPr>
          <w:p w:rsidR="0008749B" w:rsidRDefault="0008749B">
            <w:pPr>
              <w:rPr>
                <w:sz w:val="11"/>
                <w:szCs w:val="11"/>
              </w:rPr>
            </w:pPr>
          </w:p>
        </w:tc>
        <w:tc>
          <w:tcPr>
            <w:tcW w:w="0" w:type="dxa"/>
            <w:vAlign w:val="bottom"/>
          </w:tcPr>
          <w:p w:rsidR="0008749B" w:rsidRDefault="0008749B">
            <w:pPr>
              <w:rPr>
                <w:sz w:val="1"/>
                <w:szCs w:val="1"/>
              </w:rPr>
            </w:pPr>
          </w:p>
        </w:tc>
      </w:tr>
      <w:tr w:rsidR="0008749B">
        <w:trPr>
          <w:trHeight w:val="292"/>
        </w:trPr>
        <w:tc>
          <w:tcPr>
            <w:tcW w:w="500" w:type="dxa"/>
            <w:tcBorders>
              <w:left w:val="single" w:sz="8" w:space="0" w:color="auto"/>
              <w:bottom w:val="single" w:sz="8" w:space="0" w:color="auto"/>
              <w:right w:val="single" w:sz="8" w:space="0" w:color="auto"/>
            </w:tcBorders>
            <w:vAlign w:val="bottom"/>
          </w:tcPr>
          <w:p w:rsidR="0008749B" w:rsidRDefault="0008749B">
            <w:pPr>
              <w:rPr>
                <w:sz w:val="24"/>
                <w:szCs w:val="24"/>
              </w:rPr>
            </w:pPr>
          </w:p>
        </w:tc>
        <w:tc>
          <w:tcPr>
            <w:tcW w:w="3340" w:type="dxa"/>
            <w:tcBorders>
              <w:bottom w:val="single" w:sz="8" w:space="0" w:color="auto"/>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-стоя</w:t>
            </w:r>
          </w:p>
        </w:tc>
        <w:tc>
          <w:tcPr>
            <w:tcW w:w="760" w:type="dxa"/>
            <w:tcBorders>
              <w:bottom w:val="single" w:sz="8" w:space="0" w:color="auto"/>
              <w:right w:val="single" w:sz="8" w:space="0" w:color="auto"/>
            </w:tcBorders>
            <w:vAlign w:val="bottom"/>
          </w:tcPr>
          <w:p w:rsidR="0008749B" w:rsidRDefault="0008749B">
            <w:pPr>
              <w:rPr>
                <w:sz w:val="24"/>
                <w:szCs w:val="24"/>
              </w:rPr>
            </w:pPr>
          </w:p>
        </w:tc>
        <w:tc>
          <w:tcPr>
            <w:tcW w:w="760" w:type="dxa"/>
            <w:tcBorders>
              <w:bottom w:val="single" w:sz="8" w:space="0" w:color="auto"/>
              <w:right w:val="single" w:sz="8" w:space="0" w:color="auto"/>
            </w:tcBorders>
            <w:vAlign w:val="bottom"/>
          </w:tcPr>
          <w:p w:rsidR="0008749B" w:rsidRDefault="0008749B">
            <w:pPr>
              <w:rPr>
                <w:sz w:val="24"/>
                <w:szCs w:val="24"/>
              </w:rPr>
            </w:pPr>
          </w:p>
        </w:tc>
        <w:tc>
          <w:tcPr>
            <w:tcW w:w="760" w:type="dxa"/>
            <w:tcBorders>
              <w:bottom w:val="single" w:sz="8" w:space="0" w:color="auto"/>
              <w:right w:val="single" w:sz="8" w:space="0" w:color="auto"/>
            </w:tcBorders>
            <w:vAlign w:val="bottom"/>
          </w:tcPr>
          <w:p w:rsidR="0008749B" w:rsidRDefault="0008749B">
            <w:pPr>
              <w:rPr>
                <w:sz w:val="24"/>
                <w:szCs w:val="24"/>
              </w:rPr>
            </w:pPr>
          </w:p>
        </w:tc>
        <w:tc>
          <w:tcPr>
            <w:tcW w:w="640" w:type="dxa"/>
            <w:tcBorders>
              <w:bottom w:val="single" w:sz="8" w:space="0" w:color="auto"/>
            </w:tcBorders>
            <w:vAlign w:val="bottom"/>
          </w:tcPr>
          <w:p w:rsidR="0008749B" w:rsidRDefault="0008749B">
            <w:pPr>
              <w:rPr>
                <w:sz w:val="24"/>
                <w:szCs w:val="24"/>
              </w:rPr>
            </w:pPr>
          </w:p>
        </w:tc>
        <w:tc>
          <w:tcPr>
            <w:tcW w:w="140" w:type="dxa"/>
            <w:tcBorders>
              <w:bottom w:val="single" w:sz="8" w:space="0" w:color="auto"/>
              <w:right w:val="single" w:sz="8" w:space="0" w:color="auto"/>
            </w:tcBorders>
            <w:vAlign w:val="bottom"/>
          </w:tcPr>
          <w:p w:rsidR="0008749B" w:rsidRDefault="0008749B">
            <w:pPr>
              <w:rPr>
                <w:sz w:val="24"/>
                <w:szCs w:val="24"/>
              </w:rPr>
            </w:pPr>
          </w:p>
        </w:tc>
        <w:tc>
          <w:tcPr>
            <w:tcW w:w="760" w:type="dxa"/>
            <w:tcBorders>
              <w:bottom w:val="single" w:sz="8" w:space="0" w:color="auto"/>
              <w:right w:val="single" w:sz="8" w:space="0" w:color="auto"/>
            </w:tcBorders>
            <w:vAlign w:val="bottom"/>
          </w:tcPr>
          <w:p w:rsidR="0008749B" w:rsidRDefault="0008749B">
            <w:pPr>
              <w:rPr>
                <w:sz w:val="24"/>
                <w:szCs w:val="24"/>
              </w:rPr>
            </w:pPr>
          </w:p>
        </w:tc>
        <w:tc>
          <w:tcPr>
            <w:tcW w:w="760" w:type="dxa"/>
            <w:tcBorders>
              <w:bottom w:val="single" w:sz="8" w:space="0" w:color="auto"/>
              <w:right w:val="single" w:sz="8" w:space="0" w:color="auto"/>
            </w:tcBorders>
            <w:vAlign w:val="bottom"/>
          </w:tcPr>
          <w:p w:rsidR="0008749B" w:rsidRDefault="0008749B">
            <w:pPr>
              <w:rPr>
                <w:sz w:val="24"/>
                <w:szCs w:val="24"/>
              </w:rPr>
            </w:pPr>
          </w:p>
        </w:tc>
        <w:tc>
          <w:tcPr>
            <w:tcW w:w="760" w:type="dxa"/>
            <w:tcBorders>
              <w:bottom w:val="single" w:sz="8" w:space="0" w:color="auto"/>
              <w:right w:val="single" w:sz="8" w:space="0" w:color="auto"/>
            </w:tcBorders>
            <w:vAlign w:val="bottom"/>
          </w:tcPr>
          <w:p w:rsidR="0008749B" w:rsidRDefault="0008749B">
            <w:pPr>
              <w:rPr>
                <w:sz w:val="24"/>
                <w:szCs w:val="24"/>
              </w:rPr>
            </w:pPr>
          </w:p>
        </w:tc>
        <w:tc>
          <w:tcPr>
            <w:tcW w:w="760" w:type="dxa"/>
            <w:tcBorders>
              <w:bottom w:val="single" w:sz="8" w:space="0" w:color="auto"/>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307"/>
        </w:trPr>
        <w:tc>
          <w:tcPr>
            <w:tcW w:w="500" w:type="dxa"/>
            <w:tcBorders>
              <w:left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4"/>
                <w:szCs w:val="24"/>
              </w:rPr>
              <w:t>8.</w:t>
            </w:r>
          </w:p>
        </w:tc>
        <w:tc>
          <w:tcPr>
            <w:tcW w:w="334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Становая сила, кг</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55</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61</w:t>
            </w:r>
          </w:p>
        </w:tc>
        <w:tc>
          <w:tcPr>
            <w:tcW w:w="76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jc w:val="center"/>
              <w:rPr>
                <w:sz w:val="20"/>
                <w:szCs w:val="20"/>
              </w:rPr>
            </w:pPr>
            <w:r>
              <w:rPr>
                <w:rFonts w:ascii="Times New Roman" w:eastAsia="Times New Roman" w:hAnsi="Times New Roman" w:cs="Times New Roman"/>
                <w:w w:val="99"/>
                <w:sz w:val="24"/>
                <w:szCs w:val="24"/>
              </w:rPr>
              <w:t>84</w:t>
            </w:r>
          </w:p>
        </w:tc>
        <w:tc>
          <w:tcPr>
            <w:tcW w:w="140" w:type="dxa"/>
            <w:tcBorders>
              <w:right w:val="single" w:sz="8" w:space="0" w:color="auto"/>
            </w:tcBorders>
            <w:vAlign w:val="bottom"/>
          </w:tcPr>
          <w:p w:rsidR="0008749B" w:rsidRDefault="0008749B">
            <w:pPr>
              <w:rPr>
                <w:sz w:val="24"/>
                <w:szCs w:val="24"/>
              </w:rPr>
            </w:pP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94</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98</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102</w:t>
            </w:r>
          </w:p>
        </w:tc>
        <w:tc>
          <w:tcPr>
            <w:tcW w:w="76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4"/>
                <w:szCs w:val="24"/>
              </w:rPr>
              <w:t>112</w:t>
            </w:r>
          </w:p>
        </w:tc>
        <w:tc>
          <w:tcPr>
            <w:tcW w:w="0" w:type="dxa"/>
            <w:vAlign w:val="bottom"/>
          </w:tcPr>
          <w:p w:rsidR="0008749B" w:rsidRDefault="0008749B">
            <w:pPr>
              <w:rPr>
                <w:sz w:val="1"/>
                <w:szCs w:val="1"/>
              </w:rPr>
            </w:pPr>
          </w:p>
        </w:tc>
      </w:tr>
      <w:tr w:rsidR="0008749B">
        <w:trPr>
          <w:trHeight w:val="51"/>
        </w:trPr>
        <w:tc>
          <w:tcPr>
            <w:tcW w:w="500" w:type="dxa"/>
            <w:tcBorders>
              <w:left w:val="single" w:sz="8" w:space="0" w:color="auto"/>
              <w:bottom w:val="single" w:sz="8" w:space="0" w:color="auto"/>
              <w:right w:val="single" w:sz="8" w:space="0" w:color="auto"/>
            </w:tcBorders>
            <w:vAlign w:val="bottom"/>
          </w:tcPr>
          <w:p w:rsidR="0008749B" w:rsidRDefault="0008749B">
            <w:pPr>
              <w:rPr>
                <w:sz w:val="4"/>
                <w:szCs w:val="4"/>
              </w:rPr>
            </w:pPr>
          </w:p>
        </w:tc>
        <w:tc>
          <w:tcPr>
            <w:tcW w:w="3340" w:type="dxa"/>
            <w:tcBorders>
              <w:bottom w:val="single" w:sz="8" w:space="0" w:color="auto"/>
              <w:right w:val="single" w:sz="8" w:space="0" w:color="auto"/>
            </w:tcBorders>
            <w:vAlign w:val="bottom"/>
          </w:tcPr>
          <w:p w:rsidR="0008749B" w:rsidRDefault="0008749B">
            <w:pPr>
              <w:rPr>
                <w:sz w:val="4"/>
                <w:szCs w:val="4"/>
              </w:rPr>
            </w:pPr>
          </w:p>
        </w:tc>
        <w:tc>
          <w:tcPr>
            <w:tcW w:w="760" w:type="dxa"/>
            <w:tcBorders>
              <w:bottom w:val="single" w:sz="8" w:space="0" w:color="auto"/>
              <w:right w:val="single" w:sz="8" w:space="0" w:color="auto"/>
            </w:tcBorders>
            <w:vAlign w:val="bottom"/>
          </w:tcPr>
          <w:p w:rsidR="0008749B" w:rsidRDefault="0008749B">
            <w:pPr>
              <w:rPr>
                <w:sz w:val="4"/>
                <w:szCs w:val="4"/>
              </w:rPr>
            </w:pPr>
          </w:p>
        </w:tc>
        <w:tc>
          <w:tcPr>
            <w:tcW w:w="760" w:type="dxa"/>
            <w:tcBorders>
              <w:bottom w:val="single" w:sz="8" w:space="0" w:color="auto"/>
              <w:right w:val="single" w:sz="8" w:space="0" w:color="auto"/>
            </w:tcBorders>
            <w:vAlign w:val="bottom"/>
          </w:tcPr>
          <w:p w:rsidR="0008749B" w:rsidRDefault="0008749B">
            <w:pPr>
              <w:rPr>
                <w:sz w:val="4"/>
                <w:szCs w:val="4"/>
              </w:rPr>
            </w:pPr>
          </w:p>
        </w:tc>
        <w:tc>
          <w:tcPr>
            <w:tcW w:w="760" w:type="dxa"/>
            <w:tcBorders>
              <w:bottom w:val="single" w:sz="8" w:space="0" w:color="auto"/>
              <w:right w:val="single" w:sz="8" w:space="0" w:color="auto"/>
            </w:tcBorders>
            <w:vAlign w:val="bottom"/>
          </w:tcPr>
          <w:p w:rsidR="0008749B" w:rsidRDefault="0008749B">
            <w:pPr>
              <w:rPr>
                <w:sz w:val="4"/>
                <w:szCs w:val="4"/>
              </w:rPr>
            </w:pPr>
          </w:p>
        </w:tc>
        <w:tc>
          <w:tcPr>
            <w:tcW w:w="640" w:type="dxa"/>
            <w:tcBorders>
              <w:bottom w:val="single" w:sz="8" w:space="0" w:color="auto"/>
            </w:tcBorders>
            <w:vAlign w:val="bottom"/>
          </w:tcPr>
          <w:p w:rsidR="0008749B" w:rsidRDefault="0008749B">
            <w:pPr>
              <w:rPr>
                <w:sz w:val="4"/>
                <w:szCs w:val="4"/>
              </w:rPr>
            </w:pPr>
          </w:p>
        </w:tc>
        <w:tc>
          <w:tcPr>
            <w:tcW w:w="140" w:type="dxa"/>
            <w:tcBorders>
              <w:bottom w:val="single" w:sz="8" w:space="0" w:color="auto"/>
              <w:right w:val="single" w:sz="8" w:space="0" w:color="auto"/>
            </w:tcBorders>
            <w:vAlign w:val="bottom"/>
          </w:tcPr>
          <w:p w:rsidR="0008749B" w:rsidRDefault="0008749B">
            <w:pPr>
              <w:rPr>
                <w:sz w:val="4"/>
                <w:szCs w:val="4"/>
              </w:rPr>
            </w:pPr>
          </w:p>
        </w:tc>
        <w:tc>
          <w:tcPr>
            <w:tcW w:w="760" w:type="dxa"/>
            <w:tcBorders>
              <w:bottom w:val="single" w:sz="8" w:space="0" w:color="auto"/>
              <w:right w:val="single" w:sz="8" w:space="0" w:color="auto"/>
            </w:tcBorders>
            <w:vAlign w:val="bottom"/>
          </w:tcPr>
          <w:p w:rsidR="0008749B" w:rsidRDefault="0008749B">
            <w:pPr>
              <w:rPr>
                <w:sz w:val="4"/>
                <w:szCs w:val="4"/>
              </w:rPr>
            </w:pPr>
          </w:p>
        </w:tc>
        <w:tc>
          <w:tcPr>
            <w:tcW w:w="760" w:type="dxa"/>
            <w:tcBorders>
              <w:bottom w:val="single" w:sz="8" w:space="0" w:color="auto"/>
              <w:right w:val="single" w:sz="8" w:space="0" w:color="auto"/>
            </w:tcBorders>
            <w:vAlign w:val="bottom"/>
          </w:tcPr>
          <w:p w:rsidR="0008749B" w:rsidRDefault="0008749B">
            <w:pPr>
              <w:rPr>
                <w:sz w:val="4"/>
                <w:szCs w:val="4"/>
              </w:rPr>
            </w:pPr>
          </w:p>
        </w:tc>
        <w:tc>
          <w:tcPr>
            <w:tcW w:w="760" w:type="dxa"/>
            <w:tcBorders>
              <w:bottom w:val="single" w:sz="8" w:space="0" w:color="auto"/>
              <w:right w:val="single" w:sz="8" w:space="0" w:color="auto"/>
            </w:tcBorders>
            <w:vAlign w:val="bottom"/>
          </w:tcPr>
          <w:p w:rsidR="0008749B" w:rsidRDefault="0008749B">
            <w:pPr>
              <w:rPr>
                <w:sz w:val="4"/>
                <w:szCs w:val="4"/>
              </w:rPr>
            </w:pPr>
          </w:p>
        </w:tc>
        <w:tc>
          <w:tcPr>
            <w:tcW w:w="760" w:type="dxa"/>
            <w:tcBorders>
              <w:bottom w:val="single" w:sz="8" w:space="0" w:color="auto"/>
              <w:right w:val="single" w:sz="8" w:space="0" w:color="auto"/>
            </w:tcBorders>
            <w:vAlign w:val="bottom"/>
          </w:tcPr>
          <w:p w:rsidR="0008749B" w:rsidRDefault="0008749B">
            <w:pPr>
              <w:rPr>
                <w:sz w:val="4"/>
                <w:szCs w:val="4"/>
              </w:rPr>
            </w:pPr>
          </w:p>
        </w:tc>
        <w:tc>
          <w:tcPr>
            <w:tcW w:w="0" w:type="dxa"/>
            <w:vAlign w:val="bottom"/>
          </w:tcPr>
          <w:p w:rsidR="0008749B" w:rsidRDefault="0008749B">
            <w:pPr>
              <w:rPr>
                <w:sz w:val="1"/>
                <w:szCs w:val="1"/>
              </w:rPr>
            </w:pPr>
          </w:p>
        </w:tc>
      </w:tr>
    </w:tbl>
    <w:p w:rsidR="0008749B" w:rsidRDefault="00DF5D7A">
      <w:pPr>
        <w:spacing w:line="20" w:lineRule="exact"/>
        <w:rPr>
          <w:sz w:val="20"/>
          <w:szCs w:val="20"/>
        </w:rPr>
      </w:pPr>
      <w:r>
        <w:rPr>
          <w:noProof/>
          <w:sz w:val="20"/>
          <w:szCs w:val="20"/>
        </w:rPr>
        <mc:AlternateContent>
          <mc:Choice Requires="wps">
            <w:drawing>
              <wp:anchor distT="0" distB="0" distL="0" distR="0" simplePos="0" relativeHeight="251677696" behindDoc="1" locked="0" layoutInCell="0" allowOverlap="1">
                <wp:simplePos x="0" y="0"/>
                <wp:positionH relativeFrom="column">
                  <wp:posOffset>5357495</wp:posOffset>
                </wp:positionH>
                <wp:positionV relativeFrom="paragraph">
                  <wp:posOffset>-3107055</wp:posOffset>
                </wp:positionV>
                <wp:extent cx="12700" cy="22860"/>
                <wp:effectExtent l="4445" t="1905" r="1905" b="381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1.85pt;margin-top:-244.65pt;width:1pt;height:1.8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8XNdgIAAPo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" o:allowincell="f" fillcolor="black" stroked="f"/>
            </w:pict>
          </mc:Fallback>
        </mc:AlternateContent>
      </w:r>
      <w:r>
        <w:rPr>
          <w:noProof/>
          <w:sz w:val="20"/>
          <w:szCs w:val="20"/>
        </w:rPr>
        <mc:AlternateContent>
          <mc:Choice Requires="wps">
            <w:drawing>
              <wp:anchor distT="0" distB="0" distL="0" distR="0" simplePos="0" relativeHeight="251669504" behindDoc="0" locked="0" layoutInCell="0" allowOverlap="1">
                <wp:simplePos x="0" y="0"/>
                <wp:positionH relativeFrom="column">
                  <wp:posOffset>5370195</wp:posOffset>
                </wp:positionH>
                <wp:positionV relativeFrom="paragraph">
                  <wp:posOffset>-3089910</wp:posOffset>
                </wp:positionV>
                <wp:extent cx="472440" cy="0"/>
                <wp:effectExtent l="7620" t="9525" r="5715" b="952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line">
                          <a:avLst/>
                        </a:prstGeom>
                        <a:noFill/>
                        <a:ln w="1066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2.85pt,-243.3pt" to="460.05pt,-2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EU6Eg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" o:allowincell="f" strokecolor="white" strokeweight=".84pt"/>
            </w:pict>
          </mc:Fallback>
        </mc:AlternateContent>
      </w: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3" w:lineRule="exact"/>
        <w:rPr>
          <w:sz w:val="20"/>
          <w:szCs w:val="20"/>
        </w:rPr>
      </w:pPr>
    </w:p>
    <w:p w:rsidR="0008749B" w:rsidRDefault="0008749B">
      <w:pPr>
        <w:ind w:left="460"/>
        <w:rPr>
          <w:sz w:val="20"/>
          <w:szCs w:val="20"/>
        </w:rPr>
      </w:pPr>
      <w:r>
        <w:rPr>
          <w:rFonts w:ascii="Times New Roman" w:eastAsia="Times New Roman" w:hAnsi="Times New Roman" w:cs="Times New Roman"/>
          <w:b/>
          <w:bCs/>
          <w:sz w:val="24"/>
          <w:szCs w:val="24"/>
        </w:rPr>
        <w:t>Контрольно-переводные нормативы по тактической подготовке (девушки и юноши)</w:t>
      </w:r>
    </w:p>
    <w:p w:rsidR="0008749B" w:rsidRDefault="0008749B">
      <w:pPr>
        <w:spacing w:line="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2880"/>
        <w:gridCol w:w="580"/>
        <w:gridCol w:w="40"/>
        <w:gridCol w:w="520"/>
        <w:gridCol w:w="460"/>
        <w:gridCol w:w="200"/>
        <w:gridCol w:w="520"/>
        <w:gridCol w:w="500"/>
        <w:gridCol w:w="40"/>
        <w:gridCol w:w="540"/>
        <w:gridCol w:w="40"/>
        <w:gridCol w:w="640"/>
        <w:gridCol w:w="40"/>
        <w:gridCol w:w="1040"/>
        <w:gridCol w:w="1260"/>
        <w:gridCol w:w="30"/>
      </w:tblGrid>
      <w:tr w:rsidR="0008749B">
        <w:trPr>
          <w:trHeight w:val="285"/>
        </w:trPr>
        <w:tc>
          <w:tcPr>
            <w:tcW w:w="440" w:type="dxa"/>
            <w:tcBorders>
              <w:top w:val="single" w:sz="8" w:space="0" w:color="auto"/>
              <w:left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5"/>
                <w:sz w:val="24"/>
                <w:szCs w:val="24"/>
              </w:rPr>
              <w:t>№</w:t>
            </w:r>
          </w:p>
        </w:tc>
        <w:tc>
          <w:tcPr>
            <w:tcW w:w="2880" w:type="dxa"/>
            <w:tcBorders>
              <w:top w:val="single" w:sz="8" w:space="0" w:color="auto"/>
              <w:right w:val="single" w:sz="8" w:space="0" w:color="auto"/>
            </w:tcBorders>
            <w:vAlign w:val="bottom"/>
          </w:tcPr>
          <w:p w:rsidR="0008749B" w:rsidRDefault="0008749B">
            <w:pPr>
              <w:ind w:left="420"/>
              <w:rPr>
                <w:sz w:val="20"/>
                <w:szCs w:val="20"/>
              </w:rPr>
            </w:pPr>
            <w:r>
              <w:rPr>
                <w:rFonts w:ascii="Times New Roman" w:eastAsia="Times New Roman" w:hAnsi="Times New Roman" w:cs="Times New Roman"/>
                <w:b/>
                <w:bCs/>
                <w:sz w:val="24"/>
                <w:szCs w:val="24"/>
              </w:rPr>
              <w:t>Контрольные</w:t>
            </w:r>
          </w:p>
        </w:tc>
        <w:tc>
          <w:tcPr>
            <w:tcW w:w="580" w:type="dxa"/>
            <w:tcBorders>
              <w:top w:val="single" w:sz="8" w:space="0" w:color="auto"/>
            </w:tcBorders>
            <w:vAlign w:val="bottom"/>
          </w:tcPr>
          <w:p w:rsidR="0008749B" w:rsidRDefault="0008749B">
            <w:pPr>
              <w:rPr>
                <w:sz w:val="24"/>
                <w:szCs w:val="24"/>
              </w:rPr>
            </w:pPr>
          </w:p>
        </w:tc>
        <w:tc>
          <w:tcPr>
            <w:tcW w:w="40" w:type="dxa"/>
            <w:tcBorders>
              <w:top w:val="single" w:sz="8" w:space="0" w:color="auto"/>
            </w:tcBorders>
            <w:vAlign w:val="bottom"/>
          </w:tcPr>
          <w:p w:rsidR="0008749B" w:rsidRDefault="0008749B">
            <w:pPr>
              <w:rPr>
                <w:sz w:val="24"/>
                <w:szCs w:val="24"/>
              </w:rPr>
            </w:pPr>
          </w:p>
        </w:tc>
        <w:tc>
          <w:tcPr>
            <w:tcW w:w="980" w:type="dxa"/>
            <w:gridSpan w:val="2"/>
            <w:tcBorders>
              <w:top w:val="single" w:sz="8" w:space="0" w:color="auto"/>
            </w:tcBorders>
            <w:vAlign w:val="bottom"/>
          </w:tcPr>
          <w:p w:rsidR="0008749B" w:rsidRDefault="0008749B">
            <w:pPr>
              <w:ind w:right="400"/>
              <w:jc w:val="center"/>
              <w:rPr>
                <w:sz w:val="20"/>
                <w:szCs w:val="20"/>
              </w:rPr>
            </w:pPr>
            <w:r>
              <w:rPr>
                <w:rFonts w:ascii="Times New Roman" w:eastAsia="Times New Roman" w:hAnsi="Times New Roman" w:cs="Times New Roman"/>
                <w:b/>
                <w:bCs/>
                <w:sz w:val="24"/>
                <w:szCs w:val="24"/>
              </w:rPr>
              <w:t>Этап</w:t>
            </w:r>
          </w:p>
        </w:tc>
        <w:tc>
          <w:tcPr>
            <w:tcW w:w="200" w:type="dxa"/>
            <w:tcBorders>
              <w:top w:val="single" w:sz="8" w:space="0" w:color="auto"/>
              <w:right w:val="single" w:sz="8" w:space="0" w:color="auto"/>
            </w:tcBorders>
            <w:vAlign w:val="bottom"/>
          </w:tcPr>
          <w:p w:rsidR="0008749B" w:rsidRDefault="0008749B">
            <w:pPr>
              <w:rPr>
                <w:sz w:val="24"/>
                <w:szCs w:val="24"/>
              </w:rPr>
            </w:pPr>
          </w:p>
        </w:tc>
        <w:tc>
          <w:tcPr>
            <w:tcW w:w="520" w:type="dxa"/>
            <w:tcBorders>
              <w:top w:val="single" w:sz="8" w:space="0" w:color="auto"/>
            </w:tcBorders>
            <w:vAlign w:val="bottom"/>
          </w:tcPr>
          <w:p w:rsidR="0008749B" w:rsidRDefault="0008749B">
            <w:pPr>
              <w:rPr>
                <w:sz w:val="24"/>
                <w:szCs w:val="24"/>
              </w:rPr>
            </w:pPr>
          </w:p>
        </w:tc>
        <w:tc>
          <w:tcPr>
            <w:tcW w:w="4100" w:type="dxa"/>
            <w:gridSpan w:val="8"/>
            <w:tcBorders>
              <w:top w:val="single" w:sz="8" w:space="0" w:color="auto"/>
              <w:right w:val="single" w:sz="8" w:space="0" w:color="auto"/>
            </w:tcBorders>
            <w:vAlign w:val="bottom"/>
          </w:tcPr>
          <w:p w:rsidR="0008749B" w:rsidRDefault="0008749B">
            <w:pPr>
              <w:ind w:right="140"/>
              <w:jc w:val="center"/>
              <w:rPr>
                <w:sz w:val="20"/>
                <w:szCs w:val="20"/>
              </w:rPr>
            </w:pPr>
            <w:r>
              <w:rPr>
                <w:rFonts w:ascii="Times New Roman" w:eastAsia="Times New Roman" w:hAnsi="Times New Roman" w:cs="Times New Roman"/>
                <w:b/>
                <w:bCs/>
                <w:sz w:val="24"/>
                <w:szCs w:val="24"/>
              </w:rPr>
              <w:t>Учебно-тренировочный этап</w:t>
            </w:r>
          </w:p>
        </w:tc>
        <w:tc>
          <w:tcPr>
            <w:tcW w:w="0" w:type="dxa"/>
            <w:vAlign w:val="bottom"/>
          </w:tcPr>
          <w:p w:rsidR="0008749B" w:rsidRDefault="0008749B">
            <w:pPr>
              <w:rPr>
                <w:sz w:val="1"/>
                <w:szCs w:val="1"/>
              </w:rPr>
            </w:pPr>
          </w:p>
        </w:tc>
      </w:tr>
      <w:tr w:rsidR="0008749B">
        <w:trPr>
          <w:trHeight w:val="276"/>
        </w:trPr>
        <w:tc>
          <w:tcPr>
            <w:tcW w:w="440" w:type="dxa"/>
            <w:tcBorders>
              <w:left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b/>
                <w:bCs/>
                <w:w w:val="98"/>
                <w:sz w:val="24"/>
                <w:szCs w:val="24"/>
              </w:rPr>
              <w:t>п/п</w:t>
            </w:r>
          </w:p>
        </w:tc>
        <w:tc>
          <w:tcPr>
            <w:tcW w:w="2880" w:type="dxa"/>
            <w:tcBorders>
              <w:right w:val="single" w:sz="8" w:space="0" w:color="auto"/>
            </w:tcBorders>
            <w:vAlign w:val="bottom"/>
          </w:tcPr>
          <w:p w:rsidR="0008749B" w:rsidRDefault="0008749B">
            <w:pPr>
              <w:ind w:left="420"/>
              <w:rPr>
                <w:sz w:val="20"/>
                <w:szCs w:val="20"/>
              </w:rPr>
            </w:pPr>
            <w:r>
              <w:rPr>
                <w:rFonts w:ascii="Times New Roman" w:eastAsia="Times New Roman" w:hAnsi="Times New Roman" w:cs="Times New Roman"/>
                <w:b/>
                <w:bCs/>
                <w:sz w:val="24"/>
                <w:szCs w:val="24"/>
              </w:rPr>
              <w:t>нормативы</w:t>
            </w:r>
          </w:p>
        </w:tc>
        <w:tc>
          <w:tcPr>
            <w:tcW w:w="1600" w:type="dxa"/>
            <w:gridSpan w:val="4"/>
            <w:vAlign w:val="bottom"/>
          </w:tcPr>
          <w:p w:rsidR="0008749B" w:rsidRDefault="0008749B">
            <w:pPr>
              <w:ind w:left="100"/>
              <w:jc w:val="center"/>
              <w:rPr>
                <w:sz w:val="20"/>
                <w:szCs w:val="20"/>
              </w:rPr>
            </w:pPr>
            <w:r>
              <w:rPr>
                <w:rFonts w:ascii="Times New Roman" w:eastAsia="Times New Roman" w:hAnsi="Times New Roman" w:cs="Times New Roman"/>
                <w:b/>
                <w:bCs/>
                <w:sz w:val="24"/>
                <w:szCs w:val="24"/>
              </w:rPr>
              <w:t>начальной</w:t>
            </w:r>
          </w:p>
        </w:tc>
        <w:tc>
          <w:tcPr>
            <w:tcW w:w="200" w:type="dxa"/>
            <w:tcBorders>
              <w:right w:val="single" w:sz="8" w:space="0" w:color="auto"/>
            </w:tcBorders>
            <w:vAlign w:val="bottom"/>
          </w:tcPr>
          <w:p w:rsidR="0008749B" w:rsidRDefault="0008749B">
            <w:pPr>
              <w:rPr>
                <w:sz w:val="24"/>
                <w:szCs w:val="24"/>
              </w:rPr>
            </w:pPr>
          </w:p>
        </w:tc>
        <w:tc>
          <w:tcPr>
            <w:tcW w:w="520" w:type="dxa"/>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1040" w:type="dxa"/>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79"/>
        </w:trPr>
        <w:tc>
          <w:tcPr>
            <w:tcW w:w="440" w:type="dxa"/>
            <w:tcBorders>
              <w:left w:val="single" w:sz="8" w:space="0" w:color="auto"/>
              <w:right w:val="single" w:sz="8" w:space="0" w:color="auto"/>
            </w:tcBorders>
            <w:vAlign w:val="bottom"/>
          </w:tcPr>
          <w:p w:rsidR="0008749B" w:rsidRDefault="0008749B">
            <w:pPr>
              <w:rPr>
                <w:sz w:val="24"/>
                <w:szCs w:val="24"/>
              </w:rPr>
            </w:pPr>
          </w:p>
        </w:tc>
        <w:tc>
          <w:tcPr>
            <w:tcW w:w="2880" w:type="dxa"/>
            <w:tcBorders>
              <w:right w:val="single" w:sz="8" w:space="0" w:color="auto"/>
            </w:tcBorders>
            <w:vAlign w:val="bottom"/>
          </w:tcPr>
          <w:p w:rsidR="0008749B" w:rsidRDefault="0008749B">
            <w:pPr>
              <w:rPr>
                <w:sz w:val="24"/>
                <w:szCs w:val="24"/>
              </w:rPr>
            </w:pPr>
          </w:p>
        </w:tc>
        <w:tc>
          <w:tcPr>
            <w:tcW w:w="1600" w:type="dxa"/>
            <w:gridSpan w:val="4"/>
            <w:vAlign w:val="bottom"/>
          </w:tcPr>
          <w:p w:rsidR="0008749B" w:rsidRDefault="0008749B">
            <w:pPr>
              <w:ind w:left="100"/>
              <w:jc w:val="center"/>
              <w:rPr>
                <w:sz w:val="20"/>
                <w:szCs w:val="20"/>
              </w:rPr>
            </w:pPr>
            <w:r>
              <w:rPr>
                <w:rFonts w:ascii="Times New Roman" w:eastAsia="Times New Roman" w:hAnsi="Times New Roman" w:cs="Times New Roman"/>
                <w:b/>
                <w:bCs/>
                <w:sz w:val="24"/>
                <w:szCs w:val="24"/>
              </w:rPr>
              <w:t>подготовки</w:t>
            </w:r>
          </w:p>
        </w:tc>
        <w:tc>
          <w:tcPr>
            <w:tcW w:w="200" w:type="dxa"/>
            <w:tcBorders>
              <w:right w:val="single" w:sz="8" w:space="0" w:color="auto"/>
            </w:tcBorders>
            <w:vAlign w:val="bottom"/>
          </w:tcPr>
          <w:p w:rsidR="0008749B" w:rsidRDefault="0008749B">
            <w:pPr>
              <w:rPr>
                <w:sz w:val="24"/>
                <w:szCs w:val="24"/>
              </w:rPr>
            </w:pPr>
          </w:p>
        </w:tc>
        <w:tc>
          <w:tcPr>
            <w:tcW w:w="520" w:type="dxa"/>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3560" w:type="dxa"/>
            <w:gridSpan w:val="6"/>
            <w:tcBorders>
              <w:right w:val="single" w:sz="8" w:space="0" w:color="auto"/>
            </w:tcBorders>
            <w:vAlign w:val="bottom"/>
          </w:tcPr>
          <w:p w:rsidR="0008749B" w:rsidRDefault="0008749B">
            <w:pPr>
              <w:ind w:right="680"/>
              <w:jc w:val="center"/>
              <w:rPr>
                <w:sz w:val="20"/>
                <w:szCs w:val="20"/>
              </w:rPr>
            </w:pPr>
            <w:r>
              <w:rPr>
                <w:rFonts w:ascii="Times New Roman" w:eastAsia="Times New Roman" w:hAnsi="Times New Roman" w:cs="Times New Roman"/>
                <w:b/>
                <w:bCs/>
                <w:sz w:val="24"/>
                <w:szCs w:val="24"/>
              </w:rPr>
              <w:t>(на конец учебного года)</w:t>
            </w:r>
          </w:p>
        </w:tc>
        <w:tc>
          <w:tcPr>
            <w:tcW w:w="0" w:type="dxa"/>
            <w:vAlign w:val="bottom"/>
          </w:tcPr>
          <w:p w:rsidR="0008749B" w:rsidRDefault="0008749B">
            <w:pPr>
              <w:rPr>
                <w:sz w:val="1"/>
                <w:szCs w:val="1"/>
              </w:rPr>
            </w:pPr>
          </w:p>
        </w:tc>
      </w:tr>
      <w:tr w:rsidR="0008749B">
        <w:trPr>
          <w:trHeight w:val="274"/>
        </w:trPr>
        <w:tc>
          <w:tcPr>
            <w:tcW w:w="440" w:type="dxa"/>
            <w:tcBorders>
              <w:left w:val="single" w:sz="8" w:space="0" w:color="auto"/>
              <w:right w:val="single" w:sz="8" w:space="0" w:color="auto"/>
            </w:tcBorders>
            <w:vAlign w:val="bottom"/>
          </w:tcPr>
          <w:p w:rsidR="0008749B" w:rsidRDefault="0008749B">
            <w:pPr>
              <w:rPr>
                <w:sz w:val="23"/>
                <w:szCs w:val="23"/>
              </w:rPr>
            </w:pPr>
          </w:p>
        </w:tc>
        <w:tc>
          <w:tcPr>
            <w:tcW w:w="2880" w:type="dxa"/>
            <w:tcBorders>
              <w:right w:val="single" w:sz="8" w:space="0" w:color="auto"/>
            </w:tcBorders>
            <w:vAlign w:val="bottom"/>
          </w:tcPr>
          <w:p w:rsidR="0008749B" w:rsidRDefault="0008749B">
            <w:pPr>
              <w:rPr>
                <w:sz w:val="23"/>
                <w:szCs w:val="23"/>
              </w:rPr>
            </w:pPr>
          </w:p>
        </w:tc>
        <w:tc>
          <w:tcPr>
            <w:tcW w:w="1600" w:type="dxa"/>
            <w:gridSpan w:val="4"/>
            <w:vAlign w:val="bottom"/>
          </w:tcPr>
          <w:p w:rsidR="0008749B" w:rsidRDefault="0008749B">
            <w:pPr>
              <w:spacing w:line="273" w:lineRule="exact"/>
              <w:ind w:left="120"/>
              <w:jc w:val="center"/>
              <w:rPr>
                <w:sz w:val="20"/>
                <w:szCs w:val="20"/>
              </w:rPr>
            </w:pPr>
            <w:r>
              <w:rPr>
                <w:rFonts w:ascii="Times New Roman" w:eastAsia="Times New Roman" w:hAnsi="Times New Roman" w:cs="Times New Roman"/>
                <w:b/>
                <w:bCs/>
                <w:w w:val="99"/>
                <w:sz w:val="24"/>
                <w:szCs w:val="24"/>
              </w:rPr>
              <w:t>(на конец</w:t>
            </w:r>
          </w:p>
        </w:tc>
        <w:tc>
          <w:tcPr>
            <w:tcW w:w="200" w:type="dxa"/>
            <w:tcBorders>
              <w:right w:val="single" w:sz="8" w:space="0" w:color="auto"/>
            </w:tcBorders>
            <w:vAlign w:val="bottom"/>
          </w:tcPr>
          <w:p w:rsidR="0008749B" w:rsidRDefault="0008749B">
            <w:pPr>
              <w:rPr>
                <w:sz w:val="23"/>
                <w:szCs w:val="23"/>
              </w:rPr>
            </w:pPr>
          </w:p>
        </w:tc>
        <w:tc>
          <w:tcPr>
            <w:tcW w:w="520" w:type="dxa"/>
            <w:vAlign w:val="bottom"/>
          </w:tcPr>
          <w:p w:rsidR="0008749B" w:rsidRDefault="0008749B">
            <w:pPr>
              <w:rPr>
                <w:sz w:val="23"/>
                <w:szCs w:val="23"/>
              </w:rPr>
            </w:pPr>
          </w:p>
        </w:tc>
        <w:tc>
          <w:tcPr>
            <w:tcW w:w="500" w:type="dxa"/>
            <w:vAlign w:val="bottom"/>
          </w:tcPr>
          <w:p w:rsidR="0008749B" w:rsidRDefault="0008749B">
            <w:pPr>
              <w:rPr>
                <w:sz w:val="23"/>
                <w:szCs w:val="23"/>
              </w:rPr>
            </w:pPr>
          </w:p>
        </w:tc>
        <w:tc>
          <w:tcPr>
            <w:tcW w:w="40" w:type="dxa"/>
            <w:vAlign w:val="bottom"/>
          </w:tcPr>
          <w:p w:rsidR="0008749B" w:rsidRDefault="0008749B">
            <w:pPr>
              <w:rPr>
                <w:sz w:val="23"/>
                <w:szCs w:val="23"/>
              </w:rPr>
            </w:pPr>
          </w:p>
        </w:tc>
        <w:tc>
          <w:tcPr>
            <w:tcW w:w="540" w:type="dxa"/>
            <w:vAlign w:val="bottom"/>
          </w:tcPr>
          <w:p w:rsidR="0008749B" w:rsidRDefault="0008749B">
            <w:pPr>
              <w:rPr>
                <w:sz w:val="23"/>
                <w:szCs w:val="23"/>
              </w:rPr>
            </w:pPr>
          </w:p>
        </w:tc>
        <w:tc>
          <w:tcPr>
            <w:tcW w:w="40" w:type="dxa"/>
            <w:vAlign w:val="bottom"/>
          </w:tcPr>
          <w:p w:rsidR="0008749B" w:rsidRDefault="0008749B">
            <w:pPr>
              <w:rPr>
                <w:sz w:val="23"/>
                <w:szCs w:val="23"/>
              </w:rPr>
            </w:pPr>
          </w:p>
        </w:tc>
        <w:tc>
          <w:tcPr>
            <w:tcW w:w="640" w:type="dxa"/>
            <w:vAlign w:val="bottom"/>
          </w:tcPr>
          <w:p w:rsidR="0008749B" w:rsidRDefault="0008749B">
            <w:pPr>
              <w:rPr>
                <w:sz w:val="23"/>
                <w:szCs w:val="23"/>
              </w:rPr>
            </w:pPr>
          </w:p>
        </w:tc>
        <w:tc>
          <w:tcPr>
            <w:tcW w:w="40" w:type="dxa"/>
            <w:vAlign w:val="bottom"/>
          </w:tcPr>
          <w:p w:rsidR="0008749B" w:rsidRDefault="0008749B">
            <w:pPr>
              <w:rPr>
                <w:sz w:val="23"/>
                <w:szCs w:val="23"/>
              </w:rPr>
            </w:pPr>
          </w:p>
        </w:tc>
        <w:tc>
          <w:tcPr>
            <w:tcW w:w="1040" w:type="dxa"/>
            <w:vAlign w:val="bottom"/>
          </w:tcPr>
          <w:p w:rsidR="0008749B" w:rsidRDefault="0008749B">
            <w:pPr>
              <w:rPr>
                <w:sz w:val="23"/>
                <w:szCs w:val="23"/>
              </w:rPr>
            </w:pPr>
          </w:p>
        </w:tc>
        <w:tc>
          <w:tcPr>
            <w:tcW w:w="1260" w:type="dxa"/>
            <w:tcBorders>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76"/>
        </w:trPr>
        <w:tc>
          <w:tcPr>
            <w:tcW w:w="440" w:type="dxa"/>
            <w:tcBorders>
              <w:left w:val="single" w:sz="8" w:space="0" w:color="auto"/>
              <w:right w:val="single" w:sz="8" w:space="0" w:color="auto"/>
            </w:tcBorders>
            <w:vAlign w:val="bottom"/>
          </w:tcPr>
          <w:p w:rsidR="0008749B" w:rsidRDefault="0008749B">
            <w:pPr>
              <w:rPr>
                <w:sz w:val="24"/>
                <w:szCs w:val="24"/>
              </w:rPr>
            </w:pPr>
          </w:p>
        </w:tc>
        <w:tc>
          <w:tcPr>
            <w:tcW w:w="2880" w:type="dxa"/>
            <w:tcBorders>
              <w:right w:val="single" w:sz="8" w:space="0" w:color="auto"/>
            </w:tcBorders>
            <w:vAlign w:val="bottom"/>
          </w:tcPr>
          <w:p w:rsidR="0008749B" w:rsidRDefault="0008749B">
            <w:pPr>
              <w:rPr>
                <w:sz w:val="24"/>
                <w:szCs w:val="24"/>
              </w:rPr>
            </w:pPr>
          </w:p>
        </w:tc>
        <w:tc>
          <w:tcPr>
            <w:tcW w:w="1600" w:type="dxa"/>
            <w:gridSpan w:val="4"/>
            <w:vAlign w:val="bottom"/>
          </w:tcPr>
          <w:p w:rsidR="0008749B" w:rsidRDefault="0008749B">
            <w:pPr>
              <w:ind w:left="100"/>
              <w:jc w:val="center"/>
              <w:rPr>
                <w:sz w:val="20"/>
                <w:szCs w:val="20"/>
              </w:rPr>
            </w:pPr>
            <w:r>
              <w:rPr>
                <w:rFonts w:ascii="Times New Roman" w:eastAsia="Times New Roman" w:hAnsi="Times New Roman" w:cs="Times New Roman"/>
                <w:b/>
                <w:bCs/>
                <w:sz w:val="24"/>
                <w:szCs w:val="24"/>
              </w:rPr>
              <w:t>учебного</w:t>
            </w:r>
          </w:p>
        </w:tc>
        <w:tc>
          <w:tcPr>
            <w:tcW w:w="200" w:type="dxa"/>
            <w:tcBorders>
              <w:right w:val="single" w:sz="8" w:space="0" w:color="auto"/>
            </w:tcBorders>
            <w:vAlign w:val="bottom"/>
          </w:tcPr>
          <w:p w:rsidR="0008749B" w:rsidRDefault="0008749B">
            <w:pPr>
              <w:rPr>
                <w:sz w:val="24"/>
                <w:szCs w:val="24"/>
              </w:rPr>
            </w:pPr>
          </w:p>
        </w:tc>
        <w:tc>
          <w:tcPr>
            <w:tcW w:w="520" w:type="dxa"/>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1040" w:type="dxa"/>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77"/>
        </w:trPr>
        <w:tc>
          <w:tcPr>
            <w:tcW w:w="440" w:type="dxa"/>
            <w:tcBorders>
              <w:left w:val="single" w:sz="8" w:space="0" w:color="auto"/>
              <w:right w:val="single" w:sz="8" w:space="0" w:color="auto"/>
            </w:tcBorders>
            <w:vAlign w:val="bottom"/>
          </w:tcPr>
          <w:p w:rsidR="0008749B" w:rsidRDefault="0008749B">
            <w:pPr>
              <w:rPr>
                <w:sz w:val="24"/>
                <w:szCs w:val="24"/>
              </w:rPr>
            </w:pPr>
          </w:p>
        </w:tc>
        <w:tc>
          <w:tcPr>
            <w:tcW w:w="2880" w:type="dxa"/>
            <w:tcBorders>
              <w:right w:val="single" w:sz="8" w:space="0" w:color="auto"/>
            </w:tcBorders>
            <w:vAlign w:val="bottom"/>
          </w:tcPr>
          <w:p w:rsidR="0008749B" w:rsidRDefault="0008749B">
            <w:pPr>
              <w:rPr>
                <w:sz w:val="24"/>
                <w:szCs w:val="24"/>
              </w:rPr>
            </w:pPr>
          </w:p>
        </w:tc>
        <w:tc>
          <w:tcPr>
            <w:tcW w:w="580" w:type="dxa"/>
            <w:tcBorders>
              <w:bottom w:val="single" w:sz="8" w:space="0" w:color="auto"/>
            </w:tcBorders>
            <w:vAlign w:val="bottom"/>
          </w:tcPr>
          <w:p w:rsidR="0008749B" w:rsidRDefault="0008749B">
            <w:pPr>
              <w:rPr>
                <w:sz w:val="24"/>
                <w:szCs w:val="24"/>
              </w:rPr>
            </w:pPr>
          </w:p>
        </w:tc>
        <w:tc>
          <w:tcPr>
            <w:tcW w:w="40" w:type="dxa"/>
            <w:tcBorders>
              <w:bottom w:val="single" w:sz="8" w:space="0" w:color="auto"/>
            </w:tcBorders>
            <w:vAlign w:val="bottom"/>
          </w:tcPr>
          <w:p w:rsidR="0008749B" w:rsidRDefault="0008749B">
            <w:pPr>
              <w:rPr>
                <w:sz w:val="24"/>
                <w:szCs w:val="24"/>
              </w:rPr>
            </w:pPr>
          </w:p>
        </w:tc>
        <w:tc>
          <w:tcPr>
            <w:tcW w:w="980" w:type="dxa"/>
            <w:gridSpan w:val="2"/>
            <w:tcBorders>
              <w:bottom w:val="single" w:sz="8" w:space="0" w:color="auto"/>
            </w:tcBorders>
            <w:vAlign w:val="bottom"/>
          </w:tcPr>
          <w:p w:rsidR="0008749B" w:rsidRDefault="0008749B">
            <w:pPr>
              <w:ind w:right="400"/>
              <w:jc w:val="center"/>
              <w:rPr>
                <w:sz w:val="20"/>
                <w:szCs w:val="20"/>
              </w:rPr>
            </w:pPr>
            <w:r>
              <w:rPr>
                <w:rFonts w:ascii="Times New Roman" w:eastAsia="Times New Roman" w:hAnsi="Times New Roman" w:cs="Times New Roman"/>
                <w:b/>
                <w:bCs/>
                <w:w w:val="98"/>
                <w:sz w:val="24"/>
                <w:szCs w:val="24"/>
              </w:rPr>
              <w:t>года)</w:t>
            </w:r>
          </w:p>
        </w:tc>
        <w:tc>
          <w:tcPr>
            <w:tcW w:w="200" w:type="dxa"/>
            <w:tcBorders>
              <w:bottom w:val="single" w:sz="8" w:space="0" w:color="auto"/>
              <w:right w:val="single" w:sz="8" w:space="0" w:color="auto"/>
            </w:tcBorders>
            <w:vAlign w:val="bottom"/>
          </w:tcPr>
          <w:p w:rsidR="0008749B" w:rsidRDefault="0008749B">
            <w:pPr>
              <w:rPr>
                <w:sz w:val="24"/>
                <w:szCs w:val="24"/>
              </w:rPr>
            </w:pPr>
          </w:p>
        </w:tc>
        <w:tc>
          <w:tcPr>
            <w:tcW w:w="520" w:type="dxa"/>
            <w:tcBorders>
              <w:bottom w:val="single" w:sz="8" w:space="0" w:color="auto"/>
            </w:tcBorders>
            <w:vAlign w:val="bottom"/>
          </w:tcPr>
          <w:p w:rsidR="0008749B" w:rsidRDefault="0008749B">
            <w:pPr>
              <w:rPr>
                <w:sz w:val="24"/>
                <w:szCs w:val="24"/>
              </w:rPr>
            </w:pPr>
          </w:p>
        </w:tc>
        <w:tc>
          <w:tcPr>
            <w:tcW w:w="500" w:type="dxa"/>
            <w:tcBorders>
              <w:bottom w:val="single" w:sz="8" w:space="0" w:color="auto"/>
            </w:tcBorders>
            <w:vAlign w:val="bottom"/>
          </w:tcPr>
          <w:p w:rsidR="0008749B" w:rsidRDefault="0008749B">
            <w:pPr>
              <w:rPr>
                <w:sz w:val="24"/>
                <w:szCs w:val="24"/>
              </w:rPr>
            </w:pPr>
          </w:p>
        </w:tc>
        <w:tc>
          <w:tcPr>
            <w:tcW w:w="40" w:type="dxa"/>
            <w:tcBorders>
              <w:bottom w:val="single" w:sz="8" w:space="0" w:color="auto"/>
            </w:tcBorders>
            <w:vAlign w:val="bottom"/>
          </w:tcPr>
          <w:p w:rsidR="0008749B" w:rsidRDefault="0008749B">
            <w:pPr>
              <w:rPr>
                <w:sz w:val="24"/>
                <w:szCs w:val="24"/>
              </w:rPr>
            </w:pPr>
          </w:p>
        </w:tc>
        <w:tc>
          <w:tcPr>
            <w:tcW w:w="540" w:type="dxa"/>
            <w:tcBorders>
              <w:bottom w:val="single" w:sz="8" w:space="0" w:color="auto"/>
            </w:tcBorders>
            <w:vAlign w:val="bottom"/>
          </w:tcPr>
          <w:p w:rsidR="0008749B" w:rsidRDefault="0008749B">
            <w:pPr>
              <w:rPr>
                <w:sz w:val="24"/>
                <w:szCs w:val="24"/>
              </w:rPr>
            </w:pPr>
          </w:p>
        </w:tc>
        <w:tc>
          <w:tcPr>
            <w:tcW w:w="40" w:type="dxa"/>
            <w:tcBorders>
              <w:bottom w:val="single" w:sz="8" w:space="0" w:color="auto"/>
            </w:tcBorders>
            <w:vAlign w:val="bottom"/>
          </w:tcPr>
          <w:p w:rsidR="0008749B" w:rsidRDefault="0008749B">
            <w:pPr>
              <w:rPr>
                <w:sz w:val="24"/>
                <w:szCs w:val="24"/>
              </w:rPr>
            </w:pPr>
          </w:p>
        </w:tc>
        <w:tc>
          <w:tcPr>
            <w:tcW w:w="640" w:type="dxa"/>
            <w:tcBorders>
              <w:bottom w:val="single" w:sz="8" w:space="0" w:color="auto"/>
            </w:tcBorders>
            <w:vAlign w:val="bottom"/>
          </w:tcPr>
          <w:p w:rsidR="0008749B" w:rsidRDefault="0008749B">
            <w:pPr>
              <w:rPr>
                <w:sz w:val="24"/>
                <w:szCs w:val="24"/>
              </w:rPr>
            </w:pPr>
          </w:p>
        </w:tc>
        <w:tc>
          <w:tcPr>
            <w:tcW w:w="40" w:type="dxa"/>
            <w:tcBorders>
              <w:bottom w:val="single" w:sz="8" w:space="0" w:color="auto"/>
            </w:tcBorders>
            <w:vAlign w:val="bottom"/>
          </w:tcPr>
          <w:p w:rsidR="0008749B" w:rsidRDefault="0008749B">
            <w:pPr>
              <w:rPr>
                <w:sz w:val="24"/>
                <w:szCs w:val="24"/>
              </w:rPr>
            </w:pPr>
          </w:p>
        </w:tc>
        <w:tc>
          <w:tcPr>
            <w:tcW w:w="1040" w:type="dxa"/>
            <w:tcBorders>
              <w:bottom w:val="single" w:sz="8" w:space="0" w:color="auto"/>
            </w:tcBorders>
            <w:vAlign w:val="bottom"/>
          </w:tcPr>
          <w:p w:rsidR="0008749B" w:rsidRDefault="0008749B">
            <w:pPr>
              <w:rPr>
                <w:sz w:val="24"/>
                <w:szCs w:val="24"/>
              </w:rPr>
            </w:pPr>
          </w:p>
        </w:tc>
        <w:tc>
          <w:tcPr>
            <w:tcW w:w="1260" w:type="dxa"/>
            <w:tcBorders>
              <w:bottom w:val="single" w:sz="8" w:space="0" w:color="auto"/>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44"/>
        </w:trPr>
        <w:tc>
          <w:tcPr>
            <w:tcW w:w="440" w:type="dxa"/>
            <w:tcBorders>
              <w:left w:val="single" w:sz="8" w:space="0" w:color="auto"/>
              <w:right w:val="single" w:sz="8" w:space="0" w:color="auto"/>
            </w:tcBorders>
            <w:vAlign w:val="bottom"/>
          </w:tcPr>
          <w:p w:rsidR="0008749B" w:rsidRDefault="0008749B">
            <w:pPr>
              <w:rPr>
                <w:sz w:val="3"/>
                <w:szCs w:val="3"/>
              </w:rPr>
            </w:pPr>
          </w:p>
        </w:tc>
        <w:tc>
          <w:tcPr>
            <w:tcW w:w="2880" w:type="dxa"/>
            <w:vAlign w:val="bottom"/>
          </w:tcPr>
          <w:p w:rsidR="0008749B" w:rsidRDefault="0008749B">
            <w:pPr>
              <w:rPr>
                <w:sz w:val="3"/>
                <w:szCs w:val="3"/>
              </w:rPr>
            </w:pPr>
          </w:p>
        </w:tc>
        <w:tc>
          <w:tcPr>
            <w:tcW w:w="580" w:type="dxa"/>
            <w:tcBorders>
              <w:bottom w:val="single" w:sz="8" w:space="0" w:color="auto"/>
            </w:tcBorders>
            <w:vAlign w:val="bottom"/>
          </w:tcPr>
          <w:p w:rsidR="0008749B" w:rsidRDefault="0008749B">
            <w:pPr>
              <w:rPr>
                <w:sz w:val="3"/>
                <w:szCs w:val="3"/>
              </w:rPr>
            </w:pPr>
          </w:p>
        </w:tc>
        <w:tc>
          <w:tcPr>
            <w:tcW w:w="40" w:type="dxa"/>
            <w:vAlign w:val="bottom"/>
          </w:tcPr>
          <w:p w:rsidR="0008749B" w:rsidRDefault="0008749B">
            <w:pPr>
              <w:rPr>
                <w:sz w:val="3"/>
                <w:szCs w:val="3"/>
              </w:rPr>
            </w:pPr>
          </w:p>
        </w:tc>
        <w:tc>
          <w:tcPr>
            <w:tcW w:w="520" w:type="dxa"/>
            <w:tcBorders>
              <w:bottom w:val="single" w:sz="8" w:space="0" w:color="auto"/>
            </w:tcBorders>
            <w:vAlign w:val="bottom"/>
          </w:tcPr>
          <w:p w:rsidR="0008749B" w:rsidRDefault="0008749B">
            <w:pPr>
              <w:rPr>
                <w:sz w:val="3"/>
                <w:szCs w:val="3"/>
              </w:rPr>
            </w:pPr>
          </w:p>
        </w:tc>
        <w:tc>
          <w:tcPr>
            <w:tcW w:w="460" w:type="dxa"/>
            <w:tcBorders>
              <w:bottom w:val="single" w:sz="8" w:space="0" w:color="auto"/>
            </w:tcBorders>
            <w:vAlign w:val="bottom"/>
          </w:tcPr>
          <w:p w:rsidR="0008749B" w:rsidRDefault="0008749B">
            <w:pPr>
              <w:rPr>
                <w:sz w:val="3"/>
                <w:szCs w:val="3"/>
              </w:rPr>
            </w:pPr>
          </w:p>
        </w:tc>
        <w:tc>
          <w:tcPr>
            <w:tcW w:w="200" w:type="dxa"/>
            <w:tcBorders>
              <w:bottom w:val="single" w:sz="8" w:space="0" w:color="auto"/>
            </w:tcBorders>
            <w:vAlign w:val="bottom"/>
          </w:tcPr>
          <w:p w:rsidR="0008749B" w:rsidRDefault="0008749B">
            <w:pPr>
              <w:rPr>
                <w:sz w:val="3"/>
                <w:szCs w:val="3"/>
              </w:rPr>
            </w:pPr>
          </w:p>
        </w:tc>
        <w:tc>
          <w:tcPr>
            <w:tcW w:w="520" w:type="dxa"/>
            <w:tcBorders>
              <w:bottom w:val="single" w:sz="8" w:space="0" w:color="auto"/>
            </w:tcBorders>
            <w:vAlign w:val="bottom"/>
          </w:tcPr>
          <w:p w:rsidR="0008749B" w:rsidRDefault="0008749B">
            <w:pPr>
              <w:rPr>
                <w:sz w:val="3"/>
                <w:szCs w:val="3"/>
              </w:rPr>
            </w:pPr>
          </w:p>
        </w:tc>
        <w:tc>
          <w:tcPr>
            <w:tcW w:w="500" w:type="dxa"/>
            <w:tcBorders>
              <w:bottom w:val="single" w:sz="8" w:space="0" w:color="auto"/>
            </w:tcBorders>
            <w:vAlign w:val="bottom"/>
          </w:tcPr>
          <w:p w:rsidR="0008749B" w:rsidRDefault="0008749B">
            <w:pPr>
              <w:rPr>
                <w:sz w:val="3"/>
                <w:szCs w:val="3"/>
              </w:rPr>
            </w:pPr>
          </w:p>
        </w:tc>
        <w:tc>
          <w:tcPr>
            <w:tcW w:w="40" w:type="dxa"/>
            <w:vAlign w:val="bottom"/>
          </w:tcPr>
          <w:p w:rsidR="0008749B" w:rsidRDefault="0008749B">
            <w:pPr>
              <w:rPr>
                <w:sz w:val="3"/>
                <w:szCs w:val="3"/>
              </w:rPr>
            </w:pPr>
          </w:p>
        </w:tc>
        <w:tc>
          <w:tcPr>
            <w:tcW w:w="540" w:type="dxa"/>
            <w:tcBorders>
              <w:bottom w:val="single" w:sz="8" w:space="0" w:color="auto"/>
            </w:tcBorders>
            <w:vAlign w:val="bottom"/>
          </w:tcPr>
          <w:p w:rsidR="0008749B" w:rsidRDefault="0008749B">
            <w:pPr>
              <w:rPr>
                <w:sz w:val="3"/>
                <w:szCs w:val="3"/>
              </w:rPr>
            </w:pPr>
          </w:p>
        </w:tc>
        <w:tc>
          <w:tcPr>
            <w:tcW w:w="40" w:type="dxa"/>
            <w:vAlign w:val="bottom"/>
          </w:tcPr>
          <w:p w:rsidR="0008749B" w:rsidRDefault="0008749B">
            <w:pPr>
              <w:rPr>
                <w:sz w:val="3"/>
                <w:szCs w:val="3"/>
              </w:rPr>
            </w:pPr>
          </w:p>
        </w:tc>
        <w:tc>
          <w:tcPr>
            <w:tcW w:w="640" w:type="dxa"/>
            <w:tcBorders>
              <w:bottom w:val="single" w:sz="8" w:space="0" w:color="auto"/>
            </w:tcBorders>
            <w:vAlign w:val="bottom"/>
          </w:tcPr>
          <w:p w:rsidR="0008749B" w:rsidRDefault="0008749B">
            <w:pPr>
              <w:rPr>
                <w:sz w:val="3"/>
                <w:szCs w:val="3"/>
              </w:rPr>
            </w:pPr>
          </w:p>
        </w:tc>
        <w:tc>
          <w:tcPr>
            <w:tcW w:w="40" w:type="dxa"/>
            <w:vAlign w:val="bottom"/>
          </w:tcPr>
          <w:p w:rsidR="0008749B" w:rsidRDefault="0008749B">
            <w:pPr>
              <w:rPr>
                <w:sz w:val="3"/>
                <w:szCs w:val="3"/>
              </w:rPr>
            </w:pPr>
          </w:p>
        </w:tc>
        <w:tc>
          <w:tcPr>
            <w:tcW w:w="1040" w:type="dxa"/>
            <w:tcBorders>
              <w:bottom w:val="single" w:sz="8" w:space="0" w:color="auto"/>
            </w:tcBorders>
            <w:vAlign w:val="bottom"/>
          </w:tcPr>
          <w:p w:rsidR="0008749B" w:rsidRDefault="0008749B">
            <w:pPr>
              <w:rPr>
                <w:sz w:val="3"/>
                <w:szCs w:val="3"/>
              </w:rPr>
            </w:pPr>
          </w:p>
        </w:tc>
        <w:tc>
          <w:tcPr>
            <w:tcW w:w="1260" w:type="dxa"/>
            <w:tcBorders>
              <w:bottom w:val="single" w:sz="8" w:space="0" w:color="auto"/>
            </w:tcBorders>
            <w:vAlign w:val="bottom"/>
          </w:tcPr>
          <w:p w:rsidR="0008749B" w:rsidRDefault="0008749B">
            <w:pPr>
              <w:rPr>
                <w:sz w:val="3"/>
                <w:szCs w:val="3"/>
              </w:rPr>
            </w:pPr>
          </w:p>
        </w:tc>
        <w:tc>
          <w:tcPr>
            <w:tcW w:w="0" w:type="dxa"/>
            <w:vAlign w:val="bottom"/>
          </w:tcPr>
          <w:p w:rsidR="0008749B" w:rsidRDefault="0008749B">
            <w:pPr>
              <w:rPr>
                <w:sz w:val="1"/>
                <w:szCs w:val="1"/>
              </w:rPr>
            </w:pPr>
          </w:p>
        </w:tc>
      </w:tr>
      <w:tr w:rsidR="0008749B">
        <w:trPr>
          <w:trHeight w:val="279"/>
        </w:trPr>
        <w:tc>
          <w:tcPr>
            <w:tcW w:w="440" w:type="dxa"/>
            <w:tcBorders>
              <w:left w:val="single" w:sz="8" w:space="0" w:color="auto"/>
              <w:right w:val="single" w:sz="8" w:space="0" w:color="auto"/>
            </w:tcBorders>
            <w:vAlign w:val="bottom"/>
          </w:tcPr>
          <w:p w:rsidR="0008749B" w:rsidRDefault="0008749B">
            <w:pPr>
              <w:rPr>
                <w:sz w:val="24"/>
                <w:szCs w:val="24"/>
              </w:rPr>
            </w:pPr>
          </w:p>
        </w:tc>
        <w:tc>
          <w:tcPr>
            <w:tcW w:w="2880" w:type="dxa"/>
            <w:tcBorders>
              <w:right w:val="single" w:sz="8" w:space="0" w:color="auto"/>
            </w:tcBorders>
            <w:vAlign w:val="bottom"/>
          </w:tcPr>
          <w:p w:rsidR="0008749B" w:rsidRDefault="0008749B">
            <w:pPr>
              <w:rPr>
                <w:sz w:val="24"/>
                <w:szCs w:val="24"/>
              </w:rPr>
            </w:pPr>
          </w:p>
        </w:tc>
        <w:tc>
          <w:tcPr>
            <w:tcW w:w="620" w:type="dxa"/>
            <w:gridSpan w:val="2"/>
            <w:tcBorders>
              <w:right w:val="single" w:sz="8" w:space="0" w:color="auto"/>
            </w:tcBorders>
            <w:vAlign w:val="bottom"/>
          </w:tcPr>
          <w:p w:rsidR="0008749B" w:rsidRDefault="0008749B">
            <w:pPr>
              <w:spacing w:line="265" w:lineRule="exact"/>
              <w:ind w:left="140"/>
              <w:rPr>
                <w:sz w:val="20"/>
                <w:szCs w:val="20"/>
              </w:rPr>
            </w:pPr>
            <w:r>
              <w:rPr>
                <w:rFonts w:ascii="Times New Roman" w:eastAsia="Times New Roman" w:hAnsi="Times New Roman" w:cs="Times New Roman"/>
                <w:b/>
                <w:bCs/>
                <w:sz w:val="24"/>
                <w:szCs w:val="24"/>
              </w:rPr>
              <w:t>1-й</w:t>
            </w:r>
          </w:p>
        </w:tc>
        <w:tc>
          <w:tcPr>
            <w:tcW w:w="520" w:type="dxa"/>
            <w:tcBorders>
              <w:right w:val="single" w:sz="8" w:space="0" w:color="auto"/>
            </w:tcBorders>
            <w:vAlign w:val="bottom"/>
          </w:tcPr>
          <w:p w:rsidR="0008749B" w:rsidRDefault="0008749B">
            <w:pPr>
              <w:spacing w:line="265" w:lineRule="exact"/>
              <w:ind w:left="100"/>
              <w:rPr>
                <w:sz w:val="20"/>
                <w:szCs w:val="20"/>
              </w:rPr>
            </w:pPr>
            <w:r>
              <w:rPr>
                <w:rFonts w:ascii="Times New Roman" w:eastAsia="Times New Roman" w:hAnsi="Times New Roman" w:cs="Times New Roman"/>
                <w:b/>
                <w:bCs/>
                <w:sz w:val="24"/>
                <w:szCs w:val="24"/>
              </w:rPr>
              <w:t>2-й</w:t>
            </w:r>
          </w:p>
        </w:tc>
        <w:tc>
          <w:tcPr>
            <w:tcW w:w="460" w:type="dxa"/>
            <w:vAlign w:val="bottom"/>
          </w:tcPr>
          <w:p w:rsidR="0008749B" w:rsidRDefault="0008749B">
            <w:pPr>
              <w:rPr>
                <w:sz w:val="24"/>
                <w:szCs w:val="24"/>
              </w:rPr>
            </w:pPr>
          </w:p>
        </w:tc>
        <w:tc>
          <w:tcPr>
            <w:tcW w:w="200" w:type="dxa"/>
            <w:tcBorders>
              <w:right w:val="single" w:sz="8" w:space="0" w:color="auto"/>
            </w:tcBorders>
            <w:vAlign w:val="bottom"/>
          </w:tcPr>
          <w:p w:rsidR="0008749B" w:rsidRDefault="0008749B">
            <w:pPr>
              <w:rPr>
                <w:sz w:val="24"/>
                <w:szCs w:val="24"/>
              </w:rPr>
            </w:pPr>
          </w:p>
        </w:tc>
        <w:tc>
          <w:tcPr>
            <w:tcW w:w="520" w:type="dxa"/>
            <w:tcBorders>
              <w:right w:val="single" w:sz="8" w:space="0" w:color="auto"/>
            </w:tcBorders>
            <w:vAlign w:val="bottom"/>
          </w:tcPr>
          <w:p w:rsidR="0008749B" w:rsidRDefault="0008749B">
            <w:pPr>
              <w:spacing w:line="265" w:lineRule="exact"/>
              <w:ind w:left="100"/>
              <w:rPr>
                <w:sz w:val="20"/>
                <w:szCs w:val="20"/>
              </w:rPr>
            </w:pPr>
            <w:r>
              <w:rPr>
                <w:rFonts w:ascii="Times New Roman" w:eastAsia="Times New Roman" w:hAnsi="Times New Roman" w:cs="Times New Roman"/>
                <w:b/>
                <w:bCs/>
                <w:sz w:val="24"/>
                <w:szCs w:val="24"/>
              </w:rPr>
              <w:t>1-й</w:t>
            </w:r>
          </w:p>
        </w:tc>
        <w:tc>
          <w:tcPr>
            <w:tcW w:w="500" w:type="dxa"/>
            <w:vAlign w:val="bottom"/>
          </w:tcPr>
          <w:p w:rsidR="0008749B" w:rsidRDefault="0008749B">
            <w:pPr>
              <w:spacing w:line="265" w:lineRule="exact"/>
              <w:ind w:left="100"/>
              <w:rPr>
                <w:sz w:val="20"/>
                <w:szCs w:val="20"/>
              </w:rPr>
            </w:pPr>
            <w:r>
              <w:rPr>
                <w:rFonts w:ascii="Times New Roman" w:eastAsia="Times New Roman" w:hAnsi="Times New Roman" w:cs="Times New Roman"/>
                <w:b/>
                <w:bCs/>
                <w:sz w:val="24"/>
                <w:szCs w:val="24"/>
              </w:rPr>
              <w:t>2-й</w:t>
            </w: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spacing w:line="265" w:lineRule="exact"/>
              <w:jc w:val="right"/>
              <w:rPr>
                <w:sz w:val="20"/>
                <w:szCs w:val="20"/>
              </w:rPr>
            </w:pPr>
            <w:r>
              <w:rPr>
                <w:rFonts w:ascii="Times New Roman" w:eastAsia="Times New Roman" w:hAnsi="Times New Roman" w:cs="Times New Roman"/>
                <w:b/>
                <w:bCs/>
                <w:sz w:val="24"/>
                <w:szCs w:val="24"/>
              </w:rPr>
              <w:t>3-й</w:t>
            </w:r>
          </w:p>
        </w:tc>
        <w:tc>
          <w:tcPr>
            <w:tcW w:w="4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spacing w:line="265" w:lineRule="exact"/>
              <w:ind w:right="20"/>
              <w:jc w:val="right"/>
              <w:rPr>
                <w:sz w:val="20"/>
                <w:szCs w:val="20"/>
              </w:rPr>
            </w:pPr>
            <w:r>
              <w:rPr>
                <w:rFonts w:ascii="Times New Roman" w:eastAsia="Times New Roman" w:hAnsi="Times New Roman" w:cs="Times New Roman"/>
                <w:b/>
                <w:bCs/>
                <w:sz w:val="24"/>
                <w:szCs w:val="24"/>
              </w:rPr>
              <w:t>4-й</w:t>
            </w:r>
          </w:p>
        </w:tc>
        <w:tc>
          <w:tcPr>
            <w:tcW w:w="40" w:type="dxa"/>
            <w:tcBorders>
              <w:right w:val="single" w:sz="8" w:space="0" w:color="auto"/>
            </w:tcBorders>
            <w:vAlign w:val="bottom"/>
          </w:tcPr>
          <w:p w:rsidR="0008749B" w:rsidRDefault="0008749B">
            <w:pPr>
              <w:rPr>
                <w:sz w:val="24"/>
                <w:szCs w:val="24"/>
              </w:rPr>
            </w:pPr>
          </w:p>
        </w:tc>
        <w:tc>
          <w:tcPr>
            <w:tcW w:w="2300" w:type="dxa"/>
            <w:gridSpan w:val="2"/>
            <w:tcBorders>
              <w:bottom w:val="single" w:sz="8" w:space="0" w:color="auto"/>
              <w:right w:val="single" w:sz="8" w:space="0" w:color="auto"/>
            </w:tcBorders>
            <w:vAlign w:val="bottom"/>
          </w:tcPr>
          <w:p w:rsidR="0008749B" w:rsidRDefault="0008749B">
            <w:pPr>
              <w:spacing w:line="265" w:lineRule="exact"/>
              <w:ind w:left="600"/>
              <w:rPr>
                <w:sz w:val="20"/>
                <w:szCs w:val="20"/>
              </w:rPr>
            </w:pPr>
            <w:r>
              <w:rPr>
                <w:rFonts w:ascii="Times New Roman" w:eastAsia="Times New Roman" w:hAnsi="Times New Roman" w:cs="Times New Roman"/>
                <w:b/>
                <w:bCs/>
                <w:sz w:val="24"/>
                <w:szCs w:val="24"/>
              </w:rPr>
              <w:t>5-й год</w:t>
            </w:r>
          </w:p>
        </w:tc>
        <w:tc>
          <w:tcPr>
            <w:tcW w:w="0" w:type="dxa"/>
            <w:vAlign w:val="bottom"/>
          </w:tcPr>
          <w:p w:rsidR="0008749B" w:rsidRDefault="0008749B">
            <w:pPr>
              <w:rPr>
                <w:sz w:val="1"/>
                <w:szCs w:val="1"/>
              </w:rPr>
            </w:pPr>
          </w:p>
        </w:tc>
      </w:tr>
      <w:tr w:rsidR="0008749B">
        <w:trPr>
          <w:trHeight w:val="31"/>
        </w:trPr>
        <w:tc>
          <w:tcPr>
            <w:tcW w:w="440" w:type="dxa"/>
            <w:tcBorders>
              <w:left w:val="single" w:sz="8" w:space="0" w:color="auto"/>
              <w:right w:val="single" w:sz="8" w:space="0" w:color="auto"/>
            </w:tcBorders>
            <w:vAlign w:val="bottom"/>
          </w:tcPr>
          <w:p w:rsidR="0008749B" w:rsidRDefault="0008749B">
            <w:pPr>
              <w:rPr>
                <w:sz w:val="2"/>
                <w:szCs w:val="2"/>
              </w:rPr>
            </w:pPr>
          </w:p>
        </w:tc>
        <w:tc>
          <w:tcPr>
            <w:tcW w:w="2880" w:type="dxa"/>
            <w:tcBorders>
              <w:right w:val="single" w:sz="8" w:space="0" w:color="auto"/>
            </w:tcBorders>
            <w:vAlign w:val="bottom"/>
          </w:tcPr>
          <w:p w:rsidR="0008749B" w:rsidRDefault="0008749B">
            <w:pPr>
              <w:rPr>
                <w:sz w:val="2"/>
                <w:szCs w:val="2"/>
              </w:rPr>
            </w:pPr>
          </w:p>
        </w:tc>
        <w:tc>
          <w:tcPr>
            <w:tcW w:w="620" w:type="dxa"/>
            <w:gridSpan w:val="2"/>
            <w:vMerge w:val="restart"/>
            <w:tcBorders>
              <w:right w:val="single" w:sz="8" w:space="0" w:color="auto"/>
            </w:tcBorders>
            <w:vAlign w:val="bottom"/>
          </w:tcPr>
          <w:p w:rsidR="0008749B" w:rsidRDefault="0008749B">
            <w:pPr>
              <w:spacing w:line="242" w:lineRule="exact"/>
              <w:ind w:left="140"/>
              <w:rPr>
                <w:sz w:val="20"/>
                <w:szCs w:val="20"/>
              </w:rPr>
            </w:pPr>
            <w:r>
              <w:rPr>
                <w:rFonts w:ascii="Times New Roman" w:eastAsia="Times New Roman" w:hAnsi="Times New Roman" w:cs="Times New Roman"/>
                <w:b/>
                <w:bCs/>
                <w:sz w:val="24"/>
                <w:szCs w:val="24"/>
              </w:rPr>
              <w:t>год</w:t>
            </w:r>
          </w:p>
        </w:tc>
        <w:tc>
          <w:tcPr>
            <w:tcW w:w="520" w:type="dxa"/>
            <w:vMerge w:val="restart"/>
            <w:tcBorders>
              <w:right w:val="single" w:sz="8" w:space="0" w:color="auto"/>
            </w:tcBorders>
            <w:vAlign w:val="bottom"/>
          </w:tcPr>
          <w:p w:rsidR="0008749B" w:rsidRDefault="0008749B">
            <w:pPr>
              <w:spacing w:line="242" w:lineRule="exact"/>
              <w:ind w:left="80"/>
              <w:rPr>
                <w:sz w:val="20"/>
                <w:szCs w:val="20"/>
              </w:rPr>
            </w:pPr>
            <w:r>
              <w:rPr>
                <w:rFonts w:ascii="Times New Roman" w:eastAsia="Times New Roman" w:hAnsi="Times New Roman" w:cs="Times New Roman"/>
                <w:b/>
                <w:bCs/>
                <w:sz w:val="24"/>
                <w:szCs w:val="24"/>
              </w:rPr>
              <w:t>год</w:t>
            </w:r>
          </w:p>
        </w:tc>
        <w:tc>
          <w:tcPr>
            <w:tcW w:w="460" w:type="dxa"/>
            <w:vAlign w:val="bottom"/>
          </w:tcPr>
          <w:p w:rsidR="0008749B" w:rsidRDefault="0008749B">
            <w:pPr>
              <w:rPr>
                <w:sz w:val="2"/>
                <w:szCs w:val="2"/>
              </w:rPr>
            </w:pPr>
          </w:p>
        </w:tc>
        <w:tc>
          <w:tcPr>
            <w:tcW w:w="200" w:type="dxa"/>
            <w:tcBorders>
              <w:right w:val="single" w:sz="8" w:space="0" w:color="auto"/>
            </w:tcBorders>
            <w:vAlign w:val="bottom"/>
          </w:tcPr>
          <w:p w:rsidR="0008749B" w:rsidRDefault="0008749B">
            <w:pPr>
              <w:rPr>
                <w:sz w:val="2"/>
                <w:szCs w:val="2"/>
              </w:rPr>
            </w:pPr>
          </w:p>
        </w:tc>
        <w:tc>
          <w:tcPr>
            <w:tcW w:w="520" w:type="dxa"/>
            <w:vMerge w:val="restart"/>
            <w:tcBorders>
              <w:right w:val="single" w:sz="8" w:space="0" w:color="auto"/>
            </w:tcBorders>
            <w:vAlign w:val="bottom"/>
          </w:tcPr>
          <w:p w:rsidR="0008749B" w:rsidRDefault="0008749B">
            <w:pPr>
              <w:spacing w:line="242" w:lineRule="exact"/>
              <w:ind w:left="100"/>
              <w:rPr>
                <w:sz w:val="20"/>
                <w:szCs w:val="20"/>
              </w:rPr>
            </w:pPr>
            <w:r>
              <w:rPr>
                <w:rFonts w:ascii="Times New Roman" w:eastAsia="Times New Roman" w:hAnsi="Times New Roman" w:cs="Times New Roman"/>
                <w:b/>
                <w:bCs/>
                <w:sz w:val="24"/>
                <w:szCs w:val="24"/>
              </w:rPr>
              <w:t>год</w:t>
            </w:r>
          </w:p>
        </w:tc>
        <w:tc>
          <w:tcPr>
            <w:tcW w:w="500" w:type="dxa"/>
            <w:vMerge w:val="restart"/>
            <w:vAlign w:val="bottom"/>
          </w:tcPr>
          <w:p w:rsidR="0008749B" w:rsidRDefault="0008749B">
            <w:pPr>
              <w:spacing w:line="242" w:lineRule="exact"/>
              <w:ind w:left="100"/>
              <w:rPr>
                <w:sz w:val="20"/>
                <w:szCs w:val="20"/>
              </w:rPr>
            </w:pPr>
            <w:r>
              <w:rPr>
                <w:rFonts w:ascii="Times New Roman" w:eastAsia="Times New Roman" w:hAnsi="Times New Roman" w:cs="Times New Roman"/>
                <w:b/>
                <w:bCs/>
                <w:sz w:val="24"/>
                <w:szCs w:val="24"/>
              </w:rPr>
              <w:t>год</w:t>
            </w:r>
          </w:p>
        </w:tc>
        <w:tc>
          <w:tcPr>
            <w:tcW w:w="40" w:type="dxa"/>
            <w:tcBorders>
              <w:right w:val="single" w:sz="8" w:space="0" w:color="auto"/>
            </w:tcBorders>
            <w:vAlign w:val="bottom"/>
          </w:tcPr>
          <w:p w:rsidR="0008749B" w:rsidRDefault="0008749B">
            <w:pPr>
              <w:rPr>
                <w:sz w:val="2"/>
                <w:szCs w:val="2"/>
              </w:rPr>
            </w:pPr>
          </w:p>
        </w:tc>
        <w:tc>
          <w:tcPr>
            <w:tcW w:w="540" w:type="dxa"/>
            <w:vMerge w:val="restart"/>
            <w:vAlign w:val="bottom"/>
          </w:tcPr>
          <w:p w:rsidR="0008749B" w:rsidRDefault="0008749B">
            <w:pPr>
              <w:spacing w:line="242" w:lineRule="exact"/>
              <w:jc w:val="right"/>
              <w:rPr>
                <w:sz w:val="20"/>
                <w:szCs w:val="20"/>
              </w:rPr>
            </w:pPr>
            <w:r>
              <w:rPr>
                <w:rFonts w:ascii="Times New Roman" w:eastAsia="Times New Roman" w:hAnsi="Times New Roman" w:cs="Times New Roman"/>
                <w:b/>
                <w:bCs/>
                <w:sz w:val="24"/>
                <w:szCs w:val="24"/>
              </w:rPr>
              <w:t>год</w:t>
            </w:r>
          </w:p>
        </w:tc>
        <w:tc>
          <w:tcPr>
            <w:tcW w:w="40" w:type="dxa"/>
            <w:tcBorders>
              <w:right w:val="single" w:sz="8" w:space="0" w:color="auto"/>
            </w:tcBorders>
            <w:vAlign w:val="bottom"/>
          </w:tcPr>
          <w:p w:rsidR="0008749B" w:rsidRDefault="0008749B">
            <w:pPr>
              <w:rPr>
                <w:sz w:val="2"/>
                <w:szCs w:val="2"/>
              </w:rPr>
            </w:pPr>
          </w:p>
        </w:tc>
        <w:tc>
          <w:tcPr>
            <w:tcW w:w="640" w:type="dxa"/>
            <w:vMerge w:val="restart"/>
            <w:vAlign w:val="bottom"/>
          </w:tcPr>
          <w:p w:rsidR="0008749B" w:rsidRDefault="0008749B">
            <w:pPr>
              <w:spacing w:line="242" w:lineRule="exact"/>
              <w:jc w:val="right"/>
              <w:rPr>
                <w:sz w:val="20"/>
                <w:szCs w:val="20"/>
              </w:rPr>
            </w:pPr>
            <w:r>
              <w:rPr>
                <w:rFonts w:ascii="Times New Roman" w:eastAsia="Times New Roman" w:hAnsi="Times New Roman" w:cs="Times New Roman"/>
                <w:b/>
                <w:bCs/>
                <w:sz w:val="24"/>
                <w:szCs w:val="24"/>
              </w:rPr>
              <w:t>год</w:t>
            </w:r>
          </w:p>
        </w:tc>
        <w:tc>
          <w:tcPr>
            <w:tcW w:w="40" w:type="dxa"/>
            <w:vAlign w:val="bottom"/>
          </w:tcPr>
          <w:p w:rsidR="0008749B" w:rsidRDefault="0008749B">
            <w:pPr>
              <w:rPr>
                <w:sz w:val="2"/>
                <w:szCs w:val="2"/>
              </w:rPr>
            </w:pPr>
          </w:p>
        </w:tc>
        <w:tc>
          <w:tcPr>
            <w:tcW w:w="1040" w:type="dxa"/>
            <w:tcBorders>
              <w:bottom w:val="single" w:sz="8" w:space="0" w:color="auto"/>
            </w:tcBorders>
            <w:vAlign w:val="bottom"/>
          </w:tcPr>
          <w:p w:rsidR="0008749B" w:rsidRDefault="0008749B">
            <w:pPr>
              <w:rPr>
                <w:sz w:val="2"/>
                <w:szCs w:val="2"/>
              </w:rPr>
            </w:pPr>
          </w:p>
        </w:tc>
        <w:tc>
          <w:tcPr>
            <w:tcW w:w="1260" w:type="dxa"/>
            <w:tcBorders>
              <w:bottom w:val="single" w:sz="8" w:space="0" w:color="auto"/>
            </w:tcBorders>
            <w:vAlign w:val="bottom"/>
          </w:tcPr>
          <w:p w:rsidR="0008749B" w:rsidRDefault="0008749B">
            <w:pPr>
              <w:rPr>
                <w:sz w:val="2"/>
                <w:szCs w:val="2"/>
              </w:rPr>
            </w:pPr>
          </w:p>
        </w:tc>
        <w:tc>
          <w:tcPr>
            <w:tcW w:w="0" w:type="dxa"/>
            <w:vAlign w:val="bottom"/>
          </w:tcPr>
          <w:p w:rsidR="0008749B" w:rsidRDefault="0008749B">
            <w:pPr>
              <w:rPr>
                <w:sz w:val="1"/>
                <w:szCs w:val="1"/>
              </w:rPr>
            </w:pPr>
          </w:p>
        </w:tc>
      </w:tr>
      <w:tr w:rsidR="0008749B">
        <w:trPr>
          <w:trHeight w:val="191"/>
        </w:trPr>
        <w:tc>
          <w:tcPr>
            <w:tcW w:w="440" w:type="dxa"/>
            <w:tcBorders>
              <w:left w:val="single" w:sz="8" w:space="0" w:color="auto"/>
              <w:right w:val="single" w:sz="8" w:space="0" w:color="auto"/>
            </w:tcBorders>
            <w:vAlign w:val="bottom"/>
          </w:tcPr>
          <w:p w:rsidR="0008749B" w:rsidRDefault="0008749B">
            <w:pPr>
              <w:rPr>
                <w:sz w:val="16"/>
                <w:szCs w:val="16"/>
              </w:rPr>
            </w:pPr>
          </w:p>
        </w:tc>
        <w:tc>
          <w:tcPr>
            <w:tcW w:w="2880" w:type="dxa"/>
            <w:tcBorders>
              <w:right w:val="single" w:sz="8" w:space="0" w:color="auto"/>
            </w:tcBorders>
            <w:vAlign w:val="bottom"/>
          </w:tcPr>
          <w:p w:rsidR="0008749B" w:rsidRDefault="0008749B">
            <w:pPr>
              <w:rPr>
                <w:sz w:val="16"/>
                <w:szCs w:val="16"/>
              </w:rPr>
            </w:pPr>
          </w:p>
        </w:tc>
        <w:tc>
          <w:tcPr>
            <w:tcW w:w="620" w:type="dxa"/>
            <w:gridSpan w:val="2"/>
            <w:vMerge/>
            <w:tcBorders>
              <w:right w:val="single" w:sz="8" w:space="0" w:color="auto"/>
            </w:tcBorders>
            <w:vAlign w:val="bottom"/>
          </w:tcPr>
          <w:p w:rsidR="0008749B" w:rsidRDefault="0008749B">
            <w:pPr>
              <w:rPr>
                <w:sz w:val="16"/>
                <w:szCs w:val="16"/>
              </w:rPr>
            </w:pPr>
          </w:p>
        </w:tc>
        <w:tc>
          <w:tcPr>
            <w:tcW w:w="520" w:type="dxa"/>
            <w:vMerge/>
            <w:tcBorders>
              <w:right w:val="single" w:sz="8" w:space="0" w:color="auto"/>
            </w:tcBorders>
            <w:vAlign w:val="bottom"/>
          </w:tcPr>
          <w:p w:rsidR="0008749B" w:rsidRDefault="0008749B">
            <w:pPr>
              <w:rPr>
                <w:sz w:val="16"/>
                <w:szCs w:val="16"/>
              </w:rPr>
            </w:pPr>
          </w:p>
        </w:tc>
        <w:tc>
          <w:tcPr>
            <w:tcW w:w="460" w:type="dxa"/>
            <w:vAlign w:val="bottom"/>
          </w:tcPr>
          <w:p w:rsidR="0008749B" w:rsidRDefault="0008749B">
            <w:pPr>
              <w:rPr>
                <w:sz w:val="16"/>
                <w:szCs w:val="16"/>
              </w:rPr>
            </w:pPr>
          </w:p>
        </w:tc>
        <w:tc>
          <w:tcPr>
            <w:tcW w:w="200" w:type="dxa"/>
            <w:tcBorders>
              <w:right w:val="single" w:sz="8" w:space="0" w:color="auto"/>
            </w:tcBorders>
            <w:vAlign w:val="bottom"/>
          </w:tcPr>
          <w:p w:rsidR="0008749B" w:rsidRDefault="0008749B">
            <w:pPr>
              <w:rPr>
                <w:sz w:val="16"/>
                <w:szCs w:val="16"/>
              </w:rPr>
            </w:pPr>
          </w:p>
        </w:tc>
        <w:tc>
          <w:tcPr>
            <w:tcW w:w="520" w:type="dxa"/>
            <w:vMerge/>
            <w:tcBorders>
              <w:right w:val="single" w:sz="8" w:space="0" w:color="auto"/>
            </w:tcBorders>
            <w:vAlign w:val="bottom"/>
          </w:tcPr>
          <w:p w:rsidR="0008749B" w:rsidRDefault="0008749B">
            <w:pPr>
              <w:rPr>
                <w:sz w:val="16"/>
                <w:szCs w:val="16"/>
              </w:rPr>
            </w:pPr>
          </w:p>
        </w:tc>
        <w:tc>
          <w:tcPr>
            <w:tcW w:w="500" w:type="dxa"/>
            <w:vMerge/>
            <w:vAlign w:val="bottom"/>
          </w:tcPr>
          <w:p w:rsidR="0008749B" w:rsidRDefault="0008749B">
            <w:pPr>
              <w:rPr>
                <w:sz w:val="16"/>
                <w:szCs w:val="16"/>
              </w:rPr>
            </w:pPr>
          </w:p>
        </w:tc>
        <w:tc>
          <w:tcPr>
            <w:tcW w:w="40" w:type="dxa"/>
            <w:tcBorders>
              <w:right w:val="single" w:sz="8" w:space="0" w:color="auto"/>
            </w:tcBorders>
            <w:vAlign w:val="bottom"/>
          </w:tcPr>
          <w:p w:rsidR="0008749B" w:rsidRDefault="0008749B">
            <w:pPr>
              <w:rPr>
                <w:sz w:val="16"/>
                <w:szCs w:val="16"/>
              </w:rPr>
            </w:pPr>
          </w:p>
        </w:tc>
        <w:tc>
          <w:tcPr>
            <w:tcW w:w="540" w:type="dxa"/>
            <w:vMerge/>
            <w:vAlign w:val="bottom"/>
          </w:tcPr>
          <w:p w:rsidR="0008749B" w:rsidRDefault="0008749B">
            <w:pPr>
              <w:rPr>
                <w:sz w:val="16"/>
                <w:szCs w:val="16"/>
              </w:rPr>
            </w:pPr>
          </w:p>
        </w:tc>
        <w:tc>
          <w:tcPr>
            <w:tcW w:w="40" w:type="dxa"/>
            <w:tcBorders>
              <w:right w:val="single" w:sz="8" w:space="0" w:color="auto"/>
            </w:tcBorders>
            <w:vAlign w:val="bottom"/>
          </w:tcPr>
          <w:p w:rsidR="0008749B" w:rsidRDefault="0008749B">
            <w:pPr>
              <w:rPr>
                <w:sz w:val="16"/>
                <w:szCs w:val="16"/>
              </w:rPr>
            </w:pPr>
          </w:p>
        </w:tc>
        <w:tc>
          <w:tcPr>
            <w:tcW w:w="640" w:type="dxa"/>
            <w:vMerge/>
            <w:vAlign w:val="bottom"/>
          </w:tcPr>
          <w:p w:rsidR="0008749B" w:rsidRDefault="0008749B">
            <w:pPr>
              <w:rPr>
                <w:sz w:val="16"/>
                <w:szCs w:val="16"/>
              </w:rPr>
            </w:pPr>
          </w:p>
        </w:tc>
        <w:tc>
          <w:tcPr>
            <w:tcW w:w="40" w:type="dxa"/>
            <w:tcBorders>
              <w:right w:val="single" w:sz="8" w:space="0" w:color="auto"/>
            </w:tcBorders>
            <w:vAlign w:val="bottom"/>
          </w:tcPr>
          <w:p w:rsidR="0008749B" w:rsidRDefault="0008749B">
            <w:pPr>
              <w:rPr>
                <w:sz w:val="16"/>
                <w:szCs w:val="16"/>
              </w:rPr>
            </w:pPr>
          </w:p>
        </w:tc>
        <w:tc>
          <w:tcPr>
            <w:tcW w:w="1040" w:type="dxa"/>
            <w:vMerge w:val="restart"/>
            <w:tcBorders>
              <w:right w:val="single" w:sz="8" w:space="0" w:color="auto"/>
            </w:tcBorders>
            <w:vAlign w:val="bottom"/>
          </w:tcPr>
          <w:p w:rsidR="0008749B" w:rsidRDefault="0008749B">
            <w:pPr>
              <w:spacing w:line="265" w:lineRule="exact"/>
              <w:ind w:left="100"/>
              <w:rPr>
                <w:sz w:val="20"/>
                <w:szCs w:val="20"/>
              </w:rPr>
            </w:pPr>
            <w:r>
              <w:rPr>
                <w:rFonts w:ascii="Times New Roman" w:eastAsia="Times New Roman" w:hAnsi="Times New Roman" w:cs="Times New Roman"/>
                <w:b/>
                <w:bCs/>
                <w:sz w:val="24"/>
                <w:szCs w:val="24"/>
              </w:rPr>
              <w:t>связую-</w:t>
            </w:r>
          </w:p>
        </w:tc>
        <w:tc>
          <w:tcPr>
            <w:tcW w:w="1260" w:type="dxa"/>
            <w:vMerge w:val="restart"/>
            <w:tcBorders>
              <w:right w:val="single" w:sz="8" w:space="0" w:color="auto"/>
            </w:tcBorders>
            <w:vAlign w:val="bottom"/>
          </w:tcPr>
          <w:p w:rsidR="0008749B" w:rsidRDefault="0008749B">
            <w:pPr>
              <w:spacing w:line="265" w:lineRule="exact"/>
              <w:ind w:left="120"/>
              <w:rPr>
                <w:sz w:val="20"/>
                <w:szCs w:val="20"/>
              </w:rPr>
            </w:pPr>
            <w:r>
              <w:rPr>
                <w:rFonts w:ascii="Times New Roman" w:eastAsia="Times New Roman" w:hAnsi="Times New Roman" w:cs="Times New Roman"/>
                <w:b/>
                <w:bCs/>
                <w:sz w:val="24"/>
                <w:szCs w:val="24"/>
              </w:rPr>
              <w:t>нападаю-</w:t>
            </w:r>
          </w:p>
        </w:tc>
        <w:tc>
          <w:tcPr>
            <w:tcW w:w="0" w:type="dxa"/>
            <w:vAlign w:val="bottom"/>
          </w:tcPr>
          <w:p w:rsidR="0008749B" w:rsidRDefault="0008749B">
            <w:pPr>
              <w:rPr>
                <w:sz w:val="1"/>
                <w:szCs w:val="1"/>
              </w:rPr>
            </w:pPr>
          </w:p>
        </w:tc>
      </w:tr>
      <w:tr w:rsidR="0008749B">
        <w:trPr>
          <w:trHeight w:val="96"/>
        </w:trPr>
        <w:tc>
          <w:tcPr>
            <w:tcW w:w="440" w:type="dxa"/>
            <w:tcBorders>
              <w:left w:val="single" w:sz="8" w:space="0" w:color="auto"/>
              <w:right w:val="single" w:sz="8" w:space="0" w:color="auto"/>
            </w:tcBorders>
            <w:vAlign w:val="bottom"/>
          </w:tcPr>
          <w:p w:rsidR="0008749B" w:rsidRDefault="0008749B">
            <w:pPr>
              <w:rPr>
                <w:sz w:val="7"/>
                <w:szCs w:val="7"/>
              </w:rPr>
            </w:pPr>
          </w:p>
        </w:tc>
        <w:tc>
          <w:tcPr>
            <w:tcW w:w="2880" w:type="dxa"/>
            <w:tcBorders>
              <w:right w:val="single" w:sz="8" w:space="0" w:color="auto"/>
            </w:tcBorders>
            <w:vAlign w:val="bottom"/>
          </w:tcPr>
          <w:p w:rsidR="0008749B" w:rsidRDefault="0008749B">
            <w:pPr>
              <w:rPr>
                <w:sz w:val="7"/>
                <w:szCs w:val="7"/>
              </w:rPr>
            </w:pPr>
          </w:p>
        </w:tc>
        <w:tc>
          <w:tcPr>
            <w:tcW w:w="580" w:type="dxa"/>
            <w:vAlign w:val="bottom"/>
          </w:tcPr>
          <w:p w:rsidR="0008749B" w:rsidRDefault="0008749B">
            <w:pPr>
              <w:rPr>
                <w:sz w:val="7"/>
                <w:szCs w:val="7"/>
              </w:rPr>
            </w:pPr>
          </w:p>
        </w:tc>
        <w:tc>
          <w:tcPr>
            <w:tcW w:w="40" w:type="dxa"/>
            <w:tcBorders>
              <w:right w:val="single" w:sz="8" w:space="0" w:color="auto"/>
            </w:tcBorders>
            <w:vAlign w:val="bottom"/>
          </w:tcPr>
          <w:p w:rsidR="0008749B" w:rsidRDefault="0008749B">
            <w:pPr>
              <w:rPr>
                <w:sz w:val="7"/>
                <w:szCs w:val="7"/>
              </w:rPr>
            </w:pPr>
          </w:p>
        </w:tc>
        <w:tc>
          <w:tcPr>
            <w:tcW w:w="520" w:type="dxa"/>
            <w:tcBorders>
              <w:right w:val="single" w:sz="8" w:space="0" w:color="auto"/>
            </w:tcBorders>
            <w:vAlign w:val="bottom"/>
          </w:tcPr>
          <w:p w:rsidR="0008749B" w:rsidRDefault="0008749B">
            <w:pPr>
              <w:rPr>
                <w:sz w:val="7"/>
                <w:szCs w:val="7"/>
              </w:rPr>
            </w:pPr>
          </w:p>
        </w:tc>
        <w:tc>
          <w:tcPr>
            <w:tcW w:w="460" w:type="dxa"/>
            <w:vAlign w:val="bottom"/>
          </w:tcPr>
          <w:p w:rsidR="0008749B" w:rsidRDefault="0008749B">
            <w:pPr>
              <w:rPr>
                <w:sz w:val="7"/>
                <w:szCs w:val="7"/>
              </w:rPr>
            </w:pPr>
          </w:p>
        </w:tc>
        <w:tc>
          <w:tcPr>
            <w:tcW w:w="200" w:type="dxa"/>
            <w:tcBorders>
              <w:right w:val="single" w:sz="8" w:space="0" w:color="auto"/>
            </w:tcBorders>
            <w:vAlign w:val="bottom"/>
          </w:tcPr>
          <w:p w:rsidR="0008749B" w:rsidRDefault="0008749B">
            <w:pPr>
              <w:rPr>
                <w:sz w:val="7"/>
                <w:szCs w:val="7"/>
              </w:rPr>
            </w:pPr>
          </w:p>
        </w:tc>
        <w:tc>
          <w:tcPr>
            <w:tcW w:w="520" w:type="dxa"/>
            <w:tcBorders>
              <w:right w:val="single" w:sz="8" w:space="0" w:color="auto"/>
            </w:tcBorders>
            <w:vAlign w:val="bottom"/>
          </w:tcPr>
          <w:p w:rsidR="0008749B" w:rsidRDefault="0008749B">
            <w:pPr>
              <w:rPr>
                <w:sz w:val="7"/>
                <w:szCs w:val="7"/>
              </w:rPr>
            </w:pPr>
          </w:p>
        </w:tc>
        <w:tc>
          <w:tcPr>
            <w:tcW w:w="500" w:type="dxa"/>
            <w:vAlign w:val="bottom"/>
          </w:tcPr>
          <w:p w:rsidR="0008749B" w:rsidRDefault="0008749B">
            <w:pPr>
              <w:rPr>
                <w:sz w:val="7"/>
                <w:szCs w:val="7"/>
              </w:rPr>
            </w:pPr>
          </w:p>
        </w:tc>
        <w:tc>
          <w:tcPr>
            <w:tcW w:w="40" w:type="dxa"/>
            <w:tcBorders>
              <w:right w:val="single" w:sz="8" w:space="0" w:color="auto"/>
            </w:tcBorders>
            <w:vAlign w:val="bottom"/>
          </w:tcPr>
          <w:p w:rsidR="0008749B" w:rsidRDefault="0008749B">
            <w:pPr>
              <w:rPr>
                <w:sz w:val="7"/>
                <w:szCs w:val="7"/>
              </w:rPr>
            </w:pPr>
          </w:p>
        </w:tc>
        <w:tc>
          <w:tcPr>
            <w:tcW w:w="540" w:type="dxa"/>
            <w:vAlign w:val="bottom"/>
          </w:tcPr>
          <w:p w:rsidR="0008749B" w:rsidRDefault="0008749B">
            <w:pPr>
              <w:rPr>
                <w:sz w:val="7"/>
                <w:szCs w:val="7"/>
              </w:rPr>
            </w:pPr>
          </w:p>
        </w:tc>
        <w:tc>
          <w:tcPr>
            <w:tcW w:w="40" w:type="dxa"/>
            <w:tcBorders>
              <w:right w:val="single" w:sz="8" w:space="0" w:color="auto"/>
            </w:tcBorders>
            <w:vAlign w:val="bottom"/>
          </w:tcPr>
          <w:p w:rsidR="0008749B" w:rsidRDefault="0008749B">
            <w:pPr>
              <w:rPr>
                <w:sz w:val="7"/>
                <w:szCs w:val="7"/>
              </w:rPr>
            </w:pPr>
          </w:p>
        </w:tc>
        <w:tc>
          <w:tcPr>
            <w:tcW w:w="640" w:type="dxa"/>
            <w:vAlign w:val="bottom"/>
          </w:tcPr>
          <w:p w:rsidR="0008749B" w:rsidRDefault="0008749B">
            <w:pPr>
              <w:rPr>
                <w:sz w:val="7"/>
                <w:szCs w:val="7"/>
              </w:rPr>
            </w:pPr>
          </w:p>
        </w:tc>
        <w:tc>
          <w:tcPr>
            <w:tcW w:w="40" w:type="dxa"/>
            <w:tcBorders>
              <w:right w:val="single" w:sz="8" w:space="0" w:color="auto"/>
            </w:tcBorders>
            <w:vAlign w:val="bottom"/>
          </w:tcPr>
          <w:p w:rsidR="0008749B" w:rsidRDefault="0008749B">
            <w:pPr>
              <w:rPr>
                <w:sz w:val="7"/>
                <w:szCs w:val="7"/>
              </w:rPr>
            </w:pPr>
          </w:p>
        </w:tc>
        <w:tc>
          <w:tcPr>
            <w:tcW w:w="1040" w:type="dxa"/>
            <w:vMerge/>
            <w:tcBorders>
              <w:bottom w:val="single" w:sz="8" w:space="0" w:color="auto"/>
              <w:right w:val="single" w:sz="8" w:space="0" w:color="auto"/>
            </w:tcBorders>
            <w:vAlign w:val="bottom"/>
          </w:tcPr>
          <w:p w:rsidR="0008749B" w:rsidRDefault="0008749B">
            <w:pPr>
              <w:rPr>
                <w:sz w:val="7"/>
                <w:szCs w:val="7"/>
              </w:rPr>
            </w:pPr>
          </w:p>
        </w:tc>
        <w:tc>
          <w:tcPr>
            <w:tcW w:w="1260" w:type="dxa"/>
            <w:vMerge/>
            <w:tcBorders>
              <w:bottom w:val="single" w:sz="8" w:space="0" w:color="auto"/>
              <w:right w:val="single" w:sz="8" w:space="0" w:color="auto"/>
            </w:tcBorders>
            <w:vAlign w:val="bottom"/>
          </w:tcPr>
          <w:p w:rsidR="0008749B" w:rsidRDefault="0008749B">
            <w:pPr>
              <w:rPr>
                <w:sz w:val="7"/>
                <w:szCs w:val="7"/>
              </w:rPr>
            </w:pPr>
          </w:p>
        </w:tc>
        <w:tc>
          <w:tcPr>
            <w:tcW w:w="0" w:type="dxa"/>
            <w:vAlign w:val="bottom"/>
          </w:tcPr>
          <w:p w:rsidR="0008749B" w:rsidRDefault="0008749B">
            <w:pPr>
              <w:rPr>
                <w:sz w:val="1"/>
                <w:szCs w:val="1"/>
              </w:rPr>
            </w:pPr>
          </w:p>
        </w:tc>
      </w:tr>
      <w:tr w:rsidR="0008749B">
        <w:trPr>
          <w:trHeight w:val="529"/>
        </w:trPr>
        <w:tc>
          <w:tcPr>
            <w:tcW w:w="440" w:type="dxa"/>
            <w:vAlign w:val="bottom"/>
          </w:tcPr>
          <w:p w:rsidR="0008749B" w:rsidRDefault="0008749B">
            <w:pPr>
              <w:rPr>
                <w:sz w:val="24"/>
                <w:szCs w:val="24"/>
              </w:rPr>
            </w:pPr>
          </w:p>
        </w:tc>
        <w:tc>
          <w:tcPr>
            <w:tcW w:w="2880" w:type="dxa"/>
            <w:vAlign w:val="bottom"/>
          </w:tcPr>
          <w:p w:rsidR="0008749B" w:rsidRDefault="0008749B">
            <w:pPr>
              <w:rPr>
                <w:sz w:val="24"/>
                <w:szCs w:val="24"/>
              </w:rPr>
            </w:pPr>
          </w:p>
        </w:tc>
        <w:tc>
          <w:tcPr>
            <w:tcW w:w="58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520" w:type="dxa"/>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720" w:type="dxa"/>
            <w:gridSpan w:val="2"/>
            <w:vAlign w:val="bottom"/>
          </w:tcPr>
          <w:p w:rsidR="0008749B" w:rsidRDefault="0008749B">
            <w:pPr>
              <w:ind w:right="320"/>
              <w:jc w:val="right"/>
              <w:rPr>
                <w:sz w:val="20"/>
                <w:szCs w:val="20"/>
              </w:rPr>
            </w:pPr>
            <w:r>
              <w:rPr>
                <w:rFonts w:ascii="Calibri" w:eastAsia="Calibri" w:hAnsi="Calibri" w:cs="Calibri"/>
              </w:rPr>
              <w:t>57</w:t>
            </w:r>
          </w:p>
        </w:tc>
        <w:tc>
          <w:tcPr>
            <w:tcW w:w="50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1040" w:type="dxa"/>
            <w:vAlign w:val="bottom"/>
          </w:tcPr>
          <w:p w:rsidR="0008749B" w:rsidRDefault="0008749B">
            <w:pPr>
              <w:rPr>
                <w:sz w:val="24"/>
                <w:szCs w:val="24"/>
              </w:rPr>
            </w:pPr>
          </w:p>
        </w:tc>
        <w:tc>
          <w:tcPr>
            <w:tcW w:w="1260" w:type="dxa"/>
            <w:vAlign w:val="bottom"/>
          </w:tcPr>
          <w:p w:rsidR="0008749B" w:rsidRDefault="0008749B">
            <w:pPr>
              <w:rPr>
                <w:sz w:val="24"/>
                <w:szCs w:val="24"/>
              </w:rPr>
            </w:pPr>
          </w:p>
        </w:tc>
        <w:tc>
          <w:tcPr>
            <w:tcW w:w="0" w:type="dxa"/>
            <w:vAlign w:val="bottom"/>
          </w:tcPr>
          <w:p w:rsidR="0008749B" w:rsidRDefault="0008749B">
            <w:pPr>
              <w:rPr>
                <w:sz w:val="1"/>
                <w:szCs w:val="1"/>
              </w:rPr>
            </w:pPr>
          </w:p>
        </w:tc>
      </w:tr>
    </w:tbl>
    <w:p w:rsidR="0008749B" w:rsidRDefault="00DF5D7A">
      <w:pPr>
        <w:spacing w:line="20" w:lineRule="exact"/>
        <w:rPr>
          <w:sz w:val="20"/>
          <w:szCs w:val="20"/>
        </w:rPr>
      </w:pPr>
      <w:r>
        <w:rPr>
          <w:noProof/>
          <w:sz w:val="20"/>
          <w:szCs w:val="20"/>
        </w:rPr>
        <mc:AlternateContent>
          <mc:Choice Requires="wps">
            <w:drawing>
              <wp:anchor distT="0" distB="0" distL="0" distR="0" simplePos="0" relativeHeight="251670528" behindDoc="0" locked="0" layoutInCell="0" allowOverlap="1">
                <wp:simplePos x="0" y="0"/>
                <wp:positionH relativeFrom="column">
                  <wp:posOffset>4711065</wp:posOffset>
                </wp:positionH>
                <wp:positionV relativeFrom="paragraph">
                  <wp:posOffset>-574675</wp:posOffset>
                </wp:positionV>
                <wp:extent cx="1466850" cy="0"/>
                <wp:effectExtent l="5715" t="13970" r="13335" b="5080"/>
                <wp:wrapNone/>
                <wp:docPr id="15"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0.95pt,-45.25pt" to="486.4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O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" o:allowincell="f" strokecolor="white" strokeweight=".25397mm"/>
            </w:pict>
          </mc:Fallback>
        </mc:AlternateContent>
      </w:r>
      <w:r>
        <w:rPr>
          <w:noProof/>
          <w:sz w:val="20"/>
          <w:szCs w:val="20"/>
        </w:rPr>
        <mc:AlternateContent>
          <mc:Choice Requires="wps">
            <w:drawing>
              <wp:anchor distT="0" distB="0" distL="0" distR="0" simplePos="0" relativeHeight="251671552" behindDoc="0" locked="0" layoutInCell="0" allowOverlap="1">
                <wp:simplePos x="0" y="0"/>
                <wp:positionH relativeFrom="column">
                  <wp:posOffset>4711065</wp:posOffset>
                </wp:positionH>
                <wp:positionV relativeFrom="paragraph">
                  <wp:posOffset>-351155</wp:posOffset>
                </wp:positionV>
                <wp:extent cx="646430" cy="0"/>
                <wp:effectExtent l="5715" t="8890" r="5080" b="10160"/>
                <wp:wrapNone/>
                <wp:docPr id="14"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0.95pt,-27.65pt" to="421.8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cWEgIAACkEAAAOAAAAZHJzL2Uyb0RvYy54bWysU8GO2jAQvVfqP1i+QxJIKU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" o:allowincell="f" strokecolor="white" strokeweight=".25397mm"/>
            </w:pict>
          </mc:Fallback>
        </mc:AlternateContent>
      </w:r>
      <w:r>
        <w:rPr>
          <w:noProof/>
          <w:sz w:val="20"/>
          <w:szCs w:val="20"/>
        </w:rPr>
        <mc:AlternateContent>
          <mc:Choice Requires="wps">
            <w:drawing>
              <wp:anchor distT="0" distB="0" distL="0" distR="0" simplePos="0" relativeHeight="251672576" behindDoc="0" locked="0" layoutInCell="0" allowOverlap="1">
                <wp:simplePos x="0" y="0"/>
                <wp:positionH relativeFrom="column">
                  <wp:posOffset>5377815</wp:posOffset>
                </wp:positionH>
                <wp:positionV relativeFrom="paragraph">
                  <wp:posOffset>-351155</wp:posOffset>
                </wp:positionV>
                <wp:extent cx="800100" cy="0"/>
                <wp:effectExtent l="5715" t="8890" r="13335" b="10160"/>
                <wp:wrapNone/>
                <wp:docPr id="13"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3.45pt,-27.65pt" to="486.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" o:allowincell="f" strokecolor="white" strokeweight=".25397mm"/>
            </w:pict>
          </mc:Fallback>
        </mc:AlternateContent>
      </w:r>
    </w:p>
    <w:p w:rsidR="0008749B" w:rsidRDefault="0008749B">
      <w:pPr>
        <w:sectPr w:rsidR="0008749B">
          <w:pgSz w:w="11900" w:h="16838"/>
          <w:pgMar w:top="851" w:right="806" w:bottom="928" w:left="1080" w:header="0" w:footer="0" w:gutter="0"/>
          <w:cols w:space="720" w:equalWidth="0">
            <w:col w:w="10020"/>
          </w:cols>
        </w:sectPr>
      </w:pPr>
    </w:p>
    <w:tbl>
      <w:tblPr>
        <w:tblW w:w="0" w:type="auto"/>
        <w:tblInd w:w="10" w:type="dxa"/>
        <w:tblLayout w:type="fixed"/>
        <w:tblCellMar>
          <w:left w:w="0" w:type="dxa"/>
          <w:right w:w="0" w:type="dxa"/>
        </w:tblCellMar>
        <w:tblLook w:val="04A0" w:firstRow="1" w:lastRow="0" w:firstColumn="1" w:lastColumn="0" w:noHBand="0" w:noVBand="1"/>
      </w:tblPr>
      <w:tblGrid>
        <w:gridCol w:w="420"/>
        <w:gridCol w:w="40"/>
        <w:gridCol w:w="2840"/>
        <w:gridCol w:w="40"/>
        <w:gridCol w:w="560"/>
        <w:gridCol w:w="60"/>
        <w:gridCol w:w="500"/>
        <w:gridCol w:w="640"/>
        <w:gridCol w:w="40"/>
        <w:gridCol w:w="500"/>
        <w:gridCol w:w="500"/>
        <w:gridCol w:w="40"/>
        <w:gridCol w:w="540"/>
        <w:gridCol w:w="60"/>
        <w:gridCol w:w="620"/>
        <w:gridCol w:w="40"/>
        <w:gridCol w:w="1040"/>
        <w:gridCol w:w="1260"/>
      </w:tblGrid>
      <w:tr w:rsidR="0008749B">
        <w:trPr>
          <w:trHeight w:val="31"/>
        </w:trPr>
        <w:tc>
          <w:tcPr>
            <w:tcW w:w="420" w:type="dxa"/>
            <w:tcBorders>
              <w:left w:val="single" w:sz="8" w:space="0" w:color="auto"/>
            </w:tcBorders>
            <w:vAlign w:val="bottom"/>
          </w:tcPr>
          <w:p w:rsidR="0008749B" w:rsidRDefault="0008749B">
            <w:pPr>
              <w:rPr>
                <w:sz w:val="2"/>
                <w:szCs w:val="2"/>
              </w:rPr>
            </w:pPr>
          </w:p>
        </w:tc>
        <w:tc>
          <w:tcPr>
            <w:tcW w:w="40" w:type="dxa"/>
            <w:tcBorders>
              <w:right w:val="single" w:sz="8" w:space="0" w:color="auto"/>
            </w:tcBorders>
            <w:vAlign w:val="bottom"/>
          </w:tcPr>
          <w:p w:rsidR="0008749B" w:rsidRDefault="0008749B">
            <w:pPr>
              <w:rPr>
                <w:sz w:val="2"/>
                <w:szCs w:val="2"/>
              </w:rPr>
            </w:pPr>
          </w:p>
        </w:tc>
        <w:tc>
          <w:tcPr>
            <w:tcW w:w="2840" w:type="dxa"/>
            <w:vAlign w:val="bottom"/>
          </w:tcPr>
          <w:p w:rsidR="0008749B" w:rsidRDefault="0008749B">
            <w:pPr>
              <w:rPr>
                <w:sz w:val="2"/>
                <w:szCs w:val="2"/>
              </w:rPr>
            </w:pPr>
          </w:p>
        </w:tc>
        <w:tc>
          <w:tcPr>
            <w:tcW w:w="40" w:type="dxa"/>
            <w:tcBorders>
              <w:right w:val="single" w:sz="8" w:space="0" w:color="auto"/>
            </w:tcBorders>
            <w:vAlign w:val="bottom"/>
          </w:tcPr>
          <w:p w:rsidR="0008749B" w:rsidRDefault="0008749B">
            <w:pPr>
              <w:rPr>
                <w:sz w:val="2"/>
                <w:szCs w:val="2"/>
              </w:rPr>
            </w:pPr>
          </w:p>
        </w:tc>
        <w:tc>
          <w:tcPr>
            <w:tcW w:w="560" w:type="dxa"/>
            <w:vAlign w:val="bottom"/>
          </w:tcPr>
          <w:p w:rsidR="0008749B" w:rsidRDefault="0008749B">
            <w:pPr>
              <w:rPr>
                <w:sz w:val="2"/>
                <w:szCs w:val="2"/>
              </w:rPr>
            </w:pPr>
          </w:p>
        </w:tc>
        <w:tc>
          <w:tcPr>
            <w:tcW w:w="60" w:type="dxa"/>
            <w:tcBorders>
              <w:right w:val="single" w:sz="8" w:space="0" w:color="auto"/>
            </w:tcBorders>
            <w:vAlign w:val="bottom"/>
          </w:tcPr>
          <w:p w:rsidR="0008749B" w:rsidRDefault="0008749B">
            <w:pPr>
              <w:rPr>
                <w:sz w:val="2"/>
                <w:szCs w:val="2"/>
              </w:rPr>
            </w:pPr>
          </w:p>
        </w:tc>
        <w:tc>
          <w:tcPr>
            <w:tcW w:w="500" w:type="dxa"/>
            <w:tcBorders>
              <w:right w:val="single" w:sz="8" w:space="0" w:color="auto"/>
            </w:tcBorders>
            <w:vAlign w:val="bottom"/>
          </w:tcPr>
          <w:p w:rsidR="0008749B" w:rsidRDefault="0008749B">
            <w:pPr>
              <w:rPr>
                <w:sz w:val="2"/>
                <w:szCs w:val="2"/>
              </w:rPr>
            </w:pPr>
          </w:p>
        </w:tc>
        <w:tc>
          <w:tcPr>
            <w:tcW w:w="640" w:type="dxa"/>
            <w:vAlign w:val="bottom"/>
          </w:tcPr>
          <w:p w:rsidR="0008749B" w:rsidRDefault="0008749B">
            <w:pPr>
              <w:rPr>
                <w:sz w:val="2"/>
                <w:szCs w:val="2"/>
              </w:rPr>
            </w:pPr>
          </w:p>
        </w:tc>
        <w:tc>
          <w:tcPr>
            <w:tcW w:w="40" w:type="dxa"/>
            <w:tcBorders>
              <w:right w:val="single" w:sz="8" w:space="0" w:color="auto"/>
            </w:tcBorders>
            <w:vAlign w:val="bottom"/>
          </w:tcPr>
          <w:p w:rsidR="0008749B" w:rsidRDefault="0008749B">
            <w:pPr>
              <w:rPr>
                <w:sz w:val="2"/>
                <w:szCs w:val="2"/>
              </w:rPr>
            </w:pPr>
          </w:p>
        </w:tc>
        <w:tc>
          <w:tcPr>
            <w:tcW w:w="500" w:type="dxa"/>
            <w:tcBorders>
              <w:right w:val="single" w:sz="8" w:space="0" w:color="auto"/>
            </w:tcBorders>
            <w:vAlign w:val="bottom"/>
          </w:tcPr>
          <w:p w:rsidR="0008749B" w:rsidRDefault="0008749B">
            <w:pPr>
              <w:rPr>
                <w:sz w:val="2"/>
                <w:szCs w:val="2"/>
              </w:rPr>
            </w:pPr>
          </w:p>
        </w:tc>
        <w:tc>
          <w:tcPr>
            <w:tcW w:w="500" w:type="dxa"/>
            <w:vAlign w:val="bottom"/>
          </w:tcPr>
          <w:p w:rsidR="0008749B" w:rsidRDefault="0008749B">
            <w:pPr>
              <w:rPr>
                <w:sz w:val="2"/>
                <w:szCs w:val="2"/>
              </w:rPr>
            </w:pPr>
          </w:p>
        </w:tc>
        <w:tc>
          <w:tcPr>
            <w:tcW w:w="40" w:type="dxa"/>
            <w:tcBorders>
              <w:right w:val="single" w:sz="8" w:space="0" w:color="auto"/>
            </w:tcBorders>
            <w:vAlign w:val="bottom"/>
          </w:tcPr>
          <w:p w:rsidR="0008749B" w:rsidRDefault="0008749B">
            <w:pPr>
              <w:rPr>
                <w:sz w:val="2"/>
                <w:szCs w:val="2"/>
              </w:rPr>
            </w:pPr>
          </w:p>
        </w:tc>
        <w:tc>
          <w:tcPr>
            <w:tcW w:w="540" w:type="dxa"/>
            <w:vAlign w:val="bottom"/>
          </w:tcPr>
          <w:p w:rsidR="0008749B" w:rsidRDefault="0008749B">
            <w:pPr>
              <w:rPr>
                <w:sz w:val="2"/>
                <w:szCs w:val="2"/>
              </w:rPr>
            </w:pPr>
          </w:p>
        </w:tc>
        <w:tc>
          <w:tcPr>
            <w:tcW w:w="60" w:type="dxa"/>
            <w:tcBorders>
              <w:right w:val="single" w:sz="8" w:space="0" w:color="auto"/>
            </w:tcBorders>
            <w:vAlign w:val="bottom"/>
          </w:tcPr>
          <w:p w:rsidR="0008749B" w:rsidRDefault="0008749B">
            <w:pPr>
              <w:rPr>
                <w:sz w:val="2"/>
                <w:szCs w:val="2"/>
              </w:rPr>
            </w:pPr>
          </w:p>
        </w:tc>
        <w:tc>
          <w:tcPr>
            <w:tcW w:w="620" w:type="dxa"/>
            <w:vAlign w:val="bottom"/>
          </w:tcPr>
          <w:p w:rsidR="0008749B" w:rsidRDefault="0008749B">
            <w:pPr>
              <w:rPr>
                <w:sz w:val="2"/>
                <w:szCs w:val="2"/>
              </w:rPr>
            </w:pPr>
          </w:p>
        </w:tc>
        <w:tc>
          <w:tcPr>
            <w:tcW w:w="40" w:type="dxa"/>
            <w:vAlign w:val="bottom"/>
          </w:tcPr>
          <w:p w:rsidR="0008749B" w:rsidRDefault="0008749B">
            <w:pPr>
              <w:rPr>
                <w:sz w:val="2"/>
                <w:szCs w:val="2"/>
              </w:rPr>
            </w:pPr>
          </w:p>
        </w:tc>
        <w:tc>
          <w:tcPr>
            <w:tcW w:w="1040" w:type="dxa"/>
            <w:tcBorders>
              <w:bottom w:val="single" w:sz="8" w:space="0" w:color="auto"/>
            </w:tcBorders>
            <w:vAlign w:val="bottom"/>
          </w:tcPr>
          <w:p w:rsidR="0008749B" w:rsidRDefault="0008749B">
            <w:pPr>
              <w:rPr>
                <w:sz w:val="2"/>
                <w:szCs w:val="2"/>
              </w:rPr>
            </w:pPr>
          </w:p>
        </w:tc>
        <w:tc>
          <w:tcPr>
            <w:tcW w:w="1260" w:type="dxa"/>
            <w:tcBorders>
              <w:bottom w:val="single" w:sz="8" w:space="0" w:color="auto"/>
            </w:tcBorders>
            <w:vAlign w:val="bottom"/>
          </w:tcPr>
          <w:p w:rsidR="0008749B" w:rsidRDefault="0008749B">
            <w:pPr>
              <w:rPr>
                <w:sz w:val="2"/>
                <w:szCs w:val="2"/>
              </w:rPr>
            </w:pPr>
          </w:p>
        </w:tc>
      </w:tr>
      <w:tr w:rsidR="0008749B">
        <w:trPr>
          <w:trHeight w:val="310"/>
        </w:trPr>
        <w:tc>
          <w:tcPr>
            <w:tcW w:w="420" w:type="dxa"/>
            <w:tcBorders>
              <w:left w:val="single" w:sz="8" w:space="0" w:color="auto"/>
              <w:bottom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40" w:type="dxa"/>
            <w:tcBorders>
              <w:bottom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60" w:type="dxa"/>
            <w:tcBorders>
              <w:bottom w:val="single" w:sz="8" w:space="0" w:color="auto"/>
            </w:tcBorders>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bottom w:val="single" w:sz="8" w:space="0" w:color="auto"/>
              <w:right w:val="single" w:sz="8" w:space="0" w:color="auto"/>
            </w:tcBorders>
            <w:vAlign w:val="bottom"/>
          </w:tcPr>
          <w:p w:rsidR="0008749B" w:rsidRDefault="0008749B">
            <w:pPr>
              <w:rPr>
                <w:sz w:val="24"/>
                <w:szCs w:val="24"/>
              </w:rPr>
            </w:pPr>
          </w:p>
        </w:tc>
        <w:tc>
          <w:tcPr>
            <w:tcW w:w="640" w:type="dxa"/>
            <w:tcBorders>
              <w:bottom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bottom w:val="single" w:sz="8" w:space="0" w:color="auto"/>
              <w:right w:val="single" w:sz="8" w:space="0" w:color="auto"/>
            </w:tcBorders>
            <w:vAlign w:val="bottom"/>
          </w:tcPr>
          <w:p w:rsidR="0008749B" w:rsidRDefault="0008749B">
            <w:pPr>
              <w:rPr>
                <w:sz w:val="24"/>
                <w:szCs w:val="24"/>
              </w:rPr>
            </w:pPr>
          </w:p>
        </w:tc>
        <w:tc>
          <w:tcPr>
            <w:tcW w:w="500" w:type="dxa"/>
            <w:tcBorders>
              <w:bottom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tcBorders>
              <w:bottom w:val="single" w:sz="8" w:space="0" w:color="auto"/>
            </w:tcBorders>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tcBorders>
              <w:bottom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bottom w:val="single" w:sz="8" w:space="0" w:color="auto"/>
              <w:right w:val="single" w:sz="8" w:space="0" w:color="auto"/>
            </w:tcBorders>
            <w:vAlign w:val="bottom"/>
          </w:tcPr>
          <w:p w:rsidR="0008749B" w:rsidRDefault="0008749B">
            <w:pPr>
              <w:spacing w:line="264" w:lineRule="exact"/>
              <w:ind w:right="180"/>
              <w:jc w:val="right"/>
              <w:rPr>
                <w:sz w:val="20"/>
                <w:szCs w:val="20"/>
              </w:rPr>
            </w:pPr>
            <w:r>
              <w:rPr>
                <w:rFonts w:ascii="Times New Roman" w:eastAsia="Times New Roman" w:hAnsi="Times New Roman" w:cs="Times New Roman"/>
                <w:b/>
                <w:bCs/>
                <w:sz w:val="24"/>
                <w:szCs w:val="24"/>
              </w:rPr>
              <w:t>щие</w:t>
            </w:r>
          </w:p>
        </w:tc>
        <w:tc>
          <w:tcPr>
            <w:tcW w:w="1260" w:type="dxa"/>
            <w:tcBorders>
              <w:bottom w:val="single" w:sz="8" w:space="0" w:color="auto"/>
              <w:right w:val="single" w:sz="8" w:space="0" w:color="auto"/>
            </w:tcBorders>
            <w:vAlign w:val="bottom"/>
          </w:tcPr>
          <w:p w:rsidR="0008749B" w:rsidRDefault="0008749B">
            <w:pPr>
              <w:spacing w:line="264" w:lineRule="exact"/>
              <w:ind w:right="300"/>
              <w:jc w:val="right"/>
              <w:rPr>
                <w:sz w:val="20"/>
                <w:szCs w:val="20"/>
              </w:rPr>
            </w:pPr>
            <w:r>
              <w:rPr>
                <w:rFonts w:ascii="Times New Roman" w:eastAsia="Times New Roman" w:hAnsi="Times New Roman" w:cs="Times New Roman"/>
                <w:b/>
                <w:bCs/>
                <w:sz w:val="24"/>
                <w:szCs w:val="24"/>
              </w:rPr>
              <w:t>щие</w:t>
            </w:r>
          </w:p>
        </w:tc>
      </w:tr>
      <w:tr w:rsidR="0008749B">
        <w:trPr>
          <w:trHeight w:val="264"/>
        </w:trPr>
        <w:tc>
          <w:tcPr>
            <w:tcW w:w="420" w:type="dxa"/>
            <w:tcBorders>
              <w:left w:val="single" w:sz="8" w:space="0" w:color="auto"/>
            </w:tcBorders>
            <w:vAlign w:val="bottom"/>
          </w:tcPr>
          <w:p w:rsidR="0008749B" w:rsidRDefault="0008749B">
            <w:pPr>
              <w:spacing w:line="264" w:lineRule="exact"/>
              <w:ind w:left="120"/>
              <w:rPr>
                <w:sz w:val="20"/>
                <w:szCs w:val="20"/>
              </w:rPr>
            </w:pPr>
            <w:r>
              <w:rPr>
                <w:rFonts w:ascii="Times New Roman" w:eastAsia="Times New Roman" w:hAnsi="Times New Roman" w:cs="Times New Roman"/>
                <w:sz w:val="24"/>
                <w:szCs w:val="24"/>
              </w:rPr>
              <w:t>1.</w:t>
            </w:r>
          </w:p>
        </w:tc>
        <w:tc>
          <w:tcPr>
            <w:tcW w:w="40" w:type="dxa"/>
            <w:tcBorders>
              <w:right w:val="single" w:sz="8" w:space="0" w:color="auto"/>
            </w:tcBorders>
            <w:vAlign w:val="bottom"/>
          </w:tcPr>
          <w:p w:rsidR="0008749B" w:rsidRDefault="0008749B"/>
        </w:tc>
        <w:tc>
          <w:tcPr>
            <w:tcW w:w="2840" w:type="dxa"/>
            <w:vAlign w:val="bottom"/>
          </w:tcPr>
          <w:p w:rsidR="0008749B" w:rsidRDefault="0008749B">
            <w:pPr>
              <w:spacing w:line="264" w:lineRule="exact"/>
              <w:ind w:left="20"/>
              <w:rPr>
                <w:sz w:val="20"/>
                <w:szCs w:val="20"/>
              </w:rPr>
            </w:pPr>
            <w:r>
              <w:rPr>
                <w:rFonts w:ascii="Times New Roman" w:eastAsia="Times New Roman" w:hAnsi="Times New Roman" w:cs="Times New Roman"/>
                <w:sz w:val="24"/>
                <w:szCs w:val="24"/>
              </w:rPr>
              <w:t>Вторая передача из зоны 3</w:t>
            </w:r>
          </w:p>
        </w:tc>
        <w:tc>
          <w:tcPr>
            <w:tcW w:w="40" w:type="dxa"/>
            <w:tcBorders>
              <w:right w:val="single" w:sz="8" w:space="0" w:color="auto"/>
            </w:tcBorders>
            <w:vAlign w:val="bottom"/>
          </w:tcPr>
          <w:p w:rsidR="0008749B" w:rsidRDefault="0008749B"/>
        </w:tc>
        <w:tc>
          <w:tcPr>
            <w:tcW w:w="560" w:type="dxa"/>
            <w:vAlign w:val="bottom"/>
          </w:tcPr>
          <w:p w:rsidR="0008749B" w:rsidRDefault="0008749B"/>
        </w:tc>
        <w:tc>
          <w:tcPr>
            <w:tcW w:w="60" w:type="dxa"/>
            <w:tcBorders>
              <w:right w:val="single" w:sz="8" w:space="0" w:color="auto"/>
            </w:tcBorders>
            <w:vAlign w:val="bottom"/>
          </w:tcPr>
          <w:p w:rsidR="0008749B" w:rsidRDefault="0008749B"/>
        </w:tc>
        <w:tc>
          <w:tcPr>
            <w:tcW w:w="500" w:type="dxa"/>
            <w:tcBorders>
              <w:right w:val="single" w:sz="8" w:space="0" w:color="auto"/>
            </w:tcBorders>
            <w:vAlign w:val="bottom"/>
          </w:tcPr>
          <w:p w:rsidR="0008749B" w:rsidRDefault="0008749B"/>
        </w:tc>
        <w:tc>
          <w:tcPr>
            <w:tcW w:w="640" w:type="dxa"/>
            <w:vAlign w:val="bottom"/>
          </w:tcPr>
          <w:p w:rsidR="0008749B" w:rsidRDefault="0008749B"/>
        </w:tc>
        <w:tc>
          <w:tcPr>
            <w:tcW w:w="40" w:type="dxa"/>
            <w:tcBorders>
              <w:right w:val="single" w:sz="8" w:space="0" w:color="auto"/>
            </w:tcBorders>
            <w:vAlign w:val="bottom"/>
          </w:tcPr>
          <w:p w:rsidR="0008749B" w:rsidRDefault="0008749B"/>
        </w:tc>
        <w:tc>
          <w:tcPr>
            <w:tcW w:w="500" w:type="dxa"/>
            <w:tcBorders>
              <w:right w:val="single" w:sz="8" w:space="0" w:color="auto"/>
            </w:tcBorders>
            <w:vAlign w:val="bottom"/>
          </w:tcPr>
          <w:p w:rsidR="0008749B" w:rsidRDefault="0008749B">
            <w:pPr>
              <w:spacing w:line="264" w:lineRule="exact"/>
              <w:ind w:right="20"/>
              <w:jc w:val="right"/>
              <w:rPr>
                <w:sz w:val="20"/>
                <w:szCs w:val="20"/>
              </w:rPr>
            </w:pPr>
            <w:r>
              <w:rPr>
                <w:rFonts w:ascii="Times New Roman" w:eastAsia="Times New Roman" w:hAnsi="Times New Roman" w:cs="Times New Roman"/>
                <w:sz w:val="24"/>
                <w:szCs w:val="24"/>
              </w:rPr>
              <w:t>3</w:t>
            </w:r>
          </w:p>
        </w:tc>
        <w:tc>
          <w:tcPr>
            <w:tcW w:w="500" w:type="dxa"/>
            <w:vAlign w:val="bottom"/>
          </w:tcPr>
          <w:p w:rsidR="0008749B" w:rsidRDefault="0008749B">
            <w:pPr>
              <w:spacing w:line="264" w:lineRule="exact"/>
              <w:jc w:val="right"/>
              <w:rPr>
                <w:sz w:val="20"/>
                <w:szCs w:val="20"/>
              </w:rPr>
            </w:pPr>
            <w:r>
              <w:rPr>
                <w:rFonts w:ascii="Times New Roman" w:eastAsia="Times New Roman" w:hAnsi="Times New Roman" w:cs="Times New Roman"/>
                <w:sz w:val="24"/>
                <w:szCs w:val="24"/>
              </w:rPr>
              <w:t>3</w:t>
            </w:r>
          </w:p>
        </w:tc>
        <w:tc>
          <w:tcPr>
            <w:tcW w:w="40" w:type="dxa"/>
            <w:tcBorders>
              <w:right w:val="single" w:sz="8" w:space="0" w:color="auto"/>
            </w:tcBorders>
            <w:vAlign w:val="bottom"/>
          </w:tcPr>
          <w:p w:rsidR="0008749B" w:rsidRDefault="0008749B"/>
        </w:tc>
        <w:tc>
          <w:tcPr>
            <w:tcW w:w="540" w:type="dxa"/>
            <w:vAlign w:val="bottom"/>
          </w:tcPr>
          <w:p w:rsidR="0008749B" w:rsidRDefault="0008749B">
            <w:pPr>
              <w:spacing w:line="264" w:lineRule="exact"/>
              <w:ind w:right="40"/>
              <w:jc w:val="right"/>
              <w:rPr>
                <w:sz w:val="20"/>
                <w:szCs w:val="20"/>
              </w:rPr>
            </w:pPr>
            <w:r>
              <w:rPr>
                <w:rFonts w:ascii="Times New Roman" w:eastAsia="Times New Roman" w:hAnsi="Times New Roman" w:cs="Times New Roman"/>
                <w:sz w:val="24"/>
                <w:szCs w:val="24"/>
              </w:rPr>
              <w:t>4</w:t>
            </w:r>
          </w:p>
        </w:tc>
        <w:tc>
          <w:tcPr>
            <w:tcW w:w="60" w:type="dxa"/>
            <w:tcBorders>
              <w:right w:val="single" w:sz="8" w:space="0" w:color="auto"/>
            </w:tcBorders>
            <w:vAlign w:val="bottom"/>
          </w:tcPr>
          <w:p w:rsidR="0008749B" w:rsidRDefault="0008749B"/>
        </w:tc>
        <w:tc>
          <w:tcPr>
            <w:tcW w:w="620" w:type="dxa"/>
            <w:vAlign w:val="bottom"/>
          </w:tcPr>
          <w:p w:rsidR="0008749B" w:rsidRDefault="0008749B">
            <w:pPr>
              <w:spacing w:line="264" w:lineRule="exact"/>
              <w:ind w:right="140"/>
              <w:jc w:val="right"/>
              <w:rPr>
                <w:sz w:val="20"/>
                <w:szCs w:val="20"/>
              </w:rPr>
            </w:pPr>
            <w:r>
              <w:rPr>
                <w:rFonts w:ascii="Times New Roman" w:eastAsia="Times New Roman" w:hAnsi="Times New Roman" w:cs="Times New Roman"/>
                <w:sz w:val="24"/>
                <w:szCs w:val="24"/>
              </w:rPr>
              <w:t>4</w:t>
            </w:r>
          </w:p>
        </w:tc>
        <w:tc>
          <w:tcPr>
            <w:tcW w:w="40" w:type="dxa"/>
            <w:tcBorders>
              <w:right w:val="single" w:sz="8" w:space="0" w:color="auto"/>
            </w:tcBorders>
            <w:vAlign w:val="bottom"/>
          </w:tcPr>
          <w:p w:rsidR="0008749B" w:rsidRDefault="0008749B"/>
        </w:tc>
        <w:tc>
          <w:tcPr>
            <w:tcW w:w="1040" w:type="dxa"/>
            <w:tcBorders>
              <w:right w:val="single" w:sz="8" w:space="0" w:color="auto"/>
            </w:tcBorders>
            <w:vAlign w:val="bottom"/>
          </w:tcPr>
          <w:p w:rsidR="0008749B" w:rsidRDefault="0008749B">
            <w:pPr>
              <w:spacing w:line="264" w:lineRule="exact"/>
              <w:ind w:right="440"/>
              <w:jc w:val="right"/>
              <w:rPr>
                <w:sz w:val="20"/>
                <w:szCs w:val="20"/>
              </w:rPr>
            </w:pPr>
            <w:r>
              <w:rPr>
                <w:rFonts w:ascii="Times New Roman" w:eastAsia="Times New Roman" w:hAnsi="Times New Roman" w:cs="Times New Roman"/>
                <w:sz w:val="24"/>
                <w:szCs w:val="24"/>
              </w:rPr>
              <w:t>6</w:t>
            </w:r>
          </w:p>
        </w:tc>
        <w:tc>
          <w:tcPr>
            <w:tcW w:w="1260" w:type="dxa"/>
            <w:tcBorders>
              <w:right w:val="single" w:sz="8" w:space="0" w:color="auto"/>
            </w:tcBorders>
            <w:vAlign w:val="bottom"/>
          </w:tcPr>
          <w:p w:rsidR="0008749B" w:rsidRDefault="0008749B">
            <w:pPr>
              <w:spacing w:line="264" w:lineRule="exact"/>
              <w:ind w:right="660"/>
              <w:jc w:val="right"/>
              <w:rPr>
                <w:sz w:val="20"/>
                <w:szCs w:val="20"/>
              </w:rPr>
            </w:pPr>
            <w:r>
              <w:rPr>
                <w:rFonts w:ascii="Times New Roman" w:eastAsia="Times New Roman" w:hAnsi="Times New Roman" w:cs="Times New Roman"/>
                <w:sz w:val="24"/>
                <w:szCs w:val="24"/>
              </w:rPr>
              <w:t>5</w:t>
            </w:r>
          </w:p>
        </w:tc>
      </w:tr>
      <w:tr w:rsidR="0008749B">
        <w:trPr>
          <w:trHeight w:val="276"/>
        </w:trPr>
        <w:tc>
          <w:tcPr>
            <w:tcW w:w="420" w:type="dxa"/>
            <w:tcBorders>
              <w:left w:val="single" w:sz="8" w:space="0" w:color="auto"/>
            </w:tcBorders>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в зону 4 или 2 (стоя</w:t>
            </w:r>
          </w:p>
        </w:tc>
        <w:tc>
          <w:tcPr>
            <w:tcW w:w="560" w:type="dxa"/>
            <w:vAlign w:val="bottom"/>
          </w:tcPr>
          <w:p w:rsidR="0008749B" w:rsidRDefault="0008749B">
            <w:pPr>
              <w:rPr>
                <w:sz w:val="23"/>
                <w:szCs w:val="23"/>
              </w:rPr>
            </w:pPr>
          </w:p>
        </w:tc>
        <w:tc>
          <w:tcPr>
            <w:tcW w:w="60" w:type="dxa"/>
            <w:tcBorders>
              <w:right w:val="single" w:sz="8" w:space="0" w:color="auto"/>
            </w:tcBorders>
            <w:vAlign w:val="bottom"/>
          </w:tcPr>
          <w:p w:rsidR="0008749B" w:rsidRDefault="0008749B">
            <w:pPr>
              <w:rPr>
                <w:sz w:val="23"/>
                <w:szCs w:val="23"/>
              </w:rPr>
            </w:pPr>
          </w:p>
        </w:tc>
        <w:tc>
          <w:tcPr>
            <w:tcW w:w="500" w:type="dxa"/>
            <w:tcBorders>
              <w:right w:val="single" w:sz="8" w:space="0" w:color="auto"/>
            </w:tcBorders>
            <w:vAlign w:val="bottom"/>
          </w:tcPr>
          <w:p w:rsidR="0008749B" w:rsidRDefault="0008749B">
            <w:pPr>
              <w:rPr>
                <w:sz w:val="23"/>
                <w:szCs w:val="23"/>
              </w:rPr>
            </w:pPr>
          </w:p>
        </w:tc>
        <w:tc>
          <w:tcPr>
            <w:tcW w:w="64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500" w:type="dxa"/>
            <w:tcBorders>
              <w:right w:val="single" w:sz="8" w:space="0" w:color="auto"/>
            </w:tcBorders>
            <w:vAlign w:val="bottom"/>
          </w:tcPr>
          <w:p w:rsidR="0008749B" w:rsidRDefault="0008749B">
            <w:pPr>
              <w:rPr>
                <w:sz w:val="23"/>
                <w:szCs w:val="23"/>
              </w:rPr>
            </w:pPr>
          </w:p>
        </w:tc>
        <w:tc>
          <w:tcPr>
            <w:tcW w:w="50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540" w:type="dxa"/>
            <w:vAlign w:val="bottom"/>
          </w:tcPr>
          <w:p w:rsidR="0008749B" w:rsidRDefault="0008749B">
            <w:pPr>
              <w:rPr>
                <w:sz w:val="23"/>
                <w:szCs w:val="23"/>
              </w:rPr>
            </w:pPr>
          </w:p>
        </w:tc>
        <w:tc>
          <w:tcPr>
            <w:tcW w:w="60" w:type="dxa"/>
            <w:tcBorders>
              <w:right w:val="single" w:sz="8" w:space="0" w:color="auto"/>
            </w:tcBorders>
            <w:vAlign w:val="bottom"/>
          </w:tcPr>
          <w:p w:rsidR="0008749B" w:rsidRDefault="0008749B">
            <w:pPr>
              <w:rPr>
                <w:sz w:val="23"/>
                <w:szCs w:val="23"/>
              </w:rPr>
            </w:pPr>
          </w:p>
        </w:tc>
        <w:tc>
          <w:tcPr>
            <w:tcW w:w="62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1040" w:type="dxa"/>
            <w:tcBorders>
              <w:right w:val="single" w:sz="8" w:space="0" w:color="auto"/>
            </w:tcBorders>
            <w:vAlign w:val="bottom"/>
          </w:tcPr>
          <w:p w:rsidR="0008749B" w:rsidRDefault="0008749B">
            <w:pPr>
              <w:rPr>
                <w:sz w:val="23"/>
                <w:szCs w:val="23"/>
              </w:rPr>
            </w:pPr>
          </w:p>
        </w:tc>
        <w:tc>
          <w:tcPr>
            <w:tcW w:w="1260" w:type="dxa"/>
            <w:tcBorders>
              <w:right w:val="single" w:sz="8" w:space="0" w:color="auto"/>
            </w:tcBorders>
            <w:vAlign w:val="bottom"/>
          </w:tcPr>
          <w:p w:rsidR="0008749B" w:rsidRDefault="0008749B">
            <w:pPr>
              <w:rPr>
                <w:sz w:val="23"/>
                <w:szCs w:val="23"/>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спиной) в соответствии с</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сигналом</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135"/>
        </w:trPr>
        <w:tc>
          <w:tcPr>
            <w:tcW w:w="420" w:type="dxa"/>
            <w:tcBorders>
              <w:left w:val="single" w:sz="8" w:space="0" w:color="auto"/>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2840" w:type="dxa"/>
            <w:tcBorders>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560" w:type="dxa"/>
            <w:tcBorders>
              <w:bottom w:val="single" w:sz="8" w:space="0" w:color="auto"/>
            </w:tcBorders>
            <w:vAlign w:val="bottom"/>
          </w:tcPr>
          <w:p w:rsidR="0008749B" w:rsidRDefault="0008749B">
            <w:pPr>
              <w:rPr>
                <w:sz w:val="11"/>
                <w:szCs w:val="11"/>
              </w:rPr>
            </w:pPr>
          </w:p>
        </w:tc>
        <w:tc>
          <w:tcPr>
            <w:tcW w:w="60" w:type="dxa"/>
            <w:tcBorders>
              <w:right w:val="single" w:sz="8" w:space="0" w:color="auto"/>
            </w:tcBorders>
            <w:vAlign w:val="bottom"/>
          </w:tcPr>
          <w:p w:rsidR="0008749B" w:rsidRDefault="0008749B">
            <w:pPr>
              <w:rPr>
                <w:sz w:val="11"/>
                <w:szCs w:val="11"/>
              </w:rPr>
            </w:pPr>
          </w:p>
        </w:tc>
        <w:tc>
          <w:tcPr>
            <w:tcW w:w="500" w:type="dxa"/>
            <w:tcBorders>
              <w:bottom w:val="single" w:sz="8" w:space="0" w:color="auto"/>
              <w:right w:val="single" w:sz="8" w:space="0" w:color="auto"/>
            </w:tcBorders>
            <w:vAlign w:val="bottom"/>
          </w:tcPr>
          <w:p w:rsidR="0008749B" w:rsidRDefault="0008749B">
            <w:pPr>
              <w:rPr>
                <w:sz w:val="11"/>
                <w:szCs w:val="11"/>
              </w:rPr>
            </w:pPr>
          </w:p>
        </w:tc>
        <w:tc>
          <w:tcPr>
            <w:tcW w:w="640" w:type="dxa"/>
            <w:tcBorders>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500" w:type="dxa"/>
            <w:tcBorders>
              <w:bottom w:val="single" w:sz="8" w:space="0" w:color="auto"/>
              <w:right w:val="single" w:sz="8" w:space="0" w:color="auto"/>
            </w:tcBorders>
            <w:vAlign w:val="bottom"/>
          </w:tcPr>
          <w:p w:rsidR="0008749B" w:rsidRDefault="0008749B">
            <w:pPr>
              <w:rPr>
                <w:sz w:val="11"/>
                <w:szCs w:val="11"/>
              </w:rPr>
            </w:pPr>
          </w:p>
        </w:tc>
        <w:tc>
          <w:tcPr>
            <w:tcW w:w="500" w:type="dxa"/>
            <w:tcBorders>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540" w:type="dxa"/>
            <w:tcBorders>
              <w:bottom w:val="single" w:sz="8" w:space="0" w:color="auto"/>
            </w:tcBorders>
            <w:vAlign w:val="bottom"/>
          </w:tcPr>
          <w:p w:rsidR="0008749B" w:rsidRDefault="0008749B">
            <w:pPr>
              <w:rPr>
                <w:sz w:val="11"/>
                <w:szCs w:val="11"/>
              </w:rPr>
            </w:pPr>
          </w:p>
        </w:tc>
        <w:tc>
          <w:tcPr>
            <w:tcW w:w="60" w:type="dxa"/>
            <w:tcBorders>
              <w:right w:val="single" w:sz="8" w:space="0" w:color="auto"/>
            </w:tcBorders>
            <w:vAlign w:val="bottom"/>
          </w:tcPr>
          <w:p w:rsidR="0008749B" w:rsidRDefault="0008749B">
            <w:pPr>
              <w:rPr>
                <w:sz w:val="11"/>
                <w:szCs w:val="11"/>
              </w:rPr>
            </w:pPr>
          </w:p>
        </w:tc>
        <w:tc>
          <w:tcPr>
            <w:tcW w:w="620" w:type="dxa"/>
            <w:tcBorders>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1040" w:type="dxa"/>
            <w:tcBorders>
              <w:bottom w:val="single" w:sz="8" w:space="0" w:color="auto"/>
              <w:right w:val="single" w:sz="8" w:space="0" w:color="auto"/>
            </w:tcBorders>
            <w:vAlign w:val="bottom"/>
          </w:tcPr>
          <w:p w:rsidR="0008749B" w:rsidRDefault="0008749B">
            <w:pPr>
              <w:rPr>
                <w:sz w:val="11"/>
                <w:szCs w:val="11"/>
              </w:rPr>
            </w:pPr>
          </w:p>
        </w:tc>
        <w:tc>
          <w:tcPr>
            <w:tcW w:w="1260" w:type="dxa"/>
            <w:tcBorders>
              <w:bottom w:val="single" w:sz="8" w:space="0" w:color="auto"/>
              <w:right w:val="single" w:sz="8" w:space="0" w:color="auto"/>
            </w:tcBorders>
            <w:vAlign w:val="bottom"/>
          </w:tcPr>
          <w:p w:rsidR="0008749B" w:rsidRDefault="0008749B">
            <w:pPr>
              <w:rPr>
                <w:sz w:val="11"/>
                <w:szCs w:val="11"/>
              </w:rPr>
            </w:pPr>
          </w:p>
        </w:tc>
      </w:tr>
      <w:tr w:rsidR="0008749B">
        <w:trPr>
          <w:trHeight w:val="28"/>
        </w:trPr>
        <w:tc>
          <w:tcPr>
            <w:tcW w:w="42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284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560" w:type="dxa"/>
            <w:tcBorders>
              <w:bottom w:val="single" w:sz="8" w:space="0" w:color="auto"/>
            </w:tcBorders>
            <w:vAlign w:val="bottom"/>
          </w:tcPr>
          <w:p w:rsidR="0008749B" w:rsidRDefault="0008749B">
            <w:pPr>
              <w:rPr>
                <w:sz w:val="2"/>
                <w:szCs w:val="2"/>
              </w:rPr>
            </w:pPr>
          </w:p>
        </w:tc>
        <w:tc>
          <w:tcPr>
            <w:tcW w:w="60" w:type="dxa"/>
            <w:vAlign w:val="bottom"/>
          </w:tcPr>
          <w:p w:rsidR="0008749B" w:rsidRDefault="0008749B">
            <w:pPr>
              <w:rPr>
                <w:sz w:val="2"/>
                <w:szCs w:val="2"/>
              </w:rPr>
            </w:pPr>
          </w:p>
        </w:tc>
        <w:tc>
          <w:tcPr>
            <w:tcW w:w="500" w:type="dxa"/>
            <w:tcBorders>
              <w:bottom w:val="single" w:sz="8" w:space="0" w:color="auto"/>
            </w:tcBorders>
            <w:vAlign w:val="bottom"/>
          </w:tcPr>
          <w:p w:rsidR="0008749B" w:rsidRDefault="0008749B">
            <w:pPr>
              <w:rPr>
                <w:sz w:val="2"/>
                <w:szCs w:val="2"/>
              </w:rPr>
            </w:pPr>
          </w:p>
        </w:tc>
        <w:tc>
          <w:tcPr>
            <w:tcW w:w="64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500" w:type="dxa"/>
            <w:tcBorders>
              <w:bottom w:val="single" w:sz="8" w:space="0" w:color="auto"/>
            </w:tcBorders>
            <w:vAlign w:val="bottom"/>
          </w:tcPr>
          <w:p w:rsidR="0008749B" w:rsidRDefault="0008749B">
            <w:pPr>
              <w:rPr>
                <w:sz w:val="2"/>
                <w:szCs w:val="2"/>
              </w:rPr>
            </w:pPr>
          </w:p>
        </w:tc>
        <w:tc>
          <w:tcPr>
            <w:tcW w:w="50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540" w:type="dxa"/>
            <w:tcBorders>
              <w:bottom w:val="single" w:sz="8" w:space="0" w:color="auto"/>
            </w:tcBorders>
            <w:vAlign w:val="bottom"/>
          </w:tcPr>
          <w:p w:rsidR="0008749B" w:rsidRDefault="0008749B">
            <w:pPr>
              <w:rPr>
                <w:sz w:val="2"/>
                <w:szCs w:val="2"/>
              </w:rPr>
            </w:pPr>
          </w:p>
        </w:tc>
        <w:tc>
          <w:tcPr>
            <w:tcW w:w="60" w:type="dxa"/>
            <w:vAlign w:val="bottom"/>
          </w:tcPr>
          <w:p w:rsidR="0008749B" w:rsidRDefault="0008749B">
            <w:pPr>
              <w:rPr>
                <w:sz w:val="2"/>
                <w:szCs w:val="2"/>
              </w:rPr>
            </w:pPr>
          </w:p>
        </w:tc>
        <w:tc>
          <w:tcPr>
            <w:tcW w:w="62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1040" w:type="dxa"/>
            <w:tcBorders>
              <w:bottom w:val="single" w:sz="8" w:space="0" w:color="auto"/>
            </w:tcBorders>
            <w:vAlign w:val="bottom"/>
          </w:tcPr>
          <w:p w:rsidR="0008749B" w:rsidRDefault="0008749B">
            <w:pPr>
              <w:rPr>
                <w:sz w:val="2"/>
                <w:szCs w:val="2"/>
              </w:rPr>
            </w:pPr>
          </w:p>
        </w:tc>
        <w:tc>
          <w:tcPr>
            <w:tcW w:w="1260" w:type="dxa"/>
            <w:tcBorders>
              <w:bottom w:val="single" w:sz="8" w:space="0" w:color="auto"/>
            </w:tcBorders>
            <w:vAlign w:val="bottom"/>
          </w:tcPr>
          <w:p w:rsidR="0008749B" w:rsidRDefault="0008749B">
            <w:pPr>
              <w:rPr>
                <w:sz w:val="2"/>
                <w:szCs w:val="2"/>
              </w:rPr>
            </w:pPr>
          </w:p>
        </w:tc>
      </w:tr>
      <w:tr w:rsidR="0008749B">
        <w:trPr>
          <w:trHeight w:val="260"/>
        </w:trPr>
        <w:tc>
          <w:tcPr>
            <w:tcW w:w="460" w:type="dxa"/>
            <w:gridSpan w:val="2"/>
            <w:tcBorders>
              <w:left w:val="single" w:sz="8" w:space="0" w:color="auto"/>
              <w:right w:val="single" w:sz="8" w:space="0" w:color="auto"/>
            </w:tcBorders>
            <w:vAlign w:val="bottom"/>
          </w:tcPr>
          <w:p w:rsidR="0008749B" w:rsidRDefault="0008749B">
            <w:pPr>
              <w:spacing w:line="260" w:lineRule="exact"/>
              <w:ind w:left="100"/>
              <w:rPr>
                <w:sz w:val="20"/>
                <w:szCs w:val="20"/>
              </w:rPr>
            </w:pPr>
            <w:r>
              <w:rPr>
                <w:rFonts w:ascii="Times New Roman" w:eastAsia="Times New Roman" w:hAnsi="Times New Roman" w:cs="Times New Roman"/>
                <w:sz w:val="24"/>
                <w:szCs w:val="24"/>
              </w:rPr>
              <w:t>2.</w:t>
            </w:r>
          </w:p>
        </w:tc>
        <w:tc>
          <w:tcPr>
            <w:tcW w:w="2880" w:type="dxa"/>
            <w:gridSpan w:val="2"/>
            <w:tcBorders>
              <w:right w:val="single" w:sz="8" w:space="0" w:color="auto"/>
            </w:tcBorders>
            <w:vAlign w:val="bottom"/>
          </w:tcPr>
          <w:p w:rsidR="0008749B" w:rsidRDefault="0008749B">
            <w:pPr>
              <w:spacing w:line="260" w:lineRule="exact"/>
              <w:ind w:left="20"/>
              <w:rPr>
                <w:sz w:val="20"/>
                <w:szCs w:val="20"/>
              </w:rPr>
            </w:pPr>
            <w:r>
              <w:rPr>
                <w:rFonts w:ascii="Times New Roman" w:eastAsia="Times New Roman" w:hAnsi="Times New Roman" w:cs="Times New Roman"/>
                <w:sz w:val="24"/>
                <w:szCs w:val="24"/>
              </w:rPr>
              <w:t>Вторая передача в прыжке</w:t>
            </w:r>
          </w:p>
        </w:tc>
        <w:tc>
          <w:tcPr>
            <w:tcW w:w="560" w:type="dxa"/>
            <w:vAlign w:val="bottom"/>
          </w:tcPr>
          <w:p w:rsidR="0008749B" w:rsidRDefault="0008749B"/>
        </w:tc>
        <w:tc>
          <w:tcPr>
            <w:tcW w:w="60" w:type="dxa"/>
            <w:tcBorders>
              <w:right w:val="single" w:sz="8" w:space="0" w:color="auto"/>
            </w:tcBorders>
            <w:vAlign w:val="bottom"/>
          </w:tcPr>
          <w:p w:rsidR="0008749B" w:rsidRDefault="0008749B"/>
        </w:tc>
        <w:tc>
          <w:tcPr>
            <w:tcW w:w="500" w:type="dxa"/>
            <w:tcBorders>
              <w:right w:val="single" w:sz="8" w:space="0" w:color="auto"/>
            </w:tcBorders>
            <w:vAlign w:val="bottom"/>
          </w:tcPr>
          <w:p w:rsidR="0008749B" w:rsidRDefault="0008749B"/>
        </w:tc>
        <w:tc>
          <w:tcPr>
            <w:tcW w:w="640" w:type="dxa"/>
            <w:vAlign w:val="bottom"/>
          </w:tcPr>
          <w:p w:rsidR="0008749B" w:rsidRDefault="0008749B"/>
        </w:tc>
        <w:tc>
          <w:tcPr>
            <w:tcW w:w="40" w:type="dxa"/>
            <w:tcBorders>
              <w:right w:val="single" w:sz="8" w:space="0" w:color="auto"/>
            </w:tcBorders>
            <w:vAlign w:val="bottom"/>
          </w:tcPr>
          <w:p w:rsidR="0008749B" w:rsidRDefault="0008749B"/>
        </w:tc>
        <w:tc>
          <w:tcPr>
            <w:tcW w:w="500" w:type="dxa"/>
            <w:tcBorders>
              <w:right w:val="single" w:sz="8" w:space="0" w:color="auto"/>
            </w:tcBorders>
            <w:vAlign w:val="bottom"/>
          </w:tcPr>
          <w:p w:rsidR="0008749B" w:rsidRDefault="0008749B"/>
        </w:tc>
        <w:tc>
          <w:tcPr>
            <w:tcW w:w="500" w:type="dxa"/>
            <w:vAlign w:val="bottom"/>
          </w:tcPr>
          <w:p w:rsidR="0008749B" w:rsidRDefault="0008749B"/>
        </w:tc>
        <w:tc>
          <w:tcPr>
            <w:tcW w:w="40" w:type="dxa"/>
            <w:tcBorders>
              <w:right w:val="single" w:sz="8" w:space="0" w:color="auto"/>
            </w:tcBorders>
            <w:vAlign w:val="bottom"/>
          </w:tcPr>
          <w:p w:rsidR="0008749B" w:rsidRDefault="0008749B"/>
        </w:tc>
        <w:tc>
          <w:tcPr>
            <w:tcW w:w="540" w:type="dxa"/>
            <w:vAlign w:val="bottom"/>
          </w:tcPr>
          <w:p w:rsidR="0008749B" w:rsidRDefault="0008749B"/>
        </w:tc>
        <w:tc>
          <w:tcPr>
            <w:tcW w:w="60" w:type="dxa"/>
            <w:tcBorders>
              <w:right w:val="single" w:sz="8" w:space="0" w:color="auto"/>
            </w:tcBorders>
            <w:vAlign w:val="bottom"/>
          </w:tcPr>
          <w:p w:rsidR="0008749B" w:rsidRDefault="0008749B"/>
        </w:tc>
        <w:tc>
          <w:tcPr>
            <w:tcW w:w="620" w:type="dxa"/>
            <w:vAlign w:val="bottom"/>
          </w:tcPr>
          <w:p w:rsidR="0008749B" w:rsidRDefault="0008749B"/>
        </w:tc>
        <w:tc>
          <w:tcPr>
            <w:tcW w:w="40" w:type="dxa"/>
            <w:tcBorders>
              <w:right w:val="single" w:sz="8" w:space="0" w:color="auto"/>
            </w:tcBorders>
            <w:vAlign w:val="bottom"/>
          </w:tcPr>
          <w:p w:rsidR="0008749B" w:rsidRDefault="0008749B"/>
        </w:tc>
        <w:tc>
          <w:tcPr>
            <w:tcW w:w="1040" w:type="dxa"/>
            <w:tcBorders>
              <w:right w:val="single" w:sz="8" w:space="0" w:color="auto"/>
            </w:tcBorders>
            <w:vAlign w:val="bottom"/>
          </w:tcPr>
          <w:p w:rsidR="0008749B" w:rsidRDefault="0008749B">
            <w:pPr>
              <w:spacing w:line="260" w:lineRule="exact"/>
              <w:ind w:right="460"/>
              <w:jc w:val="right"/>
              <w:rPr>
                <w:sz w:val="20"/>
                <w:szCs w:val="20"/>
              </w:rPr>
            </w:pPr>
            <w:r>
              <w:rPr>
                <w:rFonts w:ascii="Times New Roman" w:eastAsia="Times New Roman" w:hAnsi="Times New Roman" w:cs="Times New Roman"/>
                <w:sz w:val="24"/>
                <w:szCs w:val="24"/>
              </w:rPr>
              <w:t>4</w:t>
            </w:r>
          </w:p>
        </w:tc>
        <w:tc>
          <w:tcPr>
            <w:tcW w:w="1260" w:type="dxa"/>
            <w:tcBorders>
              <w:right w:val="single" w:sz="8" w:space="0" w:color="auto"/>
            </w:tcBorders>
            <w:vAlign w:val="bottom"/>
          </w:tcPr>
          <w:p w:rsidR="0008749B" w:rsidRDefault="0008749B">
            <w:pPr>
              <w:spacing w:line="260" w:lineRule="exact"/>
              <w:ind w:right="660"/>
              <w:jc w:val="right"/>
              <w:rPr>
                <w:sz w:val="20"/>
                <w:szCs w:val="20"/>
              </w:rPr>
            </w:pPr>
            <w:r>
              <w:rPr>
                <w:rFonts w:ascii="Times New Roman" w:eastAsia="Times New Roman" w:hAnsi="Times New Roman" w:cs="Times New Roman"/>
                <w:sz w:val="24"/>
                <w:szCs w:val="24"/>
              </w:rPr>
              <w:t>2</w:t>
            </w: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из зоны 3 в зону 4 или 2</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(стоя спиной) в</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соответствии с сигналом</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104"/>
        </w:trPr>
        <w:tc>
          <w:tcPr>
            <w:tcW w:w="420" w:type="dxa"/>
            <w:tcBorders>
              <w:left w:val="single" w:sz="8" w:space="0" w:color="auto"/>
              <w:bottom w:val="single" w:sz="8" w:space="0" w:color="auto"/>
            </w:tcBorders>
            <w:vAlign w:val="bottom"/>
          </w:tcPr>
          <w:p w:rsidR="0008749B" w:rsidRDefault="0008749B">
            <w:pPr>
              <w:rPr>
                <w:sz w:val="9"/>
                <w:szCs w:val="9"/>
              </w:rPr>
            </w:pPr>
          </w:p>
        </w:tc>
        <w:tc>
          <w:tcPr>
            <w:tcW w:w="40" w:type="dxa"/>
            <w:tcBorders>
              <w:right w:val="single" w:sz="8" w:space="0" w:color="auto"/>
            </w:tcBorders>
            <w:vAlign w:val="bottom"/>
          </w:tcPr>
          <w:p w:rsidR="0008749B" w:rsidRDefault="0008749B">
            <w:pPr>
              <w:rPr>
                <w:sz w:val="9"/>
                <w:szCs w:val="9"/>
              </w:rPr>
            </w:pPr>
          </w:p>
        </w:tc>
        <w:tc>
          <w:tcPr>
            <w:tcW w:w="2840" w:type="dxa"/>
            <w:tcBorders>
              <w:bottom w:val="single" w:sz="8" w:space="0" w:color="auto"/>
            </w:tcBorders>
            <w:vAlign w:val="bottom"/>
          </w:tcPr>
          <w:p w:rsidR="0008749B" w:rsidRDefault="0008749B">
            <w:pPr>
              <w:rPr>
                <w:sz w:val="9"/>
                <w:szCs w:val="9"/>
              </w:rPr>
            </w:pPr>
          </w:p>
        </w:tc>
        <w:tc>
          <w:tcPr>
            <w:tcW w:w="40" w:type="dxa"/>
            <w:tcBorders>
              <w:right w:val="single" w:sz="8" w:space="0" w:color="auto"/>
            </w:tcBorders>
            <w:vAlign w:val="bottom"/>
          </w:tcPr>
          <w:p w:rsidR="0008749B" w:rsidRDefault="0008749B">
            <w:pPr>
              <w:rPr>
                <w:sz w:val="9"/>
                <w:szCs w:val="9"/>
              </w:rPr>
            </w:pPr>
          </w:p>
        </w:tc>
        <w:tc>
          <w:tcPr>
            <w:tcW w:w="560" w:type="dxa"/>
            <w:tcBorders>
              <w:bottom w:val="single" w:sz="8" w:space="0" w:color="auto"/>
            </w:tcBorders>
            <w:vAlign w:val="bottom"/>
          </w:tcPr>
          <w:p w:rsidR="0008749B" w:rsidRDefault="0008749B">
            <w:pPr>
              <w:rPr>
                <w:sz w:val="9"/>
                <w:szCs w:val="9"/>
              </w:rPr>
            </w:pPr>
          </w:p>
        </w:tc>
        <w:tc>
          <w:tcPr>
            <w:tcW w:w="60" w:type="dxa"/>
            <w:tcBorders>
              <w:right w:val="single" w:sz="8" w:space="0" w:color="auto"/>
            </w:tcBorders>
            <w:vAlign w:val="bottom"/>
          </w:tcPr>
          <w:p w:rsidR="0008749B" w:rsidRDefault="0008749B">
            <w:pPr>
              <w:rPr>
                <w:sz w:val="9"/>
                <w:szCs w:val="9"/>
              </w:rPr>
            </w:pPr>
          </w:p>
        </w:tc>
        <w:tc>
          <w:tcPr>
            <w:tcW w:w="500" w:type="dxa"/>
            <w:tcBorders>
              <w:bottom w:val="single" w:sz="8" w:space="0" w:color="auto"/>
              <w:right w:val="single" w:sz="8" w:space="0" w:color="auto"/>
            </w:tcBorders>
            <w:vAlign w:val="bottom"/>
          </w:tcPr>
          <w:p w:rsidR="0008749B" w:rsidRDefault="0008749B">
            <w:pPr>
              <w:rPr>
                <w:sz w:val="9"/>
                <w:szCs w:val="9"/>
              </w:rPr>
            </w:pPr>
          </w:p>
        </w:tc>
        <w:tc>
          <w:tcPr>
            <w:tcW w:w="640" w:type="dxa"/>
            <w:tcBorders>
              <w:bottom w:val="single" w:sz="8" w:space="0" w:color="auto"/>
            </w:tcBorders>
            <w:vAlign w:val="bottom"/>
          </w:tcPr>
          <w:p w:rsidR="0008749B" w:rsidRDefault="0008749B">
            <w:pPr>
              <w:rPr>
                <w:sz w:val="9"/>
                <w:szCs w:val="9"/>
              </w:rPr>
            </w:pPr>
          </w:p>
        </w:tc>
        <w:tc>
          <w:tcPr>
            <w:tcW w:w="40" w:type="dxa"/>
            <w:tcBorders>
              <w:right w:val="single" w:sz="8" w:space="0" w:color="auto"/>
            </w:tcBorders>
            <w:vAlign w:val="bottom"/>
          </w:tcPr>
          <w:p w:rsidR="0008749B" w:rsidRDefault="0008749B">
            <w:pPr>
              <w:rPr>
                <w:sz w:val="9"/>
                <w:szCs w:val="9"/>
              </w:rPr>
            </w:pPr>
          </w:p>
        </w:tc>
        <w:tc>
          <w:tcPr>
            <w:tcW w:w="500" w:type="dxa"/>
            <w:tcBorders>
              <w:bottom w:val="single" w:sz="8" w:space="0" w:color="auto"/>
              <w:right w:val="single" w:sz="8" w:space="0" w:color="auto"/>
            </w:tcBorders>
            <w:vAlign w:val="bottom"/>
          </w:tcPr>
          <w:p w:rsidR="0008749B" w:rsidRDefault="0008749B">
            <w:pPr>
              <w:rPr>
                <w:sz w:val="9"/>
                <w:szCs w:val="9"/>
              </w:rPr>
            </w:pPr>
          </w:p>
        </w:tc>
        <w:tc>
          <w:tcPr>
            <w:tcW w:w="500" w:type="dxa"/>
            <w:tcBorders>
              <w:bottom w:val="single" w:sz="8" w:space="0" w:color="auto"/>
            </w:tcBorders>
            <w:vAlign w:val="bottom"/>
          </w:tcPr>
          <w:p w:rsidR="0008749B" w:rsidRDefault="0008749B">
            <w:pPr>
              <w:rPr>
                <w:sz w:val="9"/>
                <w:szCs w:val="9"/>
              </w:rPr>
            </w:pPr>
          </w:p>
        </w:tc>
        <w:tc>
          <w:tcPr>
            <w:tcW w:w="40" w:type="dxa"/>
            <w:tcBorders>
              <w:right w:val="single" w:sz="8" w:space="0" w:color="auto"/>
            </w:tcBorders>
            <w:vAlign w:val="bottom"/>
          </w:tcPr>
          <w:p w:rsidR="0008749B" w:rsidRDefault="0008749B">
            <w:pPr>
              <w:rPr>
                <w:sz w:val="9"/>
                <w:szCs w:val="9"/>
              </w:rPr>
            </w:pPr>
          </w:p>
        </w:tc>
        <w:tc>
          <w:tcPr>
            <w:tcW w:w="540" w:type="dxa"/>
            <w:tcBorders>
              <w:bottom w:val="single" w:sz="8" w:space="0" w:color="auto"/>
            </w:tcBorders>
            <w:vAlign w:val="bottom"/>
          </w:tcPr>
          <w:p w:rsidR="0008749B" w:rsidRDefault="0008749B">
            <w:pPr>
              <w:rPr>
                <w:sz w:val="9"/>
                <w:szCs w:val="9"/>
              </w:rPr>
            </w:pPr>
          </w:p>
        </w:tc>
        <w:tc>
          <w:tcPr>
            <w:tcW w:w="60" w:type="dxa"/>
            <w:tcBorders>
              <w:right w:val="single" w:sz="8" w:space="0" w:color="auto"/>
            </w:tcBorders>
            <w:vAlign w:val="bottom"/>
          </w:tcPr>
          <w:p w:rsidR="0008749B" w:rsidRDefault="0008749B">
            <w:pPr>
              <w:rPr>
                <w:sz w:val="9"/>
                <w:szCs w:val="9"/>
              </w:rPr>
            </w:pPr>
          </w:p>
        </w:tc>
        <w:tc>
          <w:tcPr>
            <w:tcW w:w="620" w:type="dxa"/>
            <w:tcBorders>
              <w:bottom w:val="single" w:sz="8" w:space="0" w:color="auto"/>
            </w:tcBorders>
            <w:vAlign w:val="bottom"/>
          </w:tcPr>
          <w:p w:rsidR="0008749B" w:rsidRDefault="0008749B">
            <w:pPr>
              <w:rPr>
                <w:sz w:val="9"/>
                <w:szCs w:val="9"/>
              </w:rPr>
            </w:pPr>
          </w:p>
        </w:tc>
        <w:tc>
          <w:tcPr>
            <w:tcW w:w="40" w:type="dxa"/>
            <w:tcBorders>
              <w:right w:val="single" w:sz="8" w:space="0" w:color="auto"/>
            </w:tcBorders>
            <w:vAlign w:val="bottom"/>
          </w:tcPr>
          <w:p w:rsidR="0008749B" w:rsidRDefault="0008749B">
            <w:pPr>
              <w:rPr>
                <w:sz w:val="9"/>
                <w:szCs w:val="9"/>
              </w:rPr>
            </w:pPr>
          </w:p>
        </w:tc>
        <w:tc>
          <w:tcPr>
            <w:tcW w:w="1040" w:type="dxa"/>
            <w:tcBorders>
              <w:bottom w:val="single" w:sz="8" w:space="0" w:color="auto"/>
              <w:right w:val="single" w:sz="8" w:space="0" w:color="auto"/>
            </w:tcBorders>
            <w:vAlign w:val="bottom"/>
          </w:tcPr>
          <w:p w:rsidR="0008749B" w:rsidRDefault="0008749B">
            <w:pPr>
              <w:rPr>
                <w:sz w:val="9"/>
                <w:szCs w:val="9"/>
              </w:rPr>
            </w:pPr>
          </w:p>
        </w:tc>
        <w:tc>
          <w:tcPr>
            <w:tcW w:w="1260" w:type="dxa"/>
            <w:tcBorders>
              <w:bottom w:val="single" w:sz="8" w:space="0" w:color="auto"/>
              <w:right w:val="single" w:sz="8" w:space="0" w:color="auto"/>
            </w:tcBorders>
            <w:vAlign w:val="bottom"/>
          </w:tcPr>
          <w:p w:rsidR="0008749B" w:rsidRDefault="0008749B">
            <w:pPr>
              <w:rPr>
                <w:sz w:val="9"/>
                <w:szCs w:val="9"/>
              </w:rPr>
            </w:pPr>
          </w:p>
        </w:tc>
      </w:tr>
      <w:tr w:rsidR="0008749B">
        <w:trPr>
          <w:trHeight w:val="28"/>
        </w:trPr>
        <w:tc>
          <w:tcPr>
            <w:tcW w:w="42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284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560" w:type="dxa"/>
            <w:tcBorders>
              <w:bottom w:val="single" w:sz="8" w:space="0" w:color="auto"/>
            </w:tcBorders>
            <w:vAlign w:val="bottom"/>
          </w:tcPr>
          <w:p w:rsidR="0008749B" w:rsidRDefault="0008749B">
            <w:pPr>
              <w:rPr>
                <w:sz w:val="2"/>
                <w:szCs w:val="2"/>
              </w:rPr>
            </w:pPr>
          </w:p>
        </w:tc>
        <w:tc>
          <w:tcPr>
            <w:tcW w:w="60" w:type="dxa"/>
            <w:vAlign w:val="bottom"/>
          </w:tcPr>
          <w:p w:rsidR="0008749B" w:rsidRDefault="0008749B">
            <w:pPr>
              <w:rPr>
                <w:sz w:val="2"/>
                <w:szCs w:val="2"/>
              </w:rPr>
            </w:pPr>
          </w:p>
        </w:tc>
        <w:tc>
          <w:tcPr>
            <w:tcW w:w="500" w:type="dxa"/>
            <w:tcBorders>
              <w:bottom w:val="single" w:sz="8" w:space="0" w:color="auto"/>
            </w:tcBorders>
            <w:vAlign w:val="bottom"/>
          </w:tcPr>
          <w:p w:rsidR="0008749B" w:rsidRDefault="0008749B">
            <w:pPr>
              <w:rPr>
                <w:sz w:val="2"/>
                <w:szCs w:val="2"/>
              </w:rPr>
            </w:pPr>
          </w:p>
        </w:tc>
        <w:tc>
          <w:tcPr>
            <w:tcW w:w="64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500" w:type="dxa"/>
            <w:tcBorders>
              <w:bottom w:val="single" w:sz="8" w:space="0" w:color="auto"/>
            </w:tcBorders>
            <w:vAlign w:val="bottom"/>
          </w:tcPr>
          <w:p w:rsidR="0008749B" w:rsidRDefault="0008749B">
            <w:pPr>
              <w:rPr>
                <w:sz w:val="2"/>
                <w:szCs w:val="2"/>
              </w:rPr>
            </w:pPr>
          </w:p>
        </w:tc>
        <w:tc>
          <w:tcPr>
            <w:tcW w:w="50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540" w:type="dxa"/>
            <w:tcBorders>
              <w:bottom w:val="single" w:sz="8" w:space="0" w:color="auto"/>
            </w:tcBorders>
            <w:vAlign w:val="bottom"/>
          </w:tcPr>
          <w:p w:rsidR="0008749B" w:rsidRDefault="0008749B">
            <w:pPr>
              <w:rPr>
                <w:sz w:val="2"/>
                <w:szCs w:val="2"/>
              </w:rPr>
            </w:pPr>
          </w:p>
        </w:tc>
        <w:tc>
          <w:tcPr>
            <w:tcW w:w="60" w:type="dxa"/>
            <w:vAlign w:val="bottom"/>
          </w:tcPr>
          <w:p w:rsidR="0008749B" w:rsidRDefault="0008749B">
            <w:pPr>
              <w:rPr>
                <w:sz w:val="2"/>
                <w:szCs w:val="2"/>
              </w:rPr>
            </w:pPr>
          </w:p>
        </w:tc>
        <w:tc>
          <w:tcPr>
            <w:tcW w:w="62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1040" w:type="dxa"/>
            <w:tcBorders>
              <w:bottom w:val="single" w:sz="8" w:space="0" w:color="auto"/>
            </w:tcBorders>
            <w:vAlign w:val="bottom"/>
          </w:tcPr>
          <w:p w:rsidR="0008749B" w:rsidRDefault="0008749B">
            <w:pPr>
              <w:rPr>
                <w:sz w:val="2"/>
                <w:szCs w:val="2"/>
              </w:rPr>
            </w:pPr>
          </w:p>
        </w:tc>
        <w:tc>
          <w:tcPr>
            <w:tcW w:w="1260" w:type="dxa"/>
            <w:tcBorders>
              <w:bottom w:val="single" w:sz="8" w:space="0" w:color="auto"/>
            </w:tcBorders>
            <w:vAlign w:val="bottom"/>
          </w:tcPr>
          <w:p w:rsidR="0008749B" w:rsidRDefault="0008749B">
            <w:pPr>
              <w:rPr>
                <w:sz w:val="2"/>
                <w:szCs w:val="2"/>
              </w:rPr>
            </w:pPr>
          </w:p>
        </w:tc>
      </w:tr>
      <w:tr w:rsidR="0008749B">
        <w:trPr>
          <w:trHeight w:val="260"/>
        </w:trPr>
        <w:tc>
          <w:tcPr>
            <w:tcW w:w="420" w:type="dxa"/>
            <w:tcBorders>
              <w:left w:val="single" w:sz="8" w:space="0" w:color="auto"/>
            </w:tcBorders>
            <w:vAlign w:val="bottom"/>
          </w:tcPr>
          <w:p w:rsidR="0008749B" w:rsidRDefault="0008749B">
            <w:pPr>
              <w:spacing w:line="260" w:lineRule="exact"/>
              <w:ind w:left="100"/>
              <w:rPr>
                <w:sz w:val="20"/>
                <w:szCs w:val="20"/>
              </w:rPr>
            </w:pPr>
            <w:r>
              <w:rPr>
                <w:rFonts w:ascii="Times New Roman" w:eastAsia="Times New Roman" w:hAnsi="Times New Roman" w:cs="Times New Roman"/>
                <w:sz w:val="24"/>
                <w:szCs w:val="24"/>
              </w:rPr>
              <w:t>3.</w:t>
            </w:r>
          </w:p>
        </w:tc>
        <w:tc>
          <w:tcPr>
            <w:tcW w:w="40" w:type="dxa"/>
            <w:tcBorders>
              <w:right w:val="single" w:sz="8" w:space="0" w:color="auto"/>
            </w:tcBorders>
            <w:vAlign w:val="bottom"/>
          </w:tcPr>
          <w:p w:rsidR="0008749B" w:rsidRDefault="0008749B"/>
        </w:tc>
        <w:tc>
          <w:tcPr>
            <w:tcW w:w="2880" w:type="dxa"/>
            <w:gridSpan w:val="2"/>
            <w:tcBorders>
              <w:right w:val="single" w:sz="8" w:space="0" w:color="auto"/>
            </w:tcBorders>
            <w:vAlign w:val="bottom"/>
          </w:tcPr>
          <w:p w:rsidR="0008749B" w:rsidRDefault="0008749B">
            <w:pPr>
              <w:spacing w:line="260" w:lineRule="exact"/>
              <w:ind w:left="20"/>
              <w:rPr>
                <w:sz w:val="20"/>
                <w:szCs w:val="20"/>
              </w:rPr>
            </w:pPr>
            <w:r>
              <w:rPr>
                <w:rFonts w:ascii="Times New Roman" w:eastAsia="Times New Roman" w:hAnsi="Times New Roman" w:cs="Times New Roman"/>
                <w:sz w:val="24"/>
                <w:szCs w:val="24"/>
              </w:rPr>
              <w:t>Нападающий удар или</w:t>
            </w:r>
          </w:p>
        </w:tc>
        <w:tc>
          <w:tcPr>
            <w:tcW w:w="560" w:type="dxa"/>
            <w:vAlign w:val="bottom"/>
          </w:tcPr>
          <w:p w:rsidR="0008749B" w:rsidRDefault="0008749B"/>
        </w:tc>
        <w:tc>
          <w:tcPr>
            <w:tcW w:w="60" w:type="dxa"/>
            <w:tcBorders>
              <w:right w:val="single" w:sz="8" w:space="0" w:color="auto"/>
            </w:tcBorders>
            <w:vAlign w:val="bottom"/>
          </w:tcPr>
          <w:p w:rsidR="0008749B" w:rsidRDefault="0008749B"/>
        </w:tc>
        <w:tc>
          <w:tcPr>
            <w:tcW w:w="500" w:type="dxa"/>
            <w:tcBorders>
              <w:right w:val="single" w:sz="8" w:space="0" w:color="auto"/>
            </w:tcBorders>
            <w:vAlign w:val="bottom"/>
          </w:tcPr>
          <w:p w:rsidR="0008749B" w:rsidRDefault="0008749B"/>
        </w:tc>
        <w:tc>
          <w:tcPr>
            <w:tcW w:w="680" w:type="dxa"/>
            <w:gridSpan w:val="2"/>
            <w:tcBorders>
              <w:right w:val="single" w:sz="8" w:space="0" w:color="auto"/>
            </w:tcBorders>
            <w:vAlign w:val="bottom"/>
          </w:tcPr>
          <w:p w:rsidR="0008749B" w:rsidRDefault="0008749B"/>
        </w:tc>
        <w:tc>
          <w:tcPr>
            <w:tcW w:w="500" w:type="dxa"/>
            <w:tcBorders>
              <w:right w:val="single" w:sz="8" w:space="0" w:color="auto"/>
            </w:tcBorders>
            <w:vAlign w:val="bottom"/>
          </w:tcPr>
          <w:p w:rsidR="0008749B" w:rsidRDefault="0008749B">
            <w:pPr>
              <w:spacing w:line="260" w:lineRule="exact"/>
              <w:ind w:right="240"/>
              <w:jc w:val="right"/>
              <w:rPr>
                <w:sz w:val="20"/>
                <w:szCs w:val="20"/>
              </w:rPr>
            </w:pPr>
            <w:r>
              <w:rPr>
                <w:rFonts w:ascii="Times New Roman" w:eastAsia="Times New Roman" w:hAnsi="Times New Roman" w:cs="Times New Roman"/>
                <w:w w:val="99"/>
                <w:sz w:val="24"/>
                <w:szCs w:val="24"/>
              </w:rPr>
              <w:t>3</w:t>
            </w:r>
          </w:p>
        </w:tc>
        <w:tc>
          <w:tcPr>
            <w:tcW w:w="500" w:type="dxa"/>
            <w:vAlign w:val="bottom"/>
          </w:tcPr>
          <w:p w:rsidR="0008749B" w:rsidRDefault="0008749B">
            <w:pPr>
              <w:spacing w:line="260" w:lineRule="exact"/>
              <w:ind w:right="200"/>
              <w:jc w:val="right"/>
              <w:rPr>
                <w:sz w:val="20"/>
                <w:szCs w:val="20"/>
              </w:rPr>
            </w:pPr>
            <w:r>
              <w:rPr>
                <w:rFonts w:ascii="Times New Roman" w:eastAsia="Times New Roman" w:hAnsi="Times New Roman" w:cs="Times New Roman"/>
                <w:sz w:val="24"/>
                <w:szCs w:val="24"/>
              </w:rPr>
              <w:t>4</w:t>
            </w:r>
          </w:p>
        </w:tc>
        <w:tc>
          <w:tcPr>
            <w:tcW w:w="40" w:type="dxa"/>
            <w:tcBorders>
              <w:right w:val="single" w:sz="8" w:space="0" w:color="auto"/>
            </w:tcBorders>
            <w:vAlign w:val="bottom"/>
          </w:tcPr>
          <w:p w:rsidR="0008749B" w:rsidRDefault="0008749B"/>
        </w:tc>
        <w:tc>
          <w:tcPr>
            <w:tcW w:w="540" w:type="dxa"/>
            <w:vAlign w:val="bottom"/>
          </w:tcPr>
          <w:p w:rsidR="0008749B" w:rsidRDefault="0008749B">
            <w:pPr>
              <w:spacing w:line="260" w:lineRule="exact"/>
              <w:ind w:right="260"/>
              <w:jc w:val="right"/>
              <w:rPr>
                <w:sz w:val="20"/>
                <w:szCs w:val="20"/>
              </w:rPr>
            </w:pPr>
            <w:r>
              <w:rPr>
                <w:rFonts w:ascii="Times New Roman" w:eastAsia="Times New Roman" w:hAnsi="Times New Roman" w:cs="Times New Roman"/>
                <w:sz w:val="24"/>
                <w:szCs w:val="24"/>
              </w:rPr>
              <w:t>4</w:t>
            </w:r>
          </w:p>
        </w:tc>
        <w:tc>
          <w:tcPr>
            <w:tcW w:w="60" w:type="dxa"/>
            <w:tcBorders>
              <w:right w:val="single" w:sz="8" w:space="0" w:color="auto"/>
            </w:tcBorders>
            <w:vAlign w:val="bottom"/>
          </w:tcPr>
          <w:p w:rsidR="0008749B" w:rsidRDefault="0008749B"/>
        </w:tc>
        <w:tc>
          <w:tcPr>
            <w:tcW w:w="620" w:type="dxa"/>
            <w:vAlign w:val="bottom"/>
          </w:tcPr>
          <w:p w:rsidR="0008749B" w:rsidRDefault="0008749B">
            <w:pPr>
              <w:spacing w:line="260" w:lineRule="exact"/>
              <w:ind w:right="360"/>
              <w:jc w:val="right"/>
              <w:rPr>
                <w:sz w:val="20"/>
                <w:szCs w:val="20"/>
              </w:rPr>
            </w:pPr>
            <w:r>
              <w:rPr>
                <w:rFonts w:ascii="Times New Roman" w:eastAsia="Times New Roman" w:hAnsi="Times New Roman" w:cs="Times New Roman"/>
                <w:w w:val="99"/>
                <w:sz w:val="24"/>
                <w:szCs w:val="24"/>
              </w:rPr>
              <w:t>5</w:t>
            </w:r>
          </w:p>
        </w:tc>
        <w:tc>
          <w:tcPr>
            <w:tcW w:w="40" w:type="dxa"/>
            <w:tcBorders>
              <w:right w:val="single" w:sz="8" w:space="0" w:color="auto"/>
            </w:tcBorders>
            <w:vAlign w:val="bottom"/>
          </w:tcPr>
          <w:p w:rsidR="0008749B" w:rsidRDefault="0008749B"/>
        </w:tc>
        <w:tc>
          <w:tcPr>
            <w:tcW w:w="1040" w:type="dxa"/>
            <w:tcBorders>
              <w:right w:val="single" w:sz="8" w:space="0" w:color="auto"/>
            </w:tcBorders>
            <w:vAlign w:val="bottom"/>
          </w:tcPr>
          <w:p w:rsidR="0008749B" w:rsidRDefault="0008749B">
            <w:pPr>
              <w:spacing w:line="260" w:lineRule="exact"/>
              <w:ind w:right="460"/>
              <w:jc w:val="right"/>
              <w:rPr>
                <w:sz w:val="20"/>
                <w:szCs w:val="20"/>
              </w:rPr>
            </w:pPr>
            <w:r>
              <w:rPr>
                <w:rFonts w:ascii="Times New Roman" w:eastAsia="Times New Roman" w:hAnsi="Times New Roman" w:cs="Times New Roman"/>
                <w:sz w:val="24"/>
                <w:szCs w:val="24"/>
              </w:rPr>
              <w:t>4</w:t>
            </w:r>
          </w:p>
        </w:tc>
        <w:tc>
          <w:tcPr>
            <w:tcW w:w="1260" w:type="dxa"/>
            <w:tcBorders>
              <w:right w:val="single" w:sz="8" w:space="0" w:color="auto"/>
            </w:tcBorders>
            <w:vAlign w:val="bottom"/>
          </w:tcPr>
          <w:p w:rsidR="0008749B" w:rsidRDefault="0008749B">
            <w:pPr>
              <w:spacing w:line="260" w:lineRule="exact"/>
              <w:ind w:right="660"/>
              <w:jc w:val="right"/>
              <w:rPr>
                <w:sz w:val="20"/>
                <w:szCs w:val="20"/>
              </w:rPr>
            </w:pPr>
            <w:r>
              <w:rPr>
                <w:rFonts w:ascii="Times New Roman" w:eastAsia="Times New Roman" w:hAnsi="Times New Roman" w:cs="Times New Roman"/>
                <w:sz w:val="24"/>
                <w:szCs w:val="24"/>
              </w:rPr>
              <w:t>5</w:t>
            </w: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«скидка» в зависимости</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от того, поставлен блок</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или нет</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120"/>
        </w:trPr>
        <w:tc>
          <w:tcPr>
            <w:tcW w:w="420" w:type="dxa"/>
            <w:tcBorders>
              <w:left w:val="single" w:sz="8" w:space="0" w:color="auto"/>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2840" w:type="dxa"/>
            <w:tcBorders>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560" w:type="dxa"/>
            <w:tcBorders>
              <w:bottom w:val="single" w:sz="8" w:space="0" w:color="auto"/>
            </w:tcBorders>
            <w:vAlign w:val="bottom"/>
          </w:tcPr>
          <w:p w:rsidR="0008749B" w:rsidRDefault="0008749B">
            <w:pPr>
              <w:rPr>
                <w:sz w:val="10"/>
                <w:szCs w:val="10"/>
              </w:rPr>
            </w:pPr>
          </w:p>
        </w:tc>
        <w:tc>
          <w:tcPr>
            <w:tcW w:w="60" w:type="dxa"/>
            <w:tcBorders>
              <w:right w:val="single" w:sz="8" w:space="0" w:color="auto"/>
            </w:tcBorders>
            <w:vAlign w:val="bottom"/>
          </w:tcPr>
          <w:p w:rsidR="0008749B" w:rsidRDefault="0008749B">
            <w:pPr>
              <w:rPr>
                <w:sz w:val="10"/>
                <w:szCs w:val="10"/>
              </w:rPr>
            </w:pPr>
          </w:p>
        </w:tc>
        <w:tc>
          <w:tcPr>
            <w:tcW w:w="500" w:type="dxa"/>
            <w:tcBorders>
              <w:bottom w:val="single" w:sz="8" w:space="0" w:color="auto"/>
              <w:right w:val="single" w:sz="8" w:space="0" w:color="auto"/>
            </w:tcBorders>
            <w:vAlign w:val="bottom"/>
          </w:tcPr>
          <w:p w:rsidR="0008749B" w:rsidRDefault="0008749B">
            <w:pPr>
              <w:rPr>
                <w:sz w:val="10"/>
                <w:szCs w:val="10"/>
              </w:rPr>
            </w:pPr>
          </w:p>
        </w:tc>
        <w:tc>
          <w:tcPr>
            <w:tcW w:w="640" w:type="dxa"/>
            <w:tcBorders>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500" w:type="dxa"/>
            <w:tcBorders>
              <w:bottom w:val="single" w:sz="8" w:space="0" w:color="auto"/>
              <w:right w:val="single" w:sz="8" w:space="0" w:color="auto"/>
            </w:tcBorders>
            <w:vAlign w:val="bottom"/>
          </w:tcPr>
          <w:p w:rsidR="0008749B" w:rsidRDefault="0008749B">
            <w:pPr>
              <w:rPr>
                <w:sz w:val="10"/>
                <w:szCs w:val="10"/>
              </w:rPr>
            </w:pPr>
          </w:p>
        </w:tc>
        <w:tc>
          <w:tcPr>
            <w:tcW w:w="500" w:type="dxa"/>
            <w:tcBorders>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540" w:type="dxa"/>
            <w:tcBorders>
              <w:bottom w:val="single" w:sz="8" w:space="0" w:color="auto"/>
            </w:tcBorders>
            <w:vAlign w:val="bottom"/>
          </w:tcPr>
          <w:p w:rsidR="0008749B" w:rsidRDefault="0008749B">
            <w:pPr>
              <w:rPr>
                <w:sz w:val="10"/>
                <w:szCs w:val="10"/>
              </w:rPr>
            </w:pPr>
          </w:p>
        </w:tc>
        <w:tc>
          <w:tcPr>
            <w:tcW w:w="60" w:type="dxa"/>
            <w:tcBorders>
              <w:right w:val="single" w:sz="8" w:space="0" w:color="auto"/>
            </w:tcBorders>
            <w:vAlign w:val="bottom"/>
          </w:tcPr>
          <w:p w:rsidR="0008749B" w:rsidRDefault="0008749B">
            <w:pPr>
              <w:rPr>
                <w:sz w:val="10"/>
                <w:szCs w:val="10"/>
              </w:rPr>
            </w:pPr>
          </w:p>
        </w:tc>
        <w:tc>
          <w:tcPr>
            <w:tcW w:w="620" w:type="dxa"/>
            <w:tcBorders>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1040" w:type="dxa"/>
            <w:tcBorders>
              <w:bottom w:val="single" w:sz="8" w:space="0" w:color="auto"/>
              <w:right w:val="single" w:sz="8" w:space="0" w:color="auto"/>
            </w:tcBorders>
            <w:vAlign w:val="bottom"/>
          </w:tcPr>
          <w:p w:rsidR="0008749B" w:rsidRDefault="0008749B">
            <w:pPr>
              <w:rPr>
                <w:sz w:val="10"/>
                <w:szCs w:val="10"/>
              </w:rPr>
            </w:pPr>
          </w:p>
        </w:tc>
        <w:tc>
          <w:tcPr>
            <w:tcW w:w="1260" w:type="dxa"/>
            <w:tcBorders>
              <w:bottom w:val="single" w:sz="8" w:space="0" w:color="auto"/>
              <w:right w:val="single" w:sz="8" w:space="0" w:color="auto"/>
            </w:tcBorders>
            <w:vAlign w:val="bottom"/>
          </w:tcPr>
          <w:p w:rsidR="0008749B" w:rsidRDefault="0008749B">
            <w:pPr>
              <w:rPr>
                <w:sz w:val="10"/>
                <w:szCs w:val="10"/>
              </w:rPr>
            </w:pPr>
          </w:p>
        </w:tc>
      </w:tr>
      <w:tr w:rsidR="0008749B">
        <w:trPr>
          <w:trHeight w:val="28"/>
        </w:trPr>
        <w:tc>
          <w:tcPr>
            <w:tcW w:w="420" w:type="dxa"/>
            <w:vAlign w:val="bottom"/>
          </w:tcPr>
          <w:p w:rsidR="0008749B" w:rsidRDefault="0008749B">
            <w:pPr>
              <w:rPr>
                <w:sz w:val="2"/>
                <w:szCs w:val="2"/>
              </w:rPr>
            </w:pPr>
          </w:p>
        </w:tc>
        <w:tc>
          <w:tcPr>
            <w:tcW w:w="40" w:type="dxa"/>
            <w:vAlign w:val="bottom"/>
          </w:tcPr>
          <w:p w:rsidR="0008749B" w:rsidRDefault="0008749B">
            <w:pPr>
              <w:rPr>
                <w:sz w:val="2"/>
                <w:szCs w:val="2"/>
              </w:rPr>
            </w:pPr>
          </w:p>
        </w:tc>
        <w:tc>
          <w:tcPr>
            <w:tcW w:w="2880" w:type="dxa"/>
            <w:gridSpan w:val="2"/>
            <w:vAlign w:val="bottom"/>
          </w:tcPr>
          <w:p w:rsidR="0008749B" w:rsidRDefault="0008749B">
            <w:pPr>
              <w:rPr>
                <w:sz w:val="2"/>
                <w:szCs w:val="2"/>
              </w:rPr>
            </w:pPr>
          </w:p>
        </w:tc>
        <w:tc>
          <w:tcPr>
            <w:tcW w:w="560" w:type="dxa"/>
            <w:vAlign w:val="bottom"/>
          </w:tcPr>
          <w:p w:rsidR="0008749B" w:rsidRDefault="0008749B">
            <w:pPr>
              <w:rPr>
                <w:sz w:val="2"/>
                <w:szCs w:val="2"/>
              </w:rPr>
            </w:pPr>
          </w:p>
        </w:tc>
        <w:tc>
          <w:tcPr>
            <w:tcW w:w="60" w:type="dxa"/>
            <w:vAlign w:val="bottom"/>
          </w:tcPr>
          <w:p w:rsidR="0008749B" w:rsidRDefault="0008749B">
            <w:pPr>
              <w:rPr>
                <w:sz w:val="2"/>
                <w:szCs w:val="2"/>
              </w:rPr>
            </w:pPr>
          </w:p>
        </w:tc>
        <w:tc>
          <w:tcPr>
            <w:tcW w:w="500" w:type="dxa"/>
            <w:vAlign w:val="bottom"/>
          </w:tcPr>
          <w:p w:rsidR="0008749B" w:rsidRDefault="0008749B">
            <w:pPr>
              <w:rPr>
                <w:sz w:val="2"/>
                <w:szCs w:val="2"/>
              </w:rPr>
            </w:pPr>
          </w:p>
        </w:tc>
        <w:tc>
          <w:tcPr>
            <w:tcW w:w="1180" w:type="dxa"/>
            <w:gridSpan w:val="3"/>
            <w:vAlign w:val="bottom"/>
          </w:tcPr>
          <w:p w:rsidR="0008749B" w:rsidRDefault="0008749B">
            <w:pPr>
              <w:rPr>
                <w:sz w:val="2"/>
                <w:szCs w:val="2"/>
              </w:rPr>
            </w:pPr>
          </w:p>
        </w:tc>
        <w:tc>
          <w:tcPr>
            <w:tcW w:w="500" w:type="dxa"/>
            <w:vAlign w:val="bottom"/>
          </w:tcPr>
          <w:p w:rsidR="0008749B" w:rsidRDefault="0008749B">
            <w:pPr>
              <w:rPr>
                <w:sz w:val="2"/>
                <w:szCs w:val="2"/>
              </w:rPr>
            </w:pPr>
          </w:p>
        </w:tc>
        <w:tc>
          <w:tcPr>
            <w:tcW w:w="40" w:type="dxa"/>
            <w:vAlign w:val="bottom"/>
          </w:tcPr>
          <w:p w:rsidR="0008749B" w:rsidRDefault="0008749B">
            <w:pPr>
              <w:rPr>
                <w:sz w:val="2"/>
                <w:szCs w:val="2"/>
              </w:rPr>
            </w:pPr>
          </w:p>
        </w:tc>
        <w:tc>
          <w:tcPr>
            <w:tcW w:w="540" w:type="dxa"/>
            <w:vAlign w:val="bottom"/>
          </w:tcPr>
          <w:p w:rsidR="0008749B" w:rsidRDefault="0008749B">
            <w:pPr>
              <w:rPr>
                <w:sz w:val="2"/>
                <w:szCs w:val="2"/>
              </w:rPr>
            </w:pPr>
          </w:p>
        </w:tc>
        <w:tc>
          <w:tcPr>
            <w:tcW w:w="60" w:type="dxa"/>
            <w:vAlign w:val="bottom"/>
          </w:tcPr>
          <w:p w:rsidR="0008749B" w:rsidRDefault="0008749B">
            <w:pPr>
              <w:rPr>
                <w:sz w:val="2"/>
                <w:szCs w:val="2"/>
              </w:rPr>
            </w:pPr>
          </w:p>
        </w:tc>
        <w:tc>
          <w:tcPr>
            <w:tcW w:w="620" w:type="dxa"/>
            <w:vAlign w:val="bottom"/>
          </w:tcPr>
          <w:p w:rsidR="0008749B" w:rsidRDefault="0008749B">
            <w:pPr>
              <w:rPr>
                <w:sz w:val="2"/>
                <w:szCs w:val="2"/>
              </w:rPr>
            </w:pPr>
          </w:p>
        </w:tc>
        <w:tc>
          <w:tcPr>
            <w:tcW w:w="40" w:type="dxa"/>
            <w:vAlign w:val="bottom"/>
          </w:tcPr>
          <w:p w:rsidR="0008749B" w:rsidRDefault="0008749B">
            <w:pPr>
              <w:rPr>
                <w:sz w:val="2"/>
                <w:szCs w:val="2"/>
              </w:rPr>
            </w:pPr>
          </w:p>
        </w:tc>
        <w:tc>
          <w:tcPr>
            <w:tcW w:w="1040" w:type="dxa"/>
            <w:vAlign w:val="bottom"/>
          </w:tcPr>
          <w:p w:rsidR="0008749B" w:rsidRDefault="0008749B">
            <w:pPr>
              <w:rPr>
                <w:sz w:val="2"/>
                <w:szCs w:val="2"/>
              </w:rPr>
            </w:pPr>
          </w:p>
        </w:tc>
        <w:tc>
          <w:tcPr>
            <w:tcW w:w="1260" w:type="dxa"/>
            <w:vAlign w:val="bottom"/>
          </w:tcPr>
          <w:p w:rsidR="0008749B" w:rsidRDefault="0008749B">
            <w:pPr>
              <w:rPr>
                <w:sz w:val="2"/>
                <w:szCs w:val="2"/>
              </w:rPr>
            </w:pPr>
          </w:p>
        </w:tc>
      </w:tr>
      <w:tr w:rsidR="0008749B">
        <w:trPr>
          <w:trHeight w:val="258"/>
        </w:trPr>
        <w:tc>
          <w:tcPr>
            <w:tcW w:w="420" w:type="dxa"/>
            <w:tcBorders>
              <w:top w:val="single" w:sz="8" w:space="0" w:color="auto"/>
              <w:left w:val="single" w:sz="8" w:space="0" w:color="auto"/>
            </w:tcBorders>
            <w:vAlign w:val="bottom"/>
          </w:tcPr>
          <w:p w:rsidR="0008749B" w:rsidRDefault="0008749B">
            <w:pPr>
              <w:spacing w:line="258" w:lineRule="exact"/>
              <w:ind w:left="100"/>
              <w:rPr>
                <w:sz w:val="20"/>
                <w:szCs w:val="20"/>
              </w:rPr>
            </w:pPr>
            <w:r>
              <w:rPr>
                <w:rFonts w:ascii="Times New Roman" w:eastAsia="Times New Roman" w:hAnsi="Times New Roman" w:cs="Times New Roman"/>
                <w:sz w:val="24"/>
                <w:szCs w:val="24"/>
              </w:rPr>
              <w:t>4.</w:t>
            </w:r>
          </w:p>
        </w:tc>
        <w:tc>
          <w:tcPr>
            <w:tcW w:w="40" w:type="dxa"/>
            <w:tcBorders>
              <w:right w:val="single" w:sz="8" w:space="0" w:color="auto"/>
            </w:tcBorders>
            <w:vAlign w:val="bottom"/>
          </w:tcPr>
          <w:p w:rsidR="0008749B" w:rsidRDefault="0008749B"/>
        </w:tc>
        <w:tc>
          <w:tcPr>
            <w:tcW w:w="2840" w:type="dxa"/>
            <w:tcBorders>
              <w:top w:val="single" w:sz="8" w:space="0" w:color="auto"/>
            </w:tcBorders>
            <w:vAlign w:val="bottom"/>
          </w:tcPr>
          <w:p w:rsidR="0008749B" w:rsidRDefault="0008749B">
            <w:pPr>
              <w:spacing w:line="258" w:lineRule="exact"/>
              <w:ind w:left="20"/>
              <w:rPr>
                <w:sz w:val="20"/>
                <w:szCs w:val="20"/>
              </w:rPr>
            </w:pPr>
            <w:r>
              <w:rPr>
                <w:rFonts w:ascii="Times New Roman" w:eastAsia="Times New Roman" w:hAnsi="Times New Roman" w:cs="Times New Roman"/>
                <w:sz w:val="24"/>
                <w:szCs w:val="24"/>
              </w:rPr>
              <w:t>Командные действия:</w:t>
            </w:r>
          </w:p>
        </w:tc>
        <w:tc>
          <w:tcPr>
            <w:tcW w:w="40" w:type="dxa"/>
            <w:tcBorders>
              <w:right w:val="single" w:sz="8" w:space="0" w:color="auto"/>
            </w:tcBorders>
            <w:vAlign w:val="bottom"/>
          </w:tcPr>
          <w:p w:rsidR="0008749B" w:rsidRDefault="0008749B"/>
        </w:tc>
        <w:tc>
          <w:tcPr>
            <w:tcW w:w="560" w:type="dxa"/>
            <w:tcBorders>
              <w:top w:val="single" w:sz="8" w:space="0" w:color="auto"/>
            </w:tcBorders>
            <w:vAlign w:val="bottom"/>
          </w:tcPr>
          <w:p w:rsidR="0008749B" w:rsidRDefault="0008749B"/>
        </w:tc>
        <w:tc>
          <w:tcPr>
            <w:tcW w:w="60" w:type="dxa"/>
            <w:tcBorders>
              <w:right w:val="single" w:sz="8" w:space="0" w:color="auto"/>
            </w:tcBorders>
            <w:vAlign w:val="bottom"/>
          </w:tcPr>
          <w:p w:rsidR="0008749B" w:rsidRDefault="0008749B"/>
        </w:tc>
        <w:tc>
          <w:tcPr>
            <w:tcW w:w="500" w:type="dxa"/>
            <w:tcBorders>
              <w:top w:val="single" w:sz="8" w:space="0" w:color="auto"/>
              <w:right w:val="single" w:sz="8" w:space="0" w:color="auto"/>
            </w:tcBorders>
            <w:vAlign w:val="bottom"/>
          </w:tcPr>
          <w:p w:rsidR="0008749B" w:rsidRDefault="0008749B"/>
        </w:tc>
        <w:tc>
          <w:tcPr>
            <w:tcW w:w="640" w:type="dxa"/>
            <w:tcBorders>
              <w:top w:val="single" w:sz="8" w:space="0" w:color="auto"/>
            </w:tcBorders>
            <w:vAlign w:val="bottom"/>
          </w:tcPr>
          <w:p w:rsidR="0008749B" w:rsidRDefault="0008749B"/>
        </w:tc>
        <w:tc>
          <w:tcPr>
            <w:tcW w:w="40" w:type="dxa"/>
            <w:tcBorders>
              <w:right w:val="single" w:sz="8" w:space="0" w:color="auto"/>
            </w:tcBorders>
            <w:vAlign w:val="bottom"/>
          </w:tcPr>
          <w:p w:rsidR="0008749B" w:rsidRDefault="0008749B"/>
        </w:tc>
        <w:tc>
          <w:tcPr>
            <w:tcW w:w="500" w:type="dxa"/>
            <w:tcBorders>
              <w:top w:val="single" w:sz="8" w:space="0" w:color="auto"/>
              <w:right w:val="single" w:sz="8" w:space="0" w:color="auto"/>
            </w:tcBorders>
            <w:vAlign w:val="bottom"/>
          </w:tcPr>
          <w:p w:rsidR="0008749B" w:rsidRDefault="0008749B">
            <w:pPr>
              <w:spacing w:line="258" w:lineRule="exact"/>
              <w:ind w:right="240"/>
              <w:jc w:val="right"/>
              <w:rPr>
                <w:sz w:val="20"/>
                <w:szCs w:val="20"/>
              </w:rPr>
            </w:pPr>
            <w:r>
              <w:rPr>
                <w:rFonts w:ascii="Times New Roman" w:eastAsia="Times New Roman" w:hAnsi="Times New Roman" w:cs="Times New Roman"/>
                <w:w w:val="99"/>
                <w:sz w:val="24"/>
                <w:szCs w:val="24"/>
              </w:rPr>
              <w:t>3</w:t>
            </w:r>
          </w:p>
        </w:tc>
        <w:tc>
          <w:tcPr>
            <w:tcW w:w="500" w:type="dxa"/>
            <w:tcBorders>
              <w:top w:val="single" w:sz="8" w:space="0" w:color="auto"/>
            </w:tcBorders>
            <w:vAlign w:val="bottom"/>
          </w:tcPr>
          <w:p w:rsidR="0008749B" w:rsidRDefault="0008749B">
            <w:pPr>
              <w:spacing w:line="258" w:lineRule="exact"/>
              <w:ind w:right="200"/>
              <w:jc w:val="right"/>
              <w:rPr>
                <w:sz w:val="20"/>
                <w:szCs w:val="20"/>
              </w:rPr>
            </w:pPr>
            <w:r>
              <w:rPr>
                <w:rFonts w:ascii="Times New Roman" w:eastAsia="Times New Roman" w:hAnsi="Times New Roman" w:cs="Times New Roman"/>
                <w:sz w:val="24"/>
                <w:szCs w:val="24"/>
              </w:rPr>
              <w:t>4</w:t>
            </w:r>
          </w:p>
        </w:tc>
        <w:tc>
          <w:tcPr>
            <w:tcW w:w="40" w:type="dxa"/>
            <w:tcBorders>
              <w:right w:val="single" w:sz="8" w:space="0" w:color="auto"/>
            </w:tcBorders>
            <w:vAlign w:val="bottom"/>
          </w:tcPr>
          <w:p w:rsidR="0008749B" w:rsidRDefault="0008749B"/>
        </w:tc>
        <w:tc>
          <w:tcPr>
            <w:tcW w:w="540" w:type="dxa"/>
            <w:tcBorders>
              <w:top w:val="single" w:sz="8" w:space="0" w:color="auto"/>
            </w:tcBorders>
            <w:vAlign w:val="bottom"/>
          </w:tcPr>
          <w:p w:rsidR="0008749B" w:rsidRDefault="0008749B">
            <w:pPr>
              <w:spacing w:line="258" w:lineRule="exact"/>
              <w:ind w:right="260"/>
              <w:jc w:val="right"/>
              <w:rPr>
                <w:sz w:val="20"/>
                <w:szCs w:val="20"/>
              </w:rPr>
            </w:pPr>
            <w:r>
              <w:rPr>
                <w:rFonts w:ascii="Times New Roman" w:eastAsia="Times New Roman" w:hAnsi="Times New Roman" w:cs="Times New Roman"/>
                <w:sz w:val="24"/>
                <w:szCs w:val="24"/>
              </w:rPr>
              <w:t>5</w:t>
            </w:r>
          </w:p>
        </w:tc>
        <w:tc>
          <w:tcPr>
            <w:tcW w:w="60" w:type="dxa"/>
            <w:tcBorders>
              <w:right w:val="single" w:sz="8" w:space="0" w:color="auto"/>
            </w:tcBorders>
            <w:vAlign w:val="bottom"/>
          </w:tcPr>
          <w:p w:rsidR="0008749B" w:rsidRDefault="0008749B"/>
        </w:tc>
        <w:tc>
          <w:tcPr>
            <w:tcW w:w="620" w:type="dxa"/>
            <w:tcBorders>
              <w:top w:val="single" w:sz="8" w:space="0" w:color="auto"/>
            </w:tcBorders>
            <w:vAlign w:val="bottom"/>
          </w:tcPr>
          <w:p w:rsidR="0008749B" w:rsidRDefault="0008749B">
            <w:pPr>
              <w:spacing w:line="258" w:lineRule="exact"/>
              <w:ind w:right="360"/>
              <w:jc w:val="right"/>
              <w:rPr>
                <w:sz w:val="20"/>
                <w:szCs w:val="20"/>
              </w:rPr>
            </w:pPr>
            <w:r>
              <w:rPr>
                <w:rFonts w:ascii="Times New Roman" w:eastAsia="Times New Roman" w:hAnsi="Times New Roman" w:cs="Times New Roman"/>
                <w:w w:val="99"/>
                <w:sz w:val="24"/>
                <w:szCs w:val="24"/>
              </w:rPr>
              <w:t>5</w:t>
            </w:r>
          </w:p>
        </w:tc>
        <w:tc>
          <w:tcPr>
            <w:tcW w:w="40" w:type="dxa"/>
            <w:tcBorders>
              <w:right w:val="single" w:sz="8" w:space="0" w:color="auto"/>
            </w:tcBorders>
            <w:vAlign w:val="bottom"/>
          </w:tcPr>
          <w:p w:rsidR="0008749B" w:rsidRDefault="0008749B"/>
        </w:tc>
        <w:tc>
          <w:tcPr>
            <w:tcW w:w="1040" w:type="dxa"/>
            <w:tcBorders>
              <w:top w:val="single" w:sz="8" w:space="0" w:color="auto"/>
              <w:right w:val="single" w:sz="8" w:space="0" w:color="auto"/>
            </w:tcBorders>
            <w:vAlign w:val="bottom"/>
          </w:tcPr>
          <w:p w:rsidR="0008749B" w:rsidRDefault="0008749B">
            <w:pPr>
              <w:spacing w:line="258" w:lineRule="exact"/>
              <w:ind w:right="460"/>
              <w:jc w:val="right"/>
              <w:rPr>
                <w:sz w:val="20"/>
                <w:szCs w:val="20"/>
              </w:rPr>
            </w:pPr>
            <w:r>
              <w:rPr>
                <w:rFonts w:ascii="Times New Roman" w:eastAsia="Times New Roman" w:hAnsi="Times New Roman" w:cs="Times New Roman"/>
                <w:sz w:val="24"/>
                <w:szCs w:val="24"/>
              </w:rPr>
              <w:t>3</w:t>
            </w:r>
          </w:p>
        </w:tc>
        <w:tc>
          <w:tcPr>
            <w:tcW w:w="1260" w:type="dxa"/>
            <w:tcBorders>
              <w:top w:val="single" w:sz="8" w:space="0" w:color="auto"/>
              <w:right w:val="single" w:sz="8" w:space="0" w:color="auto"/>
            </w:tcBorders>
            <w:vAlign w:val="bottom"/>
          </w:tcPr>
          <w:p w:rsidR="0008749B" w:rsidRDefault="0008749B">
            <w:pPr>
              <w:spacing w:line="258" w:lineRule="exact"/>
              <w:ind w:right="660"/>
              <w:jc w:val="right"/>
              <w:rPr>
                <w:sz w:val="20"/>
                <w:szCs w:val="20"/>
              </w:rPr>
            </w:pPr>
            <w:r>
              <w:rPr>
                <w:rFonts w:ascii="Times New Roman" w:eastAsia="Times New Roman" w:hAnsi="Times New Roman" w:cs="Times New Roman"/>
                <w:sz w:val="24"/>
                <w:szCs w:val="24"/>
              </w:rPr>
              <w:t>4</w:t>
            </w:r>
          </w:p>
        </w:tc>
      </w:tr>
      <w:tr w:rsidR="0008749B">
        <w:trPr>
          <w:trHeight w:val="276"/>
        </w:trPr>
        <w:tc>
          <w:tcPr>
            <w:tcW w:w="420" w:type="dxa"/>
            <w:tcBorders>
              <w:left w:val="single" w:sz="8" w:space="0" w:color="auto"/>
            </w:tcBorders>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прием подачи, вторая</w:t>
            </w:r>
          </w:p>
        </w:tc>
        <w:tc>
          <w:tcPr>
            <w:tcW w:w="560" w:type="dxa"/>
            <w:vAlign w:val="bottom"/>
          </w:tcPr>
          <w:p w:rsidR="0008749B" w:rsidRDefault="0008749B">
            <w:pPr>
              <w:rPr>
                <w:sz w:val="23"/>
                <w:szCs w:val="23"/>
              </w:rPr>
            </w:pPr>
          </w:p>
        </w:tc>
        <w:tc>
          <w:tcPr>
            <w:tcW w:w="60" w:type="dxa"/>
            <w:tcBorders>
              <w:right w:val="single" w:sz="8" w:space="0" w:color="auto"/>
            </w:tcBorders>
            <w:vAlign w:val="bottom"/>
          </w:tcPr>
          <w:p w:rsidR="0008749B" w:rsidRDefault="0008749B">
            <w:pPr>
              <w:rPr>
                <w:sz w:val="23"/>
                <w:szCs w:val="23"/>
              </w:rPr>
            </w:pPr>
          </w:p>
        </w:tc>
        <w:tc>
          <w:tcPr>
            <w:tcW w:w="500" w:type="dxa"/>
            <w:tcBorders>
              <w:right w:val="single" w:sz="8" w:space="0" w:color="auto"/>
            </w:tcBorders>
            <w:vAlign w:val="bottom"/>
          </w:tcPr>
          <w:p w:rsidR="0008749B" w:rsidRDefault="0008749B">
            <w:pPr>
              <w:rPr>
                <w:sz w:val="23"/>
                <w:szCs w:val="23"/>
              </w:rPr>
            </w:pPr>
          </w:p>
        </w:tc>
        <w:tc>
          <w:tcPr>
            <w:tcW w:w="64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500" w:type="dxa"/>
            <w:tcBorders>
              <w:right w:val="single" w:sz="8" w:space="0" w:color="auto"/>
            </w:tcBorders>
            <w:vAlign w:val="bottom"/>
          </w:tcPr>
          <w:p w:rsidR="0008749B" w:rsidRDefault="0008749B">
            <w:pPr>
              <w:rPr>
                <w:sz w:val="23"/>
                <w:szCs w:val="23"/>
              </w:rPr>
            </w:pPr>
          </w:p>
        </w:tc>
        <w:tc>
          <w:tcPr>
            <w:tcW w:w="50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540" w:type="dxa"/>
            <w:vAlign w:val="bottom"/>
          </w:tcPr>
          <w:p w:rsidR="0008749B" w:rsidRDefault="0008749B">
            <w:pPr>
              <w:rPr>
                <w:sz w:val="23"/>
                <w:szCs w:val="23"/>
              </w:rPr>
            </w:pPr>
          </w:p>
        </w:tc>
        <w:tc>
          <w:tcPr>
            <w:tcW w:w="60" w:type="dxa"/>
            <w:tcBorders>
              <w:right w:val="single" w:sz="8" w:space="0" w:color="auto"/>
            </w:tcBorders>
            <w:vAlign w:val="bottom"/>
          </w:tcPr>
          <w:p w:rsidR="0008749B" w:rsidRDefault="0008749B">
            <w:pPr>
              <w:rPr>
                <w:sz w:val="23"/>
                <w:szCs w:val="23"/>
              </w:rPr>
            </w:pPr>
          </w:p>
        </w:tc>
        <w:tc>
          <w:tcPr>
            <w:tcW w:w="62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1040" w:type="dxa"/>
            <w:tcBorders>
              <w:right w:val="single" w:sz="8" w:space="0" w:color="auto"/>
            </w:tcBorders>
            <w:vAlign w:val="bottom"/>
          </w:tcPr>
          <w:p w:rsidR="0008749B" w:rsidRDefault="0008749B">
            <w:pPr>
              <w:rPr>
                <w:sz w:val="23"/>
                <w:szCs w:val="23"/>
              </w:rPr>
            </w:pPr>
          </w:p>
        </w:tc>
        <w:tc>
          <w:tcPr>
            <w:tcW w:w="1260" w:type="dxa"/>
            <w:tcBorders>
              <w:right w:val="single" w:sz="8" w:space="0" w:color="auto"/>
            </w:tcBorders>
            <w:vAlign w:val="bottom"/>
          </w:tcPr>
          <w:p w:rsidR="0008749B" w:rsidRDefault="0008749B">
            <w:pPr>
              <w:rPr>
                <w:sz w:val="23"/>
                <w:szCs w:val="23"/>
              </w:rPr>
            </w:pPr>
          </w:p>
        </w:tc>
      </w:tr>
      <w:tr w:rsidR="0008749B">
        <w:trPr>
          <w:trHeight w:val="277"/>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передача из зоны 3 в зону</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4 или 2 (по заданию) и</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нападающий удар (с 16</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лет вторая передача</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выходящим игроком)</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41"/>
        </w:trPr>
        <w:tc>
          <w:tcPr>
            <w:tcW w:w="420" w:type="dxa"/>
            <w:tcBorders>
              <w:left w:val="single" w:sz="8" w:space="0" w:color="auto"/>
              <w:bottom w:val="single" w:sz="8" w:space="0" w:color="auto"/>
            </w:tcBorders>
            <w:vAlign w:val="bottom"/>
          </w:tcPr>
          <w:p w:rsidR="0008749B" w:rsidRDefault="0008749B">
            <w:pPr>
              <w:rPr>
                <w:sz w:val="3"/>
                <w:szCs w:val="3"/>
              </w:rPr>
            </w:pPr>
          </w:p>
        </w:tc>
        <w:tc>
          <w:tcPr>
            <w:tcW w:w="40" w:type="dxa"/>
            <w:tcBorders>
              <w:right w:val="single" w:sz="8" w:space="0" w:color="auto"/>
            </w:tcBorders>
            <w:vAlign w:val="bottom"/>
          </w:tcPr>
          <w:p w:rsidR="0008749B" w:rsidRDefault="0008749B">
            <w:pPr>
              <w:rPr>
                <w:sz w:val="3"/>
                <w:szCs w:val="3"/>
              </w:rPr>
            </w:pPr>
          </w:p>
        </w:tc>
        <w:tc>
          <w:tcPr>
            <w:tcW w:w="2840" w:type="dxa"/>
            <w:tcBorders>
              <w:bottom w:val="single" w:sz="8" w:space="0" w:color="auto"/>
            </w:tcBorders>
            <w:vAlign w:val="bottom"/>
          </w:tcPr>
          <w:p w:rsidR="0008749B" w:rsidRDefault="0008749B">
            <w:pPr>
              <w:rPr>
                <w:sz w:val="3"/>
                <w:szCs w:val="3"/>
              </w:rPr>
            </w:pPr>
          </w:p>
        </w:tc>
        <w:tc>
          <w:tcPr>
            <w:tcW w:w="40" w:type="dxa"/>
            <w:tcBorders>
              <w:right w:val="single" w:sz="8" w:space="0" w:color="auto"/>
            </w:tcBorders>
            <w:vAlign w:val="bottom"/>
          </w:tcPr>
          <w:p w:rsidR="0008749B" w:rsidRDefault="0008749B">
            <w:pPr>
              <w:rPr>
                <w:sz w:val="3"/>
                <w:szCs w:val="3"/>
              </w:rPr>
            </w:pPr>
          </w:p>
        </w:tc>
        <w:tc>
          <w:tcPr>
            <w:tcW w:w="560" w:type="dxa"/>
            <w:tcBorders>
              <w:bottom w:val="single" w:sz="8" w:space="0" w:color="auto"/>
            </w:tcBorders>
            <w:vAlign w:val="bottom"/>
          </w:tcPr>
          <w:p w:rsidR="0008749B" w:rsidRDefault="0008749B">
            <w:pPr>
              <w:rPr>
                <w:sz w:val="3"/>
                <w:szCs w:val="3"/>
              </w:rPr>
            </w:pPr>
          </w:p>
        </w:tc>
        <w:tc>
          <w:tcPr>
            <w:tcW w:w="60" w:type="dxa"/>
            <w:tcBorders>
              <w:right w:val="single" w:sz="8" w:space="0" w:color="auto"/>
            </w:tcBorders>
            <w:vAlign w:val="bottom"/>
          </w:tcPr>
          <w:p w:rsidR="0008749B" w:rsidRDefault="0008749B">
            <w:pPr>
              <w:rPr>
                <w:sz w:val="3"/>
                <w:szCs w:val="3"/>
              </w:rPr>
            </w:pPr>
          </w:p>
        </w:tc>
        <w:tc>
          <w:tcPr>
            <w:tcW w:w="500" w:type="dxa"/>
            <w:tcBorders>
              <w:bottom w:val="single" w:sz="8" w:space="0" w:color="auto"/>
              <w:right w:val="single" w:sz="8" w:space="0" w:color="auto"/>
            </w:tcBorders>
            <w:vAlign w:val="bottom"/>
          </w:tcPr>
          <w:p w:rsidR="0008749B" w:rsidRDefault="0008749B">
            <w:pPr>
              <w:rPr>
                <w:sz w:val="3"/>
                <w:szCs w:val="3"/>
              </w:rPr>
            </w:pPr>
          </w:p>
        </w:tc>
        <w:tc>
          <w:tcPr>
            <w:tcW w:w="640" w:type="dxa"/>
            <w:tcBorders>
              <w:bottom w:val="single" w:sz="8" w:space="0" w:color="auto"/>
            </w:tcBorders>
            <w:vAlign w:val="bottom"/>
          </w:tcPr>
          <w:p w:rsidR="0008749B" w:rsidRDefault="0008749B">
            <w:pPr>
              <w:rPr>
                <w:sz w:val="3"/>
                <w:szCs w:val="3"/>
              </w:rPr>
            </w:pPr>
          </w:p>
        </w:tc>
        <w:tc>
          <w:tcPr>
            <w:tcW w:w="40" w:type="dxa"/>
            <w:tcBorders>
              <w:right w:val="single" w:sz="8" w:space="0" w:color="auto"/>
            </w:tcBorders>
            <w:vAlign w:val="bottom"/>
          </w:tcPr>
          <w:p w:rsidR="0008749B" w:rsidRDefault="0008749B">
            <w:pPr>
              <w:rPr>
                <w:sz w:val="3"/>
                <w:szCs w:val="3"/>
              </w:rPr>
            </w:pPr>
          </w:p>
        </w:tc>
        <w:tc>
          <w:tcPr>
            <w:tcW w:w="500" w:type="dxa"/>
            <w:tcBorders>
              <w:bottom w:val="single" w:sz="8" w:space="0" w:color="auto"/>
              <w:right w:val="single" w:sz="8" w:space="0" w:color="auto"/>
            </w:tcBorders>
            <w:vAlign w:val="bottom"/>
          </w:tcPr>
          <w:p w:rsidR="0008749B" w:rsidRDefault="0008749B">
            <w:pPr>
              <w:rPr>
                <w:sz w:val="3"/>
                <w:szCs w:val="3"/>
              </w:rPr>
            </w:pPr>
          </w:p>
        </w:tc>
        <w:tc>
          <w:tcPr>
            <w:tcW w:w="500" w:type="dxa"/>
            <w:tcBorders>
              <w:bottom w:val="single" w:sz="8" w:space="0" w:color="auto"/>
            </w:tcBorders>
            <w:vAlign w:val="bottom"/>
          </w:tcPr>
          <w:p w:rsidR="0008749B" w:rsidRDefault="0008749B">
            <w:pPr>
              <w:rPr>
                <w:sz w:val="3"/>
                <w:szCs w:val="3"/>
              </w:rPr>
            </w:pPr>
          </w:p>
        </w:tc>
        <w:tc>
          <w:tcPr>
            <w:tcW w:w="40" w:type="dxa"/>
            <w:tcBorders>
              <w:right w:val="single" w:sz="8" w:space="0" w:color="auto"/>
            </w:tcBorders>
            <w:vAlign w:val="bottom"/>
          </w:tcPr>
          <w:p w:rsidR="0008749B" w:rsidRDefault="0008749B">
            <w:pPr>
              <w:rPr>
                <w:sz w:val="3"/>
                <w:szCs w:val="3"/>
              </w:rPr>
            </w:pPr>
          </w:p>
        </w:tc>
        <w:tc>
          <w:tcPr>
            <w:tcW w:w="540" w:type="dxa"/>
            <w:tcBorders>
              <w:bottom w:val="single" w:sz="8" w:space="0" w:color="auto"/>
            </w:tcBorders>
            <w:vAlign w:val="bottom"/>
          </w:tcPr>
          <w:p w:rsidR="0008749B" w:rsidRDefault="0008749B">
            <w:pPr>
              <w:rPr>
                <w:sz w:val="3"/>
                <w:szCs w:val="3"/>
              </w:rPr>
            </w:pPr>
          </w:p>
        </w:tc>
        <w:tc>
          <w:tcPr>
            <w:tcW w:w="60" w:type="dxa"/>
            <w:tcBorders>
              <w:right w:val="single" w:sz="8" w:space="0" w:color="auto"/>
            </w:tcBorders>
            <w:vAlign w:val="bottom"/>
          </w:tcPr>
          <w:p w:rsidR="0008749B" w:rsidRDefault="0008749B">
            <w:pPr>
              <w:rPr>
                <w:sz w:val="3"/>
                <w:szCs w:val="3"/>
              </w:rPr>
            </w:pPr>
          </w:p>
        </w:tc>
        <w:tc>
          <w:tcPr>
            <w:tcW w:w="620" w:type="dxa"/>
            <w:tcBorders>
              <w:bottom w:val="single" w:sz="8" w:space="0" w:color="auto"/>
            </w:tcBorders>
            <w:vAlign w:val="bottom"/>
          </w:tcPr>
          <w:p w:rsidR="0008749B" w:rsidRDefault="0008749B">
            <w:pPr>
              <w:rPr>
                <w:sz w:val="3"/>
                <w:szCs w:val="3"/>
              </w:rPr>
            </w:pPr>
          </w:p>
        </w:tc>
        <w:tc>
          <w:tcPr>
            <w:tcW w:w="40" w:type="dxa"/>
            <w:tcBorders>
              <w:right w:val="single" w:sz="8" w:space="0" w:color="auto"/>
            </w:tcBorders>
            <w:vAlign w:val="bottom"/>
          </w:tcPr>
          <w:p w:rsidR="0008749B" w:rsidRDefault="0008749B">
            <w:pPr>
              <w:rPr>
                <w:sz w:val="3"/>
                <w:szCs w:val="3"/>
              </w:rPr>
            </w:pPr>
          </w:p>
        </w:tc>
        <w:tc>
          <w:tcPr>
            <w:tcW w:w="1040" w:type="dxa"/>
            <w:tcBorders>
              <w:bottom w:val="single" w:sz="8" w:space="0" w:color="auto"/>
              <w:right w:val="single" w:sz="8" w:space="0" w:color="auto"/>
            </w:tcBorders>
            <w:vAlign w:val="bottom"/>
          </w:tcPr>
          <w:p w:rsidR="0008749B" w:rsidRDefault="0008749B">
            <w:pPr>
              <w:rPr>
                <w:sz w:val="3"/>
                <w:szCs w:val="3"/>
              </w:rPr>
            </w:pPr>
          </w:p>
        </w:tc>
        <w:tc>
          <w:tcPr>
            <w:tcW w:w="1260" w:type="dxa"/>
            <w:tcBorders>
              <w:bottom w:val="single" w:sz="8" w:space="0" w:color="auto"/>
              <w:right w:val="single" w:sz="8" w:space="0" w:color="auto"/>
            </w:tcBorders>
            <w:vAlign w:val="bottom"/>
          </w:tcPr>
          <w:p w:rsidR="0008749B" w:rsidRDefault="0008749B">
            <w:pPr>
              <w:rPr>
                <w:sz w:val="3"/>
                <w:szCs w:val="3"/>
              </w:rPr>
            </w:pPr>
          </w:p>
        </w:tc>
      </w:tr>
      <w:tr w:rsidR="0008749B">
        <w:trPr>
          <w:trHeight w:val="28"/>
        </w:trPr>
        <w:tc>
          <w:tcPr>
            <w:tcW w:w="42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284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560" w:type="dxa"/>
            <w:tcBorders>
              <w:bottom w:val="single" w:sz="8" w:space="0" w:color="auto"/>
            </w:tcBorders>
            <w:vAlign w:val="bottom"/>
          </w:tcPr>
          <w:p w:rsidR="0008749B" w:rsidRDefault="0008749B">
            <w:pPr>
              <w:rPr>
                <w:sz w:val="2"/>
                <w:szCs w:val="2"/>
              </w:rPr>
            </w:pPr>
          </w:p>
        </w:tc>
        <w:tc>
          <w:tcPr>
            <w:tcW w:w="60" w:type="dxa"/>
            <w:vAlign w:val="bottom"/>
          </w:tcPr>
          <w:p w:rsidR="0008749B" w:rsidRDefault="0008749B">
            <w:pPr>
              <w:rPr>
                <w:sz w:val="2"/>
                <w:szCs w:val="2"/>
              </w:rPr>
            </w:pPr>
          </w:p>
        </w:tc>
        <w:tc>
          <w:tcPr>
            <w:tcW w:w="500" w:type="dxa"/>
            <w:tcBorders>
              <w:bottom w:val="single" w:sz="8" w:space="0" w:color="auto"/>
            </w:tcBorders>
            <w:vAlign w:val="bottom"/>
          </w:tcPr>
          <w:p w:rsidR="0008749B" w:rsidRDefault="0008749B">
            <w:pPr>
              <w:rPr>
                <w:sz w:val="2"/>
                <w:szCs w:val="2"/>
              </w:rPr>
            </w:pPr>
          </w:p>
        </w:tc>
        <w:tc>
          <w:tcPr>
            <w:tcW w:w="64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500" w:type="dxa"/>
            <w:tcBorders>
              <w:bottom w:val="single" w:sz="8" w:space="0" w:color="auto"/>
            </w:tcBorders>
            <w:vAlign w:val="bottom"/>
          </w:tcPr>
          <w:p w:rsidR="0008749B" w:rsidRDefault="0008749B">
            <w:pPr>
              <w:rPr>
                <w:sz w:val="2"/>
                <w:szCs w:val="2"/>
              </w:rPr>
            </w:pPr>
          </w:p>
        </w:tc>
        <w:tc>
          <w:tcPr>
            <w:tcW w:w="50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540" w:type="dxa"/>
            <w:tcBorders>
              <w:bottom w:val="single" w:sz="8" w:space="0" w:color="auto"/>
            </w:tcBorders>
            <w:vAlign w:val="bottom"/>
          </w:tcPr>
          <w:p w:rsidR="0008749B" w:rsidRDefault="0008749B">
            <w:pPr>
              <w:rPr>
                <w:sz w:val="2"/>
                <w:szCs w:val="2"/>
              </w:rPr>
            </w:pPr>
          </w:p>
        </w:tc>
        <w:tc>
          <w:tcPr>
            <w:tcW w:w="60" w:type="dxa"/>
            <w:vAlign w:val="bottom"/>
          </w:tcPr>
          <w:p w:rsidR="0008749B" w:rsidRDefault="0008749B">
            <w:pPr>
              <w:rPr>
                <w:sz w:val="2"/>
                <w:szCs w:val="2"/>
              </w:rPr>
            </w:pPr>
          </w:p>
        </w:tc>
        <w:tc>
          <w:tcPr>
            <w:tcW w:w="62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1040" w:type="dxa"/>
            <w:tcBorders>
              <w:bottom w:val="single" w:sz="8" w:space="0" w:color="auto"/>
            </w:tcBorders>
            <w:vAlign w:val="bottom"/>
          </w:tcPr>
          <w:p w:rsidR="0008749B" w:rsidRDefault="0008749B">
            <w:pPr>
              <w:rPr>
                <w:sz w:val="2"/>
                <w:szCs w:val="2"/>
              </w:rPr>
            </w:pPr>
          </w:p>
        </w:tc>
        <w:tc>
          <w:tcPr>
            <w:tcW w:w="1260" w:type="dxa"/>
            <w:tcBorders>
              <w:bottom w:val="single" w:sz="8" w:space="0" w:color="auto"/>
            </w:tcBorders>
            <w:vAlign w:val="bottom"/>
          </w:tcPr>
          <w:p w:rsidR="0008749B" w:rsidRDefault="0008749B">
            <w:pPr>
              <w:rPr>
                <w:sz w:val="2"/>
                <w:szCs w:val="2"/>
              </w:rPr>
            </w:pPr>
          </w:p>
        </w:tc>
      </w:tr>
      <w:tr w:rsidR="0008749B">
        <w:trPr>
          <w:trHeight w:val="260"/>
        </w:trPr>
        <w:tc>
          <w:tcPr>
            <w:tcW w:w="420" w:type="dxa"/>
            <w:tcBorders>
              <w:left w:val="single" w:sz="8" w:space="0" w:color="auto"/>
            </w:tcBorders>
            <w:vAlign w:val="bottom"/>
          </w:tcPr>
          <w:p w:rsidR="0008749B" w:rsidRDefault="0008749B">
            <w:pPr>
              <w:spacing w:line="260" w:lineRule="exact"/>
              <w:ind w:left="100"/>
              <w:rPr>
                <w:sz w:val="20"/>
                <w:szCs w:val="20"/>
              </w:rPr>
            </w:pPr>
            <w:r>
              <w:rPr>
                <w:rFonts w:ascii="Times New Roman" w:eastAsia="Times New Roman" w:hAnsi="Times New Roman" w:cs="Times New Roman"/>
                <w:sz w:val="24"/>
                <w:szCs w:val="24"/>
              </w:rPr>
              <w:t>5.</w:t>
            </w:r>
          </w:p>
        </w:tc>
        <w:tc>
          <w:tcPr>
            <w:tcW w:w="40" w:type="dxa"/>
            <w:tcBorders>
              <w:right w:val="single" w:sz="8" w:space="0" w:color="auto"/>
            </w:tcBorders>
            <w:vAlign w:val="bottom"/>
          </w:tcPr>
          <w:p w:rsidR="0008749B" w:rsidRDefault="0008749B"/>
        </w:tc>
        <w:tc>
          <w:tcPr>
            <w:tcW w:w="2880" w:type="dxa"/>
            <w:gridSpan w:val="2"/>
            <w:tcBorders>
              <w:right w:val="single" w:sz="8" w:space="0" w:color="auto"/>
            </w:tcBorders>
            <w:vAlign w:val="bottom"/>
          </w:tcPr>
          <w:p w:rsidR="0008749B" w:rsidRDefault="0008749B">
            <w:pPr>
              <w:spacing w:line="260" w:lineRule="exact"/>
              <w:ind w:left="20"/>
              <w:rPr>
                <w:sz w:val="20"/>
                <w:szCs w:val="20"/>
              </w:rPr>
            </w:pPr>
            <w:r>
              <w:rPr>
                <w:rFonts w:ascii="Times New Roman" w:eastAsia="Times New Roman" w:hAnsi="Times New Roman" w:cs="Times New Roman"/>
                <w:sz w:val="24"/>
                <w:szCs w:val="24"/>
              </w:rPr>
              <w:t>Блокирование одиночное</w:t>
            </w:r>
          </w:p>
        </w:tc>
        <w:tc>
          <w:tcPr>
            <w:tcW w:w="560" w:type="dxa"/>
            <w:vAlign w:val="bottom"/>
          </w:tcPr>
          <w:p w:rsidR="0008749B" w:rsidRDefault="0008749B"/>
        </w:tc>
        <w:tc>
          <w:tcPr>
            <w:tcW w:w="60" w:type="dxa"/>
            <w:tcBorders>
              <w:right w:val="single" w:sz="8" w:space="0" w:color="auto"/>
            </w:tcBorders>
            <w:vAlign w:val="bottom"/>
          </w:tcPr>
          <w:p w:rsidR="0008749B" w:rsidRDefault="0008749B"/>
        </w:tc>
        <w:tc>
          <w:tcPr>
            <w:tcW w:w="500" w:type="dxa"/>
            <w:tcBorders>
              <w:right w:val="single" w:sz="8" w:space="0" w:color="auto"/>
            </w:tcBorders>
            <w:vAlign w:val="bottom"/>
          </w:tcPr>
          <w:p w:rsidR="0008749B" w:rsidRDefault="0008749B"/>
        </w:tc>
        <w:tc>
          <w:tcPr>
            <w:tcW w:w="680" w:type="dxa"/>
            <w:gridSpan w:val="2"/>
            <w:tcBorders>
              <w:right w:val="single" w:sz="8" w:space="0" w:color="auto"/>
            </w:tcBorders>
            <w:vAlign w:val="bottom"/>
          </w:tcPr>
          <w:p w:rsidR="0008749B" w:rsidRDefault="0008749B"/>
        </w:tc>
        <w:tc>
          <w:tcPr>
            <w:tcW w:w="500" w:type="dxa"/>
            <w:tcBorders>
              <w:right w:val="single" w:sz="8" w:space="0" w:color="auto"/>
            </w:tcBorders>
            <w:vAlign w:val="bottom"/>
          </w:tcPr>
          <w:p w:rsidR="0008749B" w:rsidRDefault="0008749B">
            <w:pPr>
              <w:spacing w:line="260" w:lineRule="exact"/>
              <w:ind w:right="240"/>
              <w:jc w:val="right"/>
              <w:rPr>
                <w:sz w:val="20"/>
                <w:szCs w:val="20"/>
              </w:rPr>
            </w:pPr>
            <w:r>
              <w:rPr>
                <w:rFonts w:ascii="Times New Roman" w:eastAsia="Times New Roman" w:hAnsi="Times New Roman" w:cs="Times New Roman"/>
                <w:w w:val="99"/>
                <w:sz w:val="24"/>
                <w:szCs w:val="24"/>
              </w:rPr>
              <w:t>4</w:t>
            </w:r>
          </w:p>
        </w:tc>
        <w:tc>
          <w:tcPr>
            <w:tcW w:w="500" w:type="dxa"/>
            <w:vAlign w:val="bottom"/>
          </w:tcPr>
          <w:p w:rsidR="0008749B" w:rsidRDefault="0008749B">
            <w:pPr>
              <w:spacing w:line="260" w:lineRule="exact"/>
              <w:ind w:right="200"/>
              <w:jc w:val="right"/>
              <w:rPr>
                <w:sz w:val="20"/>
                <w:szCs w:val="20"/>
              </w:rPr>
            </w:pPr>
            <w:r>
              <w:rPr>
                <w:rFonts w:ascii="Times New Roman" w:eastAsia="Times New Roman" w:hAnsi="Times New Roman" w:cs="Times New Roman"/>
                <w:sz w:val="24"/>
                <w:szCs w:val="24"/>
              </w:rPr>
              <w:t>5</w:t>
            </w:r>
          </w:p>
        </w:tc>
        <w:tc>
          <w:tcPr>
            <w:tcW w:w="40" w:type="dxa"/>
            <w:tcBorders>
              <w:right w:val="single" w:sz="8" w:space="0" w:color="auto"/>
            </w:tcBorders>
            <w:vAlign w:val="bottom"/>
          </w:tcPr>
          <w:p w:rsidR="0008749B" w:rsidRDefault="0008749B"/>
        </w:tc>
        <w:tc>
          <w:tcPr>
            <w:tcW w:w="540" w:type="dxa"/>
            <w:vAlign w:val="bottom"/>
          </w:tcPr>
          <w:p w:rsidR="0008749B" w:rsidRDefault="0008749B">
            <w:pPr>
              <w:spacing w:line="260" w:lineRule="exact"/>
              <w:ind w:right="260"/>
              <w:jc w:val="right"/>
              <w:rPr>
                <w:sz w:val="20"/>
                <w:szCs w:val="20"/>
              </w:rPr>
            </w:pPr>
            <w:r>
              <w:rPr>
                <w:rFonts w:ascii="Times New Roman" w:eastAsia="Times New Roman" w:hAnsi="Times New Roman" w:cs="Times New Roman"/>
                <w:sz w:val="24"/>
                <w:szCs w:val="24"/>
              </w:rPr>
              <w:t>5</w:t>
            </w:r>
          </w:p>
        </w:tc>
        <w:tc>
          <w:tcPr>
            <w:tcW w:w="60" w:type="dxa"/>
            <w:tcBorders>
              <w:right w:val="single" w:sz="8" w:space="0" w:color="auto"/>
            </w:tcBorders>
            <w:vAlign w:val="bottom"/>
          </w:tcPr>
          <w:p w:rsidR="0008749B" w:rsidRDefault="0008749B"/>
        </w:tc>
        <w:tc>
          <w:tcPr>
            <w:tcW w:w="620" w:type="dxa"/>
            <w:vAlign w:val="bottom"/>
          </w:tcPr>
          <w:p w:rsidR="0008749B" w:rsidRDefault="0008749B">
            <w:pPr>
              <w:spacing w:line="260" w:lineRule="exact"/>
              <w:ind w:right="360"/>
              <w:jc w:val="right"/>
              <w:rPr>
                <w:sz w:val="20"/>
                <w:szCs w:val="20"/>
              </w:rPr>
            </w:pPr>
            <w:r>
              <w:rPr>
                <w:rFonts w:ascii="Times New Roman" w:eastAsia="Times New Roman" w:hAnsi="Times New Roman" w:cs="Times New Roman"/>
                <w:w w:val="99"/>
                <w:sz w:val="24"/>
                <w:szCs w:val="24"/>
              </w:rPr>
              <w:t>5</w:t>
            </w:r>
          </w:p>
        </w:tc>
        <w:tc>
          <w:tcPr>
            <w:tcW w:w="40" w:type="dxa"/>
            <w:tcBorders>
              <w:right w:val="single" w:sz="8" w:space="0" w:color="auto"/>
            </w:tcBorders>
            <w:vAlign w:val="bottom"/>
          </w:tcPr>
          <w:p w:rsidR="0008749B" w:rsidRDefault="0008749B"/>
        </w:tc>
        <w:tc>
          <w:tcPr>
            <w:tcW w:w="1040" w:type="dxa"/>
            <w:tcBorders>
              <w:right w:val="single" w:sz="8" w:space="0" w:color="auto"/>
            </w:tcBorders>
            <w:vAlign w:val="bottom"/>
          </w:tcPr>
          <w:p w:rsidR="0008749B" w:rsidRDefault="0008749B">
            <w:pPr>
              <w:spacing w:line="260" w:lineRule="exact"/>
              <w:ind w:right="460"/>
              <w:jc w:val="right"/>
              <w:rPr>
                <w:sz w:val="20"/>
                <w:szCs w:val="20"/>
              </w:rPr>
            </w:pPr>
            <w:r>
              <w:rPr>
                <w:rFonts w:ascii="Times New Roman" w:eastAsia="Times New Roman" w:hAnsi="Times New Roman" w:cs="Times New Roman"/>
                <w:sz w:val="24"/>
                <w:szCs w:val="24"/>
              </w:rPr>
              <w:t>3</w:t>
            </w:r>
          </w:p>
        </w:tc>
        <w:tc>
          <w:tcPr>
            <w:tcW w:w="1260" w:type="dxa"/>
            <w:tcBorders>
              <w:right w:val="single" w:sz="8" w:space="0" w:color="auto"/>
            </w:tcBorders>
            <w:vAlign w:val="bottom"/>
          </w:tcPr>
          <w:p w:rsidR="0008749B" w:rsidRDefault="0008749B">
            <w:pPr>
              <w:spacing w:line="260" w:lineRule="exact"/>
              <w:ind w:right="660"/>
              <w:jc w:val="right"/>
              <w:rPr>
                <w:sz w:val="20"/>
                <w:szCs w:val="20"/>
              </w:rPr>
            </w:pPr>
            <w:r>
              <w:rPr>
                <w:rFonts w:ascii="Times New Roman" w:eastAsia="Times New Roman" w:hAnsi="Times New Roman" w:cs="Times New Roman"/>
                <w:sz w:val="24"/>
                <w:szCs w:val="24"/>
              </w:rPr>
              <w:t>4</w:t>
            </w: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нападающих ударов из</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зон 4, 3, 2 со второй</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передачи. Зона не</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известна, направление</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удара диагональное</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137"/>
        </w:trPr>
        <w:tc>
          <w:tcPr>
            <w:tcW w:w="420" w:type="dxa"/>
            <w:tcBorders>
              <w:left w:val="single" w:sz="8" w:space="0" w:color="auto"/>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2840" w:type="dxa"/>
            <w:tcBorders>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560" w:type="dxa"/>
            <w:tcBorders>
              <w:bottom w:val="single" w:sz="8" w:space="0" w:color="auto"/>
            </w:tcBorders>
            <w:vAlign w:val="bottom"/>
          </w:tcPr>
          <w:p w:rsidR="0008749B" w:rsidRDefault="0008749B">
            <w:pPr>
              <w:rPr>
                <w:sz w:val="11"/>
                <w:szCs w:val="11"/>
              </w:rPr>
            </w:pPr>
          </w:p>
        </w:tc>
        <w:tc>
          <w:tcPr>
            <w:tcW w:w="60" w:type="dxa"/>
            <w:tcBorders>
              <w:right w:val="single" w:sz="8" w:space="0" w:color="auto"/>
            </w:tcBorders>
            <w:vAlign w:val="bottom"/>
          </w:tcPr>
          <w:p w:rsidR="0008749B" w:rsidRDefault="0008749B">
            <w:pPr>
              <w:rPr>
                <w:sz w:val="11"/>
                <w:szCs w:val="11"/>
              </w:rPr>
            </w:pPr>
          </w:p>
        </w:tc>
        <w:tc>
          <w:tcPr>
            <w:tcW w:w="500" w:type="dxa"/>
            <w:tcBorders>
              <w:bottom w:val="single" w:sz="8" w:space="0" w:color="auto"/>
              <w:right w:val="single" w:sz="8" w:space="0" w:color="auto"/>
            </w:tcBorders>
            <w:vAlign w:val="bottom"/>
          </w:tcPr>
          <w:p w:rsidR="0008749B" w:rsidRDefault="0008749B">
            <w:pPr>
              <w:rPr>
                <w:sz w:val="11"/>
                <w:szCs w:val="11"/>
              </w:rPr>
            </w:pPr>
          </w:p>
        </w:tc>
        <w:tc>
          <w:tcPr>
            <w:tcW w:w="640" w:type="dxa"/>
            <w:tcBorders>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500" w:type="dxa"/>
            <w:tcBorders>
              <w:bottom w:val="single" w:sz="8" w:space="0" w:color="auto"/>
              <w:right w:val="single" w:sz="8" w:space="0" w:color="auto"/>
            </w:tcBorders>
            <w:vAlign w:val="bottom"/>
          </w:tcPr>
          <w:p w:rsidR="0008749B" w:rsidRDefault="0008749B">
            <w:pPr>
              <w:rPr>
                <w:sz w:val="11"/>
                <w:szCs w:val="11"/>
              </w:rPr>
            </w:pPr>
          </w:p>
        </w:tc>
        <w:tc>
          <w:tcPr>
            <w:tcW w:w="500" w:type="dxa"/>
            <w:tcBorders>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540" w:type="dxa"/>
            <w:tcBorders>
              <w:bottom w:val="single" w:sz="8" w:space="0" w:color="auto"/>
            </w:tcBorders>
            <w:vAlign w:val="bottom"/>
          </w:tcPr>
          <w:p w:rsidR="0008749B" w:rsidRDefault="0008749B">
            <w:pPr>
              <w:rPr>
                <w:sz w:val="11"/>
                <w:szCs w:val="11"/>
              </w:rPr>
            </w:pPr>
          </w:p>
        </w:tc>
        <w:tc>
          <w:tcPr>
            <w:tcW w:w="60" w:type="dxa"/>
            <w:tcBorders>
              <w:right w:val="single" w:sz="8" w:space="0" w:color="auto"/>
            </w:tcBorders>
            <w:vAlign w:val="bottom"/>
          </w:tcPr>
          <w:p w:rsidR="0008749B" w:rsidRDefault="0008749B">
            <w:pPr>
              <w:rPr>
                <w:sz w:val="11"/>
                <w:szCs w:val="11"/>
              </w:rPr>
            </w:pPr>
          </w:p>
        </w:tc>
        <w:tc>
          <w:tcPr>
            <w:tcW w:w="620" w:type="dxa"/>
            <w:tcBorders>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1040" w:type="dxa"/>
            <w:tcBorders>
              <w:bottom w:val="single" w:sz="8" w:space="0" w:color="auto"/>
              <w:right w:val="single" w:sz="8" w:space="0" w:color="auto"/>
            </w:tcBorders>
            <w:vAlign w:val="bottom"/>
          </w:tcPr>
          <w:p w:rsidR="0008749B" w:rsidRDefault="0008749B">
            <w:pPr>
              <w:rPr>
                <w:sz w:val="11"/>
                <w:szCs w:val="11"/>
              </w:rPr>
            </w:pPr>
          </w:p>
        </w:tc>
        <w:tc>
          <w:tcPr>
            <w:tcW w:w="1260" w:type="dxa"/>
            <w:tcBorders>
              <w:bottom w:val="single" w:sz="8" w:space="0" w:color="auto"/>
              <w:right w:val="single" w:sz="8" w:space="0" w:color="auto"/>
            </w:tcBorders>
            <w:vAlign w:val="bottom"/>
          </w:tcPr>
          <w:p w:rsidR="0008749B" w:rsidRDefault="0008749B">
            <w:pPr>
              <w:rPr>
                <w:sz w:val="11"/>
                <w:szCs w:val="11"/>
              </w:rPr>
            </w:pPr>
          </w:p>
        </w:tc>
      </w:tr>
      <w:tr w:rsidR="0008749B">
        <w:trPr>
          <w:trHeight w:val="28"/>
        </w:trPr>
        <w:tc>
          <w:tcPr>
            <w:tcW w:w="42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284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560" w:type="dxa"/>
            <w:tcBorders>
              <w:bottom w:val="single" w:sz="8" w:space="0" w:color="auto"/>
            </w:tcBorders>
            <w:vAlign w:val="bottom"/>
          </w:tcPr>
          <w:p w:rsidR="0008749B" w:rsidRDefault="0008749B">
            <w:pPr>
              <w:rPr>
                <w:sz w:val="2"/>
                <w:szCs w:val="2"/>
              </w:rPr>
            </w:pPr>
          </w:p>
        </w:tc>
        <w:tc>
          <w:tcPr>
            <w:tcW w:w="60" w:type="dxa"/>
            <w:vAlign w:val="bottom"/>
          </w:tcPr>
          <w:p w:rsidR="0008749B" w:rsidRDefault="0008749B">
            <w:pPr>
              <w:rPr>
                <w:sz w:val="2"/>
                <w:szCs w:val="2"/>
              </w:rPr>
            </w:pPr>
          </w:p>
        </w:tc>
        <w:tc>
          <w:tcPr>
            <w:tcW w:w="500" w:type="dxa"/>
            <w:tcBorders>
              <w:bottom w:val="single" w:sz="8" w:space="0" w:color="auto"/>
            </w:tcBorders>
            <w:vAlign w:val="bottom"/>
          </w:tcPr>
          <w:p w:rsidR="0008749B" w:rsidRDefault="0008749B">
            <w:pPr>
              <w:rPr>
                <w:sz w:val="2"/>
                <w:szCs w:val="2"/>
              </w:rPr>
            </w:pPr>
          </w:p>
        </w:tc>
        <w:tc>
          <w:tcPr>
            <w:tcW w:w="64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500" w:type="dxa"/>
            <w:tcBorders>
              <w:bottom w:val="single" w:sz="8" w:space="0" w:color="auto"/>
            </w:tcBorders>
            <w:vAlign w:val="bottom"/>
          </w:tcPr>
          <w:p w:rsidR="0008749B" w:rsidRDefault="0008749B">
            <w:pPr>
              <w:rPr>
                <w:sz w:val="2"/>
                <w:szCs w:val="2"/>
              </w:rPr>
            </w:pPr>
          </w:p>
        </w:tc>
        <w:tc>
          <w:tcPr>
            <w:tcW w:w="50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540" w:type="dxa"/>
            <w:tcBorders>
              <w:bottom w:val="single" w:sz="8" w:space="0" w:color="auto"/>
            </w:tcBorders>
            <w:vAlign w:val="bottom"/>
          </w:tcPr>
          <w:p w:rsidR="0008749B" w:rsidRDefault="0008749B">
            <w:pPr>
              <w:rPr>
                <w:sz w:val="2"/>
                <w:szCs w:val="2"/>
              </w:rPr>
            </w:pPr>
          </w:p>
        </w:tc>
        <w:tc>
          <w:tcPr>
            <w:tcW w:w="60" w:type="dxa"/>
            <w:vAlign w:val="bottom"/>
          </w:tcPr>
          <w:p w:rsidR="0008749B" w:rsidRDefault="0008749B">
            <w:pPr>
              <w:rPr>
                <w:sz w:val="2"/>
                <w:szCs w:val="2"/>
              </w:rPr>
            </w:pPr>
          </w:p>
        </w:tc>
        <w:tc>
          <w:tcPr>
            <w:tcW w:w="620" w:type="dxa"/>
            <w:tcBorders>
              <w:bottom w:val="single" w:sz="8" w:space="0" w:color="auto"/>
            </w:tcBorders>
            <w:vAlign w:val="bottom"/>
          </w:tcPr>
          <w:p w:rsidR="0008749B" w:rsidRDefault="0008749B">
            <w:pPr>
              <w:rPr>
                <w:sz w:val="2"/>
                <w:szCs w:val="2"/>
              </w:rPr>
            </w:pPr>
          </w:p>
        </w:tc>
        <w:tc>
          <w:tcPr>
            <w:tcW w:w="40" w:type="dxa"/>
            <w:vAlign w:val="bottom"/>
          </w:tcPr>
          <w:p w:rsidR="0008749B" w:rsidRDefault="0008749B">
            <w:pPr>
              <w:rPr>
                <w:sz w:val="2"/>
                <w:szCs w:val="2"/>
              </w:rPr>
            </w:pPr>
          </w:p>
        </w:tc>
        <w:tc>
          <w:tcPr>
            <w:tcW w:w="1040" w:type="dxa"/>
            <w:tcBorders>
              <w:bottom w:val="single" w:sz="8" w:space="0" w:color="auto"/>
            </w:tcBorders>
            <w:vAlign w:val="bottom"/>
          </w:tcPr>
          <w:p w:rsidR="0008749B" w:rsidRDefault="0008749B">
            <w:pPr>
              <w:rPr>
                <w:sz w:val="2"/>
                <w:szCs w:val="2"/>
              </w:rPr>
            </w:pPr>
          </w:p>
        </w:tc>
        <w:tc>
          <w:tcPr>
            <w:tcW w:w="1260" w:type="dxa"/>
            <w:tcBorders>
              <w:bottom w:val="single" w:sz="8" w:space="0" w:color="auto"/>
            </w:tcBorders>
            <w:vAlign w:val="bottom"/>
          </w:tcPr>
          <w:p w:rsidR="0008749B" w:rsidRDefault="0008749B">
            <w:pPr>
              <w:rPr>
                <w:sz w:val="2"/>
                <w:szCs w:val="2"/>
              </w:rPr>
            </w:pPr>
          </w:p>
        </w:tc>
      </w:tr>
      <w:tr w:rsidR="0008749B">
        <w:trPr>
          <w:trHeight w:val="260"/>
        </w:trPr>
        <w:tc>
          <w:tcPr>
            <w:tcW w:w="420" w:type="dxa"/>
            <w:tcBorders>
              <w:left w:val="single" w:sz="8" w:space="0" w:color="auto"/>
            </w:tcBorders>
            <w:vAlign w:val="bottom"/>
          </w:tcPr>
          <w:p w:rsidR="0008749B" w:rsidRDefault="0008749B">
            <w:pPr>
              <w:spacing w:line="260" w:lineRule="exact"/>
              <w:ind w:left="100"/>
              <w:rPr>
                <w:sz w:val="20"/>
                <w:szCs w:val="20"/>
              </w:rPr>
            </w:pPr>
            <w:r>
              <w:rPr>
                <w:rFonts w:ascii="Times New Roman" w:eastAsia="Times New Roman" w:hAnsi="Times New Roman" w:cs="Times New Roman"/>
                <w:sz w:val="24"/>
                <w:szCs w:val="24"/>
              </w:rPr>
              <w:t>6.</w:t>
            </w:r>
          </w:p>
        </w:tc>
        <w:tc>
          <w:tcPr>
            <w:tcW w:w="40" w:type="dxa"/>
            <w:tcBorders>
              <w:right w:val="single" w:sz="8" w:space="0" w:color="auto"/>
            </w:tcBorders>
            <w:vAlign w:val="bottom"/>
          </w:tcPr>
          <w:p w:rsidR="0008749B" w:rsidRDefault="0008749B"/>
        </w:tc>
        <w:tc>
          <w:tcPr>
            <w:tcW w:w="2880" w:type="dxa"/>
            <w:gridSpan w:val="2"/>
            <w:tcBorders>
              <w:right w:val="single" w:sz="8" w:space="0" w:color="auto"/>
            </w:tcBorders>
            <w:vAlign w:val="bottom"/>
          </w:tcPr>
          <w:p w:rsidR="0008749B" w:rsidRDefault="0008749B">
            <w:pPr>
              <w:spacing w:line="260" w:lineRule="exact"/>
              <w:ind w:left="20"/>
              <w:rPr>
                <w:sz w:val="20"/>
                <w:szCs w:val="20"/>
              </w:rPr>
            </w:pPr>
            <w:r>
              <w:rPr>
                <w:rFonts w:ascii="Times New Roman" w:eastAsia="Times New Roman" w:hAnsi="Times New Roman" w:cs="Times New Roman"/>
                <w:sz w:val="24"/>
                <w:szCs w:val="24"/>
              </w:rPr>
              <w:t>Командные действия</w:t>
            </w:r>
          </w:p>
        </w:tc>
        <w:tc>
          <w:tcPr>
            <w:tcW w:w="620" w:type="dxa"/>
            <w:gridSpan w:val="2"/>
            <w:tcBorders>
              <w:right w:val="single" w:sz="8" w:space="0" w:color="auto"/>
            </w:tcBorders>
            <w:vAlign w:val="bottom"/>
          </w:tcPr>
          <w:p w:rsidR="0008749B" w:rsidRDefault="0008749B"/>
        </w:tc>
        <w:tc>
          <w:tcPr>
            <w:tcW w:w="500" w:type="dxa"/>
            <w:tcBorders>
              <w:right w:val="single" w:sz="8" w:space="0" w:color="auto"/>
            </w:tcBorders>
            <w:vAlign w:val="bottom"/>
          </w:tcPr>
          <w:p w:rsidR="0008749B" w:rsidRDefault="0008749B">
            <w:pPr>
              <w:spacing w:line="260" w:lineRule="exact"/>
              <w:ind w:right="240"/>
              <w:jc w:val="right"/>
              <w:rPr>
                <w:sz w:val="20"/>
                <w:szCs w:val="20"/>
              </w:rPr>
            </w:pPr>
            <w:r>
              <w:rPr>
                <w:rFonts w:ascii="Times New Roman" w:eastAsia="Times New Roman" w:hAnsi="Times New Roman" w:cs="Times New Roman"/>
                <w:w w:val="99"/>
                <w:sz w:val="24"/>
                <w:szCs w:val="24"/>
              </w:rPr>
              <w:t>4</w:t>
            </w:r>
          </w:p>
        </w:tc>
        <w:tc>
          <w:tcPr>
            <w:tcW w:w="680" w:type="dxa"/>
            <w:gridSpan w:val="2"/>
            <w:tcBorders>
              <w:right w:val="single" w:sz="8" w:space="0" w:color="auto"/>
            </w:tcBorders>
            <w:vAlign w:val="bottom"/>
          </w:tcPr>
          <w:p w:rsidR="0008749B" w:rsidRDefault="0008749B"/>
        </w:tc>
        <w:tc>
          <w:tcPr>
            <w:tcW w:w="500" w:type="dxa"/>
            <w:tcBorders>
              <w:right w:val="single" w:sz="8" w:space="0" w:color="auto"/>
            </w:tcBorders>
            <w:vAlign w:val="bottom"/>
          </w:tcPr>
          <w:p w:rsidR="0008749B" w:rsidRDefault="0008749B">
            <w:pPr>
              <w:spacing w:line="260" w:lineRule="exact"/>
              <w:ind w:right="240"/>
              <w:jc w:val="right"/>
              <w:rPr>
                <w:sz w:val="20"/>
                <w:szCs w:val="20"/>
              </w:rPr>
            </w:pPr>
            <w:r>
              <w:rPr>
                <w:rFonts w:ascii="Times New Roman" w:eastAsia="Times New Roman" w:hAnsi="Times New Roman" w:cs="Times New Roman"/>
                <w:w w:val="99"/>
                <w:sz w:val="24"/>
                <w:szCs w:val="24"/>
              </w:rPr>
              <w:t>5</w:t>
            </w:r>
          </w:p>
        </w:tc>
        <w:tc>
          <w:tcPr>
            <w:tcW w:w="500" w:type="dxa"/>
            <w:vAlign w:val="bottom"/>
          </w:tcPr>
          <w:p w:rsidR="0008749B" w:rsidRDefault="0008749B">
            <w:pPr>
              <w:spacing w:line="260" w:lineRule="exact"/>
              <w:ind w:right="200"/>
              <w:jc w:val="right"/>
              <w:rPr>
                <w:sz w:val="20"/>
                <w:szCs w:val="20"/>
              </w:rPr>
            </w:pPr>
            <w:r>
              <w:rPr>
                <w:rFonts w:ascii="Times New Roman" w:eastAsia="Times New Roman" w:hAnsi="Times New Roman" w:cs="Times New Roman"/>
                <w:sz w:val="24"/>
                <w:szCs w:val="24"/>
              </w:rPr>
              <w:t>6</w:t>
            </w:r>
          </w:p>
        </w:tc>
        <w:tc>
          <w:tcPr>
            <w:tcW w:w="40" w:type="dxa"/>
            <w:tcBorders>
              <w:right w:val="single" w:sz="8" w:space="0" w:color="auto"/>
            </w:tcBorders>
            <w:vAlign w:val="bottom"/>
          </w:tcPr>
          <w:p w:rsidR="0008749B" w:rsidRDefault="0008749B"/>
        </w:tc>
        <w:tc>
          <w:tcPr>
            <w:tcW w:w="540" w:type="dxa"/>
            <w:vAlign w:val="bottom"/>
          </w:tcPr>
          <w:p w:rsidR="0008749B" w:rsidRDefault="0008749B">
            <w:pPr>
              <w:spacing w:line="260" w:lineRule="exact"/>
              <w:ind w:right="260"/>
              <w:jc w:val="right"/>
              <w:rPr>
                <w:sz w:val="20"/>
                <w:szCs w:val="20"/>
              </w:rPr>
            </w:pPr>
            <w:r>
              <w:rPr>
                <w:rFonts w:ascii="Times New Roman" w:eastAsia="Times New Roman" w:hAnsi="Times New Roman" w:cs="Times New Roman"/>
                <w:sz w:val="24"/>
                <w:szCs w:val="24"/>
              </w:rPr>
              <w:t>7</w:t>
            </w:r>
          </w:p>
        </w:tc>
        <w:tc>
          <w:tcPr>
            <w:tcW w:w="60" w:type="dxa"/>
            <w:tcBorders>
              <w:right w:val="single" w:sz="8" w:space="0" w:color="auto"/>
            </w:tcBorders>
            <w:vAlign w:val="bottom"/>
          </w:tcPr>
          <w:p w:rsidR="0008749B" w:rsidRDefault="0008749B"/>
        </w:tc>
        <w:tc>
          <w:tcPr>
            <w:tcW w:w="620" w:type="dxa"/>
            <w:vAlign w:val="bottom"/>
          </w:tcPr>
          <w:p w:rsidR="0008749B" w:rsidRDefault="0008749B">
            <w:pPr>
              <w:spacing w:line="260" w:lineRule="exact"/>
              <w:ind w:right="360"/>
              <w:jc w:val="right"/>
              <w:rPr>
                <w:sz w:val="20"/>
                <w:szCs w:val="20"/>
              </w:rPr>
            </w:pPr>
            <w:r>
              <w:rPr>
                <w:rFonts w:ascii="Times New Roman" w:eastAsia="Times New Roman" w:hAnsi="Times New Roman" w:cs="Times New Roman"/>
                <w:w w:val="99"/>
                <w:sz w:val="24"/>
                <w:szCs w:val="24"/>
              </w:rPr>
              <w:t>8</w:t>
            </w:r>
          </w:p>
        </w:tc>
        <w:tc>
          <w:tcPr>
            <w:tcW w:w="40" w:type="dxa"/>
            <w:tcBorders>
              <w:right w:val="single" w:sz="8" w:space="0" w:color="auto"/>
            </w:tcBorders>
            <w:vAlign w:val="bottom"/>
          </w:tcPr>
          <w:p w:rsidR="0008749B" w:rsidRDefault="0008749B"/>
        </w:tc>
        <w:tc>
          <w:tcPr>
            <w:tcW w:w="1040" w:type="dxa"/>
            <w:tcBorders>
              <w:right w:val="single" w:sz="8" w:space="0" w:color="auto"/>
            </w:tcBorders>
            <w:vAlign w:val="bottom"/>
          </w:tcPr>
          <w:p w:rsidR="0008749B" w:rsidRDefault="0008749B">
            <w:pPr>
              <w:spacing w:line="260" w:lineRule="exact"/>
              <w:ind w:right="460"/>
              <w:jc w:val="right"/>
              <w:rPr>
                <w:sz w:val="20"/>
                <w:szCs w:val="20"/>
              </w:rPr>
            </w:pPr>
            <w:r>
              <w:rPr>
                <w:rFonts w:ascii="Times New Roman" w:eastAsia="Times New Roman" w:hAnsi="Times New Roman" w:cs="Times New Roman"/>
                <w:sz w:val="24"/>
                <w:szCs w:val="24"/>
              </w:rPr>
              <w:t>8</w:t>
            </w:r>
          </w:p>
        </w:tc>
        <w:tc>
          <w:tcPr>
            <w:tcW w:w="1260" w:type="dxa"/>
            <w:tcBorders>
              <w:right w:val="single" w:sz="8" w:space="0" w:color="auto"/>
            </w:tcBorders>
            <w:vAlign w:val="bottom"/>
          </w:tcPr>
          <w:p w:rsidR="0008749B" w:rsidRDefault="0008749B">
            <w:pPr>
              <w:spacing w:line="260" w:lineRule="exact"/>
              <w:ind w:right="660"/>
              <w:jc w:val="right"/>
              <w:rPr>
                <w:sz w:val="20"/>
                <w:szCs w:val="20"/>
              </w:rPr>
            </w:pPr>
            <w:r>
              <w:rPr>
                <w:rFonts w:ascii="Times New Roman" w:eastAsia="Times New Roman" w:hAnsi="Times New Roman" w:cs="Times New Roman"/>
                <w:sz w:val="24"/>
                <w:szCs w:val="24"/>
              </w:rPr>
              <w:t>8</w:t>
            </w: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организации защитных</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действий по системе</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«Углом вперед» и «углом</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назад» по заданию после</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20" w:type="dxa"/>
            <w:tcBorders>
              <w:left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2880" w:type="dxa"/>
            <w:gridSpan w:val="2"/>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4"/>
                <w:szCs w:val="24"/>
              </w:rPr>
              <w:t>нападения соперников</w:t>
            </w:r>
          </w:p>
        </w:tc>
        <w:tc>
          <w:tcPr>
            <w:tcW w:w="56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123"/>
        </w:trPr>
        <w:tc>
          <w:tcPr>
            <w:tcW w:w="420" w:type="dxa"/>
            <w:tcBorders>
              <w:left w:val="single" w:sz="8" w:space="0" w:color="auto"/>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2840" w:type="dxa"/>
            <w:tcBorders>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560" w:type="dxa"/>
            <w:tcBorders>
              <w:bottom w:val="single" w:sz="8" w:space="0" w:color="auto"/>
            </w:tcBorders>
            <w:vAlign w:val="bottom"/>
          </w:tcPr>
          <w:p w:rsidR="0008749B" w:rsidRDefault="0008749B">
            <w:pPr>
              <w:rPr>
                <w:sz w:val="10"/>
                <w:szCs w:val="10"/>
              </w:rPr>
            </w:pPr>
          </w:p>
        </w:tc>
        <w:tc>
          <w:tcPr>
            <w:tcW w:w="60" w:type="dxa"/>
            <w:tcBorders>
              <w:right w:val="single" w:sz="8" w:space="0" w:color="auto"/>
            </w:tcBorders>
            <w:vAlign w:val="bottom"/>
          </w:tcPr>
          <w:p w:rsidR="0008749B" w:rsidRDefault="0008749B">
            <w:pPr>
              <w:rPr>
                <w:sz w:val="10"/>
                <w:szCs w:val="10"/>
              </w:rPr>
            </w:pPr>
          </w:p>
        </w:tc>
        <w:tc>
          <w:tcPr>
            <w:tcW w:w="500" w:type="dxa"/>
            <w:tcBorders>
              <w:bottom w:val="single" w:sz="8" w:space="0" w:color="auto"/>
              <w:right w:val="single" w:sz="8" w:space="0" w:color="auto"/>
            </w:tcBorders>
            <w:vAlign w:val="bottom"/>
          </w:tcPr>
          <w:p w:rsidR="0008749B" w:rsidRDefault="0008749B">
            <w:pPr>
              <w:rPr>
                <w:sz w:val="10"/>
                <w:szCs w:val="10"/>
              </w:rPr>
            </w:pPr>
          </w:p>
        </w:tc>
        <w:tc>
          <w:tcPr>
            <w:tcW w:w="640" w:type="dxa"/>
            <w:tcBorders>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500" w:type="dxa"/>
            <w:tcBorders>
              <w:bottom w:val="single" w:sz="8" w:space="0" w:color="auto"/>
              <w:right w:val="single" w:sz="8" w:space="0" w:color="auto"/>
            </w:tcBorders>
            <w:vAlign w:val="bottom"/>
          </w:tcPr>
          <w:p w:rsidR="0008749B" w:rsidRDefault="0008749B">
            <w:pPr>
              <w:rPr>
                <w:sz w:val="10"/>
                <w:szCs w:val="10"/>
              </w:rPr>
            </w:pPr>
          </w:p>
        </w:tc>
        <w:tc>
          <w:tcPr>
            <w:tcW w:w="500" w:type="dxa"/>
            <w:tcBorders>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540" w:type="dxa"/>
            <w:tcBorders>
              <w:bottom w:val="single" w:sz="8" w:space="0" w:color="auto"/>
            </w:tcBorders>
            <w:vAlign w:val="bottom"/>
          </w:tcPr>
          <w:p w:rsidR="0008749B" w:rsidRDefault="0008749B">
            <w:pPr>
              <w:rPr>
                <w:sz w:val="10"/>
                <w:szCs w:val="10"/>
              </w:rPr>
            </w:pPr>
          </w:p>
        </w:tc>
        <w:tc>
          <w:tcPr>
            <w:tcW w:w="60" w:type="dxa"/>
            <w:tcBorders>
              <w:right w:val="single" w:sz="8" w:space="0" w:color="auto"/>
            </w:tcBorders>
            <w:vAlign w:val="bottom"/>
          </w:tcPr>
          <w:p w:rsidR="0008749B" w:rsidRDefault="0008749B">
            <w:pPr>
              <w:rPr>
                <w:sz w:val="10"/>
                <w:szCs w:val="10"/>
              </w:rPr>
            </w:pPr>
          </w:p>
        </w:tc>
        <w:tc>
          <w:tcPr>
            <w:tcW w:w="620" w:type="dxa"/>
            <w:tcBorders>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1040" w:type="dxa"/>
            <w:tcBorders>
              <w:bottom w:val="single" w:sz="8" w:space="0" w:color="auto"/>
              <w:right w:val="single" w:sz="8" w:space="0" w:color="auto"/>
            </w:tcBorders>
            <w:vAlign w:val="bottom"/>
          </w:tcPr>
          <w:p w:rsidR="0008749B" w:rsidRDefault="0008749B">
            <w:pPr>
              <w:rPr>
                <w:sz w:val="10"/>
                <w:szCs w:val="10"/>
              </w:rPr>
            </w:pPr>
          </w:p>
        </w:tc>
        <w:tc>
          <w:tcPr>
            <w:tcW w:w="1260" w:type="dxa"/>
            <w:tcBorders>
              <w:bottom w:val="single" w:sz="8" w:space="0" w:color="auto"/>
              <w:right w:val="single" w:sz="8" w:space="0" w:color="auto"/>
            </w:tcBorders>
            <w:vAlign w:val="bottom"/>
          </w:tcPr>
          <w:p w:rsidR="0008749B" w:rsidRDefault="0008749B">
            <w:pPr>
              <w:rPr>
                <w:sz w:val="10"/>
                <w:szCs w:val="10"/>
              </w:rPr>
            </w:pPr>
          </w:p>
        </w:tc>
      </w:tr>
    </w:tbl>
    <w:p w:rsidR="0008749B" w:rsidRDefault="0008749B">
      <w:pPr>
        <w:spacing w:line="278" w:lineRule="exact"/>
        <w:rPr>
          <w:sz w:val="20"/>
          <w:szCs w:val="20"/>
        </w:rPr>
      </w:pPr>
    </w:p>
    <w:p w:rsidR="0008749B" w:rsidRDefault="0008749B">
      <w:pPr>
        <w:ind w:left="380"/>
        <w:rPr>
          <w:sz w:val="20"/>
          <w:szCs w:val="20"/>
        </w:rPr>
      </w:pPr>
      <w:r>
        <w:rPr>
          <w:rFonts w:ascii="Times New Roman" w:eastAsia="Times New Roman" w:hAnsi="Times New Roman" w:cs="Times New Roman"/>
          <w:b/>
          <w:bCs/>
          <w:sz w:val="24"/>
          <w:szCs w:val="24"/>
        </w:rPr>
        <w:t>Контрольно-переводные нормативы по интегральной подготовке (девушки и юноши)</w:t>
      </w:r>
    </w:p>
    <w:p w:rsidR="0008749B" w:rsidRDefault="0008749B">
      <w:pPr>
        <w:spacing w:line="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2880"/>
        <w:gridCol w:w="580"/>
        <w:gridCol w:w="60"/>
        <w:gridCol w:w="500"/>
        <w:gridCol w:w="460"/>
        <w:gridCol w:w="180"/>
        <w:gridCol w:w="40"/>
        <w:gridCol w:w="500"/>
        <w:gridCol w:w="500"/>
        <w:gridCol w:w="40"/>
        <w:gridCol w:w="540"/>
        <w:gridCol w:w="60"/>
        <w:gridCol w:w="620"/>
        <w:gridCol w:w="40"/>
        <w:gridCol w:w="1040"/>
        <w:gridCol w:w="1260"/>
        <w:gridCol w:w="30"/>
      </w:tblGrid>
      <w:tr w:rsidR="0008749B">
        <w:trPr>
          <w:trHeight w:val="285"/>
        </w:trPr>
        <w:tc>
          <w:tcPr>
            <w:tcW w:w="440" w:type="dxa"/>
            <w:tcBorders>
              <w:top w:val="single" w:sz="8" w:space="0" w:color="auto"/>
              <w:left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5"/>
                <w:sz w:val="24"/>
                <w:szCs w:val="24"/>
              </w:rPr>
              <w:t>№</w:t>
            </w:r>
          </w:p>
        </w:tc>
        <w:tc>
          <w:tcPr>
            <w:tcW w:w="2880" w:type="dxa"/>
            <w:tcBorders>
              <w:top w:val="single" w:sz="8" w:space="0" w:color="auto"/>
              <w:right w:val="single" w:sz="8" w:space="0" w:color="auto"/>
            </w:tcBorders>
            <w:vAlign w:val="bottom"/>
          </w:tcPr>
          <w:p w:rsidR="0008749B" w:rsidRDefault="0008749B">
            <w:pPr>
              <w:ind w:left="420"/>
              <w:rPr>
                <w:sz w:val="20"/>
                <w:szCs w:val="20"/>
              </w:rPr>
            </w:pPr>
            <w:r>
              <w:rPr>
                <w:rFonts w:ascii="Times New Roman" w:eastAsia="Times New Roman" w:hAnsi="Times New Roman" w:cs="Times New Roman"/>
                <w:b/>
                <w:bCs/>
                <w:sz w:val="24"/>
                <w:szCs w:val="24"/>
              </w:rPr>
              <w:t>Контрольные</w:t>
            </w:r>
          </w:p>
        </w:tc>
        <w:tc>
          <w:tcPr>
            <w:tcW w:w="580" w:type="dxa"/>
            <w:tcBorders>
              <w:top w:val="single" w:sz="8" w:space="0" w:color="auto"/>
            </w:tcBorders>
            <w:vAlign w:val="bottom"/>
          </w:tcPr>
          <w:p w:rsidR="0008749B" w:rsidRDefault="0008749B">
            <w:pPr>
              <w:rPr>
                <w:sz w:val="24"/>
                <w:szCs w:val="24"/>
              </w:rPr>
            </w:pPr>
          </w:p>
        </w:tc>
        <w:tc>
          <w:tcPr>
            <w:tcW w:w="60" w:type="dxa"/>
            <w:tcBorders>
              <w:top w:val="single" w:sz="8" w:space="0" w:color="auto"/>
            </w:tcBorders>
            <w:vAlign w:val="bottom"/>
          </w:tcPr>
          <w:p w:rsidR="0008749B" w:rsidRDefault="0008749B">
            <w:pPr>
              <w:rPr>
                <w:sz w:val="24"/>
                <w:szCs w:val="24"/>
              </w:rPr>
            </w:pPr>
          </w:p>
        </w:tc>
        <w:tc>
          <w:tcPr>
            <w:tcW w:w="960" w:type="dxa"/>
            <w:gridSpan w:val="2"/>
            <w:tcBorders>
              <w:top w:val="single" w:sz="8" w:space="0" w:color="auto"/>
            </w:tcBorders>
            <w:vAlign w:val="bottom"/>
          </w:tcPr>
          <w:p w:rsidR="0008749B" w:rsidRDefault="0008749B">
            <w:pPr>
              <w:ind w:right="420"/>
              <w:jc w:val="center"/>
              <w:rPr>
                <w:sz w:val="20"/>
                <w:szCs w:val="20"/>
              </w:rPr>
            </w:pPr>
            <w:r>
              <w:rPr>
                <w:rFonts w:ascii="Times New Roman" w:eastAsia="Times New Roman" w:hAnsi="Times New Roman" w:cs="Times New Roman"/>
                <w:b/>
                <w:bCs/>
                <w:sz w:val="24"/>
                <w:szCs w:val="24"/>
              </w:rPr>
              <w:t>Этап</w:t>
            </w:r>
          </w:p>
        </w:tc>
        <w:tc>
          <w:tcPr>
            <w:tcW w:w="180" w:type="dxa"/>
            <w:tcBorders>
              <w:top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top w:val="single" w:sz="8" w:space="0" w:color="auto"/>
            </w:tcBorders>
            <w:vAlign w:val="bottom"/>
          </w:tcPr>
          <w:p w:rsidR="0008749B" w:rsidRDefault="0008749B">
            <w:pPr>
              <w:rPr>
                <w:sz w:val="24"/>
                <w:szCs w:val="24"/>
              </w:rPr>
            </w:pPr>
          </w:p>
        </w:tc>
        <w:tc>
          <w:tcPr>
            <w:tcW w:w="4100" w:type="dxa"/>
            <w:gridSpan w:val="8"/>
            <w:tcBorders>
              <w:top w:val="single" w:sz="8" w:space="0" w:color="auto"/>
              <w:right w:val="single" w:sz="8" w:space="0" w:color="auto"/>
            </w:tcBorders>
            <w:vAlign w:val="bottom"/>
          </w:tcPr>
          <w:p w:rsidR="0008749B" w:rsidRDefault="0008749B">
            <w:pPr>
              <w:ind w:right="140"/>
              <w:jc w:val="center"/>
              <w:rPr>
                <w:sz w:val="20"/>
                <w:szCs w:val="20"/>
              </w:rPr>
            </w:pPr>
            <w:r>
              <w:rPr>
                <w:rFonts w:ascii="Times New Roman" w:eastAsia="Times New Roman" w:hAnsi="Times New Roman" w:cs="Times New Roman"/>
                <w:b/>
                <w:bCs/>
                <w:sz w:val="24"/>
                <w:szCs w:val="24"/>
              </w:rPr>
              <w:t>Учебно-тренировочный этап</w:t>
            </w:r>
          </w:p>
        </w:tc>
        <w:tc>
          <w:tcPr>
            <w:tcW w:w="0" w:type="dxa"/>
            <w:vAlign w:val="bottom"/>
          </w:tcPr>
          <w:p w:rsidR="0008749B" w:rsidRDefault="0008749B">
            <w:pPr>
              <w:rPr>
                <w:sz w:val="1"/>
                <w:szCs w:val="1"/>
              </w:rPr>
            </w:pPr>
          </w:p>
        </w:tc>
      </w:tr>
      <w:tr w:rsidR="0008749B">
        <w:trPr>
          <w:trHeight w:val="276"/>
        </w:trPr>
        <w:tc>
          <w:tcPr>
            <w:tcW w:w="440" w:type="dxa"/>
            <w:tcBorders>
              <w:left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b/>
                <w:bCs/>
                <w:w w:val="98"/>
                <w:sz w:val="24"/>
                <w:szCs w:val="24"/>
              </w:rPr>
              <w:t>п/п</w:t>
            </w:r>
          </w:p>
        </w:tc>
        <w:tc>
          <w:tcPr>
            <w:tcW w:w="2880" w:type="dxa"/>
            <w:tcBorders>
              <w:right w:val="single" w:sz="8" w:space="0" w:color="auto"/>
            </w:tcBorders>
            <w:vAlign w:val="bottom"/>
          </w:tcPr>
          <w:p w:rsidR="0008749B" w:rsidRDefault="0008749B">
            <w:pPr>
              <w:ind w:left="420"/>
              <w:rPr>
                <w:sz w:val="20"/>
                <w:szCs w:val="20"/>
              </w:rPr>
            </w:pPr>
            <w:r>
              <w:rPr>
                <w:rFonts w:ascii="Times New Roman" w:eastAsia="Times New Roman" w:hAnsi="Times New Roman" w:cs="Times New Roman"/>
                <w:b/>
                <w:bCs/>
                <w:sz w:val="24"/>
                <w:szCs w:val="24"/>
              </w:rPr>
              <w:t>нормативы</w:t>
            </w:r>
          </w:p>
        </w:tc>
        <w:tc>
          <w:tcPr>
            <w:tcW w:w="1600" w:type="dxa"/>
            <w:gridSpan w:val="4"/>
            <w:vAlign w:val="bottom"/>
          </w:tcPr>
          <w:p w:rsidR="0008749B" w:rsidRDefault="0008749B">
            <w:pPr>
              <w:ind w:left="102"/>
              <w:jc w:val="center"/>
              <w:rPr>
                <w:sz w:val="20"/>
                <w:szCs w:val="20"/>
              </w:rPr>
            </w:pPr>
            <w:r>
              <w:rPr>
                <w:rFonts w:ascii="Times New Roman" w:eastAsia="Times New Roman" w:hAnsi="Times New Roman" w:cs="Times New Roman"/>
                <w:b/>
                <w:bCs/>
                <w:sz w:val="24"/>
                <w:szCs w:val="24"/>
              </w:rPr>
              <w:t>начальной</w:t>
            </w:r>
          </w:p>
        </w:tc>
        <w:tc>
          <w:tcPr>
            <w:tcW w:w="18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1040" w:type="dxa"/>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81"/>
        </w:trPr>
        <w:tc>
          <w:tcPr>
            <w:tcW w:w="440" w:type="dxa"/>
            <w:tcBorders>
              <w:left w:val="single" w:sz="8" w:space="0" w:color="auto"/>
              <w:right w:val="single" w:sz="8" w:space="0" w:color="auto"/>
            </w:tcBorders>
            <w:vAlign w:val="bottom"/>
          </w:tcPr>
          <w:p w:rsidR="0008749B" w:rsidRDefault="0008749B">
            <w:pPr>
              <w:rPr>
                <w:sz w:val="24"/>
                <w:szCs w:val="24"/>
              </w:rPr>
            </w:pPr>
          </w:p>
        </w:tc>
        <w:tc>
          <w:tcPr>
            <w:tcW w:w="2880" w:type="dxa"/>
            <w:tcBorders>
              <w:right w:val="single" w:sz="8" w:space="0" w:color="auto"/>
            </w:tcBorders>
            <w:vAlign w:val="bottom"/>
          </w:tcPr>
          <w:p w:rsidR="0008749B" w:rsidRDefault="0008749B">
            <w:pPr>
              <w:rPr>
                <w:sz w:val="24"/>
                <w:szCs w:val="24"/>
              </w:rPr>
            </w:pPr>
          </w:p>
        </w:tc>
        <w:tc>
          <w:tcPr>
            <w:tcW w:w="1600" w:type="dxa"/>
            <w:gridSpan w:val="4"/>
            <w:vAlign w:val="bottom"/>
          </w:tcPr>
          <w:p w:rsidR="0008749B" w:rsidRDefault="0008749B">
            <w:pPr>
              <w:ind w:left="102"/>
              <w:jc w:val="center"/>
              <w:rPr>
                <w:sz w:val="20"/>
                <w:szCs w:val="20"/>
              </w:rPr>
            </w:pPr>
            <w:r>
              <w:rPr>
                <w:rFonts w:ascii="Times New Roman" w:eastAsia="Times New Roman" w:hAnsi="Times New Roman" w:cs="Times New Roman"/>
                <w:b/>
                <w:bCs/>
                <w:sz w:val="24"/>
                <w:szCs w:val="24"/>
              </w:rPr>
              <w:t>подготовки</w:t>
            </w:r>
          </w:p>
        </w:tc>
        <w:tc>
          <w:tcPr>
            <w:tcW w:w="18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3560" w:type="dxa"/>
            <w:gridSpan w:val="6"/>
            <w:tcBorders>
              <w:right w:val="single" w:sz="8" w:space="0" w:color="auto"/>
            </w:tcBorders>
            <w:vAlign w:val="bottom"/>
          </w:tcPr>
          <w:p w:rsidR="0008749B" w:rsidRDefault="0008749B">
            <w:pPr>
              <w:ind w:right="680"/>
              <w:jc w:val="center"/>
              <w:rPr>
                <w:sz w:val="20"/>
                <w:szCs w:val="20"/>
              </w:rPr>
            </w:pPr>
            <w:r>
              <w:rPr>
                <w:rFonts w:ascii="Times New Roman" w:eastAsia="Times New Roman" w:hAnsi="Times New Roman" w:cs="Times New Roman"/>
                <w:b/>
                <w:bCs/>
                <w:sz w:val="24"/>
                <w:szCs w:val="24"/>
              </w:rPr>
              <w:t>(на конец учебного года)</w:t>
            </w:r>
          </w:p>
        </w:tc>
        <w:tc>
          <w:tcPr>
            <w:tcW w:w="0" w:type="dxa"/>
            <w:vAlign w:val="bottom"/>
          </w:tcPr>
          <w:p w:rsidR="0008749B" w:rsidRDefault="0008749B">
            <w:pPr>
              <w:rPr>
                <w:sz w:val="1"/>
                <w:szCs w:val="1"/>
              </w:rPr>
            </w:pPr>
          </w:p>
        </w:tc>
      </w:tr>
      <w:tr w:rsidR="0008749B">
        <w:trPr>
          <w:trHeight w:val="271"/>
        </w:trPr>
        <w:tc>
          <w:tcPr>
            <w:tcW w:w="440" w:type="dxa"/>
            <w:tcBorders>
              <w:left w:val="single" w:sz="8" w:space="0" w:color="auto"/>
              <w:right w:val="single" w:sz="8" w:space="0" w:color="auto"/>
            </w:tcBorders>
            <w:vAlign w:val="bottom"/>
          </w:tcPr>
          <w:p w:rsidR="0008749B" w:rsidRDefault="0008749B">
            <w:pPr>
              <w:rPr>
                <w:sz w:val="23"/>
                <w:szCs w:val="23"/>
              </w:rPr>
            </w:pPr>
          </w:p>
        </w:tc>
        <w:tc>
          <w:tcPr>
            <w:tcW w:w="2880" w:type="dxa"/>
            <w:tcBorders>
              <w:right w:val="single" w:sz="8" w:space="0" w:color="auto"/>
            </w:tcBorders>
            <w:vAlign w:val="bottom"/>
          </w:tcPr>
          <w:p w:rsidR="0008749B" w:rsidRDefault="0008749B">
            <w:pPr>
              <w:rPr>
                <w:sz w:val="23"/>
                <w:szCs w:val="23"/>
              </w:rPr>
            </w:pPr>
          </w:p>
        </w:tc>
        <w:tc>
          <w:tcPr>
            <w:tcW w:w="1600" w:type="dxa"/>
            <w:gridSpan w:val="4"/>
            <w:vAlign w:val="bottom"/>
          </w:tcPr>
          <w:p w:rsidR="0008749B" w:rsidRDefault="0008749B">
            <w:pPr>
              <w:spacing w:line="271" w:lineRule="exact"/>
              <w:ind w:left="122"/>
              <w:jc w:val="center"/>
              <w:rPr>
                <w:sz w:val="20"/>
                <w:szCs w:val="20"/>
              </w:rPr>
            </w:pPr>
            <w:r>
              <w:rPr>
                <w:rFonts w:ascii="Times New Roman" w:eastAsia="Times New Roman" w:hAnsi="Times New Roman" w:cs="Times New Roman"/>
                <w:b/>
                <w:bCs/>
                <w:w w:val="99"/>
                <w:sz w:val="24"/>
                <w:szCs w:val="24"/>
              </w:rPr>
              <w:t>(на конец</w:t>
            </w:r>
          </w:p>
        </w:tc>
        <w:tc>
          <w:tcPr>
            <w:tcW w:w="18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500" w:type="dxa"/>
            <w:vAlign w:val="bottom"/>
          </w:tcPr>
          <w:p w:rsidR="0008749B" w:rsidRDefault="0008749B">
            <w:pPr>
              <w:rPr>
                <w:sz w:val="23"/>
                <w:szCs w:val="23"/>
              </w:rPr>
            </w:pPr>
          </w:p>
        </w:tc>
        <w:tc>
          <w:tcPr>
            <w:tcW w:w="500" w:type="dxa"/>
            <w:vAlign w:val="bottom"/>
          </w:tcPr>
          <w:p w:rsidR="0008749B" w:rsidRDefault="0008749B">
            <w:pPr>
              <w:rPr>
                <w:sz w:val="23"/>
                <w:szCs w:val="23"/>
              </w:rPr>
            </w:pPr>
          </w:p>
        </w:tc>
        <w:tc>
          <w:tcPr>
            <w:tcW w:w="40" w:type="dxa"/>
            <w:vAlign w:val="bottom"/>
          </w:tcPr>
          <w:p w:rsidR="0008749B" w:rsidRDefault="0008749B">
            <w:pPr>
              <w:rPr>
                <w:sz w:val="23"/>
                <w:szCs w:val="23"/>
              </w:rPr>
            </w:pPr>
          </w:p>
        </w:tc>
        <w:tc>
          <w:tcPr>
            <w:tcW w:w="540" w:type="dxa"/>
            <w:vAlign w:val="bottom"/>
          </w:tcPr>
          <w:p w:rsidR="0008749B" w:rsidRDefault="0008749B">
            <w:pPr>
              <w:rPr>
                <w:sz w:val="23"/>
                <w:szCs w:val="23"/>
              </w:rPr>
            </w:pPr>
          </w:p>
        </w:tc>
        <w:tc>
          <w:tcPr>
            <w:tcW w:w="60" w:type="dxa"/>
            <w:vAlign w:val="bottom"/>
          </w:tcPr>
          <w:p w:rsidR="0008749B" w:rsidRDefault="0008749B">
            <w:pPr>
              <w:rPr>
                <w:sz w:val="23"/>
                <w:szCs w:val="23"/>
              </w:rPr>
            </w:pPr>
          </w:p>
        </w:tc>
        <w:tc>
          <w:tcPr>
            <w:tcW w:w="620" w:type="dxa"/>
            <w:vAlign w:val="bottom"/>
          </w:tcPr>
          <w:p w:rsidR="0008749B" w:rsidRDefault="0008749B">
            <w:pPr>
              <w:rPr>
                <w:sz w:val="23"/>
                <w:szCs w:val="23"/>
              </w:rPr>
            </w:pPr>
          </w:p>
        </w:tc>
        <w:tc>
          <w:tcPr>
            <w:tcW w:w="40" w:type="dxa"/>
            <w:vAlign w:val="bottom"/>
          </w:tcPr>
          <w:p w:rsidR="0008749B" w:rsidRDefault="0008749B">
            <w:pPr>
              <w:rPr>
                <w:sz w:val="23"/>
                <w:szCs w:val="23"/>
              </w:rPr>
            </w:pPr>
          </w:p>
        </w:tc>
        <w:tc>
          <w:tcPr>
            <w:tcW w:w="1040" w:type="dxa"/>
            <w:vAlign w:val="bottom"/>
          </w:tcPr>
          <w:p w:rsidR="0008749B" w:rsidRDefault="0008749B">
            <w:pPr>
              <w:rPr>
                <w:sz w:val="23"/>
                <w:szCs w:val="23"/>
              </w:rPr>
            </w:pPr>
          </w:p>
        </w:tc>
        <w:tc>
          <w:tcPr>
            <w:tcW w:w="1260" w:type="dxa"/>
            <w:tcBorders>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76"/>
        </w:trPr>
        <w:tc>
          <w:tcPr>
            <w:tcW w:w="440" w:type="dxa"/>
            <w:tcBorders>
              <w:left w:val="single" w:sz="8" w:space="0" w:color="auto"/>
              <w:right w:val="single" w:sz="8" w:space="0" w:color="auto"/>
            </w:tcBorders>
            <w:vAlign w:val="bottom"/>
          </w:tcPr>
          <w:p w:rsidR="0008749B" w:rsidRDefault="0008749B">
            <w:pPr>
              <w:rPr>
                <w:sz w:val="24"/>
                <w:szCs w:val="24"/>
              </w:rPr>
            </w:pPr>
          </w:p>
        </w:tc>
        <w:tc>
          <w:tcPr>
            <w:tcW w:w="2880" w:type="dxa"/>
            <w:tcBorders>
              <w:right w:val="single" w:sz="8" w:space="0" w:color="auto"/>
            </w:tcBorders>
            <w:vAlign w:val="bottom"/>
          </w:tcPr>
          <w:p w:rsidR="0008749B" w:rsidRDefault="0008749B">
            <w:pPr>
              <w:rPr>
                <w:sz w:val="24"/>
                <w:szCs w:val="24"/>
              </w:rPr>
            </w:pPr>
          </w:p>
        </w:tc>
        <w:tc>
          <w:tcPr>
            <w:tcW w:w="1600" w:type="dxa"/>
            <w:gridSpan w:val="4"/>
            <w:vAlign w:val="bottom"/>
          </w:tcPr>
          <w:p w:rsidR="0008749B" w:rsidRDefault="0008749B">
            <w:pPr>
              <w:ind w:left="102"/>
              <w:jc w:val="center"/>
              <w:rPr>
                <w:sz w:val="20"/>
                <w:szCs w:val="20"/>
              </w:rPr>
            </w:pPr>
            <w:r>
              <w:rPr>
                <w:rFonts w:ascii="Times New Roman" w:eastAsia="Times New Roman" w:hAnsi="Times New Roman" w:cs="Times New Roman"/>
                <w:b/>
                <w:bCs/>
                <w:sz w:val="24"/>
                <w:szCs w:val="24"/>
              </w:rPr>
              <w:t>учебного</w:t>
            </w:r>
          </w:p>
        </w:tc>
        <w:tc>
          <w:tcPr>
            <w:tcW w:w="18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1040" w:type="dxa"/>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77"/>
        </w:trPr>
        <w:tc>
          <w:tcPr>
            <w:tcW w:w="440" w:type="dxa"/>
            <w:tcBorders>
              <w:left w:val="single" w:sz="8" w:space="0" w:color="auto"/>
              <w:right w:val="single" w:sz="8" w:space="0" w:color="auto"/>
            </w:tcBorders>
            <w:vAlign w:val="bottom"/>
          </w:tcPr>
          <w:p w:rsidR="0008749B" w:rsidRDefault="0008749B">
            <w:pPr>
              <w:rPr>
                <w:sz w:val="24"/>
                <w:szCs w:val="24"/>
              </w:rPr>
            </w:pPr>
          </w:p>
        </w:tc>
        <w:tc>
          <w:tcPr>
            <w:tcW w:w="2880" w:type="dxa"/>
            <w:tcBorders>
              <w:right w:val="single" w:sz="8" w:space="0" w:color="auto"/>
            </w:tcBorders>
            <w:vAlign w:val="bottom"/>
          </w:tcPr>
          <w:p w:rsidR="0008749B" w:rsidRDefault="0008749B">
            <w:pPr>
              <w:rPr>
                <w:sz w:val="24"/>
                <w:szCs w:val="24"/>
              </w:rPr>
            </w:pPr>
          </w:p>
        </w:tc>
        <w:tc>
          <w:tcPr>
            <w:tcW w:w="580" w:type="dxa"/>
            <w:tcBorders>
              <w:bottom w:val="single" w:sz="8" w:space="0" w:color="auto"/>
            </w:tcBorders>
            <w:vAlign w:val="bottom"/>
          </w:tcPr>
          <w:p w:rsidR="0008749B" w:rsidRDefault="0008749B">
            <w:pPr>
              <w:rPr>
                <w:sz w:val="24"/>
                <w:szCs w:val="24"/>
              </w:rPr>
            </w:pPr>
          </w:p>
        </w:tc>
        <w:tc>
          <w:tcPr>
            <w:tcW w:w="60" w:type="dxa"/>
            <w:tcBorders>
              <w:bottom w:val="single" w:sz="8" w:space="0" w:color="auto"/>
            </w:tcBorders>
            <w:vAlign w:val="bottom"/>
          </w:tcPr>
          <w:p w:rsidR="0008749B" w:rsidRDefault="0008749B">
            <w:pPr>
              <w:rPr>
                <w:sz w:val="24"/>
                <w:szCs w:val="24"/>
              </w:rPr>
            </w:pPr>
          </w:p>
        </w:tc>
        <w:tc>
          <w:tcPr>
            <w:tcW w:w="960" w:type="dxa"/>
            <w:gridSpan w:val="2"/>
            <w:tcBorders>
              <w:bottom w:val="single" w:sz="8" w:space="0" w:color="auto"/>
            </w:tcBorders>
            <w:vAlign w:val="bottom"/>
          </w:tcPr>
          <w:p w:rsidR="0008749B" w:rsidRDefault="0008749B">
            <w:pPr>
              <w:ind w:right="420"/>
              <w:jc w:val="center"/>
              <w:rPr>
                <w:sz w:val="20"/>
                <w:szCs w:val="20"/>
              </w:rPr>
            </w:pPr>
            <w:r>
              <w:rPr>
                <w:rFonts w:ascii="Times New Roman" w:eastAsia="Times New Roman" w:hAnsi="Times New Roman" w:cs="Times New Roman"/>
                <w:b/>
                <w:bCs/>
                <w:w w:val="98"/>
                <w:sz w:val="24"/>
                <w:szCs w:val="24"/>
              </w:rPr>
              <w:t>года)</w:t>
            </w:r>
          </w:p>
        </w:tc>
        <w:tc>
          <w:tcPr>
            <w:tcW w:w="180" w:type="dxa"/>
            <w:tcBorders>
              <w:bottom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bottom w:val="single" w:sz="8" w:space="0" w:color="auto"/>
            </w:tcBorders>
            <w:vAlign w:val="bottom"/>
          </w:tcPr>
          <w:p w:rsidR="0008749B" w:rsidRDefault="0008749B">
            <w:pPr>
              <w:rPr>
                <w:sz w:val="24"/>
                <w:szCs w:val="24"/>
              </w:rPr>
            </w:pPr>
          </w:p>
        </w:tc>
        <w:tc>
          <w:tcPr>
            <w:tcW w:w="500" w:type="dxa"/>
            <w:tcBorders>
              <w:bottom w:val="single" w:sz="8" w:space="0" w:color="auto"/>
            </w:tcBorders>
            <w:vAlign w:val="bottom"/>
          </w:tcPr>
          <w:p w:rsidR="0008749B" w:rsidRDefault="0008749B">
            <w:pPr>
              <w:rPr>
                <w:sz w:val="24"/>
                <w:szCs w:val="24"/>
              </w:rPr>
            </w:pPr>
          </w:p>
        </w:tc>
        <w:tc>
          <w:tcPr>
            <w:tcW w:w="40" w:type="dxa"/>
            <w:tcBorders>
              <w:bottom w:val="single" w:sz="8" w:space="0" w:color="auto"/>
            </w:tcBorders>
            <w:vAlign w:val="bottom"/>
          </w:tcPr>
          <w:p w:rsidR="0008749B" w:rsidRDefault="0008749B">
            <w:pPr>
              <w:rPr>
                <w:sz w:val="24"/>
                <w:szCs w:val="24"/>
              </w:rPr>
            </w:pPr>
          </w:p>
        </w:tc>
        <w:tc>
          <w:tcPr>
            <w:tcW w:w="540" w:type="dxa"/>
            <w:tcBorders>
              <w:bottom w:val="single" w:sz="8" w:space="0" w:color="auto"/>
            </w:tcBorders>
            <w:vAlign w:val="bottom"/>
          </w:tcPr>
          <w:p w:rsidR="0008749B" w:rsidRDefault="0008749B">
            <w:pPr>
              <w:rPr>
                <w:sz w:val="24"/>
                <w:szCs w:val="24"/>
              </w:rPr>
            </w:pPr>
          </w:p>
        </w:tc>
        <w:tc>
          <w:tcPr>
            <w:tcW w:w="60" w:type="dxa"/>
            <w:tcBorders>
              <w:bottom w:val="single" w:sz="8" w:space="0" w:color="auto"/>
            </w:tcBorders>
            <w:vAlign w:val="bottom"/>
          </w:tcPr>
          <w:p w:rsidR="0008749B" w:rsidRDefault="0008749B">
            <w:pPr>
              <w:rPr>
                <w:sz w:val="24"/>
                <w:szCs w:val="24"/>
              </w:rPr>
            </w:pPr>
          </w:p>
        </w:tc>
        <w:tc>
          <w:tcPr>
            <w:tcW w:w="620" w:type="dxa"/>
            <w:tcBorders>
              <w:bottom w:val="single" w:sz="8" w:space="0" w:color="auto"/>
            </w:tcBorders>
            <w:vAlign w:val="bottom"/>
          </w:tcPr>
          <w:p w:rsidR="0008749B" w:rsidRDefault="0008749B">
            <w:pPr>
              <w:rPr>
                <w:sz w:val="24"/>
                <w:szCs w:val="24"/>
              </w:rPr>
            </w:pPr>
          </w:p>
        </w:tc>
        <w:tc>
          <w:tcPr>
            <w:tcW w:w="40" w:type="dxa"/>
            <w:tcBorders>
              <w:bottom w:val="single" w:sz="8" w:space="0" w:color="auto"/>
            </w:tcBorders>
            <w:vAlign w:val="bottom"/>
          </w:tcPr>
          <w:p w:rsidR="0008749B" w:rsidRDefault="0008749B">
            <w:pPr>
              <w:rPr>
                <w:sz w:val="24"/>
                <w:szCs w:val="24"/>
              </w:rPr>
            </w:pPr>
          </w:p>
        </w:tc>
        <w:tc>
          <w:tcPr>
            <w:tcW w:w="1040" w:type="dxa"/>
            <w:tcBorders>
              <w:bottom w:val="single" w:sz="8" w:space="0" w:color="auto"/>
            </w:tcBorders>
            <w:vAlign w:val="bottom"/>
          </w:tcPr>
          <w:p w:rsidR="0008749B" w:rsidRDefault="0008749B">
            <w:pPr>
              <w:rPr>
                <w:sz w:val="24"/>
                <w:szCs w:val="24"/>
              </w:rPr>
            </w:pPr>
          </w:p>
        </w:tc>
        <w:tc>
          <w:tcPr>
            <w:tcW w:w="1260" w:type="dxa"/>
            <w:tcBorders>
              <w:bottom w:val="single" w:sz="8" w:space="0" w:color="auto"/>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44"/>
        </w:trPr>
        <w:tc>
          <w:tcPr>
            <w:tcW w:w="440" w:type="dxa"/>
            <w:tcBorders>
              <w:left w:val="single" w:sz="8" w:space="0" w:color="auto"/>
              <w:right w:val="single" w:sz="8" w:space="0" w:color="auto"/>
            </w:tcBorders>
            <w:vAlign w:val="bottom"/>
          </w:tcPr>
          <w:p w:rsidR="0008749B" w:rsidRDefault="0008749B">
            <w:pPr>
              <w:rPr>
                <w:sz w:val="3"/>
                <w:szCs w:val="3"/>
              </w:rPr>
            </w:pPr>
          </w:p>
        </w:tc>
        <w:tc>
          <w:tcPr>
            <w:tcW w:w="2880" w:type="dxa"/>
            <w:vAlign w:val="bottom"/>
          </w:tcPr>
          <w:p w:rsidR="0008749B" w:rsidRDefault="0008749B">
            <w:pPr>
              <w:rPr>
                <w:sz w:val="3"/>
                <w:szCs w:val="3"/>
              </w:rPr>
            </w:pPr>
          </w:p>
        </w:tc>
        <w:tc>
          <w:tcPr>
            <w:tcW w:w="640" w:type="dxa"/>
            <w:gridSpan w:val="2"/>
            <w:tcBorders>
              <w:bottom w:val="single" w:sz="8" w:space="0" w:color="auto"/>
            </w:tcBorders>
            <w:vAlign w:val="bottom"/>
          </w:tcPr>
          <w:p w:rsidR="0008749B" w:rsidRDefault="0008749B">
            <w:pPr>
              <w:rPr>
                <w:sz w:val="3"/>
                <w:szCs w:val="3"/>
              </w:rPr>
            </w:pPr>
          </w:p>
        </w:tc>
        <w:tc>
          <w:tcPr>
            <w:tcW w:w="500" w:type="dxa"/>
            <w:tcBorders>
              <w:bottom w:val="single" w:sz="8" w:space="0" w:color="auto"/>
            </w:tcBorders>
            <w:vAlign w:val="bottom"/>
          </w:tcPr>
          <w:p w:rsidR="0008749B" w:rsidRDefault="0008749B">
            <w:pPr>
              <w:rPr>
                <w:sz w:val="3"/>
                <w:szCs w:val="3"/>
              </w:rPr>
            </w:pPr>
          </w:p>
        </w:tc>
        <w:tc>
          <w:tcPr>
            <w:tcW w:w="460" w:type="dxa"/>
            <w:tcBorders>
              <w:bottom w:val="single" w:sz="8" w:space="0" w:color="auto"/>
            </w:tcBorders>
            <w:vAlign w:val="bottom"/>
          </w:tcPr>
          <w:p w:rsidR="0008749B" w:rsidRDefault="0008749B">
            <w:pPr>
              <w:rPr>
                <w:sz w:val="3"/>
                <w:szCs w:val="3"/>
              </w:rPr>
            </w:pPr>
          </w:p>
        </w:tc>
        <w:tc>
          <w:tcPr>
            <w:tcW w:w="180" w:type="dxa"/>
            <w:tcBorders>
              <w:bottom w:val="single" w:sz="8" w:space="0" w:color="auto"/>
            </w:tcBorders>
            <w:vAlign w:val="bottom"/>
          </w:tcPr>
          <w:p w:rsidR="0008749B" w:rsidRDefault="0008749B">
            <w:pPr>
              <w:rPr>
                <w:sz w:val="3"/>
                <w:szCs w:val="3"/>
              </w:rPr>
            </w:pPr>
          </w:p>
        </w:tc>
        <w:tc>
          <w:tcPr>
            <w:tcW w:w="40" w:type="dxa"/>
            <w:vAlign w:val="bottom"/>
          </w:tcPr>
          <w:p w:rsidR="0008749B" w:rsidRDefault="0008749B">
            <w:pPr>
              <w:rPr>
                <w:sz w:val="3"/>
                <w:szCs w:val="3"/>
              </w:rPr>
            </w:pPr>
          </w:p>
        </w:tc>
        <w:tc>
          <w:tcPr>
            <w:tcW w:w="500" w:type="dxa"/>
            <w:tcBorders>
              <w:bottom w:val="single" w:sz="8" w:space="0" w:color="auto"/>
            </w:tcBorders>
            <w:vAlign w:val="bottom"/>
          </w:tcPr>
          <w:p w:rsidR="0008749B" w:rsidRDefault="0008749B">
            <w:pPr>
              <w:rPr>
                <w:sz w:val="3"/>
                <w:szCs w:val="3"/>
              </w:rPr>
            </w:pPr>
          </w:p>
        </w:tc>
        <w:tc>
          <w:tcPr>
            <w:tcW w:w="500" w:type="dxa"/>
            <w:tcBorders>
              <w:bottom w:val="single" w:sz="8" w:space="0" w:color="auto"/>
            </w:tcBorders>
            <w:vAlign w:val="bottom"/>
          </w:tcPr>
          <w:p w:rsidR="0008749B" w:rsidRDefault="0008749B">
            <w:pPr>
              <w:rPr>
                <w:sz w:val="3"/>
                <w:szCs w:val="3"/>
              </w:rPr>
            </w:pPr>
          </w:p>
        </w:tc>
        <w:tc>
          <w:tcPr>
            <w:tcW w:w="40" w:type="dxa"/>
            <w:vAlign w:val="bottom"/>
          </w:tcPr>
          <w:p w:rsidR="0008749B" w:rsidRDefault="0008749B">
            <w:pPr>
              <w:rPr>
                <w:sz w:val="3"/>
                <w:szCs w:val="3"/>
              </w:rPr>
            </w:pPr>
          </w:p>
        </w:tc>
        <w:tc>
          <w:tcPr>
            <w:tcW w:w="540" w:type="dxa"/>
            <w:tcBorders>
              <w:bottom w:val="single" w:sz="8" w:space="0" w:color="auto"/>
            </w:tcBorders>
            <w:vAlign w:val="bottom"/>
          </w:tcPr>
          <w:p w:rsidR="0008749B" w:rsidRDefault="0008749B">
            <w:pPr>
              <w:rPr>
                <w:sz w:val="3"/>
                <w:szCs w:val="3"/>
              </w:rPr>
            </w:pPr>
          </w:p>
        </w:tc>
        <w:tc>
          <w:tcPr>
            <w:tcW w:w="60" w:type="dxa"/>
            <w:vAlign w:val="bottom"/>
          </w:tcPr>
          <w:p w:rsidR="0008749B" w:rsidRDefault="0008749B">
            <w:pPr>
              <w:rPr>
                <w:sz w:val="3"/>
                <w:szCs w:val="3"/>
              </w:rPr>
            </w:pPr>
          </w:p>
        </w:tc>
        <w:tc>
          <w:tcPr>
            <w:tcW w:w="620" w:type="dxa"/>
            <w:tcBorders>
              <w:bottom w:val="single" w:sz="8" w:space="0" w:color="auto"/>
            </w:tcBorders>
            <w:vAlign w:val="bottom"/>
          </w:tcPr>
          <w:p w:rsidR="0008749B" w:rsidRDefault="0008749B">
            <w:pPr>
              <w:rPr>
                <w:sz w:val="3"/>
                <w:szCs w:val="3"/>
              </w:rPr>
            </w:pPr>
          </w:p>
        </w:tc>
        <w:tc>
          <w:tcPr>
            <w:tcW w:w="40" w:type="dxa"/>
            <w:vAlign w:val="bottom"/>
          </w:tcPr>
          <w:p w:rsidR="0008749B" w:rsidRDefault="0008749B">
            <w:pPr>
              <w:rPr>
                <w:sz w:val="3"/>
                <w:szCs w:val="3"/>
              </w:rPr>
            </w:pPr>
          </w:p>
        </w:tc>
        <w:tc>
          <w:tcPr>
            <w:tcW w:w="1040" w:type="dxa"/>
            <w:tcBorders>
              <w:bottom w:val="single" w:sz="8" w:space="0" w:color="auto"/>
            </w:tcBorders>
            <w:vAlign w:val="bottom"/>
          </w:tcPr>
          <w:p w:rsidR="0008749B" w:rsidRDefault="0008749B">
            <w:pPr>
              <w:rPr>
                <w:sz w:val="3"/>
                <w:szCs w:val="3"/>
              </w:rPr>
            </w:pPr>
          </w:p>
        </w:tc>
        <w:tc>
          <w:tcPr>
            <w:tcW w:w="1260" w:type="dxa"/>
            <w:tcBorders>
              <w:bottom w:val="single" w:sz="8" w:space="0" w:color="auto"/>
            </w:tcBorders>
            <w:vAlign w:val="bottom"/>
          </w:tcPr>
          <w:p w:rsidR="0008749B" w:rsidRDefault="0008749B">
            <w:pPr>
              <w:rPr>
                <w:sz w:val="3"/>
                <w:szCs w:val="3"/>
              </w:rPr>
            </w:pPr>
          </w:p>
        </w:tc>
        <w:tc>
          <w:tcPr>
            <w:tcW w:w="0" w:type="dxa"/>
            <w:vAlign w:val="bottom"/>
          </w:tcPr>
          <w:p w:rsidR="0008749B" w:rsidRDefault="0008749B">
            <w:pPr>
              <w:rPr>
                <w:sz w:val="1"/>
                <w:szCs w:val="1"/>
              </w:rPr>
            </w:pPr>
          </w:p>
        </w:tc>
      </w:tr>
      <w:tr w:rsidR="0008749B">
        <w:trPr>
          <w:trHeight w:val="333"/>
        </w:trPr>
        <w:tc>
          <w:tcPr>
            <w:tcW w:w="440" w:type="dxa"/>
            <w:tcBorders>
              <w:left w:val="single" w:sz="8" w:space="0" w:color="auto"/>
              <w:right w:val="single" w:sz="8" w:space="0" w:color="auto"/>
            </w:tcBorders>
            <w:vAlign w:val="bottom"/>
          </w:tcPr>
          <w:p w:rsidR="0008749B" w:rsidRDefault="0008749B">
            <w:pPr>
              <w:rPr>
                <w:sz w:val="24"/>
                <w:szCs w:val="24"/>
              </w:rPr>
            </w:pPr>
          </w:p>
        </w:tc>
        <w:tc>
          <w:tcPr>
            <w:tcW w:w="2880" w:type="dxa"/>
            <w:tcBorders>
              <w:right w:val="single" w:sz="8" w:space="0" w:color="auto"/>
            </w:tcBorders>
            <w:vAlign w:val="bottom"/>
          </w:tcPr>
          <w:p w:rsidR="0008749B" w:rsidRDefault="0008749B">
            <w:pPr>
              <w:rPr>
                <w:sz w:val="24"/>
                <w:szCs w:val="24"/>
              </w:rPr>
            </w:pPr>
          </w:p>
        </w:tc>
        <w:tc>
          <w:tcPr>
            <w:tcW w:w="640" w:type="dxa"/>
            <w:gridSpan w:val="2"/>
            <w:tcBorders>
              <w:right w:val="single" w:sz="8" w:space="0" w:color="auto"/>
            </w:tcBorders>
            <w:vAlign w:val="bottom"/>
          </w:tcPr>
          <w:p w:rsidR="0008749B" w:rsidRDefault="0008749B">
            <w:pPr>
              <w:spacing w:line="266" w:lineRule="exact"/>
              <w:ind w:left="140"/>
              <w:rPr>
                <w:sz w:val="20"/>
                <w:szCs w:val="20"/>
              </w:rPr>
            </w:pPr>
            <w:r>
              <w:rPr>
                <w:rFonts w:ascii="Times New Roman" w:eastAsia="Times New Roman" w:hAnsi="Times New Roman" w:cs="Times New Roman"/>
                <w:b/>
                <w:bCs/>
                <w:sz w:val="24"/>
                <w:szCs w:val="24"/>
              </w:rPr>
              <w:t>1-й</w:t>
            </w:r>
          </w:p>
        </w:tc>
        <w:tc>
          <w:tcPr>
            <w:tcW w:w="500" w:type="dxa"/>
            <w:tcBorders>
              <w:right w:val="single" w:sz="8" w:space="0" w:color="auto"/>
            </w:tcBorders>
            <w:vAlign w:val="bottom"/>
          </w:tcPr>
          <w:p w:rsidR="0008749B" w:rsidRDefault="0008749B">
            <w:pPr>
              <w:spacing w:line="266" w:lineRule="exact"/>
              <w:ind w:left="80"/>
              <w:rPr>
                <w:sz w:val="20"/>
                <w:szCs w:val="20"/>
              </w:rPr>
            </w:pPr>
            <w:r>
              <w:rPr>
                <w:rFonts w:ascii="Times New Roman" w:eastAsia="Times New Roman" w:hAnsi="Times New Roman" w:cs="Times New Roman"/>
                <w:b/>
                <w:bCs/>
                <w:sz w:val="24"/>
                <w:szCs w:val="24"/>
              </w:rPr>
              <w:t>2-й</w:t>
            </w:r>
          </w:p>
        </w:tc>
        <w:tc>
          <w:tcPr>
            <w:tcW w:w="460" w:type="dxa"/>
            <w:vAlign w:val="bottom"/>
          </w:tcPr>
          <w:p w:rsidR="0008749B" w:rsidRDefault="0008749B">
            <w:pPr>
              <w:rPr>
                <w:sz w:val="24"/>
                <w:szCs w:val="24"/>
              </w:rPr>
            </w:pPr>
          </w:p>
        </w:tc>
        <w:tc>
          <w:tcPr>
            <w:tcW w:w="18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spacing w:line="266" w:lineRule="exact"/>
              <w:ind w:left="80"/>
              <w:rPr>
                <w:sz w:val="20"/>
                <w:szCs w:val="20"/>
              </w:rPr>
            </w:pPr>
            <w:r>
              <w:rPr>
                <w:rFonts w:ascii="Times New Roman" w:eastAsia="Times New Roman" w:hAnsi="Times New Roman" w:cs="Times New Roman"/>
                <w:b/>
                <w:bCs/>
                <w:sz w:val="24"/>
                <w:szCs w:val="24"/>
              </w:rPr>
              <w:t>1-й</w:t>
            </w:r>
          </w:p>
        </w:tc>
        <w:tc>
          <w:tcPr>
            <w:tcW w:w="500" w:type="dxa"/>
            <w:vAlign w:val="bottom"/>
          </w:tcPr>
          <w:p w:rsidR="0008749B" w:rsidRDefault="0008749B">
            <w:pPr>
              <w:spacing w:line="266" w:lineRule="exact"/>
              <w:ind w:left="100"/>
              <w:rPr>
                <w:sz w:val="20"/>
                <w:szCs w:val="20"/>
              </w:rPr>
            </w:pPr>
            <w:r>
              <w:rPr>
                <w:rFonts w:ascii="Times New Roman" w:eastAsia="Times New Roman" w:hAnsi="Times New Roman" w:cs="Times New Roman"/>
                <w:b/>
                <w:bCs/>
                <w:sz w:val="24"/>
                <w:szCs w:val="24"/>
              </w:rPr>
              <w:t>2-й</w:t>
            </w: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spacing w:line="266" w:lineRule="exact"/>
              <w:jc w:val="right"/>
              <w:rPr>
                <w:sz w:val="20"/>
                <w:szCs w:val="20"/>
              </w:rPr>
            </w:pPr>
            <w:r>
              <w:rPr>
                <w:rFonts w:ascii="Times New Roman" w:eastAsia="Times New Roman" w:hAnsi="Times New Roman" w:cs="Times New Roman"/>
                <w:b/>
                <w:bCs/>
                <w:sz w:val="24"/>
                <w:szCs w:val="24"/>
              </w:rPr>
              <w:t>3-й</w:t>
            </w:r>
          </w:p>
        </w:tc>
        <w:tc>
          <w:tcPr>
            <w:tcW w:w="6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spacing w:line="266" w:lineRule="exact"/>
              <w:jc w:val="center"/>
              <w:rPr>
                <w:sz w:val="20"/>
                <w:szCs w:val="20"/>
              </w:rPr>
            </w:pPr>
            <w:r>
              <w:rPr>
                <w:rFonts w:ascii="Times New Roman" w:eastAsia="Times New Roman" w:hAnsi="Times New Roman" w:cs="Times New Roman"/>
                <w:b/>
                <w:bCs/>
                <w:sz w:val="24"/>
                <w:szCs w:val="24"/>
              </w:rPr>
              <w:t>4-й</w:t>
            </w:r>
          </w:p>
        </w:tc>
        <w:tc>
          <w:tcPr>
            <w:tcW w:w="40" w:type="dxa"/>
            <w:tcBorders>
              <w:right w:val="single" w:sz="8" w:space="0" w:color="auto"/>
            </w:tcBorders>
            <w:vAlign w:val="bottom"/>
          </w:tcPr>
          <w:p w:rsidR="0008749B" w:rsidRDefault="0008749B">
            <w:pPr>
              <w:rPr>
                <w:sz w:val="24"/>
                <w:szCs w:val="24"/>
              </w:rPr>
            </w:pPr>
          </w:p>
        </w:tc>
        <w:tc>
          <w:tcPr>
            <w:tcW w:w="2300" w:type="dxa"/>
            <w:gridSpan w:val="2"/>
            <w:tcBorders>
              <w:bottom w:val="single" w:sz="8" w:space="0" w:color="auto"/>
              <w:right w:val="single" w:sz="8" w:space="0" w:color="auto"/>
            </w:tcBorders>
            <w:vAlign w:val="bottom"/>
          </w:tcPr>
          <w:p w:rsidR="0008749B" w:rsidRDefault="0008749B">
            <w:pPr>
              <w:spacing w:line="266" w:lineRule="exact"/>
              <w:ind w:left="600"/>
              <w:rPr>
                <w:sz w:val="20"/>
                <w:szCs w:val="20"/>
              </w:rPr>
            </w:pPr>
            <w:r>
              <w:rPr>
                <w:rFonts w:ascii="Times New Roman" w:eastAsia="Times New Roman" w:hAnsi="Times New Roman" w:cs="Times New Roman"/>
                <w:b/>
                <w:bCs/>
                <w:sz w:val="24"/>
                <w:szCs w:val="24"/>
              </w:rPr>
              <w:t>5-й год</w:t>
            </w:r>
          </w:p>
        </w:tc>
        <w:tc>
          <w:tcPr>
            <w:tcW w:w="0" w:type="dxa"/>
            <w:vAlign w:val="bottom"/>
          </w:tcPr>
          <w:p w:rsidR="0008749B" w:rsidRDefault="0008749B">
            <w:pPr>
              <w:rPr>
                <w:sz w:val="1"/>
                <w:szCs w:val="1"/>
              </w:rPr>
            </w:pPr>
          </w:p>
        </w:tc>
      </w:tr>
      <w:tr w:rsidR="0008749B">
        <w:trPr>
          <w:trHeight w:val="188"/>
        </w:trPr>
        <w:tc>
          <w:tcPr>
            <w:tcW w:w="440" w:type="dxa"/>
            <w:tcBorders>
              <w:left w:val="single" w:sz="8" w:space="0" w:color="auto"/>
              <w:right w:val="single" w:sz="8" w:space="0" w:color="auto"/>
            </w:tcBorders>
            <w:vAlign w:val="bottom"/>
          </w:tcPr>
          <w:p w:rsidR="0008749B" w:rsidRDefault="0008749B">
            <w:pPr>
              <w:rPr>
                <w:sz w:val="16"/>
                <w:szCs w:val="16"/>
              </w:rPr>
            </w:pPr>
          </w:p>
        </w:tc>
        <w:tc>
          <w:tcPr>
            <w:tcW w:w="2880" w:type="dxa"/>
            <w:tcBorders>
              <w:right w:val="single" w:sz="8" w:space="0" w:color="auto"/>
            </w:tcBorders>
            <w:vAlign w:val="bottom"/>
          </w:tcPr>
          <w:p w:rsidR="0008749B" w:rsidRDefault="0008749B">
            <w:pPr>
              <w:rPr>
                <w:sz w:val="16"/>
                <w:szCs w:val="16"/>
              </w:rPr>
            </w:pPr>
          </w:p>
        </w:tc>
        <w:tc>
          <w:tcPr>
            <w:tcW w:w="580" w:type="dxa"/>
            <w:vAlign w:val="bottom"/>
          </w:tcPr>
          <w:p w:rsidR="0008749B" w:rsidRDefault="0008749B">
            <w:pPr>
              <w:spacing w:line="189" w:lineRule="exact"/>
              <w:ind w:left="140"/>
              <w:rPr>
                <w:sz w:val="20"/>
                <w:szCs w:val="20"/>
              </w:rPr>
            </w:pPr>
            <w:r>
              <w:rPr>
                <w:rFonts w:ascii="Times New Roman" w:eastAsia="Times New Roman" w:hAnsi="Times New Roman" w:cs="Times New Roman"/>
                <w:b/>
                <w:bCs/>
                <w:sz w:val="21"/>
                <w:szCs w:val="21"/>
              </w:rPr>
              <w:t>год</w:t>
            </w:r>
          </w:p>
        </w:tc>
        <w:tc>
          <w:tcPr>
            <w:tcW w:w="60" w:type="dxa"/>
            <w:tcBorders>
              <w:right w:val="single" w:sz="8" w:space="0" w:color="auto"/>
            </w:tcBorders>
            <w:vAlign w:val="bottom"/>
          </w:tcPr>
          <w:p w:rsidR="0008749B" w:rsidRDefault="0008749B">
            <w:pPr>
              <w:rPr>
                <w:sz w:val="16"/>
                <w:szCs w:val="16"/>
              </w:rPr>
            </w:pPr>
          </w:p>
        </w:tc>
        <w:tc>
          <w:tcPr>
            <w:tcW w:w="500" w:type="dxa"/>
            <w:tcBorders>
              <w:right w:val="single" w:sz="8" w:space="0" w:color="auto"/>
            </w:tcBorders>
            <w:vAlign w:val="bottom"/>
          </w:tcPr>
          <w:p w:rsidR="0008749B" w:rsidRDefault="0008749B">
            <w:pPr>
              <w:spacing w:line="189" w:lineRule="exact"/>
              <w:ind w:left="60"/>
              <w:rPr>
                <w:sz w:val="20"/>
                <w:szCs w:val="20"/>
              </w:rPr>
            </w:pPr>
            <w:r>
              <w:rPr>
                <w:rFonts w:ascii="Times New Roman" w:eastAsia="Times New Roman" w:hAnsi="Times New Roman" w:cs="Times New Roman"/>
                <w:b/>
                <w:bCs/>
                <w:sz w:val="21"/>
                <w:szCs w:val="21"/>
              </w:rPr>
              <w:t>год</w:t>
            </w:r>
          </w:p>
        </w:tc>
        <w:tc>
          <w:tcPr>
            <w:tcW w:w="460" w:type="dxa"/>
            <w:vAlign w:val="bottom"/>
          </w:tcPr>
          <w:p w:rsidR="0008749B" w:rsidRDefault="0008749B">
            <w:pPr>
              <w:rPr>
                <w:sz w:val="16"/>
                <w:szCs w:val="16"/>
              </w:rPr>
            </w:pPr>
          </w:p>
        </w:tc>
        <w:tc>
          <w:tcPr>
            <w:tcW w:w="180" w:type="dxa"/>
            <w:vAlign w:val="bottom"/>
          </w:tcPr>
          <w:p w:rsidR="0008749B" w:rsidRDefault="0008749B">
            <w:pPr>
              <w:rPr>
                <w:sz w:val="16"/>
                <w:szCs w:val="16"/>
              </w:rPr>
            </w:pPr>
          </w:p>
        </w:tc>
        <w:tc>
          <w:tcPr>
            <w:tcW w:w="40" w:type="dxa"/>
            <w:tcBorders>
              <w:right w:val="single" w:sz="8" w:space="0" w:color="auto"/>
            </w:tcBorders>
            <w:vAlign w:val="bottom"/>
          </w:tcPr>
          <w:p w:rsidR="0008749B" w:rsidRDefault="0008749B">
            <w:pPr>
              <w:rPr>
                <w:sz w:val="16"/>
                <w:szCs w:val="16"/>
              </w:rPr>
            </w:pPr>
          </w:p>
        </w:tc>
        <w:tc>
          <w:tcPr>
            <w:tcW w:w="500" w:type="dxa"/>
            <w:tcBorders>
              <w:right w:val="single" w:sz="8" w:space="0" w:color="auto"/>
            </w:tcBorders>
            <w:vAlign w:val="bottom"/>
          </w:tcPr>
          <w:p w:rsidR="0008749B" w:rsidRDefault="0008749B">
            <w:pPr>
              <w:spacing w:line="189" w:lineRule="exact"/>
              <w:ind w:left="80"/>
              <w:rPr>
                <w:sz w:val="20"/>
                <w:szCs w:val="20"/>
              </w:rPr>
            </w:pPr>
            <w:r>
              <w:rPr>
                <w:rFonts w:ascii="Times New Roman" w:eastAsia="Times New Roman" w:hAnsi="Times New Roman" w:cs="Times New Roman"/>
                <w:b/>
                <w:bCs/>
                <w:sz w:val="21"/>
                <w:szCs w:val="21"/>
              </w:rPr>
              <w:t>год</w:t>
            </w:r>
          </w:p>
        </w:tc>
        <w:tc>
          <w:tcPr>
            <w:tcW w:w="500" w:type="dxa"/>
            <w:vAlign w:val="bottom"/>
          </w:tcPr>
          <w:p w:rsidR="0008749B" w:rsidRDefault="0008749B">
            <w:pPr>
              <w:spacing w:line="189" w:lineRule="exact"/>
              <w:ind w:left="100"/>
              <w:rPr>
                <w:sz w:val="20"/>
                <w:szCs w:val="20"/>
              </w:rPr>
            </w:pPr>
            <w:r>
              <w:rPr>
                <w:rFonts w:ascii="Times New Roman" w:eastAsia="Times New Roman" w:hAnsi="Times New Roman" w:cs="Times New Roman"/>
                <w:b/>
                <w:bCs/>
                <w:sz w:val="21"/>
                <w:szCs w:val="21"/>
              </w:rPr>
              <w:t>год</w:t>
            </w:r>
          </w:p>
        </w:tc>
        <w:tc>
          <w:tcPr>
            <w:tcW w:w="40" w:type="dxa"/>
            <w:tcBorders>
              <w:right w:val="single" w:sz="8" w:space="0" w:color="auto"/>
            </w:tcBorders>
            <w:vAlign w:val="bottom"/>
          </w:tcPr>
          <w:p w:rsidR="0008749B" w:rsidRDefault="0008749B">
            <w:pPr>
              <w:rPr>
                <w:sz w:val="16"/>
                <w:szCs w:val="16"/>
              </w:rPr>
            </w:pPr>
          </w:p>
        </w:tc>
        <w:tc>
          <w:tcPr>
            <w:tcW w:w="540" w:type="dxa"/>
            <w:vAlign w:val="bottom"/>
          </w:tcPr>
          <w:p w:rsidR="0008749B" w:rsidRDefault="0008749B">
            <w:pPr>
              <w:spacing w:line="189" w:lineRule="exact"/>
              <w:jc w:val="right"/>
              <w:rPr>
                <w:sz w:val="20"/>
                <w:szCs w:val="20"/>
              </w:rPr>
            </w:pPr>
            <w:r>
              <w:rPr>
                <w:rFonts w:ascii="Times New Roman" w:eastAsia="Times New Roman" w:hAnsi="Times New Roman" w:cs="Times New Roman"/>
                <w:b/>
                <w:bCs/>
                <w:sz w:val="21"/>
                <w:szCs w:val="21"/>
              </w:rPr>
              <w:t>год</w:t>
            </w:r>
          </w:p>
        </w:tc>
        <w:tc>
          <w:tcPr>
            <w:tcW w:w="60" w:type="dxa"/>
            <w:tcBorders>
              <w:right w:val="single" w:sz="8" w:space="0" w:color="auto"/>
            </w:tcBorders>
            <w:vAlign w:val="bottom"/>
          </w:tcPr>
          <w:p w:rsidR="0008749B" w:rsidRDefault="0008749B">
            <w:pPr>
              <w:rPr>
                <w:sz w:val="16"/>
                <w:szCs w:val="16"/>
              </w:rPr>
            </w:pPr>
          </w:p>
        </w:tc>
        <w:tc>
          <w:tcPr>
            <w:tcW w:w="620" w:type="dxa"/>
            <w:vAlign w:val="bottom"/>
          </w:tcPr>
          <w:p w:rsidR="0008749B" w:rsidRDefault="0008749B">
            <w:pPr>
              <w:spacing w:line="189" w:lineRule="exact"/>
              <w:jc w:val="center"/>
              <w:rPr>
                <w:sz w:val="20"/>
                <w:szCs w:val="20"/>
              </w:rPr>
            </w:pPr>
            <w:r>
              <w:rPr>
                <w:rFonts w:ascii="Times New Roman" w:eastAsia="Times New Roman" w:hAnsi="Times New Roman" w:cs="Times New Roman"/>
                <w:b/>
                <w:bCs/>
                <w:sz w:val="21"/>
                <w:szCs w:val="21"/>
              </w:rPr>
              <w:t>год</w:t>
            </w:r>
          </w:p>
        </w:tc>
        <w:tc>
          <w:tcPr>
            <w:tcW w:w="40" w:type="dxa"/>
            <w:tcBorders>
              <w:right w:val="single" w:sz="8" w:space="0" w:color="auto"/>
            </w:tcBorders>
            <w:vAlign w:val="bottom"/>
          </w:tcPr>
          <w:p w:rsidR="0008749B" w:rsidRDefault="0008749B">
            <w:pPr>
              <w:rPr>
                <w:sz w:val="16"/>
                <w:szCs w:val="16"/>
              </w:rPr>
            </w:pPr>
          </w:p>
        </w:tc>
        <w:tc>
          <w:tcPr>
            <w:tcW w:w="1040" w:type="dxa"/>
            <w:vMerge w:val="restart"/>
            <w:tcBorders>
              <w:right w:val="single" w:sz="8" w:space="0" w:color="auto"/>
            </w:tcBorders>
            <w:vAlign w:val="bottom"/>
          </w:tcPr>
          <w:p w:rsidR="0008749B" w:rsidRDefault="0008749B">
            <w:pPr>
              <w:spacing w:line="263" w:lineRule="exact"/>
              <w:jc w:val="center"/>
              <w:rPr>
                <w:sz w:val="20"/>
                <w:szCs w:val="20"/>
              </w:rPr>
            </w:pPr>
            <w:r>
              <w:rPr>
                <w:rFonts w:ascii="Times New Roman" w:eastAsia="Times New Roman" w:hAnsi="Times New Roman" w:cs="Times New Roman"/>
                <w:b/>
                <w:bCs/>
                <w:w w:val="99"/>
                <w:sz w:val="24"/>
                <w:szCs w:val="24"/>
              </w:rPr>
              <w:t>связую-</w:t>
            </w:r>
          </w:p>
        </w:tc>
        <w:tc>
          <w:tcPr>
            <w:tcW w:w="1260" w:type="dxa"/>
            <w:vMerge w:val="restart"/>
            <w:tcBorders>
              <w:right w:val="single" w:sz="8" w:space="0" w:color="auto"/>
            </w:tcBorders>
            <w:vAlign w:val="bottom"/>
          </w:tcPr>
          <w:p w:rsidR="0008749B" w:rsidRDefault="0008749B">
            <w:pPr>
              <w:spacing w:line="263" w:lineRule="exact"/>
              <w:jc w:val="center"/>
              <w:rPr>
                <w:sz w:val="20"/>
                <w:szCs w:val="20"/>
              </w:rPr>
            </w:pPr>
            <w:r>
              <w:rPr>
                <w:rFonts w:ascii="Times New Roman" w:eastAsia="Times New Roman" w:hAnsi="Times New Roman" w:cs="Times New Roman"/>
                <w:b/>
                <w:bCs/>
                <w:w w:val="99"/>
                <w:sz w:val="24"/>
                <w:szCs w:val="24"/>
              </w:rPr>
              <w:t>нападаю-</w:t>
            </w:r>
          </w:p>
        </w:tc>
        <w:tc>
          <w:tcPr>
            <w:tcW w:w="0" w:type="dxa"/>
            <w:vAlign w:val="bottom"/>
          </w:tcPr>
          <w:p w:rsidR="0008749B" w:rsidRDefault="0008749B">
            <w:pPr>
              <w:rPr>
                <w:sz w:val="1"/>
                <w:szCs w:val="1"/>
              </w:rPr>
            </w:pPr>
          </w:p>
        </w:tc>
      </w:tr>
      <w:tr w:rsidR="0008749B">
        <w:trPr>
          <w:trHeight w:val="74"/>
        </w:trPr>
        <w:tc>
          <w:tcPr>
            <w:tcW w:w="440" w:type="dxa"/>
            <w:tcBorders>
              <w:left w:val="single" w:sz="8" w:space="0" w:color="auto"/>
              <w:right w:val="single" w:sz="8" w:space="0" w:color="auto"/>
            </w:tcBorders>
            <w:vAlign w:val="bottom"/>
          </w:tcPr>
          <w:p w:rsidR="0008749B" w:rsidRDefault="0008749B">
            <w:pPr>
              <w:rPr>
                <w:sz w:val="6"/>
                <w:szCs w:val="6"/>
              </w:rPr>
            </w:pPr>
          </w:p>
        </w:tc>
        <w:tc>
          <w:tcPr>
            <w:tcW w:w="2880" w:type="dxa"/>
            <w:tcBorders>
              <w:right w:val="single" w:sz="8" w:space="0" w:color="auto"/>
            </w:tcBorders>
            <w:vAlign w:val="bottom"/>
          </w:tcPr>
          <w:p w:rsidR="0008749B" w:rsidRDefault="0008749B">
            <w:pPr>
              <w:rPr>
                <w:sz w:val="6"/>
                <w:szCs w:val="6"/>
              </w:rPr>
            </w:pPr>
          </w:p>
        </w:tc>
        <w:tc>
          <w:tcPr>
            <w:tcW w:w="580" w:type="dxa"/>
            <w:vAlign w:val="bottom"/>
          </w:tcPr>
          <w:p w:rsidR="0008749B" w:rsidRDefault="0008749B">
            <w:pPr>
              <w:rPr>
                <w:sz w:val="6"/>
                <w:szCs w:val="6"/>
              </w:rPr>
            </w:pPr>
          </w:p>
        </w:tc>
        <w:tc>
          <w:tcPr>
            <w:tcW w:w="60" w:type="dxa"/>
            <w:tcBorders>
              <w:right w:val="single" w:sz="8" w:space="0" w:color="auto"/>
            </w:tcBorders>
            <w:vAlign w:val="bottom"/>
          </w:tcPr>
          <w:p w:rsidR="0008749B" w:rsidRDefault="0008749B">
            <w:pPr>
              <w:rPr>
                <w:sz w:val="6"/>
                <w:szCs w:val="6"/>
              </w:rPr>
            </w:pPr>
          </w:p>
        </w:tc>
        <w:tc>
          <w:tcPr>
            <w:tcW w:w="500" w:type="dxa"/>
            <w:tcBorders>
              <w:right w:val="single" w:sz="8" w:space="0" w:color="auto"/>
            </w:tcBorders>
            <w:vAlign w:val="bottom"/>
          </w:tcPr>
          <w:p w:rsidR="0008749B" w:rsidRDefault="0008749B">
            <w:pPr>
              <w:rPr>
                <w:sz w:val="6"/>
                <w:szCs w:val="6"/>
              </w:rPr>
            </w:pPr>
          </w:p>
        </w:tc>
        <w:tc>
          <w:tcPr>
            <w:tcW w:w="460" w:type="dxa"/>
            <w:vAlign w:val="bottom"/>
          </w:tcPr>
          <w:p w:rsidR="0008749B" w:rsidRDefault="0008749B">
            <w:pPr>
              <w:rPr>
                <w:sz w:val="6"/>
                <w:szCs w:val="6"/>
              </w:rPr>
            </w:pPr>
          </w:p>
        </w:tc>
        <w:tc>
          <w:tcPr>
            <w:tcW w:w="180" w:type="dxa"/>
            <w:vAlign w:val="bottom"/>
          </w:tcPr>
          <w:p w:rsidR="0008749B" w:rsidRDefault="0008749B">
            <w:pPr>
              <w:rPr>
                <w:sz w:val="6"/>
                <w:szCs w:val="6"/>
              </w:rPr>
            </w:pPr>
          </w:p>
        </w:tc>
        <w:tc>
          <w:tcPr>
            <w:tcW w:w="40" w:type="dxa"/>
            <w:tcBorders>
              <w:right w:val="single" w:sz="8" w:space="0" w:color="auto"/>
            </w:tcBorders>
            <w:vAlign w:val="bottom"/>
          </w:tcPr>
          <w:p w:rsidR="0008749B" w:rsidRDefault="0008749B">
            <w:pPr>
              <w:rPr>
                <w:sz w:val="6"/>
                <w:szCs w:val="6"/>
              </w:rPr>
            </w:pPr>
          </w:p>
        </w:tc>
        <w:tc>
          <w:tcPr>
            <w:tcW w:w="500" w:type="dxa"/>
            <w:tcBorders>
              <w:right w:val="single" w:sz="8" w:space="0" w:color="auto"/>
            </w:tcBorders>
            <w:vAlign w:val="bottom"/>
          </w:tcPr>
          <w:p w:rsidR="0008749B" w:rsidRDefault="0008749B">
            <w:pPr>
              <w:rPr>
                <w:sz w:val="6"/>
                <w:szCs w:val="6"/>
              </w:rPr>
            </w:pPr>
          </w:p>
        </w:tc>
        <w:tc>
          <w:tcPr>
            <w:tcW w:w="500" w:type="dxa"/>
            <w:vAlign w:val="bottom"/>
          </w:tcPr>
          <w:p w:rsidR="0008749B" w:rsidRDefault="0008749B">
            <w:pPr>
              <w:rPr>
                <w:sz w:val="6"/>
                <w:szCs w:val="6"/>
              </w:rPr>
            </w:pPr>
          </w:p>
        </w:tc>
        <w:tc>
          <w:tcPr>
            <w:tcW w:w="40" w:type="dxa"/>
            <w:tcBorders>
              <w:right w:val="single" w:sz="8" w:space="0" w:color="auto"/>
            </w:tcBorders>
            <w:vAlign w:val="bottom"/>
          </w:tcPr>
          <w:p w:rsidR="0008749B" w:rsidRDefault="0008749B">
            <w:pPr>
              <w:rPr>
                <w:sz w:val="6"/>
                <w:szCs w:val="6"/>
              </w:rPr>
            </w:pPr>
          </w:p>
        </w:tc>
        <w:tc>
          <w:tcPr>
            <w:tcW w:w="540" w:type="dxa"/>
            <w:vAlign w:val="bottom"/>
          </w:tcPr>
          <w:p w:rsidR="0008749B" w:rsidRDefault="0008749B">
            <w:pPr>
              <w:rPr>
                <w:sz w:val="6"/>
                <w:szCs w:val="6"/>
              </w:rPr>
            </w:pPr>
          </w:p>
        </w:tc>
        <w:tc>
          <w:tcPr>
            <w:tcW w:w="60" w:type="dxa"/>
            <w:tcBorders>
              <w:right w:val="single" w:sz="8" w:space="0" w:color="auto"/>
            </w:tcBorders>
            <w:vAlign w:val="bottom"/>
          </w:tcPr>
          <w:p w:rsidR="0008749B" w:rsidRDefault="0008749B">
            <w:pPr>
              <w:rPr>
                <w:sz w:val="6"/>
                <w:szCs w:val="6"/>
              </w:rPr>
            </w:pPr>
          </w:p>
        </w:tc>
        <w:tc>
          <w:tcPr>
            <w:tcW w:w="620" w:type="dxa"/>
            <w:vAlign w:val="bottom"/>
          </w:tcPr>
          <w:p w:rsidR="0008749B" w:rsidRDefault="0008749B">
            <w:pPr>
              <w:rPr>
                <w:sz w:val="6"/>
                <w:szCs w:val="6"/>
              </w:rPr>
            </w:pPr>
          </w:p>
        </w:tc>
        <w:tc>
          <w:tcPr>
            <w:tcW w:w="40" w:type="dxa"/>
            <w:tcBorders>
              <w:right w:val="single" w:sz="8" w:space="0" w:color="auto"/>
            </w:tcBorders>
            <w:vAlign w:val="bottom"/>
          </w:tcPr>
          <w:p w:rsidR="0008749B" w:rsidRDefault="0008749B">
            <w:pPr>
              <w:rPr>
                <w:sz w:val="6"/>
                <w:szCs w:val="6"/>
              </w:rPr>
            </w:pPr>
          </w:p>
        </w:tc>
        <w:tc>
          <w:tcPr>
            <w:tcW w:w="1040" w:type="dxa"/>
            <w:vMerge/>
            <w:tcBorders>
              <w:right w:val="single" w:sz="8" w:space="0" w:color="auto"/>
            </w:tcBorders>
            <w:vAlign w:val="bottom"/>
          </w:tcPr>
          <w:p w:rsidR="0008749B" w:rsidRDefault="0008749B">
            <w:pPr>
              <w:rPr>
                <w:sz w:val="6"/>
                <w:szCs w:val="6"/>
              </w:rPr>
            </w:pPr>
          </w:p>
        </w:tc>
        <w:tc>
          <w:tcPr>
            <w:tcW w:w="1260" w:type="dxa"/>
            <w:vMerge/>
            <w:tcBorders>
              <w:right w:val="single" w:sz="8" w:space="0" w:color="auto"/>
            </w:tcBorders>
            <w:vAlign w:val="bottom"/>
          </w:tcPr>
          <w:p w:rsidR="0008749B" w:rsidRDefault="0008749B">
            <w:pPr>
              <w:rPr>
                <w:sz w:val="6"/>
                <w:szCs w:val="6"/>
              </w:rPr>
            </w:pPr>
          </w:p>
        </w:tc>
        <w:tc>
          <w:tcPr>
            <w:tcW w:w="0" w:type="dxa"/>
            <w:vAlign w:val="bottom"/>
          </w:tcPr>
          <w:p w:rsidR="0008749B" w:rsidRDefault="0008749B">
            <w:pPr>
              <w:rPr>
                <w:sz w:val="1"/>
                <w:szCs w:val="1"/>
              </w:rPr>
            </w:pPr>
          </w:p>
        </w:tc>
      </w:tr>
      <w:tr w:rsidR="0008749B">
        <w:trPr>
          <w:trHeight w:val="324"/>
        </w:trPr>
        <w:tc>
          <w:tcPr>
            <w:tcW w:w="440" w:type="dxa"/>
            <w:tcBorders>
              <w:left w:val="single" w:sz="8" w:space="0" w:color="auto"/>
              <w:bottom w:val="single" w:sz="8" w:space="0" w:color="auto"/>
              <w:right w:val="single" w:sz="8" w:space="0" w:color="auto"/>
            </w:tcBorders>
            <w:vAlign w:val="bottom"/>
          </w:tcPr>
          <w:p w:rsidR="0008749B" w:rsidRDefault="0008749B">
            <w:pPr>
              <w:rPr>
                <w:sz w:val="24"/>
                <w:szCs w:val="24"/>
              </w:rPr>
            </w:pPr>
          </w:p>
        </w:tc>
        <w:tc>
          <w:tcPr>
            <w:tcW w:w="2880" w:type="dxa"/>
            <w:tcBorders>
              <w:bottom w:val="single" w:sz="8" w:space="0" w:color="auto"/>
              <w:right w:val="single" w:sz="8" w:space="0" w:color="auto"/>
            </w:tcBorders>
            <w:vAlign w:val="bottom"/>
          </w:tcPr>
          <w:p w:rsidR="0008749B" w:rsidRDefault="0008749B">
            <w:pPr>
              <w:rPr>
                <w:sz w:val="24"/>
                <w:szCs w:val="24"/>
              </w:rPr>
            </w:pPr>
          </w:p>
        </w:tc>
        <w:tc>
          <w:tcPr>
            <w:tcW w:w="580" w:type="dxa"/>
            <w:tcBorders>
              <w:bottom w:val="single" w:sz="8" w:space="0" w:color="auto"/>
            </w:tcBorders>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bottom w:val="single" w:sz="8" w:space="0" w:color="auto"/>
              <w:right w:val="single" w:sz="8" w:space="0" w:color="auto"/>
            </w:tcBorders>
            <w:vAlign w:val="bottom"/>
          </w:tcPr>
          <w:p w:rsidR="0008749B" w:rsidRDefault="0008749B">
            <w:pPr>
              <w:rPr>
                <w:sz w:val="24"/>
                <w:szCs w:val="24"/>
              </w:rPr>
            </w:pPr>
          </w:p>
        </w:tc>
        <w:tc>
          <w:tcPr>
            <w:tcW w:w="460" w:type="dxa"/>
            <w:tcBorders>
              <w:bottom w:val="single" w:sz="8" w:space="0" w:color="auto"/>
            </w:tcBorders>
            <w:vAlign w:val="bottom"/>
          </w:tcPr>
          <w:p w:rsidR="0008749B" w:rsidRDefault="0008749B">
            <w:pPr>
              <w:rPr>
                <w:sz w:val="24"/>
                <w:szCs w:val="24"/>
              </w:rPr>
            </w:pPr>
          </w:p>
        </w:tc>
        <w:tc>
          <w:tcPr>
            <w:tcW w:w="180" w:type="dxa"/>
            <w:tcBorders>
              <w:bottom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bottom w:val="single" w:sz="8" w:space="0" w:color="auto"/>
              <w:right w:val="single" w:sz="8" w:space="0" w:color="auto"/>
            </w:tcBorders>
            <w:vAlign w:val="bottom"/>
          </w:tcPr>
          <w:p w:rsidR="0008749B" w:rsidRDefault="0008749B">
            <w:pPr>
              <w:rPr>
                <w:sz w:val="24"/>
                <w:szCs w:val="24"/>
              </w:rPr>
            </w:pPr>
          </w:p>
        </w:tc>
        <w:tc>
          <w:tcPr>
            <w:tcW w:w="500" w:type="dxa"/>
            <w:tcBorders>
              <w:bottom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tcBorders>
              <w:bottom w:val="single" w:sz="8" w:space="0" w:color="auto"/>
            </w:tcBorders>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tcBorders>
              <w:bottom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b/>
                <w:bCs/>
                <w:w w:val="98"/>
                <w:sz w:val="24"/>
                <w:szCs w:val="24"/>
              </w:rPr>
              <w:t>щие</w:t>
            </w:r>
          </w:p>
        </w:tc>
        <w:tc>
          <w:tcPr>
            <w:tcW w:w="126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b/>
                <w:bCs/>
                <w:w w:val="98"/>
                <w:sz w:val="24"/>
                <w:szCs w:val="24"/>
              </w:rPr>
              <w:t>щие</w:t>
            </w:r>
          </w:p>
        </w:tc>
        <w:tc>
          <w:tcPr>
            <w:tcW w:w="0" w:type="dxa"/>
            <w:vAlign w:val="bottom"/>
          </w:tcPr>
          <w:p w:rsidR="0008749B" w:rsidRDefault="0008749B">
            <w:pPr>
              <w:rPr>
                <w:sz w:val="1"/>
                <w:szCs w:val="1"/>
              </w:rPr>
            </w:pPr>
          </w:p>
        </w:tc>
      </w:tr>
      <w:tr w:rsidR="0008749B">
        <w:trPr>
          <w:trHeight w:val="264"/>
        </w:trPr>
        <w:tc>
          <w:tcPr>
            <w:tcW w:w="440" w:type="dxa"/>
            <w:tcBorders>
              <w:left w:val="single" w:sz="8" w:space="0" w:color="auto"/>
              <w:right w:val="single" w:sz="8" w:space="0" w:color="auto"/>
            </w:tcBorders>
            <w:vAlign w:val="bottom"/>
          </w:tcPr>
          <w:p w:rsidR="0008749B" w:rsidRDefault="0008749B">
            <w:pPr>
              <w:spacing w:line="264" w:lineRule="exact"/>
              <w:ind w:right="20"/>
              <w:jc w:val="right"/>
              <w:rPr>
                <w:sz w:val="20"/>
                <w:szCs w:val="20"/>
              </w:rPr>
            </w:pPr>
            <w:r>
              <w:rPr>
                <w:rFonts w:ascii="Times New Roman" w:eastAsia="Times New Roman" w:hAnsi="Times New Roman" w:cs="Times New Roman"/>
                <w:sz w:val="24"/>
                <w:szCs w:val="24"/>
              </w:rPr>
              <w:t>1.</w:t>
            </w:r>
          </w:p>
        </w:tc>
        <w:tc>
          <w:tcPr>
            <w:tcW w:w="2880" w:type="dxa"/>
            <w:tcBorders>
              <w:right w:val="single" w:sz="8" w:space="0" w:color="auto"/>
            </w:tcBorders>
            <w:vAlign w:val="bottom"/>
          </w:tcPr>
          <w:p w:rsidR="0008749B" w:rsidRDefault="0008749B">
            <w:pPr>
              <w:spacing w:line="264" w:lineRule="exact"/>
              <w:ind w:left="40"/>
              <w:rPr>
                <w:sz w:val="20"/>
                <w:szCs w:val="20"/>
              </w:rPr>
            </w:pPr>
            <w:r>
              <w:rPr>
                <w:rFonts w:ascii="Times New Roman" w:eastAsia="Times New Roman" w:hAnsi="Times New Roman" w:cs="Times New Roman"/>
                <w:sz w:val="24"/>
                <w:szCs w:val="24"/>
              </w:rPr>
              <w:t>Прием снизу - верхняя</w:t>
            </w:r>
          </w:p>
        </w:tc>
        <w:tc>
          <w:tcPr>
            <w:tcW w:w="580" w:type="dxa"/>
            <w:vAlign w:val="bottom"/>
          </w:tcPr>
          <w:p w:rsidR="0008749B" w:rsidRDefault="0008749B">
            <w:pPr>
              <w:spacing w:line="264" w:lineRule="exact"/>
              <w:ind w:right="122"/>
              <w:jc w:val="right"/>
              <w:rPr>
                <w:sz w:val="20"/>
                <w:szCs w:val="20"/>
              </w:rPr>
            </w:pPr>
            <w:r>
              <w:rPr>
                <w:rFonts w:ascii="Times New Roman" w:eastAsia="Times New Roman" w:hAnsi="Times New Roman" w:cs="Times New Roman"/>
                <w:sz w:val="24"/>
                <w:szCs w:val="24"/>
              </w:rPr>
              <w:t>5</w:t>
            </w:r>
          </w:p>
        </w:tc>
        <w:tc>
          <w:tcPr>
            <w:tcW w:w="60" w:type="dxa"/>
            <w:tcBorders>
              <w:right w:val="single" w:sz="8" w:space="0" w:color="auto"/>
            </w:tcBorders>
            <w:vAlign w:val="bottom"/>
          </w:tcPr>
          <w:p w:rsidR="0008749B" w:rsidRDefault="0008749B"/>
        </w:tc>
        <w:tc>
          <w:tcPr>
            <w:tcW w:w="500" w:type="dxa"/>
            <w:tcBorders>
              <w:right w:val="single" w:sz="8" w:space="0" w:color="auto"/>
            </w:tcBorders>
            <w:vAlign w:val="bottom"/>
          </w:tcPr>
          <w:p w:rsidR="0008749B" w:rsidRDefault="0008749B">
            <w:pPr>
              <w:spacing w:line="264" w:lineRule="exact"/>
              <w:ind w:right="3"/>
              <w:jc w:val="right"/>
              <w:rPr>
                <w:sz w:val="20"/>
                <w:szCs w:val="20"/>
              </w:rPr>
            </w:pPr>
            <w:r>
              <w:rPr>
                <w:rFonts w:ascii="Times New Roman" w:eastAsia="Times New Roman" w:hAnsi="Times New Roman" w:cs="Times New Roman"/>
                <w:sz w:val="24"/>
                <w:szCs w:val="24"/>
              </w:rPr>
              <w:t>6</w:t>
            </w:r>
          </w:p>
        </w:tc>
        <w:tc>
          <w:tcPr>
            <w:tcW w:w="460" w:type="dxa"/>
            <w:vAlign w:val="bottom"/>
          </w:tcPr>
          <w:p w:rsidR="0008749B" w:rsidRDefault="0008749B"/>
        </w:tc>
        <w:tc>
          <w:tcPr>
            <w:tcW w:w="180" w:type="dxa"/>
            <w:vAlign w:val="bottom"/>
          </w:tcPr>
          <w:p w:rsidR="0008749B" w:rsidRDefault="0008749B"/>
        </w:tc>
        <w:tc>
          <w:tcPr>
            <w:tcW w:w="40" w:type="dxa"/>
            <w:tcBorders>
              <w:right w:val="single" w:sz="8" w:space="0" w:color="auto"/>
            </w:tcBorders>
            <w:vAlign w:val="bottom"/>
          </w:tcPr>
          <w:p w:rsidR="0008749B" w:rsidRDefault="0008749B"/>
        </w:tc>
        <w:tc>
          <w:tcPr>
            <w:tcW w:w="500" w:type="dxa"/>
            <w:tcBorders>
              <w:right w:val="single" w:sz="8" w:space="0" w:color="auto"/>
            </w:tcBorders>
            <w:vAlign w:val="bottom"/>
          </w:tcPr>
          <w:p w:rsidR="0008749B" w:rsidRDefault="0008749B">
            <w:pPr>
              <w:spacing w:line="264" w:lineRule="exact"/>
              <w:jc w:val="right"/>
              <w:rPr>
                <w:sz w:val="20"/>
                <w:szCs w:val="20"/>
              </w:rPr>
            </w:pPr>
            <w:r>
              <w:rPr>
                <w:rFonts w:ascii="Times New Roman" w:eastAsia="Times New Roman" w:hAnsi="Times New Roman" w:cs="Times New Roman"/>
                <w:sz w:val="24"/>
                <w:szCs w:val="24"/>
              </w:rPr>
              <w:t>8</w:t>
            </w:r>
          </w:p>
        </w:tc>
        <w:tc>
          <w:tcPr>
            <w:tcW w:w="500" w:type="dxa"/>
            <w:vAlign w:val="bottom"/>
          </w:tcPr>
          <w:p w:rsidR="0008749B" w:rsidRDefault="0008749B">
            <w:pPr>
              <w:spacing w:line="264" w:lineRule="exact"/>
              <w:jc w:val="right"/>
              <w:rPr>
                <w:sz w:val="20"/>
                <w:szCs w:val="20"/>
              </w:rPr>
            </w:pPr>
            <w:r>
              <w:rPr>
                <w:rFonts w:ascii="Times New Roman" w:eastAsia="Times New Roman" w:hAnsi="Times New Roman" w:cs="Times New Roman"/>
                <w:sz w:val="24"/>
                <w:szCs w:val="24"/>
              </w:rPr>
              <w:t>6</w:t>
            </w:r>
          </w:p>
        </w:tc>
        <w:tc>
          <w:tcPr>
            <w:tcW w:w="40" w:type="dxa"/>
            <w:tcBorders>
              <w:right w:val="single" w:sz="8" w:space="0" w:color="auto"/>
            </w:tcBorders>
            <w:vAlign w:val="bottom"/>
          </w:tcPr>
          <w:p w:rsidR="0008749B" w:rsidRDefault="0008749B"/>
        </w:tc>
        <w:tc>
          <w:tcPr>
            <w:tcW w:w="540" w:type="dxa"/>
            <w:vAlign w:val="bottom"/>
          </w:tcPr>
          <w:p w:rsidR="0008749B" w:rsidRDefault="0008749B">
            <w:pPr>
              <w:spacing w:line="264" w:lineRule="exact"/>
              <w:ind w:right="44"/>
              <w:jc w:val="right"/>
              <w:rPr>
                <w:sz w:val="20"/>
                <w:szCs w:val="20"/>
              </w:rPr>
            </w:pPr>
            <w:r>
              <w:rPr>
                <w:rFonts w:ascii="Times New Roman" w:eastAsia="Times New Roman" w:hAnsi="Times New Roman" w:cs="Times New Roman"/>
                <w:sz w:val="24"/>
                <w:szCs w:val="24"/>
              </w:rPr>
              <w:t>7</w:t>
            </w:r>
          </w:p>
        </w:tc>
        <w:tc>
          <w:tcPr>
            <w:tcW w:w="60" w:type="dxa"/>
            <w:tcBorders>
              <w:right w:val="single" w:sz="8" w:space="0" w:color="auto"/>
            </w:tcBorders>
            <w:vAlign w:val="bottom"/>
          </w:tcPr>
          <w:p w:rsidR="0008749B" w:rsidRDefault="0008749B"/>
        </w:tc>
        <w:tc>
          <w:tcPr>
            <w:tcW w:w="620" w:type="dxa"/>
            <w:vAlign w:val="bottom"/>
          </w:tcPr>
          <w:p w:rsidR="0008749B" w:rsidRDefault="0008749B">
            <w:pPr>
              <w:spacing w:line="264" w:lineRule="exact"/>
              <w:jc w:val="center"/>
              <w:rPr>
                <w:sz w:val="20"/>
                <w:szCs w:val="20"/>
              </w:rPr>
            </w:pPr>
            <w:r>
              <w:rPr>
                <w:rFonts w:ascii="Times New Roman" w:eastAsia="Times New Roman" w:hAnsi="Times New Roman" w:cs="Times New Roman"/>
                <w:w w:val="99"/>
                <w:sz w:val="24"/>
                <w:szCs w:val="24"/>
              </w:rPr>
              <w:t>7</w:t>
            </w:r>
          </w:p>
        </w:tc>
        <w:tc>
          <w:tcPr>
            <w:tcW w:w="40" w:type="dxa"/>
            <w:tcBorders>
              <w:right w:val="single" w:sz="8" w:space="0" w:color="auto"/>
            </w:tcBorders>
            <w:vAlign w:val="bottom"/>
          </w:tcPr>
          <w:p w:rsidR="0008749B" w:rsidRDefault="0008749B"/>
        </w:tc>
        <w:tc>
          <w:tcPr>
            <w:tcW w:w="1040" w:type="dxa"/>
            <w:tcBorders>
              <w:right w:val="single" w:sz="8" w:space="0" w:color="auto"/>
            </w:tcBorders>
            <w:vAlign w:val="bottom"/>
          </w:tcPr>
          <w:p w:rsidR="0008749B" w:rsidRDefault="0008749B"/>
        </w:tc>
        <w:tc>
          <w:tcPr>
            <w:tcW w:w="126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276"/>
        </w:trPr>
        <w:tc>
          <w:tcPr>
            <w:tcW w:w="440" w:type="dxa"/>
            <w:tcBorders>
              <w:left w:val="single" w:sz="8" w:space="0" w:color="auto"/>
              <w:right w:val="single" w:sz="8" w:space="0" w:color="auto"/>
            </w:tcBorders>
            <w:vAlign w:val="bottom"/>
          </w:tcPr>
          <w:p w:rsidR="0008749B" w:rsidRDefault="0008749B">
            <w:pPr>
              <w:rPr>
                <w:sz w:val="23"/>
                <w:szCs w:val="23"/>
              </w:rPr>
            </w:pPr>
          </w:p>
        </w:tc>
        <w:tc>
          <w:tcPr>
            <w:tcW w:w="288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передача</w:t>
            </w:r>
          </w:p>
        </w:tc>
        <w:tc>
          <w:tcPr>
            <w:tcW w:w="580" w:type="dxa"/>
            <w:vAlign w:val="bottom"/>
          </w:tcPr>
          <w:p w:rsidR="0008749B" w:rsidRDefault="0008749B">
            <w:pPr>
              <w:rPr>
                <w:sz w:val="23"/>
                <w:szCs w:val="23"/>
              </w:rPr>
            </w:pPr>
          </w:p>
        </w:tc>
        <w:tc>
          <w:tcPr>
            <w:tcW w:w="60" w:type="dxa"/>
            <w:tcBorders>
              <w:right w:val="single" w:sz="8" w:space="0" w:color="auto"/>
            </w:tcBorders>
            <w:vAlign w:val="bottom"/>
          </w:tcPr>
          <w:p w:rsidR="0008749B" w:rsidRDefault="0008749B">
            <w:pPr>
              <w:rPr>
                <w:sz w:val="23"/>
                <w:szCs w:val="23"/>
              </w:rPr>
            </w:pPr>
          </w:p>
        </w:tc>
        <w:tc>
          <w:tcPr>
            <w:tcW w:w="500" w:type="dxa"/>
            <w:tcBorders>
              <w:right w:val="single" w:sz="8" w:space="0" w:color="auto"/>
            </w:tcBorders>
            <w:vAlign w:val="bottom"/>
          </w:tcPr>
          <w:p w:rsidR="0008749B" w:rsidRDefault="0008749B">
            <w:pPr>
              <w:rPr>
                <w:sz w:val="23"/>
                <w:szCs w:val="23"/>
              </w:rPr>
            </w:pPr>
          </w:p>
        </w:tc>
        <w:tc>
          <w:tcPr>
            <w:tcW w:w="460" w:type="dxa"/>
            <w:vAlign w:val="bottom"/>
          </w:tcPr>
          <w:p w:rsidR="0008749B" w:rsidRDefault="0008749B">
            <w:pPr>
              <w:rPr>
                <w:sz w:val="23"/>
                <w:szCs w:val="23"/>
              </w:rPr>
            </w:pPr>
          </w:p>
        </w:tc>
        <w:tc>
          <w:tcPr>
            <w:tcW w:w="18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500" w:type="dxa"/>
            <w:tcBorders>
              <w:right w:val="single" w:sz="8" w:space="0" w:color="auto"/>
            </w:tcBorders>
            <w:vAlign w:val="bottom"/>
          </w:tcPr>
          <w:p w:rsidR="0008749B" w:rsidRDefault="0008749B">
            <w:pPr>
              <w:rPr>
                <w:sz w:val="23"/>
                <w:szCs w:val="23"/>
              </w:rPr>
            </w:pPr>
          </w:p>
        </w:tc>
        <w:tc>
          <w:tcPr>
            <w:tcW w:w="50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540" w:type="dxa"/>
            <w:vAlign w:val="bottom"/>
          </w:tcPr>
          <w:p w:rsidR="0008749B" w:rsidRDefault="0008749B">
            <w:pPr>
              <w:rPr>
                <w:sz w:val="23"/>
                <w:szCs w:val="23"/>
              </w:rPr>
            </w:pPr>
          </w:p>
        </w:tc>
        <w:tc>
          <w:tcPr>
            <w:tcW w:w="60" w:type="dxa"/>
            <w:tcBorders>
              <w:right w:val="single" w:sz="8" w:space="0" w:color="auto"/>
            </w:tcBorders>
            <w:vAlign w:val="bottom"/>
          </w:tcPr>
          <w:p w:rsidR="0008749B" w:rsidRDefault="0008749B">
            <w:pPr>
              <w:rPr>
                <w:sz w:val="23"/>
                <w:szCs w:val="23"/>
              </w:rPr>
            </w:pPr>
          </w:p>
        </w:tc>
        <w:tc>
          <w:tcPr>
            <w:tcW w:w="62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1040" w:type="dxa"/>
            <w:tcBorders>
              <w:right w:val="single" w:sz="8" w:space="0" w:color="auto"/>
            </w:tcBorders>
            <w:vAlign w:val="bottom"/>
          </w:tcPr>
          <w:p w:rsidR="0008749B" w:rsidRDefault="0008749B">
            <w:pPr>
              <w:rPr>
                <w:sz w:val="23"/>
                <w:szCs w:val="23"/>
              </w:rPr>
            </w:pPr>
          </w:p>
        </w:tc>
        <w:tc>
          <w:tcPr>
            <w:tcW w:w="1260" w:type="dxa"/>
            <w:tcBorders>
              <w:right w:val="single" w:sz="8" w:space="0" w:color="auto"/>
            </w:tcBorders>
            <w:vAlign w:val="bottom"/>
          </w:tcPr>
          <w:p w:rsidR="0008749B" w:rsidRDefault="0008749B">
            <w:pPr>
              <w:rPr>
                <w:sz w:val="23"/>
                <w:szCs w:val="23"/>
              </w:rPr>
            </w:pPr>
          </w:p>
        </w:tc>
        <w:tc>
          <w:tcPr>
            <w:tcW w:w="0" w:type="dxa"/>
            <w:vAlign w:val="bottom"/>
          </w:tcPr>
          <w:p w:rsidR="0008749B" w:rsidRDefault="0008749B">
            <w:pPr>
              <w:rPr>
                <w:sz w:val="1"/>
                <w:szCs w:val="1"/>
              </w:rPr>
            </w:pPr>
          </w:p>
        </w:tc>
      </w:tr>
      <w:tr w:rsidR="0008749B">
        <w:trPr>
          <w:trHeight w:val="298"/>
        </w:trPr>
        <w:tc>
          <w:tcPr>
            <w:tcW w:w="440" w:type="dxa"/>
            <w:tcBorders>
              <w:left w:val="single" w:sz="8" w:space="0" w:color="auto"/>
              <w:bottom w:val="single" w:sz="8" w:space="0" w:color="auto"/>
              <w:right w:val="single" w:sz="8" w:space="0" w:color="auto"/>
            </w:tcBorders>
            <w:vAlign w:val="bottom"/>
          </w:tcPr>
          <w:p w:rsidR="0008749B" w:rsidRDefault="0008749B">
            <w:pPr>
              <w:rPr>
                <w:sz w:val="24"/>
                <w:szCs w:val="24"/>
              </w:rPr>
            </w:pPr>
          </w:p>
        </w:tc>
        <w:tc>
          <w:tcPr>
            <w:tcW w:w="2880" w:type="dxa"/>
            <w:tcBorders>
              <w:bottom w:val="single" w:sz="8" w:space="0" w:color="auto"/>
              <w:right w:val="single" w:sz="8" w:space="0" w:color="auto"/>
            </w:tcBorders>
            <w:vAlign w:val="bottom"/>
          </w:tcPr>
          <w:p w:rsidR="0008749B" w:rsidRDefault="0008749B">
            <w:pPr>
              <w:rPr>
                <w:sz w:val="24"/>
                <w:szCs w:val="24"/>
              </w:rPr>
            </w:pPr>
          </w:p>
        </w:tc>
        <w:tc>
          <w:tcPr>
            <w:tcW w:w="580" w:type="dxa"/>
            <w:tcBorders>
              <w:bottom w:val="single" w:sz="8" w:space="0" w:color="auto"/>
            </w:tcBorders>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500" w:type="dxa"/>
            <w:tcBorders>
              <w:bottom w:val="single" w:sz="8" w:space="0" w:color="auto"/>
              <w:right w:val="single" w:sz="8" w:space="0" w:color="auto"/>
            </w:tcBorders>
            <w:vAlign w:val="bottom"/>
          </w:tcPr>
          <w:p w:rsidR="0008749B" w:rsidRDefault="0008749B">
            <w:pPr>
              <w:rPr>
                <w:sz w:val="24"/>
                <w:szCs w:val="24"/>
              </w:rPr>
            </w:pPr>
          </w:p>
        </w:tc>
        <w:tc>
          <w:tcPr>
            <w:tcW w:w="460" w:type="dxa"/>
            <w:tcBorders>
              <w:bottom w:val="single" w:sz="8" w:space="0" w:color="auto"/>
            </w:tcBorders>
            <w:vAlign w:val="bottom"/>
          </w:tcPr>
          <w:p w:rsidR="0008749B" w:rsidRDefault="0008749B">
            <w:pPr>
              <w:rPr>
                <w:sz w:val="24"/>
                <w:szCs w:val="24"/>
              </w:rPr>
            </w:pPr>
          </w:p>
        </w:tc>
        <w:tc>
          <w:tcPr>
            <w:tcW w:w="180" w:type="dxa"/>
            <w:tcBorders>
              <w:bottom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bottom w:val="single" w:sz="8" w:space="0" w:color="auto"/>
              <w:right w:val="single" w:sz="8" w:space="0" w:color="auto"/>
            </w:tcBorders>
            <w:vAlign w:val="bottom"/>
          </w:tcPr>
          <w:p w:rsidR="0008749B" w:rsidRDefault="0008749B">
            <w:pPr>
              <w:rPr>
                <w:sz w:val="24"/>
                <w:szCs w:val="24"/>
              </w:rPr>
            </w:pPr>
          </w:p>
        </w:tc>
        <w:tc>
          <w:tcPr>
            <w:tcW w:w="500" w:type="dxa"/>
            <w:tcBorders>
              <w:bottom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tcBorders>
              <w:bottom w:val="single" w:sz="8" w:space="0" w:color="auto"/>
            </w:tcBorders>
            <w:vAlign w:val="bottom"/>
          </w:tcPr>
          <w:p w:rsidR="0008749B" w:rsidRDefault="0008749B">
            <w:pPr>
              <w:rPr>
                <w:sz w:val="24"/>
                <w:szCs w:val="24"/>
              </w:rPr>
            </w:pPr>
          </w:p>
        </w:tc>
        <w:tc>
          <w:tcPr>
            <w:tcW w:w="60" w:type="dxa"/>
            <w:tcBorders>
              <w:right w:val="single" w:sz="8" w:space="0" w:color="auto"/>
            </w:tcBorders>
            <w:vAlign w:val="bottom"/>
          </w:tcPr>
          <w:p w:rsidR="0008749B" w:rsidRDefault="0008749B">
            <w:pPr>
              <w:rPr>
                <w:sz w:val="24"/>
                <w:szCs w:val="24"/>
              </w:rPr>
            </w:pPr>
          </w:p>
        </w:tc>
        <w:tc>
          <w:tcPr>
            <w:tcW w:w="620" w:type="dxa"/>
            <w:tcBorders>
              <w:bottom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bottom w:val="single" w:sz="8" w:space="0" w:color="auto"/>
              <w:right w:val="single" w:sz="8" w:space="0" w:color="auto"/>
            </w:tcBorders>
            <w:vAlign w:val="bottom"/>
          </w:tcPr>
          <w:p w:rsidR="0008749B" w:rsidRDefault="0008749B">
            <w:pPr>
              <w:rPr>
                <w:sz w:val="24"/>
                <w:szCs w:val="24"/>
              </w:rPr>
            </w:pPr>
          </w:p>
        </w:tc>
        <w:tc>
          <w:tcPr>
            <w:tcW w:w="1260" w:type="dxa"/>
            <w:tcBorders>
              <w:bottom w:val="single" w:sz="8" w:space="0" w:color="auto"/>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476"/>
        </w:trPr>
        <w:tc>
          <w:tcPr>
            <w:tcW w:w="440" w:type="dxa"/>
            <w:vAlign w:val="bottom"/>
          </w:tcPr>
          <w:p w:rsidR="0008749B" w:rsidRDefault="0008749B">
            <w:pPr>
              <w:rPr>
                <w:sz w:val="24"/>
                <w:szCs w:val="24"/>
              </w:rPr>
            </w:pPr>
          </w:p>
        </w:tc>
        <w:tc>
          <w:tcPr>
            <w:tcW w:w="2880" w:type="dxa"/>
            <w:vAlign w:val="bottom"/>
          </w:tcPr>
          <w:p w:rsidR="0008749B" w:rsidRDefault="0008749B">
            <w:pPr>
              <w:rPr>
                <w:sz w:val="24"/>
                <w:szCs w:val="24"/>
              </w:rPr>
            </w:pPr>
          </w:p>
        </w:tc>
        <w:tc>
          <w:tcPr>
            <w:tcW w:w="580" w:type="dxa"/>
            <w:vAlign w:val="bottom"/>
          </w:tcPr>
          <w:p w:rsidR="0008749B" w:rsidRDefault="0008749B">
            <w:pPr>
              <w:rPr>
                <w:sz w:val="24"/>
                <w:szCs w:val="24"/>
              </w:rPr>
            </w:pPr>
          </w:p>
        </w:tc>
        <w:tc>
          <w:tcPr>
            <w:tcW w:w="60" w:type="dxa"/>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60" w:type="dxa"/>
            <w:vAlign w:val="bottom"/>
          </w:tcPr>
          <w:p w:rsidR="0008749B" w:rsidRDefault="0008749B">
            <w:pPr>
              <w:rPr>
                <w:sz w:val="24"/>
                <w:szCs w:val="24"/>
              </w:rPr>
            </w:pPr>
          </w:p>
        </w:tc>
        <w:tc>
          <w:tcPr>
            <w:tcW w:w="720" w:type="dxa"/>
            <w:gridSpan w:val="3"/>
            <w:vAlign w:val="bottom"/>
          </w:tcPr>
          <w:p w:rsidR="0008749B" w:rsidRDefault="0008749B">
            <w:pPr>
              <w:ind w:right="325"/>
              <w:jc w:val="right"/>
              <w:rPr>
                <w:sz w:val="20"/>
                <w:szCs w:val="20"/>
              </w:rPr>
            </w:pPr>
            <w:r>
              <w:rPr>
                <w:rFonts w:ascii="Calibri" w:eastAsia="Calibri" w:hAnsi="Calibri" w:cs="Calibri"/>
              </w:rPr>
              <w:t>58</w:t>
            </w:r>
          </w:p>
        </w:tc>
        <w:tc>
          <w:tcPr>
            <w:tcW w:w="50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60" w:type="dxa"/>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vAlign w:val="bottom"/>
          </w:tcPr>
          <w:p w:rsidR="0008749B" w:rsidRDefault="0008749B">
            <w:pPr>
              <w:rPr>
                <w:sz w:val="24"/>
                <w:szCs w:val="24"/>
              </w:rPr>
            </w:pPr>
          </w:p>
        </w:tc>
        <w:tc>
          <w:tcPr>
            <w:tcW w:w="1040" w:type="dxa"/>
            <w:vAlign w:val="bottom"/>
          </w:tcPr>
          <w:p w:rsidR="0008749B" w:rsidRDefault="0008749B">
            <w:pPr>
              <w:rPr>
                <w:sz w:val="24"/>
                <w:szCs w:val="24"/>
              </w:rPr>
            </w:pPr>
          </w:p>
        </w:tc>
        <w:tc>
          <w:tcPr>
            <w:tcW w:w="1260" w:type="dxa"/>
            <w:vAlign w:val="bottom"/>
          </w:tcPr>
          <w:p w:rsidR="0008749B" w:rsidRDefault="0008749B">
            <w:pPr>
              <w:rPr>
                <w:sz w:val="24"/>
                <w:szCs w:val="24"/>
              </w:rPr>
            </w:pPr>
          </w:p>
        </w:tc>
        <w:tc>
          <w:tcPr>
            <w:tcW w:w="0" w:type="dxa"/>
            <w:vAlign w:val="bottom"/>
          </w:tcPr>
          <w:p w:rsidR="0008749B" w:rsidRDefault="0008749B">
            <w:pPr>
              <w:rPr>
                <w:sz w:val="1"/>
                <w:szCs w:val="1"/>
              </w:rPr>
            </w:pPr>
          </w:p>
        </w:tc>
      </w:tr>
    </w:tbl>
    <w:p w:rsidR="0008749B" w:rsidRDefault="00DF5D7A">
      <w:pPr>
        <w:spacing w:line="20" w:lineRule="exact"/>
        <w:rPr>
          <w:sz w:val="20"/>
          <w:szCs w:val="20"/>
        </w:rPr>
      </w:pPr>
      <w:r>
        <w:rPr>
          <w:noProof/>
          <w:sz w:val="20"/>
          <w:szCs w:val="20"/>
        </w:rPr>
        <mc:AlternateContent>
          <mc:Choice Requires="wps">
            <w:drawing>
              <wp:anchor distT="0" distB="0" distL="0" distR="0" simplePos="0" relativeHeight="251678720" behindDoc="1" locked="0" layoutInCell="0" allowOverlap="1">
                <wp:simplePos x="0" y="0"/>
                <wp:positionH relativeFrom="column">
                  <wp:posOffset>6166485</wp:posOffset>
                </wp:positionH>
                <wp:positionV relativeFrom="paragraph">
                  <wp:posOffset>-1470025</wp:posOffset>
                </wp:positionV>
                <wp:extent cx="13335" cy="12700"/>
                <wp:effectExtent l="3810" t="1270" r="1905" b="0"/>
                <wp:wrapNone/>
                <wp:docPr id="12"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0" o:spid="_x0000_s1026" style="position:absolute;margin-left:485.55pt;margin-top:-115.75pt;width:1.05pt;height:1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" o:allowincell="f" fillcolor="black" stroked="f"/>
            </w:pict>
          </mc:Fallback>
        </mc:AlternateContent>
      </w:r>
      <w:r>
        <w:rPr>
          <w:noProof/>
          <w:sz w:val="20"/>
          <w:szCs w:val="20"/>
        </w:rPr>
        <mc:AlternateContent>
          <mc:Choice Requires="wps">
            <w:drawing>
              <wp:anchor distT="0" distB="0" distL="0" distR="0" simplePos="0" relativeHeight="251679744" behindDoc="1" locked="0" layoutInCell="0" allowOverlap="1">
                <wp:simplePos x="0" y="0"/>
                <wp:positionH relativeFrom="column">
                  <wp:posOffset>6166485</wp:posOffset>
                </wp:positionH>
                <wp:positionV relativeFrom="paragraph">
                  <wp:posOffset>-1276350</wp:posOffset>
                </wp:positionV>
                <wp:extent cx="13335" cy="12700"/>
                <wp:effectExtent l="3810" t="4445" r="1905" b="190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1" o:spid="_x0000_s1026" style="position:absolute;margin-left:485.55pt;margin-top:-100.5pt;width:1.05pt;height:1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" o:allowincell="f" fillcolor="black" stroked="f"/>
            </w:pict>
          </mc:Fallback>
        </mc:AlternateContent>
      </w:r>
      <w:r>
        <w:rPr>
          <w:noProof/>
          <w:sz w:val="20"/>
          <w:szCs w:val="20"/>
        </w:rPr>
        <mc:AlternateContent>
          <mc:Choice Requires="wps">
            <w:drawing>
              <wp:anchor distT="0" distB="0" distL="0" distR="0" simplePos="0" relativeHeight="251673600" behindDoc="0" locked="0" layoutInCell="0" allowOverlap="1">
                <wp:simplePos x="0" y="0"/>
                <wp:positionH relativeFrom="column">
                  <wp:posOffset>4711065</wp:posOffset>
                </wp:positionH>
                <wp:positionV relativeFrom="paragraph">
                  <wp:posOffset>-881380</wp:posOffset>
                </wp:positionV>
                <wp:extent cx="646430" cy="0"/>
                <wp:effectExtent l="5715" t="8890" r="5080" b="10160"/>
                <wp:wrapNone/>
                <wp:docPr id="10"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2"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0.95pt,-69.4pt" to="421.8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" o:allowincell="f" strokecolor="white" strokeweight=".25397mm"/>
            </w:pict>
          </mc:Fallback>
        </mc:AlternateContent>
      </w:r>
      <w:r>
        <w:rPr>
          <w:noProof/>
          <w:sz w:val="20"/>
          <w:szCs w:val="20"/>
        </w:rPr>
        <mc:AlternateContent>
          <mc:Choice Requires="wps">
            <w:drawing>
              <wp:anchor distT="0" distB="0" distL="0" distR="0" simplePos="0" relativeHeight="251674624" behindDoc="0" locked="0" layoutInCell="0" allowOverlap="1">
                <wp:simplePos x="0" y="0"/>
                <wp:positionH relativeFrom="column">
                  <wp:posOffset>5377815</wp:posOffset>
                </wp:positionH>
                <wp:positionV relativeFrom="paragraph">
                  <wp:posOffset>-881380</wp:posOffset>
                </wp:positionV>
                <wp:extent cx="800100" cy="0"/>
                <wp:effectExtent l="5715" t="8890" r="13335" b="10160"/>
                <wp:wrapNone/>
                <wp:docPr id="9"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3.45pt,-69.4pt" to="486.4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" o:allowincell="f" strokecolor="white" strokeweight=".25397mm"/>
            </w:pict>
          </mc:Fallback>
        </mc:AlternateContent>
      </w:r>
    </w:p>
    <w:p w:rsidR="0008749B" w:rsidRDefault="0008749B">
      <w:pPr>
        <w:sectPr w:rsidR="0008749B">
          <w:pgSz w:w="11900" w:h="16838"/>
          <w:pgMar w:top="851" w:right="1046" w:bottom="928" w:left="1080" w:header="0" w:footer="0" w:gutter="0"/>
          <w:cols w:space="720" w:equalWidth="0">
            <w:col w:w="9780"/>
          </w:cols>
        </w:sectPr>
      </w:pPr>
    </w:p>
    <w:tbl>
      <w:tblPr>
        <w:tblW w:w="0" w:type="auto"/>
        <w:tblInd w:w="10" w:type="dxa"/>
        <w:tblLayout w:type="fixed"/>
        <w:tblCellMar>
          <w:left w:w="0" w:type="dxa"/>
          <w:right w:w="0" w:type="dxa"/>
        </w:tblCellMar>
        <w:tblLook w:val="04A0" w:firstRow="1" w:lastRow="0" w:firstColumn="1" w:lastColumn="0" w:noHBand="0" w:noVBand="1"/>
      </w:tblPr>
      <w:tblGrid>
        <w:gridCol w:w="440"/>
        <w:gridCol w:w="2880"/>
        <w:gridCol w:w="580"/>
        <w:gridCol w:w="40"/>
        <w:gridCol w:w="500"/>
        <w:gridCol w:w="40"/>
        <w:gridCol w:w="620"/>
        <w:gridCol w:w="40"/>
        <w:gridCol w:w="500"/>
        <w:gridCol w:w="500"/>
        <w:gridCol w:w="40"/>
        <w:gridCol w:w="540"/>
        <w:gridCol w:w="40"/>
        <w:gridCol w:w="640"/>
        <w:gridCol w:w="40"/>
        <w:gridCol w:w="1040"/>
        <w:gridCol w:w="1260"/>
      </w:tblGrid>
      <w:tr w:rsidR="0008749B">
        <w:trPr>
          <w:trHeight w:val="278"/>
        </w:trPr>
        <w:tc>
          <w:tcPr>
            <w:tcW w:w="440" w:type="dxa"/>
            <w:tcBorders>
              <w:top w:val="single" w:sz="8" w:space="0" w:color="auto"/>
              <w:left w:val="single" w:sz="8" w:space="0" w:color="auto"/>
              <w:right w:val="single" w:sz="8" w:space="0" w:color="auto"/>
            </w:tcBorders>
            <w:vAlign w:val="bottom"/>
          </w:tcPr>
          <w:p w:rsidR="0008749B" w:rsidRDefault="0008749B">
            <w:pPr>
              <w:ind w:left="120"/>
              <w:rPr>
                <w:sz w:val="20"/>
                <w:szCs w:val="20"/>
              </w:rPr>
            </w:pPr>
            <w:r>
              <w:rPr>
                <w:rFonts w:ascii="Times New Roman" w:eastAsia="Times New Roman" w:hAnsi="Times New Roman" w:cs="Times New Roman"/>
                <w:sz w:val="24"/>
                <w:szCs w:val="24"/>
              </w:rPr>
              <w:lastRenderedPageBreak/>
              <w:t>2.</w:t>
            </w:r>
          </w:p>
        </w:tc>
        <w:tc>
          <w:tcPr>
            <w:tcW w:w="2880" w:type="dxa"/>
            <w:tcBorders>
              <w:top w:val="single" w:sz="8" w:space="0" w:color="auto"/>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Нападающий удар -</w:t>
            </w:r>
          </w:p>
        </w:tc>
        <w:tc>
          <w:tcPr>
            <w:tcW w:w="580" w:type="dxa"/>
            <w:tcBorders>
              <w:top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top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620" w:type="dxa"/>
            <w:tcBorders>
              <w:top w:val="single" w:sz="8" w:space="0" w:color="auto"/>
            </w:tcBorders>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top w:val="single" w:sz="8" w:space="0" w:color="auto"/>
              <w:right w:val="single" w:sz="8" w:space="0" w:color="auto"/>
            </w:tcBorders>
            <w:vAlign w:val="bottom"/>
          </w:tcPr>
          <w:p w:rsidR="0008749B" w:rsidRDefault="0008749B">
            <w:pPr>
              <w:rPr>
                <w:sz w:val="24"/>
                <w:szCs w:val="24"/>
              </w:rPr>
            </w:pPr>
          </w:p>
        </w:tc>
        <w:tc>
          <w:tcPr>
            <w:tcW w:w="500" w:type="dxa"/>
            <w:tcBorders>
              <w:top w:val="single" w:sz="8" w:space="0" w:color="auto"/>
            </w:tcBorders>
            <w:vAlign w:val="bottom"/>
          </w:tcPr>
          <w:p w:rsidR="0008749B" w:rsidRDefault="0008749B">
            <w:pPr>
              <w:jc w:val="right"/>
              <w:rPr>
                <w:sz w:val="20"/>
                <w:szCs w:val="20"/>
              </w:rPr>
            </w:pPr>
            <w:r>
              <w:rPr>
                <w:rFonts w:ascii="Times New Roman" w:eastAsia="Times New Roman" w:hAnsi="Times New Roman" w:cs="Times New Roman"/>
                <w:sz w:val="24"/>
                <w:szCs w:val="24"/>
              </w:rPr>
              <w:t>4</w:t>
            </w:r>
          </w:p>
        </w:tc>
        <w:tc>
          <w:tcPr>
            <w:tcW w:w="40" w:type="dxa"/>
            <w:tcBorders>
              <w:right w:val="single" w:sz="8" w:space="0" w:color="auto"/>
            </w:tcBorders>
            <w:vAlign w:val="bottom"/>
          </w:tcPr>
          <w:p w:rsidR="0008749B" w:rsidRDefault="0008749B">
            <w:pPr>
              <w:rPr>
                <w:sz w:val="24"/>
                <w:szCs w:val="24"/>
              </w:rPr>
            </w:pPr>
          </w:p>
        </w:tc>
        <w:tc>
          <w:tcPr>
            <w:tcW w:w="540" w:type="dxa"/>
            <w:tcBorders>
              <w:top w:val="single" w:sz="8" w:space="0" w:color="auto"/>
            </w:tcBorders>
            <w:vAlign w:val="bottom"/>
          </w:tcPr>
          <w:p w:rsidR="0008749B" w:rsidRDefault="0008749B">
            <w:pPr>
              <w:ind w:right="40"/>
              <w:jc w:val="right"/>
              <w:rPr>
                <w:sz w:val="20"/>
                <w:szCs w:val="20"/>
              </w:rPr>
            </w:pPr>
            <w:r>
              <w:rPr>
                <w:rFonts w:ascii="Times New Roman" w:eastAsia="Times New Roman" w:hAnsi="Times New Roman" w:cs="Times New Roman"/>
                <w:sz w:val="24"/>
                <w:szCs w:val="24"/>
              </w:rPr>
              <w:t>5</w:t>
            </w:r>
          </w:p>
        </w:tc>
        <w:tc>
          <w:tcPr>
            <w:tcW w:w="40" w:type="dxa"/>
            <w:tcBorders>
              <w:right w:val="single" w:sz="8" w:space="0" w:color="auto"/>
            </w:tcBorders>
            <w:vAlign w:val="bottom"/>
          </w:tcPr>
          <w:p w:rsidR="0008749B" w:rsidRDefault="0008749B">
            <w:pPr>
              <w:rPr>
                <w:sz w:val="24"/>
                <w:szCs w:val="24"/>
              </w:rPr>
            </w:pPr>
          </w:p>
        </w:tc>
        <w:tc>
          <w:tcPr>
            <w:tcW w:w="640" w:type="dxa"/>
            <w:tcBorders>
              <w:top w:val="single" w:sz="8" w:space="0" w:color="auto"/>
            </w:tcBorders>
            <w:vAlign w:val="bottom"/>
          </w:tcPr>
          <w:p w:rsidR="0008749B" w:rsidRDefault="0008749B">
            <w:pPr>
              <w:ind w:right="120"/>
              <w:jc w:val="right"/>
              <w:rPr>
                <w:sz w:val="20"/>
                <w:szCs w:val="20"/>
              </w:rPr>
            </w:pPr>
            <w:r>
              <w:rPr>
                <w:rFonts w:ascii="Times New Roman" w:eastAsia="Times New Roman" w:hAnsi="Times New Roman" w:cs="Times New Roman"/>
                <w:sz w:val="24"/>
                <w:szCs w:val="24"/>
              </w:rPr>
              <w:t>6</w:t>
            </w:r>
          </w:p>
        </w:tc>
        <w:tc>
          <w:tcPr>
            <w:tcW w:w="40" w:type="dxa"/>
            <w:tcBorders>
              <w:right w:val="single" w:sz="8" w:space="0" w:color="auto"/>
            </w:tcBorders>
            <w:vAlign w:val="bottom"/>
          </w:tcPr>
          <w:p w:rsidR="0008749B" w:rsidRDefault="0008749B">
            <w:pPr>
              <w:rPr>
                <w:sz w:val="24"/>
                <w:szCs w:val="24"/>
              </w:rPr>
            </w:pPr>
          </w:p>
        </w:tc>
        <w:tc>
          <w:tcPr>
            <w:tcW w:w="1040" w:type="dxa"/>
            <w:tcBorders>
              <w:top w:val="single" w:sz="8" w:space="0" w:color="auto"/>
              <w:right w:val="single" w:sz="8" w:space="0" w:color="auto"/>
            </w:tcBorders>
            <w:vAlign w:val="bottom"/>
          </w:tcPr>
          <w:p w:rsidR="0008749B" w:rsidRDefault="0008749B">
            <w:pPr>
              <w:ind w:right="440"/>
              <w:jc w:val="right"/>
              <w:rPr>
                <w:sz w:val="20"/>
                <w:szCs w:val="20"/>
              </w:rPr>
            </w:pPr>
            <w:r>
              <w:rPr>
                <w:rFonts w:ascii="Times New Roman" w:eastAsia="Times New Roman" w:hAnsi="Times New Roman" w:cs="Times New Roman"/>
                <w:sz w:val="24"/>
                <w:szCs w:val="24"/>
              </w:rPr>
              <w:t>6</w:t>
            </w:r>
          </w:p>
        </w:tc>
        <w:tc>
          <w:tcPr>
            <w:tcW w:w="1260" w:type="dxa"/>
            <w:tcBorders>
              <w:top w:val="single" w:sz="8" w:space="0" w:color="auto"/>
              <w:right w:val="single" w:sz="8" w:space="0" w:color="auto"/>
            </w:tcBorders>
            <w:vAlign w:val="bottom"/>
          </w:tcPr>
          <w:p w:rsidR="0008749B" w:rsidRDefault="0008749B">
            <w:pPr>
              <w:ind w:right="660"/>
              <w:jc w:val="right"/>
              <w:rPr>
                <w:sz w:val="20"/>
                <w:szCs w:val="20"/>
              </w:rPr>
            </w:pPr>
            <w:r>
              <w:rPr>
                <w:rFonts w:ascii="Times New Roman" w:eastAsia="Times New Roman" w:hAnsi="Times New Roman" w:cs="Times New Roman"/>
                <w:sz w:val="24"/>
                <w:szCs w:val="24"/>
              </w:rPr>
              <w:t>8</w:t>
            </w:r>
          </w:p>
        </w:tc>
      </w:tr>
      <w:tr w:rsidR="0008749B">
        <w:trPr>
          <w:trHeight w:val="276"/>
        </w:trPr>
        <w:tc>
          <w:tcPr>
            <w:tcW w:w="440" w:type="dxa"/>
            <w:tcBorders>
              <w:left w:val="single" w:sz="8" w:space="0" w:color="auto"/>
              <w:right w:val="single" w:sz="8" w:space="0" w:color="auto"/>
            </w:tcBorders>
            <w:vAlign w:val="bottom"/>
          </w:tcPr>
          <w:p w:rsidR="0008749B" w:rsidRDefault="0008749B">
            <w:pPr>
              <w:rPr>
                <w:sz w:val="23"/>
                <w:szCs w:val="23"/>
              </w:rPr>
            </w:pPr>
          </w:p>
        </w:tc>
        <w:tc>
          <w:tcPr>
            <w:tcW w:w="288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блокирование</w:t>
            </w:r>
          </w:p>
        </w:tc>
        <w:tc>
          <w:tcPr>
            <w:tcW w:w="58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50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62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500" w:type="dxa"/>
            <w:tcBorders>
              <w:right w:val="single" w:sz="8" w:space="0" w:color="auto"/>
            </w:tcBorders>
            <w:vAlign w:val="bottom"/>
          </w:tcPr>
          <w:p w:rsidR="0008749B" w:rsidRDefault="0008749B">
            <w:pPr>
              <w:rPr>
                <w:sz w:val="23"/>
                <w:szCs w:val="23"/>
              </w:rPr>
            </w:pPr>
          </w:p>
        </w:tc>
        <w:tc>
          <w:tcPr>
            <w:tcW w:w="50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54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64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1040" w:type="dxa"/>
            <w:tcBorders>
              <w:right w:val="single" w:sz="8" w:space="0" w:color="auto"/>
            </w:tcBorders>
            <w:vAlign w:val="bottom"/>
          </w:tcPr>
          <w:p w:rsidR="0008749B" w:rsidRDefault="0008749B">
            <w:pPr>
              <w:rPr>
                <w:sz w:val="23"/>
                <w:szCs w:val="23"/>
              </w:rPr>
            </w:pPr>
          </w:p>
        </w:tc>
        <w:tc>
          <w:tcPr>
            <w:tcW w:w="1260" w:type="dxa"/>
            <w:tcBorders>
              <w:right w:val="single" w:sz="8" w:space="0" w:color="auto"/>
            </w:tcBorders>
            <w:vAlign w:val="bottom"/>
          </w:tcPr>
          <w:p w:rsidR="0008749B" w:rsidRDefault="0008749B">
            <w:pPr>
              <w:rPr>
                <w:sz w:val="23"/>
                <w:szCs w:val="23"/>
              </w:rPr>
            </w:pPr>
          </w:p>
        </w:tc>
      </w:tr>
      <w:tr w:rsidR="0008749B">
        <w:trPr>
          <w:trHeight w:val="118"/>
        </w:trPr>
        <w:tc>
          <w:tcPr>
            <w:tcW w:w="440" w:type="dxa"/>
            <w:tcBorders>
              <w:left w:val="single" w:sz="8" w:space="0" w:color="auto"/>
              <w:bottom w:val="single" w:sz="8" w:space="0" w:color="auto"/>
              <w:right w:val="single" w:sz="8" w:space="0" w:color="auto"/>
            </w:tcBorders>
            <w:vAlign w:val="bottom"/>
          </w:tcPr>
          <w:p w:rsidR="0008749B" w:rsidRDefault="0008749B">
            <w:pPr>
              <w:rPr>
                <w:sz w:val="10"/>
                <w:szCs w:val="10"/>
              </w:rPr>
            </w:pPr>
          </w:p>
        </w:tc>
        <w:tc>
          <w:tcPr>
            <w:tcW w:w="2880" w:type="dxa"/>
            <w:tcBorders>
              <w:bottom w:val="single" w:sz="8" w:space="0" w:color="auto"/>
              <w:right w:val="single" w:sz="8" w:space="0" w:color="auto"/>
            </w:tcBorders>
            <w:vAlign w:val="bottom"/>
          </w:tcPr>
          <w:p w:rsidR="0008749B" w:rsidRDefault="0008749B">
            <w:pPr>
              <w:rPr>
                <w:sz w:val="10"/>
                <w:szCs w:val="10"/>
              </w:rPr>
            </w:pPr>
          </w:p>
        </w:tc>
        <w:tc>
          <w:tcPr>
            <w:tcW w:w="580" w:type="dxa"/>
            <w:tcBorders>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500" w:type="dxa"/>
            <w:tcBorders>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620" w:type="dxa"/>
            <w:tcBorders>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500" w:type="dxa"/>
            <w:tcBorders>
              <w:bottom w:val="single" w:sz="8" w:space="0" w:color="auto"/>
              <w:right w:val="single" w:sz="8" w:space="0" w:color="auto"/>
            </w:tcBorders>
            <w:vAlign w:val="bottom"/>
          </w:tcPr>
          <w:p w:rsidR="0008749B" w:rsidRDefault="0008749B">
            <w:pPr>
              <w:rPr>
                <w:sz w:val="10"/>
                <w:szCs w:val="10"/>
              </w:rPr>
            </w:pPr>
          </w:p>
        </w:tc>
        <w:tc>
          <w:tcPr>
            <w:tcW w:w="500" w:type="dxa"/>
            <w:tcBorders>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540" w:type="dxa"/>
            <w:tcBorders>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640" w:type="dxa"/>
            <w:tcBorders>
              <w:bottom w:val="single" w:sz="8" w:space="0" w:color="auto"/>
            </w:tcBorders>
            <w:vAlign w:val="bottom"/>
          </w:tcPr>
          <w:p w:rsidR="0008749B" w:rsidRDefault="0008749B">
            <w:pPr>
              <w:rPr>
                <w:sz w:val="10"/>
                <w:szCs w:val="10"/>
              </w:rPr>
            </w:pPr>
          </w:p>
        </w:tc>
        <w:tc>
          <w:tcPr>
            <w:tcW w:w="40" w:type="dxa"/>
            <w:tcBorders>
              <w:right w:val="single" w:sz="8" w:space="0" w:color="auto"/>
            </w:tcBorders>
            <w:vAlign w:val="bottom"/>
          </w:tcPr>
          <w:p w:rsidR="0008749B" w:rsidRDefault="0008749B">
            <w:pPr>
              <w:rPr>
                <w:sz w:val="10"/>
                <w:szCs w:val="10"/>
              </w:rPr>
            </w:pPr>
          </w:p>
        </w:tc>
        <w:tc>
          <w:tcPr>
            <w:tcW w:w="1040" w:type="dxa"/>
            <w:tcBorders>
              <w:bottom w:val="single" w:sz="8" w:space="0" w:color="auto"/>
              <w:right w:val="single" w:sz="8" w:space="0" w:color="auto"/>
            </w:tcBorders>
            <w:vAlign w:val="bottom"/>
          </w:tcPr>
          <w:p w:rsidR="0008749B" w:rsidRDefault="0008749B">
            <w:pPr>
              <w:rPr>
                <w:sz w:val="10"/>
                <w:szCs w:val="10"/>
              </w:rPr>
            </w:pPr>
          </w:p>
        </w:tc>
        <w:tc>
          <w:tcPr>
            <w:tcW w:w="1260" w:type="dxa"/>
            <w:tcBorders>
              <w:bottom w:val="single" w:sz="8" w:space="0" w:color="auto"/>
              <w:right w:val="single" w:sz="8" w:space="0" w:color="auto"/>
            </w:tcBorders>
            <w:vAlign w:val="bottom"/>
          </w:tcPr>
          <w:p w:rsidR="0008749B" w:rsidRDefault="0008749B">
            <w:pPr>
              <w:rPr>
                <w:sz w:val="10"/>
                <w:szCs w:val="10"/>
              </w:rPr>
            </w:pPr>
          </w:p>
        </w:tc>
      </w:tr>
      <w:tr w:rsidR="0008749B">
        <w:trPr>
          <w:trHeight w:val="28"/>
        </w:trPr>
        <w:tc>
          <w:tcPr>
            <w:tcW w:w="440" w:type="dxa"/>
            <w:vAlign w:val="bottom"/>
          </w:tcPr>
          <w:p w:rsidR="0008749B" w:rsidRDefault="0008749B">
            <w:pPr>
              <w:rPr>
                <w:sz w:val="2"/>
                <w:szCs w:val="2"/>
              </w:rPr>
            </w:pPr>
          </w:p>
        </w:tc>
        <w:tc>
          <w:tcPr>
            <w:tcW w:w="2880" w:type="dxa"/>
            <w:vAlign w:val="bottom"/>
          </w:tcPr>
          <w:p w:rsidR="0008749B" w:rsidRDefault="0008749B">
            <w:pPr>
              <w:rPr>
                <w:sz w:val="2"/>
                <w:szCs w:val="2"/>
              </w:rPr>
            </w:pPr>
          </w:p>
        </w:tc>
        <w:tc>
          <w:tcPr>
            <w:tcW w:w="580" w:type="dxa"/>
            <w:vAlign w:val="bottom"/>
          </w:tcPr>
          <w:p w:rsidR="0008749B" w:rsidRDefault="0008749B">
            <w:pPr>
              <w:rPr>
                <w:sz w:val="2"/>
                <w:szCs w:val="2"/>
              </w:rPr>
            </w:pPr>
          </w:p>
        </w:tc>
        <w:tc>
          <w:tcPr>
            <w:tcW w:w="40" w:type="dxa"/>
            <w:vAlign w:val="bottom"/>
          </w:tcPr>
          <w:p w:rsidR="0008749B" w:rsidRDefault="0008749B">
            <w:pPr>
              <w:rPr>
                <w:sz w:val="2"/>
                <w:szCs w:val="2"/>
              </w:rPr>
            </w:pPr>
          </w:p>
        </w:tc>
        <w:tc>
          <w:tcPr>
            <w:tcW w:w="500" w:type="dxa"/>
            <w:vAlign w:val="bottom"/>
          </w:tcPr>
          <w:p w:rsidR="0008749B" w:rsidRDefault="0008749B">
            <w:pPr>
              <w:rPr>
                <w:sz w:val="2"/>
                <w:szCs w:val="2"/>
              </w:rPr>
            </w:pPr>
          </w:p>
        </w:tc>
        <w:tc>
          <w:tcPr>
            <w:tcW w:w="40" w:type="dxa"/>
            <w:vAlign w:val="bottom"/>
          </w:tcPr>
          <w:p w:rsidR="0008749B" w:rsidRDefault="0008749B">
            <w:pPr>
              <w:rPr>
                <w:sz w:val="2"/>
                <w:szCs w:val="2"/>
              </w:rPr>
            </w:pPr>
          </w:p>
        </w:tc>
        <w:tc>
          <w:tcPr>
            <w:tcW w:w="620" w:type="dxa"/>
            <w:vAlign w:val="bottom"/>
          </w:tcPr>
          <w:p w:rsidR="0008749B" w:rsidRDefault="0008749B">
            <w:pPr>
              <w:rPr>
                <w:sz w:val="2"/>
                <w:szCs w:val="2"/>
              </w:rPr>
            </w:pPr>
          </w:p>
        </w:tc>
        <w:tc>
          <w:tcPr>
            <w:tcW w:w="40" w:type="dxa"/>
            <w:vAlign w:val="bottom"/>
          </w:tcPr>
          <w:p w:rsidR="0008749B" w:rsidRDefault="0008749B">
            <w:pPr>
              <w:rPr>
                <w:sz w:val="2"/>
                <w:szCs w:val="2"/>
              </w:rPr>
            </w:pPr>
          </w:p>
        </w:tc>
        <w:tc>
          <w:tcPr>
            <w:tcW w:w="500" w:type="dxa"/>
            <w:vAlign w:val="bottom"/>
          </w:tcPr>
          <w:p w:rsidR="0008749B" w:rsidRDefault="0008749B">
            <w:pPr>
              <w:rPr>
                <w:sz w:val="2"/>
                <w:szCs w:val="2"/>
              </w:rPr>
            </w:pPr>
          </w:p>
        </w:tc>
        <w:tc>
          <w:tcPr>
            <w:tcW w:w="500" w:type="dxa"/>
            <w:vAlign w:val="bottom"/>
          </w:tcPr>
          <w:p w:rsidR="0008749B" w:rsidRDefault="0008749B">
            <w:pPr>
              <w:rPr>
                <w:sz w:val="2"/>
                <w:szCs w:val="2"/>
              </w:rPr>
            </w:pPr>
          </w:p>
        </w:tc>
        <w:tc>
          <w:tcPr>
            <w:tcW w:w="580" w:type="dxa"/>
            <w:gridSpan w:val="2"/>
            <w:vAlign w:val="bottom"/>
          </w:tcPr>
          <w:p w:rsidR="0008749B" w:rsidRDefault="0008749B">
            <w:pPr>
              <w:rPr>
                <w:sz w:val="2"/>
                <w:szCs w:val="2"/>
              </w:rPr>
            </w:pPr>
          </w:p>
        </w:tc>
        <w:tc>
          <w:tcPr>
            <w:tcW w:w="680" w:type="dxa"/>
            <w:gridSpan w:val="2"/>
            <w:vAlign w:val="bottom"/>
          </w:tcPr>
          <w:p w:rsidR="0008749B" w:rsidRDefault="0008749B">
            <w:pPr>
              <w:rPr>
                <w:sz w:val="2"/>
                <w:szCs w:val="2"/>
              </w:rPr>
            </w:pPr>
          </w:p>
        </w:tc>
        <w:tc>
          <w:tcPr>
            <w:tcW w:w="1080" w:type="dxa"/>
            <w:gridSpan w:val="2"/>
            <w:vAlign w:val="bottom"/>
          </w:tcPr>
          <w:p w:rsidR="0008749B" w:rsidRDefault="0008749B">
            <w:pPr>
              <w:rPr>
                <w:sz w:val="2"/>
                <w:szCs w:val="2"/>
              </w:rPr>
            </w:pPr>
          </w:p>
        </w:tc>
        <w:tc>
          <w:tcPr>
            <w:tcW w:w="1260" w:type="dxa"/>
            <w:vAlign w:val="bottom"/>
          </w:tcPr>
          <w:p w:rsidR="0008749B" w:rsidRDefault="0008749B">
            <w:pPr>
              <w:rPr>
                <w:sz w:val="2"/>
                <w:szCs w:val="2"/>
              </w:rPr>
            </w:pPr>
          </w:p>
        </w:tc>
      </w:tr>
      <w:tr w:rsidR="0008749B">
        <w:trPr>
          <w:trHeight w:val="258"/>
        </w:trPr>
        <w:tc>
          <w:tcPr>
            <w:tcW w:w="440" w:type="dxa"/>
            <w:tcBorders>
              <w:top w:val="single" w:sz="8" w:space="0" w:color="auto"/>
              <w:left w:val="single" w:sz="8" w:space="0" w:color="auto"/>
              <w:right w:val="single" w:sz="8" w:space="0" w:color="auto"/>
            </w:tcBorders>
            <w:vAlign w:val="bottom"/>
          </w:tcPr>
          <w:p w:rsidR="0008749B" w:rsidRDefault="0008749B">
            <w:pPr>
              <w:spacing w:line="258" w:lineRule="exact"/>
              <w:ind w:left="120"/>
              <w:rPr>
                <w:sz w:val="20"/>
                <w:szCs w:val="20"/>
              </w:rPr>
            </w:pPr>
            <w:r>
              <w:rPr>
                <w:rFonts w:ascii="Times New Roman" w:eastAsia="Times New Roman" w:hAnsi="Times New Roman" w:cs="Times New Roman"/>
                <w:sz w:val="24"/>
                <w:szCs w:val="24"/>
              </w:rPr>
              <w:t>3.</w:t>
            </w:r>
          </w:p>
        </w:tc>
        <w:tc>
          <w:tcPr>
            <w:tcW w:w="2880" w:type="dxa"/>
            <w:tcBorders>
              <w:top w:val="single" w:sz="8" w:space="0" w:color="auto"/>
              <w:right w:val="single" w:sz="8" w:space="0" w:color="auto"/>
            </w:tcBorders>
            <w:vAlign w:val="bottom"/>
          </w:tcPr>
          <w:p w:rsidR="0008749B" w:rsidRDefault="0008749B">
            <w:pPr>
              <w:spacing w:line="258" w:lineRule="exact"/>
              <w:ind w:left="40"/>
              <w:rPr>
                <w:sz w:val="20"/>
                <w:szCs w:val="20"/>
              </w:rPr>
            </w:pPr>
            <w:r>
              <w:rPr>
                <w:rFonts w:ascii="Times New Roman" w:eastAsia="Times New Roman" w:hAnsi="Times New Roman" w:cs="Times New Roman"/>
                <w:sz w:val="24"/>
                <w:szCs w:val="24"/>
              </w:rPr>
              <w:t>Блокирование - вторая</w:t>
            </w:r>
          </w:p>
        </w:tc>
        <w:tc>
          <w:tcPr>
            <w:tcW w:w="580" w:type="dxa"/>
            <w:tcBorders>
              <w:top w:val="single" w:sz="8" w:space="0" w:color="auto"/>
            </w:tcBorders>
            <w:vAlign w:val="bottom"/>
          </w:tcPr>
          <w:p w:rsidR="0008749B" w:rsidRDefault="0008749B"/>
        </w:tc>
        <w:tc>
          <w:tcPr>
            <w:tcW w:w="40" w:type="dxa"/>
            <w:tcBorders>
              <w:right w:val="single" w:sz="8" w:space="0" w:color="auto"/>
            </w:tcBorders>
            <w:vAlign w:val="bottom"/>
          </w:tcPr>
          <w:p w:rsidR="0008749B" w:rsidRDefault="0008749B"/>
        </w:tc>
        <w:tc>
          <w:tcPr>
            <w:tcW w:w="500" w:type="dxa"/>
            <w:tcBorders>
              <w:top w:val="single" w:sz="8" w:space="0" w:color="auto"/>
            </w:tcBorders>
            <w:vAlign w:val="bottom"/>
          </w:tcPr>
          <w:p w:rsidR="0008749B" w:rsidRDefault="0008749B"/>
        </w:tc>
        <w:tc>
          <w:tcPr>
            <w:tcW w:w="40" w:type="dxa"/>
            <w:tcBorders>
              <w:right w:val="single" w:sz="8" w:space="0" w:color="auto"/>
            </w:tcBorders>
            <w:vAlign w:val="bottom"/>
          </w:tcPr>
          <w:p w:rsidR="0008749B" w:rsidRDefault="0008749B"/>
        </w:tc>
        <w:tc>
          <w:tcPr>
            <w:tcW w:w="620" w:type="dxa"/>
            <w:tcBorders>
              <w:top w:val="single" w:sz="8" w:space="0" w:color="auto"/>
            </w:tcBorders>
            <w:vAlign w:val="bottom"/>
          </w:tcPr>
          <w:p w:rsidR="0008749B" w:rsidRDefault="0008749B"/>
        </w:tc>
        <w:tc>
          <w:tcPr>
            <w:tcW w:w="40" w:type="dxa"/>
            <w:tcBorders>
              <w:right w:val="single" w:sz="8" w:space="0" w:color="auto"/>
            </w:tcBorders>
            <w:vAlign w:val="bottom"/>
          </w:tcPr>
          <w:p w:rsidR="0008749B" w:rsidRDefault="0008749B"/>
        </w:tc>
        <w:tc>
          <w:tcPr>
            <w:tcW w:w="500" w:type="dxa"/>
            <w:tcBorders>
              <w:top w:val="single" w:sz="8" w:space="0" w:color="auto"/>
              <w:right w:val="single" w:sz="8" w:space="0" w:color="auto"/>
            </w:tcBorders>
            <w:vAlign w:val="bottom"/>
          </w:tcPr>
          <w:p w:rsidR="0008749B" w:rsidRDefault="0008749B"/>
        </w:tc>
        <w:tc>
          <w:tcPr>
            <w:tcW w:w="500" w:type="dxa"/>
            <w:tcBorders>
              <w:top w:val="single" w:sz="8" w:space="0" w:color="auto"/>
            </w:tcBorders>
            <w:vAlign w:val="bottom"/>
          </w:tcPr>
          <w:p w:rsidR="0008749B" w:rsidRDefault="0008749B">
            <w:pPr>
              <w:spacing w:line="258" w:lineRule="exact"/>
              <w:jc w:val="right"/>
              <w:rPr>
                <w:sz w:val="20"/>
                <w:szCs w:val="20"/>
              </w:rPr>
            </w:pPr>
            <w:r>
              <w:rPr>
                <w:rFonts w:ascii="Times New Roman" w:eastAsia="Times New Roman" w:hAnsi="Times New Roman" w:cs="Times New Roman"/>
                <w:sz w:val="24"/>
                <w:szCs w:val="24"/>
              </w:rPr>
              <w:t>5</w:t>
            </w:r>
          </w:p>
        </w:tc>
        <w:tc>
          <w:tcPr>
            <w:tcW w:w="40" w:type="dxa"/>
            <w:tcBorders>
              <w:right w:val="single" w:sz="8" w:space="0" w:color="auto"/>
            </w:tcBorders>
            <w:vAlign w:val="bottom"/>
          </w:tcPr>
          <w:p w:rsidR="0008749B" w:rsidRDefault="0008749B"/>
        </w:tc>
        <w:tc>
          <w:tcPr>
            <w:tcW w:w="540" w:type="dxa"/>
            <w:tcBorders>
              <w:top w:val="single" w:sz="8" w:space="0" w:color="auto"/>
            </w:tcBorders>
            <w:vAlign w:val="bottom"/>
          </w:tcPr>
          <w:p w:rsidR="0008749B" w:rsidRDefault="0008749B">
            <w:pPr>
              <w:spacing w:line="258" w:lineRule="exact"/>
              <w:ind w:right="40"/>
              <w:jc w:val="right"/>
              <w:rPr>
                <w:sz w:val="20"/>
                <w:szCs w:val="20"/>
              </w:rPr>
            </w:pPr>
            <w:r>
              <w:rPr>
                <w:rFonts w:ascii="Times New Roman" w:eastAsia="Times New Roman" w:hAnsi="Times New Roman" w:cs="Times New Roman"/>
                <w:sz w:val="24"/>
                <w:szCs w:val="24"/>
              </w:rPr>
              <w:t>6</w:t>
            </w:r>
          </w:p>
        </w:tc>
        <w:tc>
          <w:tcPr>
            <w:tcW w:w="40" w:type="dxa"/>
            <w:tcBorders>
              <w:right w:val="single" w:sz="8" w:space="0" w:color="auto"/>
            </w:tcBorders>
            <w:vAlign w:val="bottom"/>
          </w:tcPr>
          <w:p w:rsidR="0008749B" w:rsidRDefault="0008749B"/>
        </w:tc>
        <w:tc>
          <w:tcPr>
            <w:tcW w:w="640" w:type="dxa"/>
            <w:tcBorders>
              <w:top w:val="single" w:sz="8" w:space="0" w:color="auto"/>
            </w:tcBorders>
            <w:vAlign w:val="bottom"/>
          </w:tcPr>
          <w:p w:rsidR="0008749B" w:rsidRDefault="0008749B">
            <w:pPr>
              <w:spacing w:line="258" w:lineRule="exact"/>
              <w:ind w:right="120"/>
              <w:jc w:val="right"/>
              <w:rPr>
                <w:sz w:val="20"/>
                <w:szCs w:val="20"/>
              </w:rPr>
            </w:pPr>
            <w:r>
              <w:rPr>
                <w:rFonts w:ascii="Times New Roman" w:eastAsia="Times New Roman" w:hAnsi="Times New Roman" w:cs="Times New Roman"/>
                <w:sz w:val="24"/>
                <w:szCs w:val="24"/>
              </w:rPr>
              <w:t>7</w:t>
            </w:r>
          </w:p>
        </w:tc>
        <w:tc>
          <w:tcPr>
            <w:tcW w:w="40" w:type="dxa"/>
            <w:tcBorders>
              <w:right w:val="single" w:sz="8" w:space="0" w:color="auto"/>
            </w:tcBorders>
            <w:vAlign w:val="bottom"/>
          </w:tcPr>
          <w:p w:rsidR="0008749B" w:rsidRDefault="0008749B"/>
        </w:tc>
        <w:tc>
          <w:tcPr>
            <w:tcW w:w="1040" w:type="dxa"/>
            <w:tcBorders>
              <w:top w:val="single" w:sz="8" w:space="0" w:color="auto"/>
              <w:right w:val="single" w:sz="8" w:space="0" w:color="auto"/>
            </w:tcBorders>
            <w:vAlign w:val="bottom"/>
          </w:tcPr>
          <w:p w:rsidR="0008749B" w:rsidRDefault="0008749B">
            <w:pPr>
              <w:spacing w:line="258" w:lineRule="exact"/>
              <w:ind w:right="440"/>
              <w:jc w:val="right"/>
              <w:rPr>
                <w:sz w:val="20"/>
                <w:szCs w:val="20"/>
              </w:rPr>
            </w:pPr>
            <w:r>
              <w:rPr>
                <w:rFonts w:ascii="Times New Roman" w:eastAsia="Times New Roman" w:hAnsi="Times New Roman" w:cs="Times New Roman"/>
                <w:sz w:val="24"/>
                <w:szCs w:val="24"/>
              </w:rPr>
              <w:t>6</w:t>
            </w:r>
          </w:p>
        </w:tc>
        <w:tc>
          <w:tcPr>
            <w:tcW w:w="1260" w:type="dxa"/>
            <w:tcBorders>
              <w:top w:val="single" w:sz="8" w:space="0" w:color="auto"/>
              <w:right w:val="single" w:sz="8" w:space="0" w:color="auto"/>
            </w:tcBorders>
            <w:vAlign w:val="bottom"/>
          </w:tcPr>
          <w:p w:rsidR="0008749B" w:rsidRDefault="0008749B">
            <w:pPr>
              <w:spacing w:line="258" w:lineRule="exact"/>
              <w:ind w:right="660"/>
              <w:jc w:val="right"/>
              <w:rPr>
                <w:sz w:val="20"/>
                <w:szCs w:val="20"/>
              </w:rPr>
            </w:pPr>
            <w:r>
              <w:rPr>
                <w:rFonts w:ascii="Times New Roman" w:eastAsia="Times New Roman" w:hAnsi="Times New Roman" w:cs="Times New Roman"/>
                <w:sz w:val="24"/>
                <w:szCs w:val="24"/>
              </w:rPr>
              <w:t>8</w:t>
            </w:r>
          </w:p>
        </w:tc>
      </w:tr>
      <w:tr w:rsidR="0008749B">
        <w:trPr>
          <w:trHeight w:val="276"/>
        </w:trPr>
        <w:tc>
          <w:tcPr>
            <w:tcW w:w="440" w:type="dxa"/>
            <w:tcBorders>
              <w:left w:val="single" w:sz="8" w:space="0" w:color="auto"/>
              <w:right w:val="single" w:sz="8" w:space="0" w:color="auto"/>
            </w:tcBorders>
            <w:vAlign w:val="bottom"/>
          </w:tcPr>
          <w:p w:rsidR="0008749B" w:rsidRDefault="0008749B">
            <w:pPr>
              <w:rPr>
                <w:sz w:val="24"/>
                <w:szCs w:val="24"/>
              </w:rPr>
            </w:pPr>
          </w:p>
        </w:tc>
        <w:tc>
          <w:tcPr>
            <w:tcW w:w="288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передача</w:t>
            </w:r>
          </w:p>
        </w:tc>
        <w:tc>
          <w:tcPr>
            <w:tcW w:w="58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132"/>
        </w:trPr>
        <w:tc>
          <w:tcPr>
            <w:tcW w:w="440" w:type="dxa"/>
            <w:tcBorders>
              <w:left w:val="single" w:sz="8" w:space="0" w:color="auto"/>
              <w:bottom w:val="single" w:sz="8" w:space="0" w:color="auto"/>
              <w:right w:val="single" w:sz="8" w:space="0" w:color="auto"/>
            </w:tcBorders>
            <w:vAlign w:val="bottom"/>
          </w:tcPr>
          <w:p w:rsidR="0008749B" w:rsidRDefault="0008749B">
            <w:pPr>
              <w:rPr>
                <w:sz w:val="11"/>
                <w:szCs w:val="11"/>
              </w:rPr>
            </w:pPr>
          </w:p>
        </w:tc>
        <w:tc>
          <w:tcPr>
            <w:tcW w:w="2880" w:type="dxa"/>
            <w:tcBorders>
              <w:bottom w:val="single" w:sz="8" w:space="0" w:color="auto"/>
              <w:right w:val="single" w:sz="8" w:space="0" w:color="auto"/>
            </w:tcBorders>
            <w:vAlign w:val="bottom"/>
          </w:tcPr>
          <w:p w:rsidR="0008749B" w:rsidRDefault="0008749B">
            <w:pPr>
              <w:rPr>
                <w:sz w:val="11"/>
                <w:szCs w:val="11"/>
              </w:rPr>
            </w:pPr>
          </w:p>
        </w:tc>
        <w:tc>
          <w:tcPr>
            <w:tcW w:w="580" w:type="dxa"/>
            <w:tcBorders>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500" w:type="dxa"/>
            <w:tcBorders>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620" w:type="dxa"/>
            <w:tcBorders>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500" w:type="dxa"/>
            <w:tcBorders>
              <w:bottom w:val="single" w:sz="8" w:space="0" w:color="auto"/>
              <w:right w:val="single" w:sz="8" w:space="0" w:color="auto"/>
            </w:tcBorders>
            <w:vAlign w:val="bottom"/>
          </w:tcPr>
          <w:p w:rsidR="0008749B" w:rsidRDefault="0008749B">
            <w:pPr>
              <w:rPr>
                <w:sz w:val="11"/>
                <w:szCs w:val="11"/>
              </w:rPr>
            </w:pPr>
          </w:p>
        </w:tc>
        <w:tc>
          <w:tcPr>
            <w:tcW w:w="500" w:type="dxa"/>
            <w:tcBorders>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540" w:type="dxa"/>
            <w:tcBorders>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640" w:type="dxa"/>
            <w:tcBorders>
              <w:bottom w:val="single" w:sz="8" w:space="0" w:color="auto"/>
            </w:tcBorders>
            <w:vAlign w:val="bottom"/>
          </w:tcPr>
          <w:p w:rsidR="0008749B" w:rsidRDefault="0008749B">
            <w:pPr>
              <w:rPr>
                <w:sz w:val="11"/>
                <w:szCs w:val="11"/>
              </w:rPr>
            </w:pPr>
          </w:p>
        </w:tc>
        <w:tc>
          <w:tcPr>
            <w:tcW w:w="40" w:type="dxa"/>
            <w:tcBorders>
              <w:right w:val="single" w:sz="8" w:space="0" w:color="auto"/>
            </w:tcBorders>
            <w:vAlign w:val="bottom"/>
          </w:tcPr>
          <w:p w:rsidR="0008749B" w:rsidRDefault="0008749B">
            <w:pPr>
              <w:rPr>
                <w:sz w:val="11"/>
                <w:szCs w:val="11"/>
              </w:rPr>
            </w:pPr>
          </w:p>
        </w:tc>
        <w:tc>
          <w:tcPr>
            <w:tcW w:w="1040" w:type="dxa"/>
            <w:tcBorders>
              <w:bottom w:val="single" w:sz="8" w:space="0" w:color="auto"/>
              <w:right w:val="single" w:sz="8" w:space="0" w:color="auto"/>
            </w:tcBorders>
            <w:vAlign w:val="bottom"/>
          </w:tcPr>
          <w:p w:rsidR="0008749B" w:rsidRDefault="0008749B">
            <w:pPr>
              <w:rPr>
                <w:sz w:val="11"/>
                <w:szCs w:val="11"/>
              </w:rPr>
            </w:pPr>
          </w:p>
        </w:tc>
        <w:tc>
          <w:tcPr>
            <w:tcW w:w="1260" w:type="dxa"/>
            <w:tcBorders>
              <w:bottom w:val="single" w:sz="8" w:space="0" w:color="auto"/>
              <w:right w:val="single" w:sz="8" w:space="0" w:color="auto"/>
            </w:tcBorders>
            <w:vAlign w:val="bottom"/>
          </w:tcPr>
          <w:p w:rsidR="0008749B" w:rsidRDefault="0008749B">
            <w:pPr>
              <w:rPr>
                <w:sz w:val="11"/>
                <w:szCs w:val="11"/>
              </w:rPr>
            </w:pPr>
          </w:p>
        </w:tc>
      </w:tr>
      <w:tr w:rsidR="0008749B">
        <w:trPr>
          <w:trHeight w:val="28"/>
        </w:trPr>
        <w:tc>
          <w:tcPr>
            <w:tcW w:w="440" w:type="dxa"/>
            <w:vAlign w:val="bottom"/>
          </w:tcPr>
          <w:p w:rsidR="0008749B" w:rsidRDefault="0008749B">
            <w:pPr>
              <w:rPr>
                <w:sz w:val="2"/>
                <w:szCs w:val="2"/>
              </w:rPr>
            </w:pPr>
          </w:p>
        </w:tc>
        <w:tc>
          <w:tcPr>
            <w:tcW w:w="2880" w:type="dxa"/>
            <w:vAlign w:val="bottom"/>
          </w:tcPr>
          <w:p w:rsidR="0008749B" w:rsidRDefault="0008749B">
            <w:pPr>
              <w:rPr>
                <w:sz w:val="2"/>
                <w:szCs w:val="2"/>
              </w:rPr>
            </w:pPr>
          </w:p>
        </w:tc>
        <w:tc>
          <w:tcPr>
            <w:tcW w:w="2320" w:type="dxa"/>
            <w:gridSpan w:val="7"/>
            <w:vAlign w:val="bottom"/>
          </w:tcPr>
          <w:p w:rsidR="0008749B" w:rsidRDefault="0008749B">
            <w:pPr>
              <w:rPr>
                <w:sz w:val="2"/>
                <w:szCs w:val="2"/>
              </w:rPr>
            </w:pPr>
          </w:p>
        </w:tc>
        <w:tc>
          <w:tcPr>
            <w:tcW w:w="500" w:type="dxa"/>
            <w:vAlign w:val="bottom"/>
          </w:tcPr>
          <w:p w:rsidR="0008749B" w:rsidRDefault="0008749B">
            <w:pPr>
              <w:rPr>
                <w:sz w:val="2"/>
                <w:szCs w:val="2"/>
              </w:rPr>
            </w:pPr>
          </w:p>
        </w:tc>
        <w:tc>
          <w:tcPr>
            <w:tcW w:w="580" w:type="dxa"/>
            <w:gridSpan w:val="2"/>
            <w:vAlign w:val="bottom"/>
          </w:tcPr>
          <w:p w:rsidR="0008749B" w:rsidRDefault="0008749B">
            <w:pPr>
              <w:rPr>
                <w:sz w:val="2"/>
                <w:szCs w:val="2"/>
              </w:rPr>
            </w:pPr>
          </w:p>
        </w:tc>
        <w:tc>
          <w:tcPr>
            <w:tcW w:w="680" w:type="dxa"/>
            <w:gridSpan w:val="2"/>
            <w:vAlign w:val="bottom"/>
          </w:tcPr>
          <w:p w:rsidR="0008749B" w:rsidRDefault="0008749B">
            <w:pPr>
              <w:rPr>
                <w:sz w:val="2"/>
                <w:szCs w:val="2"/>
              </w:rPr>
            </w:pPr>
          </w:p>
        </w:tc>
        <w:tc>
          <w:tcPr>
            <w:tcW w:w="1080" w:type="dxa"/>
            <w:gridSpan w:val="2"/>
            <w:vAlign w:val="bottom"/>
          </w:tcPr>
          <w:p w:rsidR="0008749B" w:rsidRDefault="0008749B">
            <w:pPr>
              <w:rPr>
                <w:sz w:val="2"/>
                <w:szCs w:val="2"/>
              </w:rPr>
            </w:pPr>
          </w:p>
        </w:tc>
        <w:tc>
          <w:tcPr>
            <w:tcW w:w="1260" w:type="dxa"/>
            <w:vAlign w:val="bottom"/>
          </w:tcPr>
          <w:p w:rsidR="0008749B" w:rsidRDefault="0008749B">
            <w:pPr>
              <w:rPr>
                <w:sz w:val="2"/>
                <w:szCs w:val="2"/>
              </w:rPr>
            </w:pPr>
          </w:p>
        </w:tc>
      </w:tr>
      <w:tr w:rsidR="0008749B">
        <w:trPr>
          <w:trHeight w:val="258"/>
        </w:trPr>
        <w:tc>
          <w:tcPr>
            <w:tcW w:w="440" w:type="dxa"/>
            <w:tcBorders>
              <w:top w:val="single" w:sz="8" w:space="0" w:color="auto"/>
              <w:left w:val="single" w:sz="8" w:space="0" w:color="auto"/>
              <w:right w:val="single" w:sz="8" w:space="0" w:color="auto"/>
            </w:tcBorders>
            <w:vAlign w:val="bottom"/>
          </w:tcPr>
          <w:p w:rsidR="0008749B" w:rsidRDefault="0008749B">
            <w:pPr>
              <w:spacing w:line="258" w:lineRule="exact"/>
              <w:ind w:left="100"/>
              <w:rPr>
                <w:sz w:val="20"/>
                <w:szCs w:val="20"/>
              </w:rPr>
            </w:pPr>
            <w:r>
              <w:rPr>
                <w:rFonts w:ascii="Times New Roman" w:eastAsia="Times New Roman" w:hAnsi="Times New Roman" w:cs="Times New Roman"/>
                <w:sz w:val="24"/>
                <w:szCs w:val="24"/>
              </w:rPr>
              <w:t>4.</w:t>
            </w:r>
          </w:p>
        </w:tc>
        <w:tc>
          <w:tcPr>
            <w:tcW w:w="2880" w:type="dxa"/>
            <w:tcBorders>
              <w:top w:val="single" w:sz="8" w:space="0" w:color="auto"/>
              <w:right w:val="single" w:sz="8" w:space="0" w:color="auto"/>
            </w:tcBorders>
            <w:vAlign w:val="bottom"/>
          </w:tcPr>
          <w:p w:rsidR="0008749B" w:rsidRDefault="0008749B">
            <w:pPr>
              <w:spacing w:line="258" w:lineRule="exact"/>
              <w:ind w:left="40"/>
              <w:rPr>
                <w:sz w:val="20"/>
                <w:szCs w:val="20"/>
              </w:rPr>
            </w:pPr>
            <w:r>
              <w:rPr>
                <w:rFonts w:ascii="Times New Roman" w:eastAsia="Times New Roman" w:hAnsi="Times New Roman" w:cs="Times New Roman"/>
                <w:sz w:val="24"/>
                <w:szCs w:val="24"/>
              </w:rPr>
              <w:t>Переход после подачи к</w:t>
            </w:r>
          </w:p>
        </w:tc>
        <w:tc>
          <w:tcPr>
            <w:tcW w:w="580" w:type="dxa"/>
            <w:tcBorders>
              <w:top w:val="single" w:sz="8" w:space="0" w:color="auto"/>
            </w:tcBorders>
            <w:vAlign w:val="bottom"/>
          </w:tcPr>
          <w:p w:rsidR="0008749B" w:rsidRDefault="0008749B"/>
        </w:tc>
        <w:tc>
          <w:tcPr>
            <w:tcW w:w="40" w:type="dxa"/>
            <w:tcBorders>
              <w:right w:val="single" w:sz="8" w:space="0" w:color="auto"/>
            </w:tcBorders>
            <w:vAlign w:val="bottom"/>
          </w:tcPr>
          <w:p w:rsidR="0008749B" w:rsidRDefault="0008749B"/>
        </w:tc>
        <w:tc>
          <w:tcPr>
            <w:tcW w:w="500" w:type="dxa"/>
            <w:tcBorders>
              <w:top w:val="single" w:sz="8" w:space="0" w:color="auto"/>
            </w:tcBorders>
            <w:vAlign w:val="bottom"/>
          </w:tcPr>
          <w:p w:rsidR="0008749B" w:rsidRDefault="0008749B"/>
        </w:tc>
        <w:tc>
          <w:tcPr>
            <w:tcW w:w="40" w:type="dxa"/>
            <w:tcBorders>
              <w:right w:val="single" w:sz="8" w:space="0" w:color="auto"/>
            </w:tcBorders>
            <w:vAlign w:val="bottom"/>
          </w:tcPr>
          <w:p w:rsidR="0008749B" w:rsidRDefault="0008749B"/>
        </w:tc>
        <w:tc>
          <w:tcPr>
            <w:tcW w:w="620" w:type="dxa"/>
            <w:tcBorders>
              <w:top w:val="single" w:sz="8" w:space="0" w:color="auto"/>
            </w:tcBorders>
            <w:vAlign w:val="bottom"/>
          </w:tcPr>
          <w:p w:rsidR="0008749B" w:rsidRDefault="0008749B"/>
        </w:tc>
        <w:tc>
          <w:tcPr>
            <w:tcW w:w="40" w:type="dxa"/>
            <w:tcBorders>
              <w:right w:val="single" w:sz="8" w:space="0" w:color="auto"/>
            </w:tcBorders>
            <w:vAlign w:val="bottom"/>
          </w:tcPr>
          <w:p w:rsidR="0008749B" w:rsidRDefault="0008749B"/>
        </w:tc>
        <w:tc>
          <w:tcPr>
            <w:tcW w:w="500" w:type="dxa"/>
            <w:tcBorders>
              <w:top w:val="single" w:sz="8" w:space="0" w:color="auto"/>
              <w:right w:val="single" w:sz="8" w:space="0" w:color="auto"/>
            </w:tcBorders>
            <w:vAlign w:val="bottom"/>
          </w:tcPr>
          <w:p w:rsidR="0008749B" w:rsidRDefault="0008749B">
            <w:pPr>
              <w:spacing w:line="258" w:lineRule="exact"/>
              <w:jc w:val="right"/>
              <w:rPr>
                <w:sz w:val="20"/>
                <w:szCs w:val="20"/>
              </w:rPr>
            </w:pPr>
            <w:r>
              <w:rPr>
                <w:rFonts w:ascii="Times New Roman" w:eastAsia="Times New Roman" w:hAnsi="Times New Roman" w:cs="Times New Roman"/>
                <w:sz w:val="24"/>
                <w:szCs w:val="24"/>
              </w:rPr>
              <w:t>3</w:t>
            </w:r>
          </w:p>
        </w:tc>
        <w:tc>
          <w:tcPr>
            <w:tcW w:w="500" w:type="dxa"/>
            <w:tcBorders>
              <w:top w:val="single" w:sz="8" w:space="0" w:color="auto"/>
            </w:tcBorders>
            <w:vAlign w:val="bottom"/>
          </w:tcPr>
          <w:p w:rsidR="0008749B" w:rsidRDefault="0008749B">
            <w:pPr>
              <w:spacing w:line="258" w:lineRule="exact"/>
              <w:jc w:val="right"/>
              <w:rPr>
                <w:sz w:val="20"/>
                <w:szCs w:val="20"/>
              </w:rPr>
            </w:pPr>
            <w:r>
              <w:rPr>
                <w:rFonts w:ascii="Times New Roman" w:eastAsia="Times New Roman" w:hAnsi="Times New Roman" w:cs="Times New Roman"/>
                <w:sz w:val="24"/>
                <w:szCs w:val="24"/>
              </w:rPr>
              <w:t>3</w:t>
            </w:r>
          </w:p>
        </w:tc>
        <w:tc>
          <w:tcPr>
            <w:tcW w:w="40" w:type="dxa"/>
            <w:tcBorders>
              <w:right w:val="single" w:sz="8" w:space="0" w:color="auto"/>
            </w:tcBorders>
            <w:vAlign w:val="bottom"/>
          </w:tcPr>
          <w:p w:rsidR="0008749B" w:rsidRDefault="0008749B"/>
        </w:tc>
        <w:tc>
          <w:tcPr>
            <w:tcW w:w="540" w:type="dxa"/>
            <w:tcBorders>
              <w:top w:val="single" w:sz="8" w:space="0" w:color="auto"/>
            </w:tcBorders>
            <w:vAlign w:val="bottom"/>
          </w:tcPr>
          <w:p w:rsidR="0008749B" w:rsidRDefault="0008749B">
            <w:pPr>
              <w:spacing w:line="258" w:lineRule="exact"/>
              <w:ind w:right="40"/>
              <w:jc w:val="right"/>
              <w:rPr>
                <w:sz w:val="20"/>
                <w:szCs w:val="20"/>
              </w:rPr>
            </w:pPr>
            <w:r>
              <w:rPr>
                <w:rFonts w:ascii="Times New Roman" w:eastAsia="Times New Roman" w:hAnsi="Times New Roman" w:cs="Times New Roman"/>
                <w:sz w:val="24"/>
                <w:szCs w:val="24"/>
              </w:rPr>
              <w:t>3</w:t>
            </w:r>
          </w:p>
        </w:tc>
        <w:tc>
          <w:tcPr>
            <w:tcW w:w="40" w:type="dxa"/>
            <w:tcBorders>
              <w:right w:val="single" w:sz="8" w:space="0" w:color="auto"/>
            </w:tcBorders>
            <w:vAlign w:val="bottom"/>
          </w:tcPr>
          <w:p w:rsidR="0008749B" w:rsidRDefault="0008749B"/>
        </w:tc>
        <w:tc>
          <w:tcPr>
            <w:tcW w:w="640" w:type="dxa"/>
            <w:tcBorders>
              <w:top w:val="single" w:sz="8" w:space="0" w:color="auto"/>
            </w:tcBorders>
            <w:vAlign w:val="bottom"/>
          </w:tcPr>
          <w:p w:rsidR="0008749B" w:rsidRDefault="0008749B">
            <w:pPr>
              <w:spacing w:line="258" w:lineRule="exact"/>
              <w:ind w:right="120"/>
              <w:jc w:val="right"/>
              <w:rPr>
                <w:sz w:val="20"/>
                <w:szCs w:val="20"/>
              </w:rPr>
            </w:pPr>
            <w:r>
              <w:rPr>
                <w:rFonts w:ascii="Times New Roman" w:eastAsia="Times New Roman" w:hAnsi="Times New Roman" w:cs="Times New Roman"/>
                <w:sz w:val="24"/>
                <w:szCs w:val="24"/>
              </w:rPr>
              <w:t>3</w:t>
            </w:r>
          </w:p>
        </w:tc>
        <w:tc>
          <w:tcPr>
            <w:tcW w:w="40" w:type="dxa"/>
            <w:tcBorders>
              <w:right w:val="single" w:sz="8" w:space="0" w:color="auto"/>
            </w:tcBorders>
            <w:vAlign w:val="bottom"/>
          </w:tcPr>
          <w:p w:rsidR="0008749B" w:rsidRDefault="0008749B"/>
        </w:tc>
        <w:tc>
          <w:tcPr>
            <w:tcW w:w="1040" w:type="dxa"/>
            <w:tcBorders>
              <w:top w:val="single" w:sz="8" w:space="0" w:color="auto"/>
              <w:right w:val="single" w:sz="8" w:space="0" w:color="auto"/>
            </w:tcBorders>
            <w:vAlign w:val="bottom"/>
          </w:tcPr>
          <w:p w:rsidR="0008749B" w:rsidRDefault="0008749B">
            <w:pPr>
              <w:spacing w:line="258" w:lineRule="exact"/>
              <w:ind w:right="440"/>
              <w:jc w:val="right"/>
              <w:rPr>
                <w:sz w:val="20"/>
                <w:szCs w:val="20"/>
              </w:rPr>
            </w:pPr>
            <w:r>
              <w:rPr>
                <w:rFonts w:ascii="Times New Roman" w:eastAsia="Times New Roman" w:hAnsi="Times New Roman" w:cs="Times New Roman"/>
                <w:sz w:val="24"/>
                <w:szCs w:val="24"/>
              </w:rPr>
              <w:t>6</w:t>
            </w:r>
          </w:p>
        </w:tc>
        <w:tc>
          <w:tcPr>
            <w:tcW w:w="1260" w:type="dxa"/>
            <w:tcBorders>
              <w:top w:val="single" w:sz="8" w:space="0" w:color="auto"/>
              <w:right w:val="single" w:sz="8" w:space="0" w:color="auto"/>
            </w:tcBorders>
            <w:vAlign w:val="bottom"/>
          </w:tcPr>
          <w:p w:rsidR="0008749B" w:rsidRDefault="0008749B">
            <w:pPr>
              <w:spacing w:line="258" w:lineRule="exact"/>
              <w:ind w:right="660"/>
              <w:jc w:val="right"/>
              <w:rPr>
                <w:sz w:val="20"/>
                <w:szCs w:val="20"/>
              </w:rPr>
            </w:pPr>
            <w:r>
              <w:rPr>
                <w:rFonts w:ascii="Times New Roman" w:eastAsia="Times New Roman" w:hAnsi="Times New Roman" w:cs="Times New Roman"/>
                <w:sz w:val="24"/>
                <w:szCs w:val="24"/>
              </w:rPr>
              <w:t>5</w:t>
            </w:r>
          </w:p>
        </w:tc>
      </w:tr>
      <w:tr w:rsidR="0008749B">
        <w:trPr>
          <w:trHeight w:val="276"/>
        </w:trPr>
        <w:tc>
          <w:tcPr>
            <w:tcW w:w="440" w:type="dxa"/>
            <w:tcBorders>
              <w:left w:val="single" w:sz="8" w:space="0" w:color="auto"/>
              <w:right w:val="single" w:sz="8" w:space="0" w:color="auto"/>
            </w:tcBorders>
            <w:vAlign w:val="bottom"/>
          </w:tcPr>
          <w:p w:rsidR="0008749B" w:rsidRDefault="0008749B">
            <w:pPr>
              <w:rPr>
                <w:sz w:val="23"/>
                <w:szCs w:val="23"/>
              </w:rPr>
            </w:pPr>
          </w:p>
        </w:tc>
        <w:tc>
          <w:tcPr>
            <w:tcW w:w="288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защитным действиям,</w:t>
            </w:r>
          </w:p>
        </w:tc>
        <w:tc>
          <w:tcPr>
            <w:tcW w:w="58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50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62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500" w:type="dxa"/>
            <w:tcBorders>
              <w:right w:val="single" w:sz="8" w:space="0" w:color="auto"/>
            </w:tcBorders>
            <w:vAlign w:val="bottom"/>
          </w:tcPr>
          <w:p w:rsidR="0008749B" w:rsidRDefault="0008749B">
            <w:pPr>
              <w:rPr>
                <w:sz w:val="23"/>
                <w:szCs w:val="23"/>
              </w:rPr>
            </w:pPr>
          </w:p>
        </w:tc>
        <w:tc>
          <w:tcPr>
            <w:tcW w:w="50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54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640" w:type="dxa"/>
            <w:vAlign w:val="bottom"/>
          </w:tcPr>
          <w:p w:rsidR="0008749B" w:rsidRDefault="0008749B">
            <w:pPr>
              <w:rPr>
                <w:sz w:val="23"/>
                <w:szCs w:val="23"/>
              </w:rPr>
            </w:pPr>
          </w:p>
        </w:tc>
        <w:tc>
          <w:tcPr>
            <w:tcW w:w="40" w:type="dxa"/>
            <w:tcBorders>
              <w:right w:val="single" w:sz="8" w:space="0" w:color="auto"/>
            </w:tcBorders>
            <w:vAlign w:val="bottom"/>
          </w:tcPr>
          <w:p w:rsidR="0008749B" w:rsidRDefault="0008749B">
            <w:pPr>
              <w:rPr>
                <w:sz w:val="23"/>
                <w:szCs w:val="23"/>
              </w:rPr>
            </w:pPr>
          </w:p>
        </w:tc>
        <w:tc>
          <w:tcPr>
            <w:tcW w:w="1040" w:type="dxa"/>
            <w:tcBorders>
              <w:right w:val="single" w:sz="8" w:space="0" w:color="auto"/>
            </w:tcBorders>
            <w:vAlign w:val="bottom"/>
          </w:tcPr>
          <w:p w:rsidR="0008749B" w:rsidRDefault="0008749B">
            <w:pPr>
              <w:rPr>
                <w:sz w:val="23"/>
                <w:szCs w:val="23"/>
              </w:rPr>
            </w:pPr>
          </w:p>
        </w:tc>
        <w:tc>
          <w:tcPr>
            <w:tcW w:w="1260" w:type="dxa"/>
            <w:tcBorders>
              <w:right w:val="single" w:sz="8" w:space="0" w:color="auto"/>
            </w:tcBorders>
            <w:vAlign w:val="bottom"/>
          </w:tcPr>
          <w:p w:rsidR="0008749B" w:rsidRDefault="0008749B">
            <w:pPr>
              <w:rPr>
                <w:sz w:val="23"/>
                <w:szCs w:val="23"/>
              </w:rPr>
            </w:pPr>
          </w:p>
        </w:tc>
      </w:tr>
      <w:tr w:rsidR="0008749B">
        <w:trPr>
          <w:trHeight w:val="276"/>
        </w:trPr>
        <w:tc>
          <w:tcPr>
            <w:tcW w:w="440" w:type="dxa"/>
            <w:tcBorders>
              <w:left w:val="single" w:sz="8" w:space="0" w:color="auto"/>
              <w:right w:val="single" w:sz="8" w:space="0" w:color="auto"/>
            </w:tcBorders>
            <w:vAlign w:val="bottom"/>
          </w:tcPr>
          <w:p w:rsidR="0008749B" w:rsidRDefault="0008749B">
            <w:pPr>
              <w:rPr>
                <w:sz w:val="24"/>
                <w:szCs w:val="24"/>
              </w:rPr>
            </w:pPr>
          </w:p>
        </w:tc>
        <w:tc>
          <w:tcPr>
            <w:tcW w:w="288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после защитных - к</w:t>
            </w:r>
          </w:p>
        </w:tc>
        <w:tc>
          <w:tcPr>
            <w:tcW w:w="58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276"/>
        </w:trPr>
        <w:tc>
          <w:tcPr>
            <w:tcW w:w="440" w:type="dxa"/>
            <w:tcBorders>
              <w:left w:val="single" w:sz="8" w:space="0" w:color="auto"/>
              <w:right w:val="single" w:sz="8" w:space="0" w:color="auto"/>
            </w:tcBorders>
            <w:vAlign w:val="bottom"/>
          </w:tcPr>
          <w:p w:rsidR="0008749B" w:rsidRDefault="0008749B">
            <w:pPr>
              <w:rPr>
                <w:sz w:val="24"/>
                <w:szCs w:val="24"/>
              </w:rPr>
            </w:pPr>
          </w:p>
        </w:tc>
        <w:tc>
          <w:tcPr>
            <w:tcW w:w="288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4"/>
                <w:szCs w:val="24"/>
              </w:rPr>
              <w:t>нападению</w:t>
            </w:r>
          </w:p>
        </w:tc>
        <w:tc>
          <w:tcPr>
            <w:tcW w:w="58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62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00" w:type="dxa"/>
            <w:tcBorders>
              <w:right w:val="single" w:sz="8" w:space="0" w:color="auto"/>
            </w:tcBorders>
            <w:vAlign w:val="bottom"/>
          </w:tcPr>
          <w:p w:rsidR="0008749B" w:rsidRDefault="0008749B">
            <w:pPr>
              <w:rPr>
                <w:sz w:val="24"/>
                <w:szCs w:val="24"/>
              </w:rPr>
            </w:pPr>
          </w:p>
        </w:tc>
        <w:tc>
          <w:tcPr>
            <w:tcW w:w="50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5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640" w:type="dxa"/>
            <w:vAlign w:val="bottom"/>
          </w:tcPr>
          <w:p w:rsidR="0008749B" w:rsidRDefault="0008749B">
            <w:pPr>
              <w:rPr>
                <w:sz w:val="24"/>
                <w:szCs w:val="24"/>
              </w:rPr>
            </w:pPr>
          </w:p>
        </w:tc>
        <w:tc>
          <w:tcPr>
            <w:tcW w:w="40" w:type="dxa"/>
            <w:tcBorders>
              <w:right w:val="single" w:sz="8" w:space="0" w:color="auto"/>
            </w:tcBorders>
            <w:vAlign w:val="bottom"/>
          </w:tcPr>
          <w:p w:rsidR="0008749B" w:rsidRDefault="0008749B">
            <w:pPr>
              <w:rPr>
                <w:sz w:val="24"/>
                <w:szCs w:val="24"/>
              </w:rPr>
            </w:pPr>
          </w:p>
        </w:tc>
        <w:tc>
          <w:tcPr>
            <w:tcW w:w="1040" w:type="dxa"/>
            <w:tcBorders>
              <w:right w:val="single" w:sz="8" w:space="0" w:color="auto"/>
            </w:tcBorders>
            <w:vAlign w:val="bottom"/>
          </w:tcPr>
          <w:p w:rsidR="0008749B" w:rsidRDefault="0008749B">
            <w:pPr>
              <w:rPr>
                <w:sz w:val="24"/>
                <w:szCs w:val="24"/>
              </w:rPr>
            </w:pPr>
          </w:p>
        </w:tc>
        <w:tc>
          <w:tcPr>
            <w:tcW w:w="1260" w:type="dxa"/>
            <w:tcBorders>
              <w:right w:val="single" w:sz="8" w:space="0" w:color="auto"/>
            </w:tcBorders>
            <w:vAlign w:val="bottom"/>
          </w:tcPr>
          <w:p w:rsidR="0008749B" w:rsidRDefault="0008749B">
            <w:pPr>
              <w:rPr>
                <w:sz w:val="24"/>
                <w:szCs w:val="24"/>
              </w:rPr>
            </w:pPr>
          </w:p>
        </w:tc>
      </w:tr>
      <w:tr w:rsidR="0008749B">
        <w:trPr>
          <w:trHeight w:val="106"/>
        </w:trPr>
        <w:tc>
          <w:tcPr>
            <w:tcW w:w="440" w:type="dxa"/>
            <w:tcBorders>
              <w:left w:val="single" w:sz="8" w:space="0" w:color="auto"/>
              <w:bottom w:val="single" w:sz="8" w:space="0" w:color="auto"/>
              <w:right w:val="single" w:sz="8" w:space="0" w:color="auto"/>
            </w:tcBorders>
            <w:vAlign w:val="bottom"/>
          </w:tcPr>
          <w:p w:rsidR="0008749B" w:rsidRDefault="0008749B">
            <w:pPr>
              <w:rPr>
                <w:sz w:val="9"/>
                <w:szCs w:val="9"/>
              </w:rPr>
            </w:pPr>
          </w:p>
        </w:tc>
        <w:tc>
          <w:tcPr>
            <w:tcW w:w="2880" w:type="dxa"/>
            <w:tcBorders>
              <w:bottom w:val="single" w:sz="8" w:space="0" w:color="auto"/>
              <w:right w:val="single" w:sz="8" w:space="0" w:color="auto"/>
            </w:tcBorders>
            <w:vAlign w:val="bottom"/>
          </w:tcPr>
          <w:p w:rsidR="0008749B" w:rsidRDefault="0008749B">
            <w:pPr>
              <w:rPr>
                <w:sz w:val="9"/>
                <w:szCs w:val="9"/>
              </w:rPr>
            </w:pPr>
          </w:p>
        </w:tc>
        <w:tc>
          <w:tcPr>
            <w:tcW w:w="580" w:type="dxa"/>
            <w:tcBorders>
              <w:bottom w:val="single" w:sz="8" w:space="0" w:color="auto"/>
            </w:tcBorders>
            <w:vAlign w:val="bottom"/>
          </w:tcPr>
          <w:p w:rsidR="0008749B" w:rsidRDefault="0008749B">
            <w:pPr>
              <w:rPr>
                <w:sz w:val="9"/>
                <w:szCs w:val="9"/>
              </w:rPr>
            </w:pPr>
          </w:p>
        </w:tc>
        <w:tc>
          <w:tcPr>
            <w:tcW w:w="40" w:type="dxa"/>
            <w:tcBorders>
              <w:right w:val="single" w:sz="8" w:space="0" w:color="auto"/>
            </w:tcBorders>
            <w:vAlign w:val="bottom"/>
          </w:tcPr>
          <w:p w:rsidR="0008749B" w:rsidRDefault="0008749B">
            <w:pPr>
              <w:rPr>
                <w:sz w:val="9"/>
                <w:szCs w:val="9"/>
              </w:rPr>
            </w:pPr>
          </w:p>
        </w:tc>
        <w:tc>
          <w:tcPr>
            <w:tcW w:w="500" w:type="dxa"/>
            <w:tcBorders>
              <w:bottom w:val="single" w:sz="8" w:space="0" w:color="auto"/>
            </w:tcBorders>
            <w:vAlign w:val="bottom"/>
          </w:tcPr>
          <w:p w:rsidR="0008749B" w:rsidRDefault="0008749B">
            <w:pPr>
              <w:rPr>
                <w:sz w:val="9"/>
                <w:szCs w:val="9"/>
              </w:rPr>
            </w:pPr>
          </w:p>
        </w:tc>
        <w:tc>
          <w:tcPr>
            <w:tcW w:w="40" w:type="dxa"/>
            <w:tcBorders>
              <w:right w:val="single" w:sz="8" w:space="0" w:color="auto"/>
            </w:tcBorders>
            <w:vAlign w:val="bottom"/>
          </w:tcPr>
          <w:p w:rsidR="0008749B" w:rsidRDefault="0008749B">
            <w:pPr>
              <w:rPr>
                <w:sz w:val="9"/>
                <w:szCs w:val="9"/>
              </w:rPr>
            </w:pPr>
          </w:p>
        </w:tc>
        <w:tc>
          <w:tcPr>
            <w:tcW w:w="620" w:type="dxa"/>
            <w:tcBorders>
              <w:bottom w:val="single" w:sz="8" w:space="0" w:color="auto"/>
            </w:tcBorders>
            <w:vAlign w:val="bottom"/>
          </w:tcPr>
          <w:p w:rsidR="0008749B" w:rsidRDefault="0008749B">
            <w:pPr>
              <w:rPr>
                <w:sz w:val="9"/>
                <w:szCs w:val="9"/>
              </w:rPr>
            </w:pPr>
          </w:p>
        </w:tc>
        <w:tc>
          <w:tcPr>
            <w:tcW w:w="40" w:type="dxa"/>
            <w:tcBorders>
              <w:right w:val="single" w:sz="8" w:space="0" w:color="auto"/>
            </w:tcBorders>
            <w:vAlign w:val="bottom"/>
          </w:tcPr>
          <w:p w:rsidR="0008749B" w:rsidRDefault="0008749B">
            <w:pPr>
              <w:rPr>
                <w:sz w:val="9"/>
                <w:szCs w:val="9"/>
              </w:rPr>
            </w:pPr>
          </w:p>
        </w:tc>
        <w:tc>
          <w:tcPr>
            <w:tcW w:w="500" w:type="dxa"/>
            <w:tcBorders>
              <w:bottom w:val="single" w:sz="8" w:space="0" w:color="auto"/>
              <w:right w:val="single" w:sz="8" w:space="0" w:color="auto"/>
            </w:tcBorders>
            <w:vAlign w:val="bottom"/>
          </w:tcPr>
          <w:p w:rsidR="0008749B" w:rsidRDefault="0008749B">
            <w:pPr>
              <w:rPr>
                <w:sz w:val="9"/>
                <w:szCs w:val="9"/>
              </w:rPr>
            </w:pPr>
          </w:p>
        </w:tc>
        <w:tc>
          <w:tcPr>
            <w:tcW w:w="500" w:type="dxa"/>
            <w:tcBorders>
              <w:bottom w:val="single" w:sz="8" w:space="0" w:color="auto"/>
            </w:tcBorders>
            <w:vAlign w:val="bottom"/>
          </w:tcPr>
          <w:p w:rsidR="0008749B" w:rsidRDefault="0008749B">
            <w:pPr>
              <w:rPr>
                <w:sz w:val="9"/>
                <w:szCs w:val="9"/>
              </w:rPr>
            </w:pPr>
          </w:p>
        </w:tc>
        <w:tc>
          <w:tcPr>
            <w:tcW w:w="40" w:type="dxa"/>
            <w:tcBorders>
              <w:right w:val="single" w:sz="8" w:space="0" w:color="auto"/>
            </w:tcBorders>
            <w:vAlign w:val="bottom"/>
          </w:tcPr>
          <w:p w:rsidR="0008749B" w:rsidRDefault="0008749B">
            <w:pPr>
              <w:rPr>
                <w:sz w:val="9"/>
                <w:szCs w:val="9"/>
              </w:rPr>
            </w:pPr>
          </w:p>
        </w:tc>
        <w:tc>
          <w:tcPr>
            <w:tcW w:w="540" w:type="dxa"/>
            <w:tcBorders>
              <w:bottom w:val="single" w:sz="8" w:space="0" w:color="auto"/>
            </w:tcBorders>
            <w:vAlign w:val="bottom"/>
          </w:tcPr>
          <w:p w:rsidR="0008749B" w:rsidRDefault="0008749B">
            <w:pPr>
              <w:rPr>
                <w:sz w:val="9"/>
                <w:szCs w:val="9"/>
              </w:rPr>
            </w:pPr>
          </w:p>
        </w:tc>
        <w:tc>
          <w:tcPr>
            <w:tcW w:w="40" w:type="dxa"/>
            <w:tcBorders>
              <w:right w:val="single" w:sz="8" w:space="0" w:color="auto"/>
            </w:tcBorders>
            <w:vAlign w:val="bottom"/>
          </w:tcPr>
          <w:p w:rsidR="0008749B" w:rsidRDefault="0008749B">
            <w:pPr>
              <w:rPr>
                <w:sz w:val="9"/>
                <w:szCs w:val="9"/>
              </w:rPr>
            </w:pPr>
          </w:p>
        </w:tc>
        <w:tc>
          <w:tcPr>
            <w:tcW w:w="640" w:type="dxa"/>
            <w:tcBorders>
              <w:bottom w:val="single" w:sz="8" w:space="0" w:color="auto"/>
            </w:tcBorders>
            <w:vAlign w:val="bottom"/>
          </w:tcPr>
          <w:p w:rsidR="0008749B" w:rsidRDefault="0008749B">
            <w:pPr>
              <w:rPr>
                <w:sz w:val="9"/>
                <w:szCs w:val="9"/>
              </w:rPr>
            </w:pPr>
          </w:p>
        </w:tc>
        <w:tc>
          <w:tcPr>
            <w:tcW w:w="40" w:type="dxa"/>
            <w:tcBorders>
              <w:right w:val="single" w:sz="8" w:space="0" w:color="auto"/>
            </w:tcBorders>
            <w:vAlign w:val="bottom"/>
          </w:tcPr>
          <w:p w:rsidR="0008749B" w:rsidRDefault="0008749B">
            <w:pPr>
              <w:rPr>
                <w:sz w:val="9"/>
                <w:szCs w:val="9"/>
              </w:rPr>
            </w:pPr>
          </w:p>
        </w:tc>
        <w:tc>
          <w:tcPr>
            <w:tcW w:w="1040" w:type="dxa"/>
            <w:tcBorders>
              <w:bottom w:val="single" w:sz="8" w:space="0" w:color="auto"/>
              <w:right w:val="single" w:sz="8" w:space="0" w:color="auto"/>
            </w:tcBorders>
            <w:vAlign w:val="bottom"/>
          </w:tcPr>
          <w:p w:rsidR="0008749B" w:rsidRDefault="0008749B">
            <w:pPr>
              <w:rPr>
                <w:sz w:val="9"/>
                <w:szCs w:val="9"/>
              </w:rPr>
            </w:pPr>
          </w:p>
        </w:tc>
        <w:tc>
          <w:tcPr>
            <w:tcW w:w="1260" w:type="dxa"/>
            <w:tcBorders>
              <w:bottom w:val="single" w:sz="8" w:space="0" w:color="auto"/>
              <w:right w:val="single" w:sz="8" w:space="0" w:color="auto"/>
            </w:tcBorders>
            <w:vAlign w:val="bottom"/>
          </w:tcPr>
          <w:p w:rsidR="0008749B" w:rsidRDefault="0008749B">
            <w:pPr>
              <w:rPr>
                <w:sz w:val="9"/>
                <w:szCs w:val="9"/>
              </w:rPr>
            </w:pPr>
          </w:p>
        </w:tc>
      </w:tr>
    </w:tbl>
    <w:p w:rsidR="0008749B" w:rsidRDefault="0008749B">
      <w:pPr>
        <w:spacing w:line="28" w:lineRule="exact"/>
        <w:rPr>
          <w:sz w:val="20"/>
          <w:szCs w:val="20"/>
        </w:rPr>
      </w:pPr>
    </w:p>
    <w:p w:rsidR="0008749B" w:rsidRDefault="0008749B">
      <w:pPr>
        <w:ind w:right="-59"/>
        <w:jc w:val="center"/>
        <w:rPr>
          <w:sz w:val="20"/>
          <w:szCs w:val="20"/>
        </w:rPr>
      </w:pPr>
      <w:r>
        <w:rPr>
          <w:rFonts w:ascii="Times New Roman" w:eastAsia="Times New Roman" w:hAnsi="Times New Roman" w:cs="Times New Roman"/>
          <w:b/>
          <w:bCs/>
          <w:u w:val="single"/>
        </w:rPr>
        <w:t>4.1. Описание тестов</w:t>
      </w:r>
    </w:p>
    <w:p w:rsidR="0008749B" w:rsidRDefault="0008749B">
      <w:pPr>
        <w:ind w:right="-59"/>
        <w:jc w:val="center"/>
        <w:rPr>
          <w:sz w:val="20"/>
          <w:szCs w:val="20"/>
        </w:rPr>
      </w:pPr>
      <w:r>
        <w:rPr>
          <w:rFonts w:ascii="Times New Roman" w:eastAsia="Times New Roman" w:hAnsi="Times New Roman" w:cs="Times New Roman"/>
          <w:b/>
          <w:bCs/>
          <w:u w:val="single"/>
        </w:rPr>
        <w:t>Описание переводных тестов по физической подготовке</w:t>
      </w:r>
    </w:p>
    <w:p w:rsidR="0008749B" w:rsidRDefault="0008749B">
      <w:pPr>
        <w:spacing w:line="6" w:lineRule="exact"/>
        <w:rPr>
          <w:sz w:val="20"/>
          <w:szCs w:val="20"/>
        </w:rPr>
      </w:pPr>
    </w:p>
    <w:p w:rsidR="0008749B" w:rsidRDefault="0008749B">
      <w:pPr>
        <w:spacing w:line="237" w:lineRule="auto"/>
        <w:ind w:left="60"/>
        <w:jc w:val="both"/>
        <w:rPr>
          <w:sz w:val="20"/>
          <w:szCs w:val="20"/>
        </w:rPr>
      </w:pPr>
      <w:r>
        <w:rPr>
          <w:rFonts w:ascii="Times New Roman" w:eastAsia="Times New Roman" w:hAnsi="Times New Roman" w:cs="Times New Roman"/>
          <w:sz w:val="24"/>
          <w:szCs w:val="24"/>
        </w:rPr>
        <w:t>1</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Бег</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30</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м</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5м).</w:t>
      </w:r>
      <w:r>
        <w:rPr>
          <w:rFonts w:ascii="Times New Roman" w:eastAsia="Times New Roman" w:hAnsi="Times New Roman" w:cs="Times New Roman"/>
          <w:sz w:val="24"/>
          <w:szCs w:val="24"/>
        </w:rPr>
        <w:t xml:space="preserve"> На расстоянии 5 м чертятся две линии – стартовая и контрольная. По зрительному сигналу учащийся бежит, преодолевая расстояние 5 м шесть раз. При изменении направления движения обе ноги испытуемого должны пересечь линию.</w:t>
      </w:r>
    </w:p>
    <w:p w:rsidR="0008749B" w:rsidRDefault="0008749B">
      <w:pPr>
        <w:spacing w:line="37" w:lineRule="exact"/>
        <w:rPr>
          <w:sz w:val="20"/>
          <w:szCs w:val="20"/>
        </w:rPr>
      </w:pPr>
    </w:p>
    <w:p w:rsidR="0008749B" w:rsidRDefault="0008749B">
      <w:pPr>
        <w:spacing w:line="237" w:lineRule="auto"/>
        <w:ind w:left="60"/>
        <w:jc w:val="both"/>
        <w:rPr>
          <w:sz w:val="20"/>
          <w:szCs w:val="20"/>
        </w:rPr>
      </w:pPr>
      <w:r>
        <w:rPr>
          <w:rFonts w:ascii="Times New Roman" w:eastAsia="Times New Roman" w:hAnsi="Times New Roman" w:cs="Times New Roman"/>
          <w:b/>
          <w:bCs/>
        </w:rPr>
        <w:t xml:space="preserve">Бег 30 м. с высокого старта. </w:t>
      </w:r>
      <w:r>
        <w:rPr>
          <w:rFonts w:ascii="Times New Roman" w:eastAsia="Times New Roman" w:hAnsi="Times New Roman" w:cs="Times New Roman"/>
          <w:sz w:val="24"/>
          <w:szCs w:val="24"/>
        </w:rPr>
        <w:t>Проводится на стадионе в спортивной обуви без шипов. Количество</w:t>
      </w:r>
      <w:r>
        <w:rPr>
          <w:rFonts w:ascii="Times New Roman" w:eastAsia="Times New Roman" w:hAnsi="Times New Roman" w:cs="Times New Roman"/>
          <w:b/>
          <w:bCs/>
        </w:rPr>
        <w:t xml:space="preserve"> </w:t>
      </w:r>
      <w:r>
        <w:rPr>
          <w:rFonts w:ascii="Times New Roman" w:eastAsia="Times New Roman" w:hAnsi="Times New Roman" w:cs="Times New Roman"/>
          <w:sz w:val="24"/>
          <w:szCs w:val="24"/>
        </w:rPr>
        <w:t>стартующих зависит от кол-ва дорожек. После 10-15 мин. разминки дается старт. Разрешается только одна попытка.</w:t>
      </w:r>
    </w:p>
    <w:p w:rsidR="0008749B" w:rsidRDefault="0008749B">
      <w:pPr>
        <w:spacing w:line="37" w:lineRule="exact"/>
        <w:rPr>
          <w:sz w:val="20"/>
          <w:szCs w:val="20"/>
        </w:rPr>
      </w:pPr>
    </w:p>
    <w:p w:rsidR="0008749B" w:rsidRDefault="0008749B" w:rsidP="0008749B">
      <w:pPr>
        <w:numPr>
          <w:ilvl w:val="0"/>
          <w:numId w:val="88"/>
        </w:numPr>
        <w:tabs>
          <w:tab w:val="left" w:pos="370"/>
        </w:tabs>
        <w:spacing w:after="0" w:line="238" w:lineRule="auto"/>
        <w:ind w:left="60" w:hanging="7"/>
        <w:jc w:val="both"/>
        <w:rPr>
          <w:rFonts w:eastAsia="Times New Roman"/>
          <w:sz w:val="24"/>
          <w:szCs w:val="24"/>
        </w:rPr>
      </w:pPr>
      <w:r>
        <w:rPr>
          <w:rFonts w:ascii="Times New Roman" w:eastAsia="Times New Roman" w:hAnsi="Times New Roman" w:cs="Times New Roman"/>
          <w:b/>
          <w:bCs/>
          <w:sz w:val="24"/>
          <w:szCs w:val="24"/>
        </w:rPr>
        <w:t xml:space="preserve">Бег 92 м (бег с изменением направления). </w:t>
      </w:r>
      <w:r>
        <w:rPr>
          <w:rFonts w:ascii="Times New Roman" w:eastAsia="Times New Roman" w:hAnsi="Times New Roman" w:cs="Times New Roman"/>
          <w:sz w:val="24"/>
          <w:szCs w:val="24"/>
        </w:rPr>
        <w:t>На волейбольной площадке расположить 7</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набивных мячей (1 кг), мяч № 7 на расстоянии 1 м от лицевой линии. Спортсмен располагается за серединой лицевой линии (см рисунок). По сигналу он начинает бег, касаясь мячей по одному (№ 1,2,3,4,5,6). Игрок должен каждый раз касаться мяча за лицевой линией (№7). Начинают бег из низкой стойки. Время засекается по секундомеру. Фиксируется время пробегания всей дистанции.</w:t>
      </w:r>
    </w:p>
    <w:p w:rsidR="0008749B" w:rsidRDefault="0008749B">
      <w:pPr>
        <w:spacing w:line="13" w:lineRule="exact"/>
        <w:rPr>
          <w:rFonts w:eastAsia="Times New Roman"/>
          <w:sz w:val="24"/>
          <w:szCs w:val="24"/>
        </w:rPr>
      </w:pPr>
    </w:p>
    <w:p w:rsidR="0008749B" w:rsidRDefault="0008749B" w:rsidP="0008749B">
      <w:pPr>
        <w:numPr>
          <w:ilvl w:val="0"/>
          <w:numId w:val="88"/>
        </w:numPr>
        <w:tabs>
          <w:tab w:val="left" w:pos="317"/>
        </w:tabs>
        <w:spacing w:after="0" w:line="235" w:lineRule="auto"/>
        <w:ind w:left="60" w:hanging="7"/>
        <w:rPr>
          <w:rFonts w:eastAsia="Times New Roman"/>
          <w:sz w:val="24"/>
          <w:szCs w:val="24"/>
        </w:rPr>
      </w:pPr>
      <w:r>
        <w:rPr>
          <w:rFonts w:ascii="Times New Roman" w:eastAsia="Times New Roman" w:hAnsi="Times New Roman" w:cs="Times New Roman"/>
          <w:b/>
          <w:bCs/>
          <w:sz w:val="24"/>
          <w:szCs w:val="24"/>
        </w:rPr>
        <w:t xml:space="preserve">Прыжок в длину с места. </w:t>
      </w:r>
      <w:r>
        <w:rPr>
          <w:rFonts w:ascii="Times New Roman" w:eastAsia="Times New Roman" w:hAnsi="Times New Roman" w:cs="Times New Roman"/>
          <w:sz w:val="24"/>
          <w:szCs w:val="24"/>
        </w:rPr>
        <w:t>Замер делается от контрольной линии до ближайшего к ней следа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испытуемого при приземлении. Из трёх попыток учитывается лучший результат.</w:t>
      </w:r>
    </w:p>
    <w:p w:rsidR="0008749B" w:rsidRDefault="0008749B">
      <w:pPr>
        <w:spacing w:line="40" w:lineRule="exact"/>
        <w:rPr>
          <w:rFonts w:eastAsia="Times New Roman"/>
          <w:sz w:val="24"/>
          <w:szCs w:val="24"/>
        </w:rPr>
      </w:pPr>
    </w:p>
    <w:p w:rsidR="0008749B" w:rsidRDefault="0008749B" w:rsidP="0008749B">
      <w:pPr>
        <w:numPr>
          <w:ilvl w:val="0"/>
          <w:numId w:val="88"/>
        </w:numPr>
        <w:tabs>
          <w:tab w:val="left" w:pos="315"/>
        </w:tabs>
        <w:spacing w:after="0" w:line="238" w:lineRule="auto"/>
        <w:ind w:left="60" w:hanging="7"/>
        <w:jc w:val="both"/>
        <w:rPr>
          <w:rFonts w:eastAsia="Times New Roman"/>
          <w:sz w:val="24"/>
          <w:szCs w:val="24"/>
        </w:rPr>
      </w:pPr>
      <w:r>
        <w:rPr>
          <w:rFonts w:ascii="Times New Roman" w:eastAsia="Times New Roman" w:hAnsi="Times New Roman" w:cs="Times New Roman"/>
          <w:b/>
          <w:bCs/>
          <w:sz w:val="24"/>
          <w:szCs w:val="24"/>
        </w:rPr>
        <w:t xml:space="preserve">Прыжок вверх толчком двух ног с места с взмахом обеих рук. </w:t>
      </w:r>
      <w:r>
        <w:rPr>
          <w:rFonts w:ascii="Times New Roman" w:eastAsia="Times New Roman" w:hAnsi="Times New Roman" w:cs="Times New Roman"/>
          <w:sz w:val="24"/>
          <w:szCs w:val="24"/>
        </w:rPr>
        <w:t>Для этой цели применяется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приспособление конструкции В.М. Абалакова «Косой экран» или другие, позволяющие измерить высоту подъёма общего центра тяжести при подскоке вверх. Отталкивание и приземление не должны выходить за пределы квадрата 50 х 50 см. Число попыток – 3. Учитывается лучший результат. При проведении испытания должны соблюдаться единые требования (точка отсчёта при положении стоя на всей ступне).</w:t>
      </w:r>
    </w:p>
    <w:p w:rsidR="0008749B" w:rsidRDefault="0008749B">
      <w:pPr>
        <w:spacing w:line="40" w:lineRule="exact"/>
        <w:rPr>
          <w:rFonts w:eastAsia="Times New Roman"/>
          <w:sz w:val="24"/>
          <w:szCs w:val="24"/>
        </w:rPr>
      </w:pPr>
    </w:p>
    <w:p w:rsidR="0008749B" w:rsidRDefault="0008749B" w:rsidP="0008749B">
      <w:pPr>
        <w:numPr>
          <w:ilvl w:val="0"/>
          <w:numId w:val="88"/>
        </w:numPr>
        <w:tabs>
          <w:tab w:val="left" w:pos="348"/>
        </w:tabs>
        <w:spacing w:after="0" w:line="237" w:lineRule="auto"/>
        <w:ind w:left="60" w:hanging="7"/>
        <w:jc w:val="both"/>
        <w:rPr>
          <w:rFonts w:eastAsia="Times New Roman"/>
          <w:sz w:val="24"/>
          <w:szCs w:val="24"/>
        </w:rPr>
      </w:pPr>
      <w:r>
        <w:rPr>
          <w:rFonts w:ascii="Times New Roman" w:eastAsia="Times New Roman" w:hAnsi="Times New Roman" w:cs="Times New Roman"/>
          <w:b/>
          <w:bCs/>
          <w:sz w:val="24"/>
          <w:szCs w:val="24"/>
        </w:rPr>
        <w:t>Метание набивного мяча 1 кг из-за головы двумя руками сидя на полу</w:t>
      </w:r>
      <w:r>
        <w:rPr>
          <w:rFonts w:ascii="Times New Roman" w:eastAsia="Times New Roman" w:hAnsi="Times New Roman" w:cs="Times New Roman"/>
          <w:sz w:val="24"/>
          <w:szCs w:val="24"/>
        </w:rPr>
        <w:t>. Испытуемый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сидит на линии, ноги врозь, держа мяч двумя руками перед собой. Поднимая мяч вверх, </w:t>
      </w:r>
      <w:r>
        <w:rPr>
          <w:rFonts w:ascii="Times New Roman" w:eastAsia="Times New Roman" w:hAnsi="Times New Roman" w:cs="Times New Roman"/>
          <w:sz w:val="24"/>
          <w:szCs w:val="24"/>
        </w:rPr>
        <w:lastRenderedPageBreak/>
        <w:t>производится замах назад за голову и тут же бросок вперёд. Три попытки, учитывается лучший результат.</w:t>
      </w:r>
    </w:p>
    <w:p w:rsidR="0008749B" w:rsidRDefault="0008749B">
      <w:pPr>
        <w:spacing w:line="261" w:lineRule="exact"/>
        <w:rPr>
          <w:sz w:val="20"/>
          <w:szCs w:val="20"/>
        </w:rPr>
      </w:pPr>
    </w:p>
    <w:p w:rsidR="0008749B" w:rsidRDefault="0008749B">
      <w:pPr>
        <w:ind w:right="-59"/>
        <w:jc w:val="center"/>
        <w:rPr>
          <w:sz w:val="20"/>
          <w:szCs w:val="20"/>
        </w:rPr>
      </w:pPr>
      <w:r>
        <w:rPr>
          <w:rFonts w:ascii="Times New Roman" w:eastAsia="Times New Roman" w:hAnsi="Times New Roman" w:cs="Times New Roman"/>
          <w:b/>
          <w:bCs/>
          <w:u w:val="single"/>
        </w:rPr>
        <w:t>Описание переводных тестов по технической подготовке</w:t>
      </w:r>
    </w:p>
    <w:p w:rsidR="0008749B" w:rsidRDefault="0008749B">
      <w:pPr>
        <w:spacing w:line="4" w:lineRule="exact"/>
        <w:rPr>
          <w:sz w:val="20"/>
          <w:szCs w:val="20"/>
        </w:rPr>
      </w:pPr>
    </w:p>
    <w:p w:rsidR="0008749B" w:rsidRDefault="0008749B" w:rsidP="0008749B">
      <w:pPr>
        <w:numPr>
          <w:ilvl w:val="0"/>
          <w:numId w:val="89"/>
        </w:numPr>
        <w:tabs>
          <w:tab w:val="left" w:pos="358"/>
        </w:tabs>
        <w:spacing w:after="0" w:line="237" w:lineRule="auto"/>
        <w:ind w:left="60" w:hanging="7"/>
        <w:jc w:val="both"/>
        <w:rPr>
          <w:rFonts w:eastAsia="Times New Roman"/>
          <w:b/>
          <w:bCs/>
          <w:i/>
          <w:iCs/>
          <w:sz w:val="24"/>
          <w:szCs w:val="24"/>
        </w:rPr>
      </w:pPr>
      <w:r>
        <w:rPr>
          <w:rFonts w:ascii="Times New Roman" w:eastAsia="Times New Roman" w:hAnsi="Times New Roman" w:cs="Times New Roman"/>
          <w:b/>
          <w:bCs/>
          <w:i/>
          <w:iCs/>
          <w:sz w:val="24"/>
          <w:szCs w:val="24"/>
        </w:rPr>
        <w:t xml:space="preserve">Верхняя передача на точность из зоны 3 в зону 4. </w:t>
      </w:r>
      <w:r>
        <w:rPr>
          <w:rFonts w:ascii="Times New Roman" w:eastAsia="Times New Roman" w:hAnsi="Times New Roman" w:cs="Times New Roman"/>
          <w:sz w:val="24"/>
          <w:szCs w:val="24"/>
        </w:rPr>
        <w:t>При передачах из зоны 3 в зону 4</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расстояние передачи 3-3,5 м, высота ограничивается 3 м, расстояние от сетки не более 1,5 м. Наброс мяча выполняется преподавателем из зоны 6. Каждый учащийся выполняет 10 попыток: учитывается количество передач, отвечающее требованиям по точности и качеству выполнения передачи (передачи с нарушением правил игры не засчитываются).</w:t>
      </w:r>
    </w:p>
    <w:p w:rsidR="0008749B" w:rsidRDefault="0008749B">
      <w:pPr>
        <w:spacing w:line="17" w:lineRule="exact"/>
        <w:rPr>
          <w:rFonts w:eastAsia="Times New Roman"/>
          <w:b/>
          <w:bCs/>
          <w:i/>
          <w:iCs/>
          <w:sz w:val="24"/>
          <w:szCs w:val="24"/>
        </w:rPr>
      </w:pPr>
    </w:p>
    <w:p w:rsidR="0008749B" w:rsidRDefault="0008749B" w:rsidP="0008749B">
      <w:pPr>
        <w:numPr>
          <w:ilvl w:val="0"/>
          <w:numId w:val="89"/>
        </w:numPr>
        <w:tabs>
          <w:tab w:val="left" w:pos="308"/>
        </w:tabs>
        <w:spacing w:after="0" w:line="238" w:lineRule="auto"/>
        <w:ind w:left="60" w:hanging="7"/>
        <w:jc w:val="both"/>
        <w:rPr>
          <w:rFonts w:eastAsia="Times New Roman"/>
          <w:b/>
          <w:bCs/>
          <w:sz w:val="24"/>
          <w:szCs w:val="24"/>
        </w:rPr>
      </w:pPr>
      <w:r>
        <w:rPr>
          <w:rFonts w:ascii="Times New Roman" w:eastAsia="Times New Roman" w:hAnsi="Times New Roman" w:cs="Times New Roman"/>
          <w:b/>
          <w:bCs/>
          <w:sz w:val="24"/>
          <w:szCs w:val="24"/>
        </w:rPr>
        <w:t xml:space="preserve">Передача мяча двумя руками стоя у стены. </w:t>
      </w:r>
      <w:r>
        <w:rPr>
          <w:rFonts w:ascii="Times New Roman" w:eastAsia="Times New Roman" w:hAnsi="Times New Roman" w:cs="Times New Roman"/>
          <w:sz w:val="24"/>
          <w:szCs w:val="24"/>
        </w:rPr>
        <w:t>Учащийся располагается на расстоянии 2,5 м от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стены, на высоте 3 м делается контрольная линия. Учащийся подбрасывает мяч над собой, верхней передачей посылает мяч в стену, после отскока от стены снова выполняет передачу в стену. При выполнении необходимо соблюдать расстояние до стены и высоту передачи не ниже контрольной линии. Учитывается количество передач, выполненных подряд с двух попыток (учитывается лучшая).</w:t>
      </w:r>
    </w:p>
    <w:p w:rsidR="0008749B" w:rsidRDefault="0008749B">
      <w:pPr>
        <w:spacing w:line="7" w:lineRule="exact"/>
        <w:rPr>
          <w:rFonts w:eastAsia="Times New Roman"/>
          <w:b/>
          <w:bCs/>
          <w:sz w:val="24"/>
          <w:szCs w:val="24"/>
        </w:rPr>
      </w:pPr>
    </w:p>
    <w:p w:rsidR="0008749B" w:rsidRDefault="0008749B" w:rsidP="0008749B">
      <w:pPr>
        <w:numPr>
          <w:ilvl w:val="0"/>
          <w:numId w:val="89"/>
        </w:numPr>
        <w:tabs>
          <w:tab w:val="left" w:pos="300"/>
        </w:tabs>
        <w:spacing w:after="0" w:line="240" w:lineRule="auto"/>
        <w:ind w:left="300" w:hanging="247"/>
        <w:rPr>
          <w:rFonts w:eastAsia="Times New Roman"/>
          <w:b/>
          <w:bCs/>
          <w:i/>
          <w:iCs/>
          <w:sz w:val="24"/>
          <w:szCs w:val="24"/>
        </w:rPr>
      </w:pPr>
      <w:r>
        <w:rPr>
          <w:rFonts w:ascii="Times New Roman" w:eastAsia="Times New Roman" w:hAnsi="Times New Roman" w:cs="Times New Roman"/>
          <w:b/>
          <w:bCs/>
          <w:i/>
          <w:iCs/>
          <w:sz w:val="24"/>
          <w:szCs w:val="24"/>
        </w:rPr>
        <w:t>Вторая передача на точность стоя спиной из зоны 3 в зону 2.</w:t>
      </w:r>
    </w:p>
    <w:p w:rsidR="0008749B" w:rsidRDefault="0008749B">
      <w:pPr>
        <w:spacing w:line="235" w:lineRule="auto"/>
        <w:ind w:left="60"/>
        <w:rPr>
          <w:sz w:val="20"/>
          <w:szCs w:val="20"/>
        </w:rPr>
      </w:pPr>
      <w:r>
        <w:rPr>
          <w:rFonts w:ascii="Times New Roman" w:eastAsia="Times New Roman" w:hAnsi="Times New Roman" w:cs="Times New Roman"/>
          <w:sz w:val="24"/>
          <w:szCs w:val="24"/>
        </w:rPr>
        <w:t>См. п.1. (вместо зоны 4 – зона 2).</w:t>
      </w:r>
    </w:p>
    <w:p w:rsidR="0008749B" w:rsidRDefault="0008749B">
      <w:pPr>
        <w:spacing w:line="176" w:lineRule="exact"/>
        <w:rPr>
          <w:sz w:val="20"/>
          <w:szCs w:val="20"/>
        </w:rPr>
      </w:pPr>
    </w:p>
    <w:p w:rsidR="0008749B" w:rsidRDefault="0008749B">
      <w:pPr>
        <w:ind w:right="-59"/>
        <w:jc w:val="center"/>
        <w:rPr>
          <w:sz w:val="20"/>
          <w:szCs w:val="20"/>
        </w:rPr>
      </w:pPr>
      <w:r>
        <w:rPr>
          <w:rFonts w:ascii="Calibri" w:eastAsia="Calibri" w:hAnsi="Calibri" w:cs="Calibri"/>
        </w:rPr>
        <w:t>59</w:t>
      </w:r>
    </w:p>
    <w:p w:rsidR="0008749B" w:rsidRDefault="0008749B">
      <w:pPr>
        <w:sectPr w:rsidR="0008749B">
          <w:pgSz w:w="11900" w:h="16838"/>
          <w:pgMar w:top="848" w:right="706" w:bottom="928" w:left="1080" w:header="0" w:footer="0" w:gutter="0"/>
          <w:cols w:space="720" w:equalWidth="0">
            <w:col w:w="10120"/>
          </w:cols>
        </w:sectPr>
      </w:pPr>
    </w:p>
    <w:p w:rsidR="0008749B" w:rsidRDefault="0008749B" w:rsidP="0008749B">
      <w:pPr>
        <w:numPr>
          <w:ilvl w:val="0"/>
          <w:numId w:val="90"/>
        </w:numPr>
        <w:tabs>
          <w:tab w:val="left" w:pos="305"/>
        </w:tabs>
        <w:spacing w:after="0" w:line="237" w:lineRule="auto"/>
        <w:ind w:left="7" w:hanging="7"/>
        <w:jc w:val="both"/>
        <w:rPr>
          <w:rFonts w:eastAsia="Times New Roman"/>
          <w:b/>
          <w:bCs/>
          <w:i/>
          <w:iCs/>
          <w:sz w:val="24"/>
          <w:szCs w:val="24"/>
        </w:rPr>
      </w:pPr>
      <w:r>
        <w:rPr>
          <w:rFonts w:ascii="Times New Roman" w:eastAsia="Times New Roman" w:hAnsi="Times New Roman" w:cs="Times New Roman"/>
          <w:b/>
          <w:bCs/>
          <w:i/>
          <w:iCs/>
          <w:sz w:val="24"/>
          <w:szCs w:val="24"/>
        </w:rPr>
        <w:lastRenderedPageBreak/>
        <w:t>Приём мяча после подачи через сетку и первая передача в зону 3</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Нацеленная подача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выполняется в зону задней линии, где расположился испытуемый. Принимая мяч в своей зоне (специально ограниченной контрольными линиями), учащийся должен направить её через ленту, натянутую на расстоянии 1,5 м от сетки и на высоте 3 м, в зоне 3. Если мяч выйдет за пределы указанной зоны или заденет сетку, то попытка не засчитывается. Ученику даётся 10 попыток.</w:t>
      </w:r>
    </w:p>
    <w:p w:rsidR="0008749B" w:rsidRDefault="0008749B">
      <w:pPr>
        <w:spacing w:line="10" w:lineRule="exact"/>
        <w:rPr>
          <w:rFonts w:eastAsia="Times New Roman"/>
          <w:b/>
          <w:bCs/>
          <w:i/>
          <w:iCs/>
          <w:sz w:val="24"/>
          <w:szCs w:val="24"/>
        </w:rPr>
      </w:pPr>
    </w:p>
    <w:p w:rsidR="0008749B" w:rsidRDefault="0008749B" w:rsidP="0008749B">
      <w:pPr>
        <w:numPr>
          <w:ilvl w:val="0"/>
          <w:numId w:val="90"/>
        </w:numPr>
        <w:tabs>
          <w:tab w:val="left" w:pos="307"/>
        </w:tabs>
        <w:spacing w:after="0" w:line="240" w:lineRule="auto"/>
        <w:ind w:left="307" w:hanging="307"/>
        <w:rPr>
          <w:rFonts w:eastAsia="Times New Roman"/>
          <w:b/>
          <w:bCs/>
          <w:i/>
          <w:iCs/>
          <w:sz w:val="24"/>
          <w:szCs w:val="24"/>
        </w:rPr>
      </w:pPr>
      <w:r>
        <w:rPr>
          <w:rFonts w:ascii="Times New Roman" w:eastAsia="Times New Roman" w:hAnsi="Times New Roman" w:cs="Times New Roman"/>
          <w:b/>
          <w:bCs/>
          <w:i/>
          <w:iCs/>
          <w:sz w:val="24"/>
          <w:szCs w:val="24"/>
        </w:rPr>
        <w:t>Нападающие удары прямой по  ходу и с переводом из зоны 4 после второй передачи.</w:t>
      </w:r>
    </w:p>
    <w:p w:rsidR="0008749B" w:rsidRDefault="0008749B">
      <w:pPr>
        <w:spacing w:line="7" w:lineRule="exact"/>
        <w:rPr>
          <w:rFonts w:eastAsia="Times New Roman"/>
          <w:b/>
          <w:bCs/>
          <w:i/>
          <w:iCs/>
          <w:sz w:val="24"/>
          <w:szCs w:val="24"/>
        </w:rPr>
      </w:pPr>
    </w:p>
    <w:p w:rsidR="0008749B" w:rsidRDefault="0008749B">
      <w:pPr>
        <w:spacing w:line="237" w:lineRule="auto"/>
        <w:ind w:left="7"/>
        <w:jc w:val="both"/>
        <w:rPr>
          <w:rFonts w:eastAsia="Times New Roman"/>
          <w:b/>
          <w:bCs/>
          <w:i/>
          <w:iCs/>
          <w:sz w:val="24"/>
          <w:szCs w:val="24"/>
        </w:rPr>
      </w:pPr>
      <w:r>
        <w:rPr>
          <w:rFonts w:ascii="Times New Roman" w:eastAsia="Times New Roman" w:hAnsi="Times New Roman" w:cs="Times New Roman"/>
          <w:sz w:val="24"/>
          <w:szCs w:val="24"/>
        </w:rPr>
        <w:t>Требования в данном виде испытаний сводятся к качественному в техническом отношении выполнению нападающего удара в прыжке после разбега, производимого со второй передачи из зоны 3. Высота передачи не менее 3 м. Испытуемый может выполнять прямые удары как по ходу, так и с переводом. Из 10 попыток учитываются только удары в прыжке после разбега с двух шагов, попавшие в пределы противоположной площадки. Действие необходимо выполнять в соответствии с правилами игры.</w:t>
      </w:r>
    </w:p>
    <w:p w:rsidR="0008749B" w:rsidRDefault="0008749B">
      <w:pPr>
        <w:spacing w:line="6" w:lineRule="exact"/>
        <w:rPr>
          <w:rFonts w:eastAsia="Times New Roman"/>
          <w:b/>
          <w:bCs/>
          <w:i/>
          <w:iCs/>
          <w:sz w:val="24"/>
          <w:szCs w:val="24"/>
        </w:rPr>
      </w:pPr>
    </w:p>
    <w:p w:rsidR="0008749B" w:rsidRDefault="0008749B" w:rsidP="0008749B">
      <w:pPr>
        <w:numPr>
          <w:ilvl w:val="0"/>
          <w:numId w:val="90"/>
        </w:numPr>
        <w:tabs>
          <w:tab w:val="left" w:pos="247"/>
        </w:tabs>
        <w:spacing w:after="0" w:line="240" w:lineRule="auto"/>
        <w:ind w:left="247" w:hanging="247"/>
        <w:rPr>
          <w:rFonts w:eastAsia="Times New Roman"/>
          <w:b/>
          <w:bCs/>
          <w:i/>
          <w:iCs/>
          <w:sz w:val="24"/>
          <w:szCs w:val="24"/>
        </w:rPr>
      </w:pPr>
      <w:r>
        <w:rPr>
          <w:rFonts w:ascii="Times New Roman" w:eastAsia="Times New Roman" w:hAnsi="Times New Roman" w:cs="Times New Roman"/>
          <w:b/>
          <w:bCs/>
          <w:i/>
          <w:iCs/>
          <w:sz w:val="24"/>
          <w:szCs w:val="24"/>
        </w:rPr>
        <w:t>Одиночное блокирование прямого удара по ходу из зон 4 и 2</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Учащийся располагается в зоне</w:t>
      </w:r>
    </w:p>
    <w:p w:rsidR="0008749B" w:rsidRDefault="0008749B">
      <w:pPr>
        <w:spacing w:line="12" w:lineRule="exact"/>
        <w:rPr>
          <w:sz w:val="20"/>
          <w:szCs w:val="20"/>
        </w:rPr>
      </w:pPr>
    </w:p>
    <w:p w:rsidR="0008749B" w:rsidRDefault="0008749B" w:rsidP="0008749B">
      <w:pPr>
        <w:numPr>
          <w:ilvl w:val="0"/>
          <w:numId w:val="91"/>
        </w:numPr>
        <w:tabs>
          <w:tab w:val="left" w:pos="367"/>
        </w:tabs>
        <w:spacing w:after="0" w:line="237" w:lineRule="auto"/>
        <w:ind w:left="7" w:hanging="7"/>
        <w:jc w:val="both"/>
        <w:rPr>
          <w:rFonts w:eastAsia="Times New Roman"/>
          <w:sz w:val="24"/>
          <w:szCs w:val="24"/>
        </w:rPr>
      </w:pPr>
      <w:r>
        <w:rPr>
          <w:rFonts w:ascii="Times New Roman" w:eastAsia="Times New Roman" w:hAnsi="Times New Roman" w:cs="Times New Roman"/>
          <w:sz w:val="24"/>
          <w:szCs w:val="24"/>
        </w:rPr>
        <w:t>Нападающие удары в прыжке после разбега с противоположной стороны площадки выполняются поочерёдно с зон 4 и 2 с высоких передач. Из 10 попыток учитываются мячи, отскочившие от рук блокирующего обратно в площадку соперника. При касании сетки блокирующим попытка не засчитывается.</w:t>
      </w:r>
    </w:p>
    <w:p w:rsidR="0008749B" w:rsidRDefault="0008749B">
      <w:pPr>
        <w:spacing w:line="14" w:lineRule="exact"/>
        <w:rPr>
          <w:rFonts w:eastAsia="Times New Roman"/>
          <w:sz w:val="24"/>
          <w:szCs w:val="24"/>
        </w:rPr>
      </w:pPr>
    </w:p>
    <w:p w:rsidR="0008749B" w:rsidRDefault="0008749B" w:rsidP="0008749B">
      <w:pPr>
        <w:numPr>
          <w:ilvl w:val="0"/>
          <w:numId w:val="92"/>
        </w:numPr>
        <w:tabs>
          <w:tab w:val="left" w:pos="286"/>
        </w:tabs>
        <w:spacing w:after="0" w:line="236" w:lineRule="auto"/>
        <w:ind w:left="7" w:hanging="7"/>
        <w:jc w:val="both"/>
        <w:rPr>
          <w:rFonts w:eastAsia="Times New Roman"/>
          <w:b/>
          <w:bCs/>
          <w:i/>
          <w:iCs/>
          <w:sz w:val="24"/>
          <w:szCs w:val="24"/>
        </w:rPr>
      </w:pPr>
      <w:r>
        <w:rPr>
          <w:rFonts w:ascii="Times New Roman" w:eastAsia="Times New Roman" w:hAnsi="Times New Roman" w:cs="Times New Roman"/>
          <w:b/>
          <w:bCs/>
          <w:i/>
          <w:iCs/>
          <w:sz w:val="24"/>
          <w:szCs w:val="24"/>
        </w:rPr>
        <w:t xml:space="preserve">Верхняя подача в пределы площадки. </w:t>
      </w:r>
      <w:r>
        <w:rPr>
          <w:rFonts w:ascii="Times New Roman" w:eastAsia="Times New Roman" w:hAnsi="Times New Roman" w:cs="Times New Roman"/>
          <w:sz w:val="24"/>
          <w:szCs w:val="24"/>
        </w:rPr>
        <w:t>Основные требования: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при качественном техничном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исполнении верхней подачи из-за пределов площадки послать мяч в противоположную часть волейбольной площадки. 10 попыток.</w:t>
      </w:r>
    </w:p>
    <w:p w:rsidR="0008749B" w:rsidRDefault="0008749B">
      <w:pPr>
        <w:spacing w:line="9" w:lineRule="exact"/>
        <w:rPr>
          <w:sz w:val="20"/>
          <w:szCs w:val="20"/>
        </w:rPr>
      </w:pPr>
    </w:p>
    <w:p w:rsidR="0008749B" w:rsidRDefault="0008749B">
      <w:pPr>
        <w:ind w:right="-6"/>
        <w:jc w:val="center"/>
        <w:rPr>
          <w:sz w:val="20"/>
          <w:szCs w:val="20"/>
        </w:rPr>
      </w:pPr>
      <w:r>
        <w:rPr>
          <w:rFonts w:ascii="Times New Roman" w:eastAsia="Times New Roman" w:hAnsi="Times New Roman" w:cs="Times New Roman"/>
          <w:b/>
          <w:bCs/>
          <w:u w:val="single"/>
        </w:rPr>
        <w:t>Описание проведения тестов по тактической подготовке.</w:t>
      </w:r>
    </w:p>
    <w:p w:rsidR="0008749B" w:rsidRDefault="0008749B">
      <w:pPr>
        <w:spacing w:line="11" w:lineRule="exact"/>
        <w:rPr>
          <w:sz w:val="20"/>
          <w:szCs w:val="20"/>
        </w:rPr>
      </w:pPr>
    </w:p>
    <w:p w:rsidR="0008749B" w:rsidRDefault="0008749B" w:rsidP="0008749B">
      <w:pPr>
        <w:numPr>
          <w:ilvl w:val="0"/>
          <w:numId w:val="93"/>
        </w:numPr>
        <w:tabs>
          <w:tab w:val="left" w:pos="288"/>
        </w:tabs>
        <w:spacing w:after="0" w:line="237" w:lineRule="auto"/>
        <w:ind w:left="7" w:right="20" w:hanging="7"/>
        <w:jc w:val="both"/>
        <w:rPr>
          <w:rFonts w:eastAsia="Times New Roman"/>
          <w:b/>
          <w:bCs/>
          <w:i/>
          <w:iCs/>
          <w:sz w:val="24"/>
          <w:szCs w:val="24"/>
        </w:rPr>
      </w:pPr>
      <w:r>
        <w:rPr>
          <w:rFonts w:ascii="Times New Roman" w:eastAsia="Times New Roman" w:hAnsi="Times New Roman" w:cs="Times New Roman"/>
          <w:b/>
          <w:bCs/>
          <w:i/>
          <w:iCs/>
          <w:sz w:val="24"/>
          <w:szCs w:val="24"/>
        </w:rPr>
        <w:t>Вторая передача из зоны 3 в зону 4 стоя лицом или 2 стоя спиной в соответствии с сигналом</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Сигналом служат положение рук преподавателя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(учащегося)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за сеткой.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Мяч перед</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передачей посылается из глубины площадки. Сигнал подаётся в тот момент, когда мяч начинает опускаться вниз. Испытуемый должен выполнить вторую передачу в зону, противоположную направлению смещения сигнала (отвести от блока). 10 попыток.</w:t>
      </w:r>
    </w:p>
    <w:p w:rsidR="0008749B" w:rsidRDefault="0008749B">
      <w:pPr>
        <w:spacing w:line="17" w:lineRule="exact"/>
        <w:rPr>
          <w:rFonts w:eastAsia="Times New Roman"/>
          <w:b/>
          <w:bCs/>
          <w:i/>
          <w:iCs/>
          <w:sz w:val="24"/>
          <w:szCs w:val="24"/>
        </w:rPr>
      </w:pPr>
    </w:p>
    <w:p w:rsidR="0008749B" w:rsidRDefault="0008749B" w:rsidP="0008749B">
      <w:pPr>
        <w:numPr>
          <w:ilvl w:val="0"/>
          <w:numId w:val="93"/>
        </w:numPr>
        <w:tabs>
          <w:tab w:val="left" w:pos="291"/>
        </w:tabs>
        <w:spacing w:after="0" w:line="237" w:lineRule="auto"/>
        <w:ind w:left="7" w:hanging="7"/>
        <w:jc w:val="both"/>
        <w:rPr>
          <w:rFonts w:eastAsia="Times New Roman"/>
          <w:b/>
          <w:bCs/>
          <w:i/>
          <w:iCs/>
          <w:sz w:val="24"/>
          <w:szCs w:val="24"/>
        </w:rPr>
      </w:pPr>
      <w:r>
        <w:rPr>
          <w:rFonts w:ascii="Times New Roman" w:eastAsia="Times New Roman" w:hAnsi="Times New Roman" w:cs="Times New Roman"/>
          <w:b/>
          <w:bCs/>
          <w:i/>
          <w:iCs/>
          <w:sz w:val="24"/>
          <w:szCs w:val="24"/>
        </w:rPr>
        <w:t xml:space="preserve">Нападающий удар или обманный удар (или скидка) в зависимости от того, поставлен блок или нет. </w:t>
      </w:r>
      <w:r>
        <w:rPr>
          <w:rFonts w:ascii="Times New Roman" w:eastAsia="Times New Roman" w:hAnsi="Times New Roman" w:cs="Times New Roman"/>
          <w:sz w:val="24"/>
          <w:szCs w:val="24"/>
        </w:rPr>
        <w:t>В отсутствие блока необходимо выполнить нападающий удар.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При появлении над</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сеткой блока, выполняется «обман» в прыжке одной рукой. Блок появляется во время отталкивания испытуемого при прыжке. Учитывается количество правильно выполненных заданий и точность полёта мяча. Перекрытый блоком «обман» не учитывается. 10 попыток.</w:t>
      </w:r>
    </w:p>
    <w:p w:rsidR="0008749B" w:rsidRDefault="0008749B">
      <w:pPr>
        <w:spacing w:line="17" w:lineRule="exact"/>
        <w:rPr>
          <w:rFonts w:eastAsia="Times New Roman"/>
          <w:b/>
          <w:bCs/>
          <w:i/>
          <w:iCs/>
          <w:sz w:val="24"/>
          <w:szCs w:val="24"/>
        </w:rPr>
      </w:pPr>
    </w:p>
    <w:p w:rsidR="0008749B" w:rsidRDefault="0008749B" w:rsidP="0008749B">
      <w:pPr>
        <w:numPr>
          <w:ilvl w:val="0"/>
          <w:numId w:val="93"/>
        </w:numPr>
        <w:tabs>
          <w:tab w:val="left" w:pos="257"/>
        </w:tabs>
        <w:spacing w:after="0" w:line="237" w:lineRule="auto"/>
        <w:ind w:left="7" w:hanging="7"/>
        <w:jc w:val="both"/>
        <w:rPr>
          <w:rFonts w:eastAsia="Times New Roman"/>
          <w:b/>
          <w:bCs/>
          <w:i/>
          <w:iCs/>
          <w:sz w:val="24"/>
          <w:szCs w:val="24"/>
        </w:rPr>
      </w:pPr>
      <w:r>
        <w:rPr>
          <w:rFonts w:ascii="Times New Roman" w:eastAsia="Times New Roman" w:hAnsi="Times New Roman" w:cs="Times New Roman"/>
          <w:b/>
          <w:bCs/>
          <w:i/>
          <w:iCs/>
          <w:sz w:val="24"/>
          <w:szCs w:val="24"/>
        </w:rPr>
        <w:t xml:space="preserve">Защитные действия (блокирование или отскок от сетки) при атаке с противоположной стороны площадки. </w:t>
      </w:r>
      <w:r>
        <w:rPr>
          <w:rFonts w:ascii="Times New Roman" w:eastAsia="Times New Roman" w:hAnsi="Times New Roman" w:cs="Times New Roman"/>
          <w:sz w:val="24"/>
          <w:szCs w:val="24"/>
        </w:rPr>
        <w:t>Испытуемый располагается у сетки в зоне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 расстоянии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противоположной стороны площадки учащиеся выполняют атакующие действия в зоне 4. При условии нападающего удара в прыжке, испытуемый выполняет блокирование. Если испытуемый определяет, что будет выполнена скидка или атака без прыжка, то он должен отскочить от сетки для приёма мяча в защите. Из 10 попыток учитываются те, в которых учащийся принял правильное решение и выполнил действия в соответствии с правилами игры.</w:t>
      </w:r>
    </w:p>
    <w:p w:rsidR="0008749B" w:rsidRDefault="0008749B">
      <w:pPr>
        <w:spacing w:line="276" w:lineRule="exact"/>
        <w:rPr>
          <w:sz w:val="20"/>
          <w:szCs w:val="20"/>
        </w:rPr>
      </w:pPr>
    </w:p>
    <w:p w:rsidR="0008749B" w:rsidRDefault="0008749B">
      <w:pPr>
        <w:spacing w:line="249" w:lineRule="auto"/>
        <w:ind w:right="13"/>
        <w:jc w:val="center"/>
        <w:rPr>
          <w:sz w:val="20"/>
          <w:szCs w:val="20"/>
        </w:rPr>
      </w:pPr>
      <w:r>
        <w:rPr>
          <w:rFonts w:ascii="Times New Roman" w:eastAsia="Times New Roman" w:hAnsi="Times New Roman" w:cs="Times New Roman"/>
          <w:b/>
          <w:bCs/>
          <w:sz w:val="23"/>
          <w:szCs w:val="23"/>
        </w:rPr>
        <w:t>4.2.Требования к результатам освоения Программы, выполнение которых дает основание для перевода обучающегося в дальнейшем на программу спортивной подготовки</w:t>
      </w:r>
    </w:p>
    <w:p w:rsidR="0008749B" w:rsidRDefault="0008749B">
      <w:pPr>
        <w:spacing w:line="183" w:lineRule="exact"/>
        <w:rPr>
          <w:sz w:val="20"/>
          <w:szCs w:val="20"/>
        </w:rPr>
      </w:pPr>
    </w:p>
    <w:p w:rsidR="0008749B" w:rsidRDefault="0008749B" w:rsidP="0008749B">
      <w:pPr>
        <w:numPr>
          <w:ilvl w:val="0"/>
          <w:numId w:val="94"/>
        </w:numPr>
        <w:tabs>
          <w:tab w:val="left" w:pos="727"/>
        </w:tabs>
        <w:spacing w:after="0" w:line="234" w:lineRule="auto"/>
        <w:ind w:left="727" w:right="520" w:hanging="367"/>
        <w:rPr>
          <w:rFonts w:eastAsia="Times New Roman"/>
          <w:sz w:val="24"/>
          <w:szCs w:val="24"/>
        </w:rPr>
      </w:pPr>
      <w:r>
        <w:rPr>
          <w:rFonts w:ascii="Times New Roman" w:eastAsia="Times New Roman" w:hAnsi="Times New Roman" w:cs="Times New Roman"/>
          <w:sz w:val="24"/>
          <w:szCs w:val="24"/>
        </w:rPr>
        <w:t>Выполнение нормативов ОФП и СФП, 1 взрослого спортивного разряда и требований ЕВСК.</w:t>
      </w:r>
    </w:p>
    <w:p w:rsidR="0008749B" w:rsidRDefault="0008749B">
      <w:pPr>
        <w:spacing w:line="13" w:lineRule="exact"/>
        <w:rPr>
          <w:rFonts w:eastAsia="Times New Roman"/>
          <w:sz w:val="24"/>
          <w:szCs w:val="24"/>
        </w:rPr>
      </w:pPr>
    </w:p>
    <w:p w:rsidR="0008749B" w:rsidRDefault="0008749B" w:rsidP="0008749B">
      <w:pPr>
        <w:numPr>
          <w:ilvl w:val="0"/>
          <w:numId w:val="94"/>
        </w:numPr>
        <w:tabs>
          <w:tab w:val="left" w:pos="727"/>
        </w:tabs>
        <w:spacing w:after="0" w:line="234" w:lineRule="auto"/>
        <w:ind w:left="727" w:right="520" w:hanging="367"/>
        <w:rPr>
          <w:rFonts w:eastAsia="Times New Roman"/>
          <w:sz w:val="24"/>
          <w:szCs w:val="24"/>
        </w:rPr>
      </w:pPr>
      <w:r>
        <w:rPr>
          <w:rFonts w:ascii="Times New Roman" w:eastAsia="Times New Roman" w:hAnsi="Times New Roman" w:cs="Times New Roman"/>
          <w:sz w:val="24"/>
          <w:szCs w:val="24"/>
        </w:rPr>
        <w:lastRenderedPageBreak/>
        <w:t>Успешное выступление на официальных соревнованиях не ниже первенства субъекта Российской Федерации.</w:t>
      </w: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79" w:lineRule="exact"/>
        <w:rPr>
          <w:sz w:val="20"/>
          <w:szCs w:val="20"/>
        </w:rPr>
      </w:pPr>
    </w:p>
    <w:p w:rsidR="0008749B" w:rsidRDefault="0008749B">
      <w:pPr>
        <w:ind w:right="-6"/>
        <w:jc w:val="center"/>
        <w:rPr>
          <w:sz w:val="20"/>
          <w:szCs w:val="20"/>
        </w:rPr>
      </w:pPr>
      <w:r>
        <w:rPr>
          <w:rFonts w:ascii="Calibri" w:eastAsia="Calibri" w:hAnsi="Calibri" w:cs="Calibri"/>
        </w:rPr>
        <w:t>60</w:t>
      </w:r>
    </w:p>
    <w:p w:rsidR="0008749B" w:rsidRDefault="0008749B">
      <w:pPr>
        <w:sectPr w:rsidR="0008749B">
          <w:pgSz w:w="11900" w:h="16838"/>
          <w:pgMar w:top="854" w:right="706" w:bottom="928" w:left="1133" w:header="0" w:footer="0" w:gutter="0"/>
          <w:cols w:space="720" w:equalWidth="0">
            <w:col w:w="10067"/>
          </w:cols>
        </w:sectPr>
      </w:pPr>
    </w:p>
    <w:p w:rsidR="0008749B" w:rsidRDefault="0008749B">
      <w:pPr>
        <w:ind w:right="-6"/>
        <w:jc w:val="center"/>
        <w:rPr>
          <w:sz w:val="20"/>
          <w:szCs w:val="20"/>
        </w:rPr>
      </w:pPr>
      <w:r>
        <w:rPr>
          <w:rFonts w:ascii="Times New Roman" w:eastAsia="Times New Roman" w:hAnsi="Times New Roman" w:cs="Times New Roman"/>
          <w:b/>
          <w:bCs/>
          <w:sz w:val="24"/>
          <w:szCs w:val="24"/>
        </w:rPr>
        <w:lastRenderedPageBreak/>
        <w:t>ПЕРЕЧЕНЬ ИНФОРМАЦИОННОГО ОБЕСПЕЧЕНИЯ</w:t>
      </w:r>
    </w:p>
    <w:p w:rsidR="0008749B" w:rsidRDefault="0008749B">
      <w:pPr>
        <w:spacing w:line="168" w:lineRule="exact"/>
        <w:rPr>
          <w:sz w:val="20"/>
          <w:szCs w:val="20"/>
        </w:rPr>
      </w:pPr>
    </w:p>
    <w:p w:rsidR="0008749B" w:rsidRDefault="0008749B">
      <w:pPr>
        <w:ind w:right="-6"/>
        <w:jc w:val="center"/>
        <w:rPr>
          <w:sz w:val="20"/>
          <w:szCs w:val="20"/>
        </w:rPr>
      </w:pPr>
      <w:r>
        <w:rPr>
          <w:rFonts w:ascii="Times New Roman" w:eastAsia="Times New Roman" w:hAnsi="Times New Roman" w:cs="Times New Roman"/>
          <w:b/>
          <w:bCs/>
          <w:sz w:val="24"/>
          <w:szCs w:val="24"/>
        </w:rPr>
        <w:t>5.1. Список литературы</w:t>
      </w:r>
    </w:p>
    <w:p w:rsidR="0008749B" w:rsidRDefault="0008749B">
      <w:pPr>
        <w:spacing w:line="180" w:lineRule="exact"/>
        <w:rPr>
          <w:sz w:val="20"/>
          <w:szCs w:val="20"/>
        </w:rPr>
      </w:pPr>
    </w:p>
    <w:p w:rsidR="0008749B" w:rsidRDefault="0008749B" w:rsidP="0008749B">
      <w:pPr>
        <w:numPr>
          <w:ilvl w:val="0"/>
          <w:numId w:val="95"/>
        </w:numPr>
        <w:tabs>
          <w:tab w:val="left" w:pos="1447"/>
        </w:tabs>
        <w:spacing w:after="0" w:line="235" w:lineRule="auto"/>
        <w:ind w:left="1447" w:hanging="367"/>
        <w:rPr>
          <w:rFonts w:eastAsia="Times New Roman"/>
        </w:rPr>
      </w:pPr>
      <w:r>
        <w:rPr>
          <w:rFonts w:ascii="Times New Roman" w:eastAsia="Times New Roman" w:hAnsi="Times New Roman" w:cs="Times New Roman"/>
        </w:rPr>
        <w:t>Банников A.M., Костюков ВВ. Пляжный волейбол (тренировка, техника, тактика). - Краснодар, 2001.</w:t>
      </w:r>
    </w:p>
    <w:p w:rsidR="0008749B" w:rsidRDefault="0008749B">
      <w:pPr>
        <w:spacing w:line="30" w:lineRule="exact"/>
        <w:rPr>
          <w:rFonts w:eastAsia="Times New Roman"/>
        </w:rPr>
      </w:pPr>
    </w:p>
    <w:p w:rsidR="0008749B" w:rsidRDefault="0008749B" w:rsidP="0008749B">
      <w:pPr>
        <w:numPr>
          <w:ilvl w:val="0"/>
          <w:numId w:val="95"/>
        </w:numPr>
        <w:tabs>
          <w:tab w:val="left" w:pos="1447"/>
        </w:tabs>
        <w:spacing w:after="0" w:line="229" w:lineRule="auto"/>
        <w:ind w:left="1447" w:hanging="367"/>
        <w:jc w:val="both"/>
        <w:rPr>
          <w:rFonts w:eastAsia="Times New Roman"/>
          <w:sz w:val="24"/>
          <w:szCs w:val="24"/>
        </w:rPr>
      </w:pPr>
      <w:r>
        <w:rPr>
          <w:rFonts w:ascii="Times New Roman" w:eastAsia="Times New Roman" w:hAnsi="Times New Roman" w:cs="Times New Roman"/>
        </w:rPr>
        <w:t>Барчуков И. С. Физическая культура и спорт: методология, теория, практика: учеб.пособие для вузов по направлению «Педагогика»/ И. С. Барчуков. А. А. Нестеров; под ред. Н. Н. Маликова. - М: Академия, 2006</w:t>
      </w:r>
    </w:p>
    <w:p w:rsidR="0008749B" w:rsidRDefault="0008749B">
      <w:pPr>
        <w:spacing w:line="1" w:lineRule="exact"/>
        <w:rPr>
          <w:rFonts w:eastAsia="Times New Roman"/>
          <w:sz w:val="24"/>
          <w:szCs w:val="24"/>
        </w:rPr>
      </w:pPr>
    </w:p>
    <w:p w:rsidR="0008749B" w:rsidRDefault="0008749B" w:rsidP="0008749B">
      <w:pPr>
        <w:numPr>
          <w:ilvl w:val="0"/>
          <w:numId w:val="95"/>
        </w:numPr>
        <w:tabs>
          <w:tab w:val="left" w:pos="1447"/>
        </w:tabs>
        <w:spacing w:after="0" w:line="240" w:lineRule="auto"/>
        <w:ind w:left="1447" w:hanging="367"/>
        <w:rPr>
          <w:rFonts w:eastAsia="Times New Roman"/>
        </w:rPr>
      </w:pPr>
      <w:r>
        <w:rPr>
          <w:rFonts w:ascii="Times New Roman" w:eastAsia="Times New Roman" w:hAnsi="Times New Roman" w:cs="Times New Roman"/>
        </w:rPr>
        <w:t>Волейбол / Под ред. А.В. Беляева, М.В. Савина. - М., 2000.</w:t>
      </w:r>
    </w:p>
    <w:p w:rsidR="0008749B" w:rsidRDefault="0008749B" w:rsidP="0008749B">
      <w:pPr>
        <w:numPr>
          <w:ilvl w:val="0"/>
          <w:numId w:val="95"/>
        </w:numPr>
        <w:tabs>
          <w:tab w:val="left" w:pos="1447"/>
        </w:tabs>
        <w:spacing w:after="0" w:line="240" w:lineRule="auto"/>
        <w:ind w:left="1447" w:hanging="367"/>
        <w:rPr>
          <w:rFonts w:eastAsia="Times New Roman"/>
        </w:rPr>
      </w:pPr>
      <w:r>
        <w:rPr>
          <w:rFonts w:ascii="Times New Roman" w:eastAsia="Times New Roman" w:hAnsi="Times New Roman" w:cs="Times New Roman"/>
        </w:rPr>
        <w:t>Горбунов Г.Д. Психопедагогика спорта. - М.: Советский спорт, 2006.</w:t>
      </w:r>
    </w:p>
    <w:p w:rsidR="0008749B" w:rsidRDefault="0008749B" w:rsidP="0008749B">
      <w:pPr>
        <w:numPr>
          <w:ilvl w:val="0"/>
          <w:numId w:val="95"/>
        </w:numPr>
        <w:tabs>
          <w:tab w:val="left" w:pos="1447"/>
        </w:tabs>
        <w:spacing w:after="0" w:line="240" w:lineRule="auto"/>
        <w:ind w:left="1447" w:hanging="367"/>
        <w:rPr>
          <w:rFonts w:eastAsia="Times New Roman"/>
        </w:rPr>
      </w:pPr>
      <w:r>
        <w:rPr>
          <w:rFonts w:ascii="Times New Roman" w:eastAsia="Times New Roman" w:hAnsi="Times New Roman" w:cs="Times New Roman"/>
        </w:rPr>
        <w:t>Готовский П.И., Дубровский В.И. Спортсменам о восстановлении. - М.: Шаг, 1993.</w:t>
      </w:r>
    </w:p>
    <w:p w:rsidR="0008749B" w:rsidRDefault="0008749B" w:rsidP="0008749B">
      <w:pPr>
        <w:numPr>
          <w:ilvl w:val="0"/>
          <w:numId w:val="95"/>
        </w:numPr>
        <w:tabs>
          <w:tab w:val="left" w:pos="1447"/>
        </w:tabs>
        <w:spacing w:after="0" w:line="240" w:lineRule="auto"/>
        <w:ind w:left="1447" w:hanging="367"/>
        <w:rPr>
          <w:rFonts w:eastAsia="Times New Roman"/>
        </w:rPr>
      </w:pPr>
      <w:r>
        <w:rPr>
          <w:rFonts w:ascii="Times New Roman" w:eastAsia="Times New Roman" w:hAnsi="Times New Roman" w:cs="Times New Roman"/>
        </w:rPr>
        <w:t>Губа В.П. Основы распознавания раннего спортивного таланта. - М.: Терра-Спорт, 2003.</w:t>
      </w:r>
    </w:p>
    <w:p w:rsidR="0008749B" w:rsidRDefault="0008749B" w:rsidP="0008749B">
      <w:pPr>
        <w:numPr>
          <w:ilvl w:val="0"/>
          <w:numId w:val="95"/>
        </w:numPr>
        <w:tabs>
          <w:tab w:val="left" w:pos="1447"/>
        </w:tabs>
        <w:spacing w:after="0" w:line="240" w:lineRule="auto"/>
        <w:ind w:left="1447" w:hanging="367"/>
        <w:rPr>
          <w:rFonts w:eastAsia="Times New Roman"/>
          <w:sz w:val="24"/>
          <w:szCs w:val="24"/>
        </w:rPr>
      </w:pPr>
      <w:r>
        <w:rPr>
          <w:rFonts w:ascii="Times New Roman" w:eastAsia="Times New Roman" w:hAnsi="Times New Roman" w:cs="Times New Roman"/>
          <w:sz w:val="24"/>
          <w:szCs w:val="24"/>
        </w:rPr>
        <w:t>Дубровский В.И. Гигиенический массаж и русская баня. - М.: Шаг, 1993.</w:t>
      </w:r>
    </w:p>
    <w:p w:rsidR="0008749B" w:rsidRDefault="0008749B">
      <w:pPr>
        <w:spacing w:line="1" w:lineRule="exact"/>
        <w:rPr>
          <w:rFonts w:eastAsia="Times New Roman"/>
          <w:sz w:val="24"/>
          <w:szCs w:val="24"/>
        </w:rPr>
      </w:pPr>
    </w:p>
    <w:p w:rsidR="0008749B" w:rsidRDefault="0008749B" w:rsidP="0008749B">
      <w:pPr>
        <w:numPr>
          <w:ilvl w:val="0"/>
          <w:numId w:val="95"/>
        </w:numPr>
        <w:tabs>
          <w:tab w:val="left" w:pos="1447"/>
        </w:tabs>
        <w:spacing w:after="0" w:line="240" w:lineRule="auto"/>
        <w:ind w:left="1447" w:hanging="367"/>
        <w:rPr>
          <w:rFonts w:eastAsia="Times New Roman"/>
        </w:rPr>
      </w:pPr>
      <w:r>
        <w:rPr>
          <w:rFonts w:ascii="Times New Roman" w:eastAsia="Times New Roman" w:hAnsi="Times New Roman" w:cs="Times New Roman"/>
        </w:rPr>
        <w:t>Железняк Ю.Д, Ивойлов А.В. Волейбол. - М., 1991.</w:t>
      </w:r>
    </w:p>
    <w:p w:rsidR="0008749B" w:rsidRDefault="0008749B" w:rsidP="0008749B">
      <w:pPr>
        <w:numPr>
          <w:ilvl w:val="0"/>
          <w:numId w:val="95"/>
        </w:numPr>
        <w:tabs>
          <w:tab w:val="left" w:pos="1447"/>
        </w:tabs>
        <w:spacing w:after="0" w:line="237" w:lineRule="auto"/>
        <w:ind w:left="1447" w:hanging="367"/>
        <w:rPr>
          <w:rFonts w:eastAsia="Times New Roman"/>
          <w:sz w:val="24"/>
          <w:szCs w:val="24"/>
        </w:rPr>
      </w:pPr>
      <w:r>
        <w:rPr>
          <w:rFonts w:ascii="Times New Roman" w:eastAsia="Times New Roman" w:hAnsi="Times New Roman" w:cs="Times New Roman"/>
          <w:sz w:val="24"/>
          <w:szCs w:val="24"/>
        </w:rPr>
        <w:t>Золотов В.П. Восстановление работоспособности в спорте. - Киев.: Здоровья, 1990.</w:t>
      </w:r>
    </w:p>
    <w:p w:rsidR="0008749B" w:rsidRDefault="0008749B">
      <w:pPr>
        <w:spacing w:line="2" w:lineRule="exact"/>
        <w:rPr>
          <w:rFonts w:eastAsia="Times New Roman"/>
          <w:sz w:val="24"/>
          <w:szCs w:val="24"/>
        </w:rPr>
      </w:pPr>
    </w:p>
    <w:p w:rsidR="0008749B" w:rsidRDefault="0008749B" w:rsidP="0008749B">
      <w:pPr>
        <w:numPr>
          <w:ilvl w:val="0"/>
          <w:numId w:val="95"/>
        </w:numPr>
        <w:tabs>
          <w:tab w:val="left" w:pos="1447"/>
        </w:tabs>
        <w:spacing w:after="0" w:line="240" w:lineRule="auto"/>
        <w:ind w:left="1447" w:hanging="367"/>
        <w:rPr>
          <w:rFonts w:eastAsia="Times New Roman"/>
        </w:rPr>
      </w:pPr>
      <w:r>
        <w:rPr>
          <w:rFonts w:ascii="Times New Roman" w:eastAsia="Times New Roman" w:hAnsi="Times New Roman" w:cs="Times New Roman"/>
        </w:rPr>
        <w:t>Корх А.Я. Тренер: деятельность и личность. - М.: Терра-спорт, 2000.</w:t>
      </w:r>
    </w:p>
    <w:p w:rsidR="0008749B" w:rsidRDefault="0008749B" w:rsidP="0008749B">
      <w:pPr>
        <w:numPr>
          <w:ilvl w:val="0"/>
          <w:numId w:val="95"/>
        </w:numPr>
        <w:tabs>
          <w:tab w:val="left" w:pos="1447"/>
        </w:tabs>
        <w:spacing w:after="0" w:line="235" w:lineRule="auto"/>
        <w:ind w:left="1447" w:hanging="367"/>
        <w:rPr>
          <w:rFonts w:eastAsia="Times New Roman"/>
          <w:sz w:val="24"/>
          <w:szCs w:val="24"/>
        </w:rPr>
      </w:pPr>
      <w:r>
        <w:rPr>
          <w:rFonts w:ascii="Times New Roman" w:eastAsia="Times New Roman" w:hAnsi="Times New Roman" w:cs="Times New Roman"/>
        </w:rPr>
        <w:t>Лифиц  И.  В.  Ритмика:  Учебное  пособие  для  студентов  средних  и  высших  пед.  учеб.</w:t>
      </w:r>
    </w:p>
    <w:p w:rsidR="0008749B" w:rsidRDefault="0008749B">
      <w:pPr>
        <w:spacing w:line="4" w:lineRule="exact"/>
        <w:rPr>
          <w:rFonts w:eastAsia="Times New Roman"/>
          <w:sz w:val="24"/>
          <w:szCs w:val="24"/>
        </w:rPr>
      </w:pPr>
    </w:p>
    <w:p w:rsidR="0008749B" w:rsidRDefault="0008749B">
      <w:pPr>
        <w:spacing w:line="237" w:lineRule="auto"/>
        <w:ind w:left="1447"/>
        <w:rPr>
          <w:rFonts w:eastAsia="Times New Roman"/>
          <w:sz w:val="24"/>
          <w:szCs w:val="24"/>
        </w:rPr>
      </w:pPr>
      <w:r>
        <w:rPr>
          <w:rFonts w:ascii="Times New Roman" w:eastAsia="Times New Roman" w:hAnsi="Times New Roman" w:cs="Times New Roman"/>
        </w:rPr>
        <w:t>заведений. -М.: Академия, 1999.</w:t>
      </w:r>
    </w:p>
    <w:p w:rsidR="0008749B" w:rsidRDefault="0008749B" w:rsidP="0008749B">
      <w:pPr>
        <w:numPr>
          <w:ilvl w:val="0"/>
          <w:numId w:val="95"/>
        </w:numPr>
        <w:tabs>
          <w:tab w:val="left" w:pos="1447"/>
        </w:tabs>
        <w:spacing w:after="0" w:line="240" w:lineRule="auto"/>
        <w:ind w:left="1447" w:hanging="367"/>
        <w:rPr>
          <w:rFonts w:eastAsia="Times New Roman"/>
        </w:rPr>
      </w:pPr>
      <w:r>
        <w:rPr>
          <w:rFonts w:ascii="Times New Roman" w:eastAsia="Times New Roman" w:hAnsi="Times New Roman" w:cs="Times New Roman"/>
        </w:rPr>
        <w:t>Марков К. К. Руководство тренера по волейболу. - Иркутск, 1999.</w:t>
      </w:r>
    </w:p>
    <w:p w:rsidR="0008749B" w:rsidRDefault="0008749B">
      <w:pPr>
        <w:spacing w:line="10" w:lineRule="exact"/>
        <w:rPr>
          <w:rFonts w:eastAsia="Times New Roman"/>
        </w:rPr>
      </w:pPr>
    </w:p>
    <w:p w:rsidR="0008749B" w:rsidRDefault="0008749B" w:rsidP="0008749B">
      <w:pPr>
        <w:numPr>
          <w:ilvl w:val="0"/>
          <w:numId w:val="95"/>
        </w:numPr>
        <w:tabs>
          <w:tab w:val="left" w:pos="1447"/>
        </w:tabs>
        <w:spacing w:after="0" w:line="235" w:lineRule="auto"/>
        <w:ind w:left="1447" w:hanging="367"/>
        <w:rPr>
          <w:rFonts w:eastAsia="Times New Roman"/>
        </w:rPr>
      </w:pPr>
      <w:r>
        <w:rPr>
          <w:rFonts w:ascii="Times New Roman" w:eastAsia="Times New Roman" w:hAnsi="Times New Roman" w:cs="Times New Roman"/>
        </w:rPr>
        <w:t>Матвеев Л. П. Основы общей теории спорта и системы подготовки спортсменов в олимпийском спорте. - Киев, 1999.</w:t>
      </w:r>
    </w:p>
    <w:p w:rsidR="0008749B" w:rsidRDefault="0008749B" w:rsidP="0008749B">
      <w:pPr>
        <w:numPr>
          <w:ilvl w:val="0"/>
          <w:numId w:val="95"/>
        </w:numPr>
        <w:tabs>
          <w:tab w:val="left" w:pos="1447"/>
        </w:tabs>
        <w:spacing w:after="0" w:line="240" w:lineRule="auto"/>
        <w:ind w:left="1447" w:hanging="367"/>
        <w:rPr>
          <w:rFonts w:eastAsia="Times New Roman"/>
        </w:rPr>
      </w:pPr>
      <w:r>
        <w:rPr>
          <w:rFonts w:ascii="Times New Roman" w:eastAsia="Times New Roman" w:hAnsi="Times New Roman" w:cs="Times New Roman"/>
        </w:rPr>
        <w:t>Мирзоев ОМ. Применение восстановительных средств в спорте. - М.: Госкомспорт СССР,</w:t>
      </w:r>
    </w:p>
    <w:p w:rsidR="0008749B" w:rsidRDefault="0008749B">
      <w:pPr>
        <w:ind w:left="1447"/>
        <w:rPr>
          <w:rFonts w:eastAsia="Times New Roman"/>
        </w:rPr>
      </w:pPr>
      <w:r>
        <w:rPr>
          <w:rFonts w:ascii="Times New Roman" w:eastAsia="Times New Roman" w:hAnsi="Times New Roman" w:cs="Times New Roman"/>
        </w:rPr>
        <w:t>1988.</w:t>
      </w:r>
    </w:p>
    <w:p w:rsidR="0008749B" w:rsidRDefault="0008749B" w:rsidP="0008749B">
      <w:pPr>
        <w:numPr>
          <w:ilvl w:val="0"/>
          <w:numId w:val="95"/>
        </w:numPr>
        <w:tabs>
          <w:tab w:val="left" w:pos="1447"/>
        </w:tabs>
        <w:spacing w:after="0" w:line="235" w:lineRule="auto"/>
        <w:ind w:left="1447" w:hanging="367"/>
        <w:rPr>
          <w:rFonts w:eastAsia="Times New Roman"/>
          <w:sz w:val="24"/>
          <w:szCs w:val="24"/>
        </w:rPr>
      </w:pPr>
      <w:r>
        <w:rPr>
          <w:rFonts w:ascii="Times New Roman" w:eastAsia="Times New Roman" w:hAnsi="Times New Roman" w:cs="Times New Roman"/>
        </w:rPr>
        <w:t>Озолин Н. Г. Настольная книга тренера: Наука побеждать-' Н. Г. Озолин. - М.: Астрель.</w:t>
      </w:r>
    </w:p>
    <w:p w:rsidR="0008749B" w:rsidRDefault="0008749B">
      <w:pPr>
        <w:spacing w:line="4" w:lineRule="exact"/>
        <w:rPr>
          <w:rFonts w:eastAsia="Times New Roman"/>
          <w:sz w:val="24"/>
          <w:szCs w:val="24"/>
        </w:rPr>
      </w:pPr>
    </w:p>
    <w:p w:rsidR="0008749B" w:rsidRDefault="0008749B">
      <w:pPr>
        <w:spacing w:line="235" w:lineRule="auto"/>
        <w:ind w:left="1447"/>
        <w:rPr>
          <w:rFonts w:eastAsia="Times New Roman"/>
          <w:sz w:val="24"/>
          <w:szCs w:val="24"/>
        </w:rPr>
      </w:pPr>
      <w:r>
        <w:rPr>
          <w:rFonts w:ascii="Times New Roman" w:eastAsia="Times New Roman" w:hAnsi="Times New Roman" w:cs="Times New Roman"/>
        </w:rPr>
        <w:t>2002.</w:t>
      </w:r>
    </w:p>
    <w:p w:rsidR="0008749B" w:rsidRDefault="0008749B">
      <w:pPr>
        <w:spacing w:line="32" w:lineRule="exact"/>
        <w:rPr>
          <w:rFonts w:eastAsia="Times New Roman"/>
          <w:sz w:val="24"/>
          <w:szCs w:val="24"/>
        </w:rPr>
      </w:pPr>
    </w:p>
    <w:p w:rsidR="0008749B" w:rsidRDefault="0008749B" w:rsidP="0008749B">
      <w:pPr>
        <w:numPr>
          <w:ilvl w:val="0"/>
          <w:numId w:val="95"/>
        </w:numPr>
        <w:tabs>
          <w:tab w:val="left" w:pos="1447"/>
        </w:tabs>
        <w:spacing w:after="0" w:line="223" w:lineRule="auto"/>
        <w:ind w:left="1447" w:hanging="367"/>
        <w:rPr>
          <w:rFonts w:eastAsia="Times New Roman"/>
          <w:sz w:val="24"/>
          <w:szCs w:val="24"/>
        </w:rPr>
      </w:pPr>
      <w:r>
        <w:rPr>
          <w:rFonts w:ascii="Times New Roman" w:eastAsia="Times New Roman" w:hAnsi="Times New Roman" w:cs="Times New Roman"/>
        </w:rPr>
        <w:t>Плинер Я. Г., Бухвалов В. А. Воспитание личности в коллективе. - М.: Педагогический поиск. 2000.</w:t>
      </w:r>
    </w:p>
    <w:p w:rsidR="0008749B" w:rsidRDefault="0008749B">
      <w:pPr>
        <w:spacing w:line="1" w:lineRule="exact"/>
        <w:rPr>
          <w:rFonts w:eastAsia="Times New Roman"/>
          <w:sz w:val="24"/>
          <w:szCs w:val="24"/>
        </w:rPr>
      </w:pPr>
    </w:p>
    <w:p w:rsidR="0008749B" w:rsidRDefault="0008749B" w:rsidP="0008749B">
      <w:pPr>
        <w:numPr>
          <w:ilvl w:val="0"/>
          <w:numId w:val="95"/>
        </w:numPr>
        <w:tabs>
          <w:tab w:val="left" w:pos="1447"/>
        </w:tabs>
        <w:spacing w:after="0" w:line="235" w:lineRule="auto"/>
        <w:ind w:left="1447" w:hanging="367"/>
        <w:rPr>
          <w:rFonts w:eastAsia="Times New Roman"/>
          <w:sz w:val="24"/>
          <w:szCs w:val="24"/>
        </w:rPr>
      </w:pPr>
      <w:r>
        <w:rPr>
          <w:rFonts w:ascii="Times New Roman" w:eastAsia="Times New Roman" w:hAnsi="Times New Roman" w:cs="Times New Roman"/>
        </w:rPr>
        <w:t>Погадаев Г. И. Настольная книга учителя физической культуры. - М.: ФнС. 2000.</w:t>
      </w:r>
    </w:p>
    <w:p w:rsidR="0008749B" w:rsidRDefault="0008749B">
      <w:pPr>
        <w:spacing w:line="11" w:lineRule="exact"/>
        <w:rPr>
          <w:rFonts w:eastAsia="Times New Roman"/>
          <w:sz w:val="24"/>
          <w:szCs w:val="24"/>
        </w:rPr>
      </w:pPr>
    </w:p>
    <w:p w:rsidR="0008749B" w:rsidRDefault="0008749B" w:rsidP="0008749B">
      <w:pPr>
        <w:numPr>
          <w:ilvl w:val="0"/>
          <w:numId w:val="95"/>
        </w:numPr>
        <w:tabs>
          <w:tab w:val="left" w:pos="1447"/>
        </w:tabs>
        <w:spacing w:after="0" w:line="235" w:lineRule="auto"/>
        <w:ind w:left="1447" w:hanging="367"/>
        <w:rPr>
          <w:rFonts w:eastAsia="Times New Roman"/>
        </w:rPr>
      </w:pPr>
      <w:r>
        <w:rPr>
          <w:rFonts w:ascii="Times New Roman" w:eastAsia="Times New Roman" w:hAnsi="Times New Roman" w:cs="Times New Roman"/>
        </w:rPr>
        <w:t>Рыбаков В.В., Уфимцев А.В., Федоров А.Н., Ахмедзянов М.Н. Управление спортивной подготовкой: теоретико-методологические основания. - М.: СпортАкадемПресс, 2003.</w:t>
      </w:r>
    </w:p>
    <w:p w:rsidR="0008749B" w:rsidRDefault="0008749B" w:rsidP="0008749B">
      <w:pPr>
        <w:numPr>
          <w:ilvl w:val="0"/>
          <w:numId w:val="95"/>
        </w:numPr>
        <w:tabs>
          <w:tab w:val="left" w:pos="1447"/>
        </w:tabs>
        <w:spacing w:after="0" w:line="235" w:lineRule="auto"/>
        <w:ind w:left="1447" w:hanging="367"/>
        <w:rPr>
          <w:rFonts w:eastAsia="Times New Roman"/>
          <w:sz w:val="24"/>
          <w:szCs w:val="24"/>
        </w:rPr>
      </w:pPr>
      <w:r>
        <w:rPr>
          <w:rFonts w:ascii="Times New Roman" w:eastAsia="Times New Roman" w:hAnsi="Times New Roman" w:cs="Times New Roman"/>
        </w:rPr>
        <w:t>Сапин М. Р., Брыскина 3. Г. Анатомия и физиология детей и подростков: Учеб.пособие для</w:t>
      </w:r>
    </w:p>
    <w:p w:rsidR="0008749B" w:rsidRDefault="0008749B">
      <w:pPr>
        <w:spacing w:line="4" w:lineRule="exact"/>
        <w:rPr>
          <w:rFonts w:eastAsia="Times New Roman"/>
          <w:sz w:val="24"/>
          <w:szCs w:val="24"/>
        </w:rPr>
      </w:pPr>
    </w:p>
    <w:p w:rsidR="0008749B" w:rsidRDefault="0008749B">
      <w:pPr>
        <w:spacing w:line="235" w:lineRule="auto"/>
        <w:ind w:left="1447"/>
        <w:rPr>
          <w:rFonts w:eastAsia="Times New Roman"/>
          <w:sz w:val="24"/>
          <w:szCs w:val="24"/>
        </w:rPr>
      </w:pPr>
      <w:r>
        <w:rPr>
          <w:rFonts w:ascii="Times New Roman" w:eastAsia="Times New Roman" w:hAnsi="Times New Roman" w:cs="Times New Roman"/>
        </w:rPr>
        <w:t>студ. пед. вузов. - М: Академия. 2002.</w:t>
      </w:r>
    </w:p>
    <w:p w:rsidR="0008749B" w:rsidRDefault="0008749B">
      <w:pPr>
        <w:spacing w:line="2" w:lineRule="exact"/>
        <w:rPr>
          <w:rFonts w:eastAsia="Times New Roman"/>
          <w:sz w:val="24"/>
          <w:szCs w:val="24"/>
        </w:rPr>
      </w:pPr>
    </w:p>
    <w:p w:rsidR="0008749B" w:rsidRDefault="0008749B" w:rsidP="0008749B">
      <w:pPr>
        <w:numPr>
          <w:ilvl w:val="0"/>
          <w:numId w:val="95"/>
        </w:numPr>
        <w:tabs>
          <w:tab w:val="left" w:pos="1447"/>
        </w:tabs>
        <w:spacing w:after="0" w:line="240" w:lineRule="auto"/>
        <w:ind w:left="1447" w:hanging="367"/>
        <w:rPr>
          <w:rFonts w:eastAsia="Times New Roman"/>
        </w:rPr>
      </w:pPr>
      <w:r>
        <w:rPr>
          <w:rFonts w:ascii="Times New Roman" w:eastAsia="Times New Roman" w:hAnsi="Times New Roman" w:cs="Times New Roman"/>
        </w:rPr>
        <w:t>Система подготовки спортивного резерва. - М., 1999.</w:t>
      </w:r>
    </w:p>
    <w:p w:rsidR="0008749B" w:rsidRDefault="0008749B" w:rsidP="0008749B">
      <w:pPr>
        <w:numPr>
          <w:ilvl w:val="0"/>
          <w:numId w:val="95"/>
        </w:numPr>
        <w:tabs>
          <w:tab w:val="left" w:pos="1447"/>
        </w:tabs>
        <w:spacing w:after="0" w:line="240" w:lineRule="auto"/>
        <w:ind w:left="1447" w:hanging="367"/>
        <w:rPr>
          <w:rFonts w:eastAsia="Times New Roman"/>
        </w:rPr>
      </w:pPr>
      <w:r>
        <w:rPr>
          <w:rFonts w:ascii="Times New Roman" w:eastAsia="Times New Roman" w:hAnsi="Times New Roman" w:cs="Times New Roman"/>
        </w:rPr>
        <w:t>Туманян Г. С. Здоровый образ жизни и физическое совершенствование: учеб.пособие для</w:t>
      </w:r>
    </w:p>
    <w:p w:rsidR="0008749B" w:rsidRDefault="0008749B">
      <w:pPr>
        <w:ind w:left="1447"/>
        <w:rPr>
          <w:rFonts w:eastAsia="Times New Roman"/>
        </w:rPr>
      </w:pPr>
      <w:r>
        <w:rPr>
          <w:rFonts w:ascii="Times New Roman" w:eastAsia="Times New Roman" w:hAnsi="Times New Roman" w:cs="Times New Roman"/>
        </w:rPr>
        <w:t>вузов Г. С. Туманян. - М: Академия. 2006.</w:t>
      </w:r>
    </w:p>
    <w:p w:rsidR="0008749B" w:rsidRDefault="0008749B">
      <w:pPr>
        <w:spacing w:line="200" w:lineRule="exact"/>
        <w:rPr>
          <w:sz w:val="20"/>
          <w:szCs w:val="20"/>
        </w:rPr>
      </w:pPr>
    </w:p>
    <w:p w:rsidR="0008749B" w:rsidRDefault="0008749B">
      <w:pPr>
        <w:spacing w:line="332" w:lineRule="exact"/>
        <w:rPr>
          <w:sz w:val="20"/>
          <w:szCs w:val="20"/>
        </w:rPr>
      </w:pPr>
    </w:p>
    <w:p w:rsidR="0008749B" w:rsidRDefault="0008749B">
      <w:pPr>
        <w:ind w:left="3427"/>
        <w:rPr>
          <w:sz w:val="20"/>
          <w:szCs w:val="20"/>
        </w:rPr>
      </w:pPr>
      <w:r>
        <w:rPr>
          <w:rFonts w:ascii="Times New Roman" w:eastAsia="Times New Roman" w:hAnsi="Times New Roman" w:cs="Times New Roman"/>
          <w:b/>
          <w:bCs/>
          <w:sz w:val="24"/>
          <w:szCs w:val="24"/>
        </w:rPr>
        <w:t>1.2. Перечень интернет-ресурсов</w:t>
      </w:r>
    </w:p>
    <w:p w:rsidR="0008749B" w:rsidRDefault="0008749B">
      <w:pPr>
        <w:spacing w:line="271" w:lineRule="exact"/>
        <w:rPr>
          <w:sz w:val="20"/>
          <w:szCs w:val="20"/>
        </w:rPr>
      </w:pPr>
    </w:p>
    <w:p w:rsidR="0008749B" w:rsidRDefault="0008749B" w:rsidP="0008749B">
      <w:pPr>
        <w:numPr>
          <w:ilvl w:val="0"/>
          <w:numId w:val="96"/>
        </w:numPr>
        <w:tabs>
          <w:tab w:val="left" w:pos="707"/>
        </w:tabs>
        <w:spacing w:after="0" w:line="240" w:lineRule="auto"/>
        <w:ind w:left="707" w:hanging="707"/>
        <w:rPr>
          <w:rFonts w:eastAsia="Times New Roman"/>
          <w:sz w:val="24"/>
          <w:szCs w:val="24"/>
        </w:rPr>
      </w:pPr>
      <w:r>
        <w:rPr>
          <w:rFonts w:ascii="Times New Roman" w:eastAsia="Times New Roman" w:hAnsi="Times New Roman" w:cs="Times New Roman"/>
          <w:color w:val="373737"/>
          <w:sz w:val="24"/>
          <w:szCs w:val="24"/>
        </w:rPr>
        <w:t>h</w:t>
      </w:r>
      <w:r>
        <w:rPr>
          <w:rFonts w:ascii="Times New Roman" w:eastAsia="Times New Roman" w:hAnsi="Times New Roman" w:cs="Times New Roman"/>
          <w:color w:val="000000"/>
          <w:sz w:val="24"/>
          <w:szCs w:val="24"/>
        </w:rPr>
        <w:t>ttp://sportgymn.net.ru</w:t>
      </w:r>
    </w:p>
    <w:p w:rsidR="0008749B" w:rsidRDefault="0008749B" w:rsidP="0008749B">
      <w:pPr>
        <w:numPr>
          <w:ilvl w:val="0"/>
          <w:numId w:val="96"/>
        </w:numPr>
        <w:tabs>
          <w:tab w:val="left" w:pos="707"/>
        </w:tabs>
        <w:spacing w:after="0" w:line="237" w:lineRule="auto"/>
        <w:ind w:left="707" w:hanging="707"/>
        <w:rPr>
          <w:rFonts w:eastAsia="Times New Roman"/>
          <w:sz w:val="24"/>
          <w:szCs w:val="24"/>
        </w:rPr>
      </w:pPr>
      <w:r>
        <w:rPr>
          <w:rFonts w:ascii="Times New Roman" w:eastAsia="Times New Roman" w:hAnsi="Times New Roman" w:cs="Times New Roman"/>
          <w:sz w:val="24"/>
          <w:szCs w:val="24"/>
          <w:u w:val="single"/>
        </w:rPr>
        <w:t>http://www.garant.ru</w:t>
      </w:r>
    </w:p>
    <w:p w:rsidR="0008749B" w:rsidRDefault="0008749B">
      <w:pPr>
        <w:spacing w:line="1" w:lineRule="exact"/>
        <w:rPr>
          <w:rFonts w:eastAsia="Times New Roman"/>
          <w:sz w:val="24"/>
          <w:szCs w:val="24"/>
        </w:rPr>
      </w:pPr>
    </w:p>
    <w:p w:rsidR="0008749B" w:rsidRDefault="0008749B" w:rsidP="0008749B">
      <w:pPr>
        <w:numPr>
          <w:ilvl w:val="0"/>
          <w:numId w:val="96"/>
        </w:numPr>
        <w:tabs>
          <w:tab w:val="left" w:pos="707"/>
        </w:tabs>
        <w:spacing w:after="0" w:line="240" w:lineRule="auto"/>
        <w:ind w:left="707" w:hanging="707"/>
        <w:rPr>
          <w:rFonts w:eastAsia="Times New Roman"/>
          <w:sz w:val="24"/>
          <w:szCs w:val="24"/>
        </w:rPr>
      </w:pPr>
      <w:r>
        <w:rPr>
          <w:rFonts w:ascii="Times New Roman" w:eastAsia="Times New Roman" w:hAnsi="Times New Roman" w:cs="Times New Roman"/>
          <w:sz w:val="24"/>
          <w:szCs w:val="24"/>
          <w:u w:val="single"/>
        </w:rPr>
        <w:t>http://www.sportgymrus.ru</w:t>
      </w:r>
    </w:p>
    <w:p w:rsidR="0008749B" w:rsidRDefault="0008749B" w:rsidP="0008749B">
      <w:pPr>
        <w:numPr>
          <w:ilvl w:val="0"/>
          <w:numId w:val="96"/>
        </w:numPr>
        <w:tabs>
          <w:tab w:val="left" w:pos="707"/>
        </w:tabs>
        <w:spacing w:after="0" w:line="240" w:lineRule="auto"/>
        <w:ind w:left="707" w:hanging="707"/>
        <w:rPr>
          <w:rFonts w:eastAsia="Times New Roman"/>
          <w:sz w:val="24"/>
          <w:szCs w:val="24"/>
        </w:rPr>
      </w:pPr>
      <w:r>
        <w:rPr>
          <w:rFonts w:ascii="Times New Roman" w:eastAsia="Times New Roman" w:hAnsi="Times New Roman" w:cs="Times New Roman"/>
          <w:sz w:val="24"/>
          <w:szCs w:val="24"/>
          <w:u w:val="single"/>
        </w:rPr>
        <w:t>http://www.bga.by/rus/artistic</w:t>
      </w:r>
    </w:p>
    <w:p w:rsidR="0008749B" w:rsidRDefault="0008749B" w:rsidP="0008749B">
      <w:pPr>
        <w:numPr>
          <w:ilvl w:val="0"/>
          <w:numId w:val="96"/>
        </w:numPr>
        <w:tabs>
          <w:tab w:val="left" w:pos="707"/>
        </w:tabs>
        <w:spacing w:after="0" w:line="240" w:lineRule="auto"/>
        <w:ind w:left="707" w:hanging="707"/>
        <w:rPr>
          <w:rFonts w:eastAsia="Times New Roman"/>
          <w:sz w:val="24"/>
          <w:szCs w:val="24"/>
        </w:rPr>
      </w:pPr>
      <w:r>
        <w:rPr>
          <w:rFonts w:ascii="Times New Roman" w:eastAsia="Times New Roman" w:hAnsi="Times New Roman" w:cs="Times New Roman"/>
          <w:sz w:val="24"/>
          <w:szCs w:val="24"/>
        </w:rPr>
        <w:t>http://podborki.com/films_mix/filmy-o-gimnastike-33398/_/date+list</w:t>
      </w:r>
    </w:p>
    <w:p w:rsidR="0008749B" w:rsidRDefault="0008749B" w:rsidP="0008749B">
      <w:pPr>
        <w:numPr>
          <w:ilvl w:val="0"/>
          <w:numId w:val="96"/>
        </w:numPr>
        <w:tabs>
          <w:tab w:val="left" w:pos="707"/>
        </w:tabs>
        <w:spacing w:after="0" w:line="240" w:lineRule="auto"/>
        <w:ind w:left="707" w:hanging="707"/>
        <w:rPr>
          <w:rFonts w:eastAsia="Times New Roman"/>
          <w:sz w:val="24"/>
          <w:szCs w:val="24"/>
        </w:rPr>
      </w:pPr>
      <w:r>
        <w:rPr>
          <w:rFonts w:ascii="Times New Roman" w:eastAsia="Times New Roman" w:hAnsi="Times New Roman" w:cs="Times New Roman"/>
          <w:sz w:val="24"/>
          <w:szCs w:val="24"/>
          <w:u w:val="single"/>
        </w:rPr>
        <w:t>http://www.krugosvet.ru/node/39453</w:t>
      </w: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354" w:lineRule="exact"/>
        <w:rPr>
          <w:sz w:val="20"/>
          <w:szCs w:val="20"/>
        </w:rPr>
      </w:pPr>
    </w:p>
    <w:p w:rsidR="0008749B" w:rsidRDefault="0008749B">
      <w:pPr>
        <w:ind w:right="-6"/>
        <w:jc w:val="center"/>
        <w:rPr>
          <w:sz w:val="20"/>
          <w:szCs w:val="20"/>
        </w:rPr>
      </w:pPr>
      <w:r>
        <w:rPr>
          <w:rFonts w:ascii="Calibri" w:eastAsia="Calibri" w:hAnsi="Calibri" w:cs="Calibri"/>
        </w:rPr>
        <w:t>61</w:t>
      </w:r>
    </w:p>
    <w:p w:rsidR="0008749B" w:rsidRDefault="0008749B">
      <w:pPr>
        <w:sectPr w:rsidR="0008749B">
          <w:pgSz w:w="11900" w:h="16838"/>
          <w:pgMar w:top="846" w:right="706" w:bottom="928" w:left="1133" w:header="0" w:footer="0" w:gutter="0"/>
          <w:cols w:space="720" w:equalWidth="0">
            <w:col w:w="10067"/>
          </w:cols>
        </w:sectPr>
      </w:pPr>
    </w:p>
    <w:p w:rsidR="0008749B" w:rsidRDefault="0008749B">
      <w:pPr>
        <w:ind w:left="8340"/>
        <w:rPr>
          <w:sz w:val="20"/>
          <w:szCs w:val="20"/>
        </w:rPr>
      </w:pPr>
      <w:r>
        <w:rPr>
          <w:rFonts w:ascii="Times New Roman" w:eastAsia="Times New Roman" w:hAnsi="Times New Roman" w:cs="Times New Roman"/>
          <w:sz w:val="23"/>
          <w:szCs w:val="23"/>
        </w:rPr>
        <w:lastRenderedPageBreak/>
        <w:t>ПРИЛОЖЕНИЕ 1</w:t>
      </w:r>
    </w:p>
    <w:p w:rsidR="0008749B" w:rsidRDefault="0008749B">
      <w:pPr>
        <w:spacing w:line="293" w:lineRule="exact"/>
        <w:rPr>
          <w:sz w:val="20"/>
          <w:szCs w:val="20"/>
        </w:rPr>
      </w:pPr>
    </w:p>
    <w:p w:rsidR="0008749B" w:rsidRDefault="0008749B">
      <w:pPr>
        <w:spacing w:line="234" w:lineRule="auto"/>
        <w:ind w:right="-119"/>
        <w:jc w:val="center"/>
        <w:rPr>
          <w:sz w:val="20"/>
          <w:szCs w:val="20"/>
        </w:rPr>
      </w:pPr>
      <w:r>
        <w:rPr>
          <w:rFonts w:ascii="Times New Roman" w:eastAsia="Times New Roman" w:hAnsi="Times New Roman" w:cs="Times New Roman"/>
          <w:b/>
          <w:bCs/>
          <w:sz w:val="24"/>
          <w:szCs w:val="24"/>
        </w:rPr>
        <w:t>Оборудование и спортивный инвентарь, необходимые для прохождения спортивной подготовки</w:t>
      </w:r>
    </w:p>
    <w:p w:rsidR="0008749B" w:rsidRDefault="0008749B">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5280"/>
        <w:gridCol w:w="1780"/>
        <w:gridCol w:w="2540"/>
      </w:tblGrid>
      <w:tr w:rsidR="0008749B">
        <w:trPr>
          <w:trHeight w:val="241"/>
        </w:trPr>
        <w:tc>
          <w:tcPr>
            <w:tcW w:w="560" w:type="dxa"/>
            <w:tcBorders>
              <w:top w:val="single" w:sz="8" w:space="0" w:color="auto"/>
              <w:left w:val="single" w:sz="8" w:space="0" w:color="auto"/>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rPr>
              <w:t>№</w:t>
            </w:r>
          </w:p>
        </w:tc>
        <w:tc>
          <w:tcPr>
            <w:tcW w:w="5280" w:type="dxa"/>
            <w:tcBorders>
              <w:top w:val="single" w:sz="8" w:space="0" w:color="auto"/>
              <w:right w:val="single" w:sz="8" w:space="0" w:color="auto"/>
            </w:tcBorders>
            <w:vAlign w:val="bottom"/>
          </w:tcPr>
          <w:p w:rsidR="0008749B" w:rsidRDefault="0008749B">
            <w:pPr>
              <w:spacing w:line="242" w:lineRule="exact"/>
              <w:ind w:left="1940"/>
              <w:rPr>
                <w:sz w:val="20"/>
                <w:szCs w:val="20"/>
              </w:rPr>
            </w:pPr>
            <w:r>
              <w:rPr>
                <w:rFonts w:ascii="Times New Roman" w:eastAsia="Times New Roman" w:hAnsi="Times New Roman" w:cs="Times New Roman"/>
              </w:rPr>
              <w:t>Наименование</w:t>
            </w:r>
          </w:p>
        </w:tc>
        <w:tc>
          <w:tcPr>
            <w:tcW w:w="1780" w:type="dxa"/>
            <w:tcBorders>
              <w:top w:val="single" w:sz="8" w:space="0" w:color="auto"/>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rPr>
              <w:t>Единица</w:t>
            </w:r>
          </w:p>
        </w:tc>
        <w:tc>
          <w:tcPr>
            <w:tcW w:w="2540" w:type="dxa"/>
            <w:tcBorders>
              <w:top w:val="single" w:sz="8" w:space="0" w:color="auto"/>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rPr>
              <w:t>Количество изделий</w:t>
            </w:r>
          </w:p>
        </w:tc>
      </w:tr>
      <w:tr w:rsidR="0008749B">
        <w:trPr>
          <w:trHeight w:val="255"/>
        </w:trPr>
        <w:tc>
          <w:tcPr>
            <w:tcW w:w="560" w:type="dxa"/>
            <w:tcBorders>
              <w:left w:val="single" w:sz="8" w:space="0" w:color="auto"/>
              <w:bottom w:val="single" w:sz="8" w:space="0" w:color="auto"/>
              <w:right w:val="single" w:sz="8" w:space="0" w:color="auto"/>
            </w:tcBorders>
            <w:vAlign w:val="bottom"/>
          </w:tcPr>
          <w:p w:rsidR="0008749B" w:rsidRDefault="0008749B">
            <w:pPr>
              <w:spacing w:line="250" w:lineRule="exact"/>
              <w:jc w:val="center"/>
              <w:rPr>
                <w:sz w:val="20"/>
                <w:szCs w:val="20"/>
              </w:rPr>
            </w:pPr>
            <w:r>
              <w:rPr>
                <w:rFonts w:ascii="Times New Roman" w:eastAsia="Times New Roman" w:hAnsi="Times New Roman" w:cs="Times New Roman"/>
              </w:rPr>
              <w:t>п/п</w:t>
            </w:r>
          </w:p>
        </w:tc>
        <w:tc>
          <w:tcPr>
            <w:tcW w:w="5280" w:type="dxa"/>
            <w:tcBorders>
              <w:bottom w:val="single" w:sz="8" w:space="0" w:color="auto"/>
              <w:right w:val="single" w:sz="8" w:space="0" w:color="auto"/>
            </w:tcBorders>
            <w:vAlign w:val="bottom"/>
          </w:tcPr>
          <w:p w:rsidR="0008749B" w:rsidRDefault="0008749B"/>
        </w:tc>
        <w:tc>
          <w:tcPr>
            <w:tcW w:w="1780" w:type="dxa"/>
            <w:tcBorders>
              <w:bottom w:val="single" w:sz="8" w:space="0" w:color="auto"/>
              <w:right w:val="single" w:sz="8" w:space="0" w:color="auto"/>
            </w:tcBorders>
            <w:vAlign w:val="bottom"/>
          </w:tcPr>
          <w:p w:rsidR="0008749B" w:rsidRDefault="0008749B">
            <w:pPr>
              <w:spacing w:line="250" w:lineRule="exact"/>
              <w:jc w:val="center"/>
              <w:rPr>
                <w:sz w:val="20"/>
                <w:szCs w:val="20"/>
              </w:rPr>
            </w:pPr>
            <w:r>
              <w:rPr>
                <w:rFonts w:ascii="Times New Roman" w:eastAsia="Times New Roman" w:hAnsi="Times New Roman" w:cs="Times New Roman"/>
                <w:w w:val="99"/>
              </w:rPr>
              <w:t>измерения</w:t>
            </w:r>
          </w:p>
        </w:tc>
        <w:tc>
          <w:tcPr>
            <w:tcW w:w="2540" w:type="dxa"/>
            <w:tcBorders>
              <w:bottom w:val="single" w:sz="8" w:space="0" w:color="auto"/>
              <w:right w:val="single" w:sz="8" w:space="0" w:color="auto"/>
            </w:tcBorders>
            <w:vAlign w:val="bottom"/>
          </w:tcPr>
          <w:p w:rsidR="0008749B" w:rsidRDefault="0008749B"/>
        </w:tc>
      </w:tr>
      <w:tr w:rsidR="0008749B">
        <w:trPr>
          <w:trHeight w:val="243"/>
        </w:trPr>
        <w:tc>
          <w:tcPr>
            <w:tcW w:w="560" w:type="dxa"/>
            <w:tcBorders>
              <w:left w:val="single" w:sz="8" w:space="0" w:color="auto"/>
              <w:bottom w:val="single" w:sz="8" w:space="0" w:color="auto"/>
            </w:tcBorders>
            <w:vAlign w:val="bottom"/>
          </w:tcPr>
          <w:p w:rsidR="0008749B" w:rsidRDefault="0008749B">
            <w:pPr>
              <w:rPr>
                <w:sz w:val="21"/>
                <w:szCs w:val="21"/>
              </w:rPr>
            </w:pPr>
          </w:p>
        </w:tc>
        <w:tc>
          <w:tcPr>
            <w:tcW w:w="7060" w:type="dxa"/>
            <w:gridSpan w:val="2"/>
            <w:tcBorders>
              <w:bottom w:val="single" w:sz="8" w:space="0" w:color="auto"/>
            </w:tcBorders>
            <w:vAlign w:val="bottom"/>
          </w:tcPr>
          <w:p w:rsidR="0008749B" w:rsidRDefault="0008749B">
            <w:pPr>
              <w:spacing w:line="242" w:lineRule="exact"/>
              <w:ind w:left="1859"/>
              <w:jc w:val="center"/>
              <w:rPr>
                <w:sz w:val="20"/>
                <w:szCs w:val="20"/>
              </w:rPr>
            </w:pPr>
            <w:r>
              <w:rPr>
                <w:rFonts w:ascii="Times New Roman" w:eastAsia="Times New Roman" w:hAnsi="Times New Roman" w:cs="Times New Roman"/>
              </w:rPr>
              <w:t>Оборудование и спортивный инвентарь</w:t>
            </w:r>
          </w:p>
        </w:tc>
        <w:tc>
          <w:tcPr>
            <w:tcW w:w="2540" w:type="dxa"/>
            <w:tcBorders>
              <w:bottom w:val="single" w:sz="8" w:space="0" w:color="auto"/>
              <w:right w:val="single" w:sz="8" w:space="0" w:color="auto"/>
            </w:tcBorders>
            <w:vAlign w:val="bottom"/>
          </w:tcPr>
          <w:p w:rsidR="0008749B" w:rsidRDefault="0008749B">
            <w:pPr>
              <w:rPr>
                <w:sz w:val="21"/>
                <w:szCs w:val="21"/>
              </w:rPr>
            </w:pPr>
          </w:p>
        </w:tc>
      </w:tr>
      <w:tr w:rsidR="0008749B">
        <w:trPr>
          <w:trHeight w:val="215"/>
        </w:trPr>
        <w:tc>
          <w:tcPr>
            <w:tcW w:w="560" w:type="dxa"/>
            <w:tcBorders>
              <w:left w:val="single" w:sz="8" w:space="0" w:color="auto"/>
              <w:right w:val="single" w:sz="8" w:space="0" w:color="auto"/>
            </w:tcBorders>
            <w:vAlign w:val="bottom"/>
          </w:tcPr>
          <w:p w:rsidR="0008749B" w:rsidRDefault="0008749B">
            <w:pPr>
              <w:spacing w:line="215" w:lineRule="exact"/>
              <w:jc w:val="center"/>
              <w:rPr>
                <w:sz w:val="20"/>
                <w:szCs w:val="20"/>
              </w:rPr>
            </w:pPr>
            <w:r>
              <w:rPr>
                <w:rFonts w:ascii="Times New Roman" w:eastAsia="Times New Roman" w:hAnsi="Times New Roman" w:cs="Times New Roman"/>
                <w:w w:val="99"/>
                <w:sz w:val="20"/>
                <w:szCs w:val="20"/>
              </w:rPr>
              <w:t>1</w:t>
            </w:r>
          </w:p>
        </w:tc>
        <w:tc>
          <w:tcPr>
            <w:tcW w:w="5280" w:type="dxa"/>
            <w:tcBorders>
              <w:right w:val="single" w:sz="8" w:space="0" w:color="auto"/>
            </w:tcBorders>
            <w:vAlign w:val="bottom"/>
          </w:tcPr>
          <w:p w:rsidR="0008749B" w:rsidRDefault="0008749B">
            <w:pPr>
              <w:spacing w:line="215" w:lineRule="exact"/>
              <w:ind w:left="80"/>
              <w:rPr>
                <w:sz w:val="20"/>
                <w:szCs w:val="20"/>
              </w:rPr>
            </w:pPr>
            <w:r>
              <w:rPr>
                <w:rFonts w:ascii="Times New Roman" w:eastAsia="Times New Roman" w:hAnsi="Times New Roman" w:cs="Times New Roman"/>
                <w:sz w:val="20"/>
                <w:szCs w:val="20"/>
              </w:rPr>
              <w:t>Сетка волейбольная со стойками</w:t>
            </w:r>
          </w:p>
        </w:tc>
        <w:tc>
          <w:tcPr>
            <w:tcW w:w="1780" w:type="dxa"/>
            <w:tcBorders>
              <w:right w:val="single" w:sz="8" w:space="0" w:color="auto"/>
            </w:tcBorders>
            <w:vAlign w:val="bottom"/>
          </w:tcPr>
          <w:p w:rsidR="0008749B" w:rsidRDefault="0008749B">
            <w:pPr>
              <w:spacing w:line="215" w:lineRule="exact"/>
              <w:jc w:val="center"/>
              <w:rPr>
                <w:sz w:val="20"/>
                <w:szCs w:val="20"/>
              </w:rPr>
            </w:pPr>
            <w:r>
              <w:rPr>
                <w:rFonts w:ascii="Times New Roman" w:eastAsia="Times New Roman" w:hAnsi="Times New Roman" w:cs="Times New Roman"/>
                <w:sz w:val="20"/>
                <w:szCs w:val="20"/>
              </w:rPr>
              <w:t>комплект</w:t>
            </w:r>
          </w:p>
        </w:tc>
        <w:tc>
          <w:tcPr>
            <w:tcW w:w="2540" w:type="dxa"/>
            <w:tcBorders>
              <w:right w:val="single" w:sz="8" w:space="0" w:color="auto"/>
            </w:tcBorders>
            <w:vAlign w:val="bottom"/>
          </w:tcPr>
          <w:p w:rsidR="0008749B" w:rsidRDefault="0008749B">
            <w:pPr>
              <w:spacing w:line="215" w:lineRule="exact"/>
              <w:jc w:val="center"/>
              <w:rPr>
                <w:sz w:val="20"/>
                <w:szCs w:val="20"/>
              </w:rPr>
            </w:pPr>
            <w:r>
              <w:rPr>
                <w:rFonts w:ascii="Times New Roman" w:eastAsia="Times New Roman" w:hAnsi="Times New Roman" w:cs="Times New Roman"/>
                <w:w w:val="99"/>
                <w:sz w:val="20"/>
                <w:szCs w:val="20"/>
              </w:rPr>
              <w:t>2</w:t>
            </w:r>
          </w:p>
        </w:tc>
      </w:tr>
      <w:tr w:rsidR="0008749B">
        <w:trPr>
          <w:trHeight w:val="35"/>
        </w:trPr>
        <w:tc>
          <w:tcPr>
            <w:tcW w:w="560" w:type="dxa"/>
            <w:tcBorders>
              <w:left w:val="single" w:sz="8" w:space="0" w:color="auto"/>
              <w:bottom w:val="single" w:sz="8" w:space="0" w:color="auto"/>
              <w:right w:val="single" w:sz="8" w:space="0" w:color="auto"/>
            </w:tcBorders>
            <w:vAlign w:val="bottom"/>
          </w:tcPr>
          <w:p w:rsidR="0008749B" w:rsidRDefault="0008749B">
            <w:pPr>
              <w:rPr>
                <w:sz w:val="3"/>
                <w:szCs w:val="3"/>
              </w:rPr>
            </w:pPr>
          </w:p>
        </w:tc>
        <w:tc>
          <w:tcPr>
            <w:tcW w:w="5280" w:type="dxa"/>
            <w:tcBorders>
              <w:bottom w:val="single" w:sz="8" w:space="0" w:color="auto"/>
              <w:right w:val="single" w:sz="8" w:space="0" w:color="auto"/>
            </w:tcBorders>
            <w:vAlign w:val="bottom"/>
          </w:tcPr>
          <w:p w:rsidR="0008749B" w:rsidRDefault="0008749B">
            <w:pPr>
              <w:rPr>
                <w:sz w:val="3"/>
                <w:szCs w:val="3"/>
              </w:rPr>
            </w:pPr>
          </w:p>
        </w:tc>
        <w:tc>
          <w:tcPr>
            <w:tcW w:w="1780" w:type="dxa"/>
            <w:tcBorders>
              <w:bottom w:val="single" w:sz="8" w:space="0" w:color="auto"/>
              <w:right w:val="single" w:sz="8" w:space="0" w:color="auto"/>
            </w:tcBorders>
            <w:vAlign w:val="bottom"/>
          </w:tcPr>
          <w:p w:rsidR="0008749B" w:rsidRDefault="0008749B">
            <w:pPr>
              <w:rPr>
                <w:sz w:val="3"/>
                <w:szCs w:val="3"/>
              </w:rPr>
            </w:pPr>
          </w:p>
        </w:tc>
        <w:tc>
          <w:tcPr>
            <w:tcW w:w="2540" w:type="dxa"/>
            <w:tcBorders>
              <w:bottom w:val="single" w:sz="8" w:space="0" w:color="auto"/>
              <w:right w:val="single" w:sz="8" w:space="0" w:color="auto"/>
            </w:tcBorders>
            <w:vAlign w:val="bottom"/>
          </w:tcPr>
          <w:p w:rsidR="0008749B" w:rsidRDefault="0008749B">
            <w:pPr>
              <w:rPr>
                <w:sz w:val="3"/>
                <w:szCs w:val="3"/>
              </w:rPr>
            </w:pPr>
          </w:p>
        </w:tc>
      </w:tr>
      <w:tr w:rsidR="0008749B">
        <w:trPr>
          <w:trHeight w:val="221"/>
        </w:trPr>
        <w:tc>
          <w:tcPr>
            <w:tcW w:w="560" w:type="dxa"/>
            <w:tcBorders>
              <w:left w:val="single" w:sz="8" w:space="0" w:color="auto"/>
              <w:bottom w:val="single" w:sz="8" w:space="0" w:color="auto"/>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w w:val="99"/>
                <w:sz w:val="20"/>
                <w:szCs w:val="20"/>
              </w:rPr>
              <w:t>2</w:t>
            </w:r>
          </w:p>
        </w:tc>
        <w:tc>
          <w:tcPr>
            <w:tcW w:w="5280" w:type="dxa"/>
            <w:tcBorders>
              <w:bottom w:val="single" w:sz="8" w:space="0" w:color="auto"/>
              <w:right w:val="single" w:sz="8" w:space="0" w:color="auto"/>
            </w:tcBorders>
            <w:vAlign w:val="bottom"/>
          </w:tcPr>
          <w:p w:rsidR="0008749B" w:rsidRDefault="0008749B">
            <w:pPr>
              <w:spacing w:line="219" w:lineRule="exact"/>
              <w:ind w:left="80"/>
              <w:rPr>
                <w:sz w:val="20"/>
                <w:szCs w:val="20"/>
              </w:rPr>
            </w:pPr>
            <w:r>
              <w:rPr>
                <w:rFonts w:ascii="Times New Roman" w:eastAsia="Times New Roman" w:hAnsi="Times New Roman" w:cs="Times New Roman"/>
                <w:sz w:val="20"/>
                <w:szCs w:val="20"/>
              </w:rPr>
              <w:t>Мяч волейбольный</w:t>
            </w:r>
          </w:p>
        </w:tc>
        <w:tc>
          <w:tcPr>
            <w:tcW w:w="1780" w:type="dxa"/>
            <w:tcBorders>
              <w:bottom w:val="single" w:sz="8" w:space="0" w:color="auto"/>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w w:val="95"/>
                <w:sz w:val="20"/>
                <w:szCs w:val="20"/>
              </w:rPr>
              <w:t>штук</w:t>
            </w:r>
          </w:p>
        </w:tc>
        <w:tc>
          <w:tcPr>
            <w:tcW w:w="2540" w:type="dxa"/>
            <w:tcBorders>
              <w:bottom w:val="single" w:sz="8" w:space="0" w:color="auto"/>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w w:val="99"/>
                <w:sz w:val="20"/>
                <w:szCs w:val="20"/>
              </w:rPr>
              <w:t>25</w:t>
            </w:r>
          </w:p>
        </w:tc>
      </w:tr>
      <w:tr w:rsidR="0008749B">
        <w:trPr>
          <w:trHeight w:val="221"/>
        </w:trPr>
        <w:tc>
          <w:tcPr>
            <w:tcW w:w="560" w:type="dxa"/>
            <w:tcBorders>
              <w:left w:val="single" w:sz="8" w:space="0" w:color="auto"/>
              <w:right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w w:val="99"/>
                <w:sz w:val="20"/>
                <w:szCs w:val="20"/>
              </w:rPr>
              <w:t>3</w:t>
            </w:r>
          </w:p>
        </w:tc>
        <w:tc>
          <w:tcPr>
            <w:tcW w:w="5280" w:type="dxa"/>
            <w:tcBorders>
              <w:right w:val="single" w:sz="8" w:space="0" w:color="auto"/>
            </w:tcBorders>
            <w:vAlign w:val="bottom"/>
          </w:tcPr>
          <w:p w:rsidR="0008749B" w:rsidRDefault="0008749B">
            <w:pPr>
              <w:spacing w:line="221" w:lineRule="exact"/>
              <w:ind w:left="80"/>
              <w:rPr>
                <w:sz w:val="20"/>
                <w:szCs w:val="20"/>
              </w:rPr>
            </w:pPr>
            <w:r>
              <w:rPr>
                <w:rFonts w:ascii="Times New Roman" w:eastAsia="Times New Roman" w:hAnsi="Times New Roman" w:cs="Times New Roman"/>
                <w:sz w:val="20"/>
                <w:szCs w:val="20"/>
              </w:rPr>
              <w:t>Протектор для волейбольных стоек</w:t>
            </w:r>
          </w:p>
        </w:tc>
        <w:tc>
          <w:tcPr>
            <w:tcW w:w="1780" w:type="dxa"/>
            <w:tcBorders>
              <w:right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w w:val="95"/>
                <w:sz w:val="20"/>
                <w:szCs w:val="20"/>
              </w:rPr>
              <w:t>штук</w:t>
            </w:r>
          </w:p>
        </w:tc>
        <w:tc>
          <w:tcPr>
            <w:tcW w:w="2540" w:type="dxa"/>
            <w:tcBorders>
              <w:right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w w:val="99"/>
                <w:sz w:val="20"/>
                <w:szCs w:val="20"/>
              </w:rPr>
              <w:t>4</w:t>
            </w:r>
          </w:p>
        </w:tc>
      </w:tr>
      <w:tr w:rsidR="0008749B">
        <w:trPr>
          <w:trHeight w:val="32"/>
        </w:trPr>
        <w:tc>
          <w:tcPr>
            <w:tcW w:w="56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5280" w:type="dxa"/>
            <w:tcBorders>
              <w:bottom w:val="single" w:sz="8" w:space="0" w:color="auto"/>
              <w:right w:val="single" w:sz="8" w:space="0" w:color="auto"/>
            </w:tcBorders>
            <w:vAlign w:val="bottom"/>
          </w:tcPr>
          <w:p w:rsidR="0008749B" w:rsidRDefault="0008749B">
            <w:pPr>
              <w:rPr>
                <w:sz w:val="2"/>
                <w:szCs w:val="2"/>
              </w:rPr>
            </w:pPr>
          </w:p>
        </w:tc>
        <w:tc>
          <w:tcPr>
            <w:tcW w:w="1780" w:type="dxa"/>
            <w:tcBorders>
              <w:bottom w:val="single" w:sz="8" w:space="0" w:color="auto"/>
              <w:right w:val="single" w:sz="8" w:space="0" w:color="auto"/>
            </w:tcBorders>
            <w:vAlign w:val="bottom"/>
          </w:tcPr>
          <w:p w:rsidR="0008749B" w:rsidRDefault="0008749B">
            <w:pPr>
              <w:rPr>
                <w:sz w:val="2"/>
                <w:szCs w:val="2"/>
              </w:rPr>
            </w:pPr>
          </w:p>
        </w:tc>
        <w:tc>
          <w:tcPr>
            <w:tcW w:w="2540" w:type="dxa"/>
            <w:tcBorders>
              <w:bottom w:val="single" w:sz="8" w:space="0" w:color="auto"/>
              <w:right w:val="single" w:sz="8" w:space="0" w:color="auto"/>
            </w:tcBorders>
            <w:vAlign w:val="bottom"/>
          </w:tcPr>
          <w:p w:rsidR="0008749B" w:rsidRDefault="0008749B">
            <w:pPr>
              <w:rPr>
                <w:sz w:val="2"/>
                <w:szCs w:val="2"/>
              </w:rPr>
            </w:pPr>
          </w:p>
        </w:tc>
      </w:tr>
      <w:tr w:rsidR="0008749B">
        <w:trPr>
          <w:trHeight w:val="239"/>
        </w:trPr>
        <w:tc>
          <w:tcPr>
            <w:tcW w:w="560" w:type="dxa"/>
            <w:tcBorders>
              <w:left w:val="single" w:sz="8" w:space="0" w:color="auto"/>
              <w:bottom w:val="single" w:sz="8" w:space="0" w:color="auto"/>
            </w:tcBorders>
            <w:vAlign w:val="bottom"/>
          </w:tcPr>
          <w:p w:rsidR="0008749B" w:rsidRDefault="0008749B">
            <w:pPr>
              <w:rPr>
                <w:sz w:val="20"/>
                <w:szCs w:val="20"/>
              </w:rPr>
            </w:pPr>
          </w:p>
        </w:tc>
        <w:tc>
          <w:tcPr>
            <w:tcW w:w="9600" w:type="dxa"/>
            <w:gridSpan w:val="3"/>
            <w:tcBorders>
              <w:bottom w:val="single" w:sz="8" w:space="0" w:color="auto"/>
              <w:right w:val="single" w:sz="8" w:space="0" w:color="auto"/>
            </w:tcBorders>
            <w:vAlign w:val="bottom"/>
          </w:tcPr>
          <w:p w:rsidR="0008749B" w:rsidRDefault="0008749B">
            <w:pPr>
              <w:spacing w:line="240" w:lineRule="exact"/>
              <w:ind w:right="480"/>
              <w:jc w:val="center"/>
              <w:rPr>
                <w:sz w:val="20"/>
                <w:szCs w:val="20"/>
              </w:rPr>
            </w:pPr>
            <w:r>
              <w:rPr>
                <w:rFonts w:ascii="Times New Roman" w:eastAsia="Times New Roman" w:hAnsi="Times New Roman" w:cs="Times New Roman"/>
              </w:rPr>
              <w:t>Дополнительное и вспомогательное оборудование и спортивный инвентарь</w:t>
            </w:r>
          </w:p>
        </w:tc>
      </w:tr>
      <w:tr w:rsidR="0008749B">
        <w:trPr>
          <w:trHeight w:val="216"/>
        </w:trPr>
        <w:tc>
          <w:tcPr>
            <w:tcW w:w="560" w:type="dxa"/>
            <w:tcBorders>
              <w:left w:val="single" w:sz="8" w:space="0" w:color="auto"/>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4</w:t>
            </w:r>
          </w:p>
        </w:tc>
        <w:tc>
          <w:tcPr>
            <w:tcW w:w="5280" w:type="dxa"/>
            <w:tcBorders>
              <w:right w:val="single" w:sz="8" w:space="0" w:color="auto"/>
            </w:tcBorders>
            <w:vAlign w:val="bottom"/>
          </w:tcPr>
          <w:p w:rsidR="0008749B" w:rsidRDefault="0008749B">
            <w:pPr>
              <w:spacing w:line="216" w:lineRule="exact"/>
              <w:ind w:left="80"/>
              <w:rPr>
                <w:sz w:val="20"/>
                <w:szCs w:val="20"/>
              </w:rPr>
            </w:pPr>
            <w:r>
              <w:rPr>
                <w:rFonts w:ascii="Times New Roman" w:eastAsia="Times New Roman" w:hAnsi="Times New Roman" w:cs="Times New Roman"/>
                <w:sz w:val="20"/>
                <w:szCs w:val="20"/>
              </w:rPr>
              <w:t>Барьер легкоатлетический</w:t>
            </w:r>
          </w:p>
        </w:tc>
        <w:tc>
          <w:tcPr>
            <w:tcW w:w="178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5"/>
                <w:sz w:val="20"/>
                <w:szCs w:val="20"/>
              </w:rPr>
              <w:t>штук</w:t>
            </w:r>
          </w:p>
        </w:tc>
        <w:tc>
          <w:tcPr>
            <w:tcW w:w="254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20</w:t>
            </w:r>
          </w:p>
        </w:tc>
      </w:tr>
      <w:tr w:rsidR="0008749B">
        <w:trPr>
          <w:trHeight w:val="32"/>
        </w:trPr>
        <w:tc>
          <w:tcPr>
            <w:tcW w:w="56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5280" w:type="dxa"/>
            <w:tcBorders>
              <w:bottom w:val="single" w:sz="8" w:space="0" w:color="auto"/>
              <w:right w:val="single" w:sz="8" w:space="0" w:color="auto"/>
            </w:tcBorders>
            <w:vAlign w:val="bottom"/>
          </w:tcPr>
          <w:p w:rsidR="0008749B" w:rsidRDefault="0008749B">
            <w:pPr>
              <w:rPr>
                <w:sz w:val="2"/>
                <w:szCs w:val="2"/>
              </w:rPr>
            </w:pPr>
          </w:p>
        </w:tc>
        <w:tc>
          <w:tcPr>
            <w:tcW w:w="1780" w:type="dxa"/>
            <w:tcBorders>
              <w:bottom w:val="single" w:sz="8" w:space="0" w:color="auto"/>
              <w:right w:val="single" w:sz="8" w:space="0" w:color="auto"/>
            </w:tcBorders>
            <w:vAlign w:val="bottom"/>
          </w:tcPr>
          <w:p w:rsidR="0008749B" w:rsidRDefault="0008749B">
            <w:pPr>
              <w:rPr>
                <w:sz w:val="2"/>
                <w:szCs w:val="2"/>
              </w:rPr>
            </w:pPr>
          </w:p>
        </w:tc>
        <w:tc>
          <w:tcPr>
            <w:tcW w:w="2540" w:type="dxa"/>
            <w:tcBorders>
              <w:bottom w:val="single" w:sz="8" w:space="0" w:color="auto"/>
              <w:right w:val="single" w:sz="8" w:space="0" w:color="auto"/>
            </w:tcBorders>
            <w:vAlign w:val="bottom"/>
          </w:tcPr>
          <w:p w:rsidR="0008749B" w:rsidRDefault="0008749B">
            <w:pPr>
              <w:rPr>
                <w:sz w:val="2"/>
                <w:szCs w:val="2"/>
              </w:rPr>
            </w:pPr>
          </w:p>
        </w:tc>
      </w:tr>
      <w:tr w:rsidR="0008749B">
        <w:trPr>
          <w:trHeight w:val="212"/>
        </w:trPr>
        <w:tc>
          <w:tcPr>
            <w:tcW w:w="560" w:type="dxa"/>
            <w:tcBorders>
              <w:left w:val="single" w:sz="8" w:space="0" w:color="auto"/>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9"/>
                <w:sz w:val="20"/>
                <w:szCs w:val="20"/>
              </w:rPr>
              <w:t>5</w:t>
            </w:r>
          </w:p>
        </w:tc>
        <w:tc>
          <w:tcPr>
            <w:tcW w:w="5280" w:type="dxa"/>
            <w:tcBorders>
              <w:right w:val="single" w:sz="8" w:space="0" w:color="auto"/>
            </w:tcBorders>
            <w:vAlign w:val="bottom"/>
          </w:tcPr>
          <w:p w:rsidR="0008749B" w:rsidRDefault="0008749B">
            <w:pPr>
              <w:spacing w:line="211" w:lineRule="exact"/>
              <w:ind w:left="80"/>
              <w:rPr>
                <w:sz w:val="20"/>
                <w:szCs w:val="20"/>
              </w:rPr>
            </w:pPr>
            <w:r>
              <w:rPr>
                <w:rFonts w:ascii="Times New Roman" w:eastAsia="Times New Roman" w:hAnsi="Times New Roman" w:cs="Times New Roman"/>
                <w:sz w:val="20"/>
                <w:szCs w:val="20"/>
              </w:rPr>
              <w:t>Гантели массивные от 1 до 5 кг</w:t>
            </w:r>
          </w:p>
        </w:tc>
        <w:tc>
          <w:tcPr>
            <w:tcW w:w="178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sz w:val="20"/>
                <w:szCs w:val="20"/>
              </w:rPr>
              <w:t>комплект</w:t>
            </w:r>
          </w:p>
        </w:tc>
        <w:tc>
          <w:tcPr>
            <w:tcW w:w="254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9"/>
                <w:sz w:val="20"/>
                <w:szCs w:val="20"/>
              </w:rPr>
              <w:t>3</w:t>
            </w:r>
          </w:p>
        </w:tc>
      </w:tr>
      <w:tr w:rsidR="0008749B">
        <w:trPr>
          <w:trHeight w:val="107"/>
        </w:trPr>
        <w:tc>
          <w:tcPr>
            <w:tcW w:w="560" w:type="dxa"/>
            <w:tcBorders>
              <w:left w:val="single" w:sz="8" w:space="0" w:color="auto"/>
              <w:bottom w:val="single" w:sz="8" w:space="0" w:color="auto"/>
              <w:right w:val="single" w:sz="8" w:space="0" w:color="auto"/>
            </w:tcBorders>
            <w:vAlign w:val="bottom"/>
          </w:tcPr>
          <w:p w:rsidR="0008749B" w:rsidRDefault="0008749B">
            <w:pPr>
              <w:rPr>
                <w:sz w:val="9"/>
                <w:szCs w:val="9"/>
              </w:rPr>
            </w:pPr>
          </w:p>
        </w:tc>
        <w:tc>
          <w:tcPr>
            <w:tcW w:w="5280" w:type="dxa"/>
            <w:tcBorders>
              <w:bottom w:val="single" w:sz="8" w:space="0" w:color="auto"/>
              <w:right w:val="single" w:sz="8" w:space="0" w:color="auto"/>
            </w:tcBorders>
            <w:vAlign w:val="bottom"/>
          </w:tcPr>
          <w:p w:rsidR="0008749B" w:rsidRDefault="0008749B">
            <w:pPr>
              <w:rPr>
                <w:sz w:val="9"/>
                <w:szCs w:val="9"/>
              </w:rPr>
            </w:pPr>
          </w:p>
        </w:tc>
        <w:tc>
          <w:tcPr>
            <w:tcW w:w="1780" w:type="dxa"/>
            <w:tcBorders>
              <w:bottom w:val="single" w:sz="8" w:space="0" w:color="auto"/>
              <w:right w:val="single" w:sz="8" w:space="0" w:color="auto"/>
            </w:tcBorders>
            <w:vAlign w:val="bottom"/>
          </w:tcPr>
          <w:p w:rsidR="0008749B" w:rsidRDefault="0008749B">
            <w:pPr>
              <w:rPr>
                <w:sz w:val="9"/>
                <w:szCs w:val="9"/>
              </w:rPr>
            </w:pPr>
          </w:p>
        </w:tc>
        <w:tc>
          <w:tcPr>
            <w:tcW w:w="2540" w:type="dxa"/>
            <w:tcBorders>
              <w:bottom w:val="single" w:sz="8" w:space="0" w:color="auto"/>
              <w:right w:val="single" w:sz="8" w:space="0" w:color="auto"/>
            </w:tcBorders>
            <w:vAlign w:val="bottom"/>
          </w:tcPr>
          <w:p w:rsidR="0008749B" w:rsidRDefault="0008749B">
            <w:pPr>
              <w:rPr>
                <w:sz w:val="9"/>
                <w:szCs w:val="9"/>
              </w:rPr>
            </w:pPr>
          </w:p>
        </w:tc>
      </w:tr>
      <w:tr w:rsidR="0008749B">
        <w:trPr>
          <w:trHeight w:val="214"/>
        </w:trPr>
        <w:tc>
          <w:tcPr>
            <w:tcW w:w="560" w:type="dxa"/>
            <w:tcBorders>
              <w:left w:val="single" w:sz="8" w:space="0" w:color="auto"/>
              <w:right w:val="single" w:sz="8" w:space="0" w:color="auto"/>
            </w:tcBorders>
            <w:vAlign w:val="bottom"/>
          </w:tcPr>
          <w:p w:rsidR="0008749B" w:rsidRDefault="0008749B">
            <w:pPr>
              <w:spacing w:line="214" w:lineRule="exact"/>
              <w:jc w:val="center"/>
              <w:rPr>
                <w:sz w:val="20"/>
                <w:szCs w:val="20"/>
              </w:rPr>
            </w:pPr>
            <w:r>
              <w:rPr>
                <w:rFonts w:ascii="Times New Roman" w:eastAsia="Times New Roman" w:hAnsi="Times New Roman" w:cs="Times New Roman"/>
                <w:w w:val="99"/>
                <w:sz w:val="20"/>
                <w:szCs w:val="20"/>
              </w:rPr>
              <w:t>6</w:t>
            </w:r>
          </w:p>
        </w:tc>
        <w:tc>
          <w:tcPr>
            <w:tcW w:w="5280" w:type="dxa"/>
            <w:tcBorders>
              <w:right w:val="single" w:sz="8" w:space="0" w:color="auto"/>
            </w:tcBorders>
            <w:vAlign w:val="bottom"/>
          </w:tcPr>
          <w:p w:rsidR="0008749B" w:rsidRDefault="0008749B">
            <w:pPr>
              <w:spacing w:line="214" w:lineRule="exact"/>
              <w:ind w:left="80"/>
              <w:rPr>
                <w:sz w:val="20"/>
                <w:szCs w:val="20"/>
              </w:rPr>
            </w:pPr>
            <w:r>
              <w:rPr>
                <w:rFonts w:ascii="Times New Roman" w:eastAsia="Times New Roman" w:hAnsi="Times New Roman" w:cs="Times New Roman"/>
                <w:sz w:val="20"/>
                <w:szCs w:val="20"/>
              </w:rPr>
              <w:t>Мяч набивной (медицинбол) весом от 1 до 5 кг</w:t>
            </w:r>
          </w:p>
        </w:tc>
        <w:tc>
          <w:tcPr>
            <w:tcW w:w="1780" w:type="dxa"/>
            <w:tcBorders>
              <w:right w:val="single" w:sz="8" w:space="0" w:color="auto"/>
            </w:tcBorders>
            <w:vAlign w:val="bottom"/>
          </w:tcPr>
          <w:p w:rsidR="0008749B" w:rsidRDefault="0008749B">
            <w:pPr>
              <w:spacing w:line="214" w:lineRule="exact"/>
              <w:jc w:val="center"/>
              <w:rPr>
                <w:sz w:val="20"/>
                <w:szCs w:val="20"/>
              </w:rPr>
            </w:pPr>
            <w:r>
              <w:rPr>
                <w:rFonts w:ascii="Times New Roman" w:eastAsia="Times New Roman" w:hAnsi="Times New Roman" w:cs="Times New Roman"/>
                <w:w w:val="95"/>
                <w:sz w:val="20"/>
                <w:szCs w:val="20"/>
              </w:rPr>
              <w:t>штук</w:t>
            </w:r>
          </w:p>
        </w:tc>
        <w:tc>
          <w:tcPr>
            <w:tcW w:w="2540" w:type="dxa"/>
            <w:tcBorders>
              <w:right w:val="single" w:sz="8" w:space="0" w:color="auto"/>
            </w:tcBorders>
            <w:vAlign w:val="bottom"/>
          </w:tcPr>
          <w:p w:rsidR="0008749B" w:rsidRDefault="0008749B">
            <w:pPr>
              <w:spacing w:line="214" w:lineRule="exact"/>
              <w:jc w:val="center"/>
              <w:rPr>
                <w:sz w:val="20"/>
                <w:szCs w:val="20"/>
              </w:rPr>
            </w:pPr>
            <w:r>
              <w:rPr>
                <w:rFonts w:ascii="Times New Roman" w:eastAsia="Times New Roman" w:hAnsi="Times New Roman" w:cs="Times New Roman"/>
                <w:w w:val="99"/>
                <w:sz w:val="20"/>
                <w:szCs w:val="20"/>
              </w:rPr>
              <w:t>16</w:t>
            </w:r>
          </w:p>
        </w:tc>
      </w:tr>
      <w:tr w:rsidR="0008749B">
        <w:trPr>
          <w:trHeight w:val="32"/>
        </w:trPr>
        <w:tc>
          <w:tcPr>
            <w:tcW w:w="56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5280" w:type="dxa"/>
            <w:tcBorders>
              <w:bottom w:val="single" w:sz="8" w:space="0" w:color="auto"/>
              <w:right w:val="single" w:sz="8" w:space="0" w:color="auto"/>
            </w:tcBorders>
            <w:vAlign w:val="bottom"/>
          </w:tcPr>
          <w:p w:rsidR="0008749B" w:rsidRDefault="0008749B">
            <w:pPr>
              <w:rPr>
                <w:sz w:val="2"/>
                <w:szCs w:val="2"/>
              </w:rPr>
            </w:pPr>
          </w:p>
        </w:tc>
        <w:tc>
          <w:tcPr>
            <w:tcW w:w="1780" w:type="dxa"/>
            <w:tcBorders>
              <w:bottom w:val="single" w:sz="8" w:space="0" w:color="auto"/>
              <w:right w:val="single" w:sz="8" w:space="0" w:color="auto"/>
            </w:tcBorders>
            <w:vAlign w:val="bottom"/>
          </w:tcPr>
          <w:p w:rsidR="0008749B" w:rsidRDefault="0008749B">
            <w:pPr>
              <w:rPr>
                <w:sz w:val="2"/>
                <w:szCs w:val="2"/>
              </w:rPr>
            </w:pPr>
          </w:p>
        </w:tc>
        <w:tc>
          <w:tcPr>
            <w:tcW w:w="2540" w:type="dxa"/>
            <w:tcBorders>
              <w:bottom w:val="single" w:sz="8" w:space="0" w:color="auto"/>
              <w:right w:val="single" w:sz="8" w:space="0" w:color="auto"/>
            </w:tcBorders>
            <w:vAlign w:val="bottom"/>
          </w:tcPr>
          <w:p w:rsidR="0008749B" w:rsidRDefault="0008749B">
            <w:pPr>
              <w:rPr>
                <w:sz w:val="2"/>
                <w:szCs w:val="2"/>
              </w:rPr>
            </w:pPr>
          </w:p>
        </w:tc>
      </w:tr>
      <w:tr w:rsidR="0008749B">
        <w:trPr>
          <w:trHeight w:val="221"/>
        </w:trPr>
        <w:tc>
          <w:tcPr>
            <w:tcW w:w="560" w:type="dxa"/>
            <w:tcBorders>
              <w:left w:val="single" w:sz="8" w:space="0" w:color="auto"/>
              <w:bottom w:val="single" w:sz="8" w:space="0" w:color="auto"/>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w w:val="99"/>
                <w:sz w:val="20"/>
                <w:szCs w:val="20"/>
              </w:rPr>
              <w:t>7</w:t>
            </w:r>
          </w:p>
        </w:tc>
        <w:tc>
          <w:tcPr>
            <w:tcW w:w="5280" w:type="dxa"/>
            <w:tcBorders>
              <w:bottom w:val="single" w:sz="8" w:space="0" w:color="auto"/>
              <w:right w:val="single" w:sz="8" w:space="0" w:color="auto"/>
            </w:tcBorders>
            <w:vAlign w:val="bottom"/>
          </w:tcPr>
          <w:p w:rsidR="0008749B" w:rsidRDefault="0008749B">
            <w:pPr>
              <w:spacing w:line="219" w:lineRule="exact"/>
              <w:ind w:left="80"/>
              <w:rPr>
                <w:sz w:val="20"/>
                <w:szCs w:val="20"/>
              </w:rPr>
            </w:pPr>
            <w:r>
              <w:rPr>
                <w:rFonts w:ascii="Times New Roman" w:eastAsia="Times New Roman" w:hAnsi="Times New Roman" w:cs="Times New Roman"/>
                <w:sz w:val="20"/>
                <w:szCs w:val="20"/>
              </w:rPr>
              <w:t>Корзина для мячей</w:t>
            </w:r>
          </w:p>
        </w:tc>
        <w:tc>
          <w:tcPr>
            <w:tcW w:w="1780" w:type="dxa"/>
            <w:tcBorders>
              <w:bottom w:val="single" w:sz="8" w:space="0" w:color="auto"/>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w w:val="95"/>
                <w:sz w:val="20"/>
                <w:szCs w:val="20"/>
              </w:rPr>
              <w:t>штук</w:t>
            </w:r>
          </w:p>
        </w:tc>
        <w:tc>
          <w:tcPr>
            <w:tcW w:w="2540" w:type="dxa"/>
            <w:tcBorders>
              <w:bottom w:val="single" w:sz="8" w:space="0" w:color="auto"/>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w w:val="99"/>
                <w:sz w:val="20"/>
                <w:szCs w:val="20"/>
              </w:rPr>
              <w:t>2</w:t>
            </w:r>
          </w:p>
        </w:tc>
      </w:tr>
      <w:tr w:rsidR="0008749B">
        <w:trPr>
          <w:trHeight w:val="221"/>
        </w:trPr>
        <w:tc>
          <w:tcPr>
            <w:tcW w:w="560" w:type="dxa"/>
            <w:tcBorders>
              <w:left w:val="single" w:sz="8" w:space="0" w:color="auto"/>
              <w:right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w w:val="99"/>
                <w:sz w:val="20"/>
                <w:szCs w:val="20"/>
              </w:rPr>
              <w:t>8</w:t>
            </w:r>
          </w:p>
        </w:tc>
        <w:tc>
          <w:tcPr>
            <w:tcW w:w="5280" w:type="dxa"/>
            <w:tcBorders>
              <w:right w:val="single" w:sz="8" w:space="0" w:color="auto"/>
            </w:tcBorders>
            <w:vAlign w:val="bottom"/>
          </w:tcPr>
          <w:p w:rsidR="0008749B" w:rsidRDefault="0008749B">
            <w:pPr>
              <w:spacing w:line="221" w:lineRule="exact"/>
              <w:ind w:left="80"/>
              <w:rPr>
                <w:sz w:val="20"/>
                <w:szCs w:val="20"/>
              </w:rPr>
            </w:pPr>
            <w:r>
              <w:rPr>
                <w:rFonts w:ascii="Times New Roman" w:eastAsia="Times New Roman" w:hAnsi="Times New Roman" w:cs="Times New Roman"/>
                <w:sz w:val="20"/>
                <w:szCs w:val="20"/>
              </w:rPr>
              <w:t>Мяч теннисный</w:t>
            </w:r>
          </w:p>
        </w:tc>
        <w:tc>
          <w:tcPr>
            <w:tcW w:w="1780" w:type="dxa"/>
            <w:tcBorders>
              <w:right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w w:val="95"/>
                <w:sz w:val="20"/>
                <w:szCs w:val="20"/>
              </w:rPr>
              <w:t>штук</w:t>
            </w:r>
          </w:p>
        </w:tc>
        <w:tc>
          <w:tcPr>
            <w:tcW w:w="2540" w:type="dxa"/>
            <w:tcBorders>
              <w:right w:val="single" w:sz="8" w:space="0" w:color="auto"/>
            </w:tcBorders>
            <w:vAlign w:val="bottom"/>
          </w:tcPr>
          <w:p w:rsidR="0008749B" w:rsidRDefault="0008749B">
            <w:pPr>
              <w:spacing w:line="221" w:lineRule="exact"/>
              <w:jc w:val="center"/>
              <w:rPr>
                <w:sz w:val="20"/>
                <w:szCs w:val="20"/>
              </w:rPr>
            </w:pPr>
            <w:r>
              <w:rPr>
                <w:rFonts w:ascii="Times New Roman" w:eastAsia="Times New Roman" w:hAnsi="Times New Roman" w:cs="Times New Roman"/>
                <w:w w:val="99"/>
                <w:sz w:val="20"/>
                <w:szCs w:val="20"/>
              </w:rPr>
              <w:t>10</w:t>
            </w:r>
          </w:p>
        </w:tc>
      </w:tr>
      <w:tr w:rsidR="0008749B">
        <w:trPr>
          <w:trHeight w:val="32"/>
        </w:trPr>
        <w:tc>
          <w:tcPr>
            <w:tcW w:w="56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5280" w:type="dxa"/>
            <w:tcBorders>
              <w:bottom w:val="single" w:sz="8" w:space="0" w:color="auto"/>
              <w:right w:val="single" w:sz="8" w:space="0" w:color="auto"/>
            </w:tcBorders>
            <w:vAlign w:val="bottom"/>
          </w:tcPr>
          <w:p w:rsidR="0008749B" w:rsidRDefault="0008749B">
            <w:pPr>
              <w:rPr>
                <w:sz w:val="2"/>
                <w:szCs w:val="2"/>
              </w:rPr>
            </w:pPr>
          </w:p>
        </w:tc>
        <w:tc>
          <w:tcPr>
            <w:tcW w:w="1780" w:type="dxa"/>
            <w:tcBorders>
              <w:bottom w:val="single" w:sz="8" w:space="0" w:color="auto"/>
              <w:right w:val="single" w:sz="8" w:space="0" w:color="auto"/>
            </w:tcBorders>
            <w:vAlign w:val="bottom"/>
          </w:tcPr>
          <w:p w:rsidR="0008749B" w:rsidRDefault="0008749B">
            <w:pPr>
              <w:rPr>
                <w:sz w:val="2"/>
                <w:szCs w:val="2"/>
              </w:rPr>
            </w:pPr>
          </w:p>
        </w:tc>
        <w:tc>
          <w:tcPr>
            <w:tcW w:w="2540" w:type="dxa"/>
            <w:tcBorders>
              <w:bottom w:val="single" w:sz="8" w:space="0" w:color="auto"/>
              <w:right w:val="single" w:sz="8" w:space="0" w:color="auto"/>
            </w:tcBorders>
            <w:vAlign w:val="bottom"/>
          </w:tcPr>
          <w:p w:rsidR="0008749B" w:rsidRDefault="0008749B">
            <w:pPr>
              <w:rPr>
                <w:sz w:val="2"/>
                <w:szCs w:val="2"/>
              </w:rPr>
            </w:pPr>
          </w:p>
        </w:tc>
      </w:tr>
      <w:tr w:rsidR="0008749B">
        <w:trPr>
          <w:trHeight w:val="214"/>
        </w:trPr>
        <w:tc>
          <w:tcPr>
            <w:tcW w:w="560" w:type="dxa"/>
            <w:tcBorders>
              <w:left w:val="single" w:sz="8" w:space="0" w:color="auto"/>
              <w:right w:val="single" w:sz="8" w:space="0" w:color="auto"/>
            </w:tcBorders>
            <w:vAlign w:val="bottom"/>
          </w:tcPr>
          <w:p w:rsidR="0008749B" w:rsidRDefault="0008749B">
            <w:pPr>
              <w:spacing w:line="214" w:lineRule="exact"/>
              <w:jc w:val="center"/>
              <w:rPr>
                <w:sz w:val="20"/>
                <w:szCs w:val="20"/>
              </w:rPr>
            </w:pPr>
            <w:r>
              <w:rPr>
                <w:rFonts w:ascii="Times New Roman" w:eastAsia="Times New Roman" w:hAnsi="Times New Roman" w:cs="Times New Roman"/>
                <w:w w:val="99"/>
                <w:sz w:val="20"/>
                <w:szCs w:val="20"/>
              </w:rPr>
              <w:t>9</w:t>
            </w:r>
          </w:p>
        </w:tc>
        <w:tc>
          <w:tcPr>
            <w:tcW w:w="5280" w:type="dxa"/>
            <w:tcBorders>
              <w:right w:val="single" w:sz="8" w:space="0" w:color="auto"/>
            </w:tcBorders>
            <w:vAlign w:val="bottom"/>
          </w:tcPr>
          <w:p w:rsidR="0008749B" w:rsidRDefault="0008749B">
            <w:pPr>
              <w:spacing w:line="214" w:lineRule="exact"/>
              <w:ind w:left="80"/>
              <w:rPr>
                <w:sz w:val="20"/>
                <w:szCs w:val="20"/>
              </w:rPr>
            </w:pPr>
            <w:r>
              <w:rPr>
                <w:rFonts w:ascii="Times New Roman" w:eastAsia="Times New Roman" w:hAnsi="Times New Roman" w:cs="Times New Roman"/>
                <w:sz w:val="20"/>
                <w:szCs w:val="20"/>
              </w:rPr>
              <w:t>Мяч футбольный</w:t>
            </w:r>
          </w:p>
        </w:tc>
        <w:tc>
          <w:tcPr>
            <w:tcW w:w="1780" w:type="dxa"/>
            <w:tcBorders>
              <w:right w:val="single" w:sz="8" w:space="0" w:color="auto"/>
            </w:tcBorders>
            <w:vAlign w:val="bottom"/>
          </w:tcPr>
          <w:p w:rsidR="0008749B" w:rsidRDefault="0008749B">
            <w:pPr>
              <w:spacing w:line="214" w:lineRule="exact"/>
              <w:jc w:val="center"/>
              <w:rPr>
                <w:sz w:val="20"/>
                <w:szCs w:val="20"/>
              </w:rPr>
            </w:pPr>
            <w:r>
              <w:rPr>
                <w:rFonts w:ascii="Times New Roman" w:eastAsia="Times New Roman" w:hAnsi="Times New Roman" w:cs="Times New Roman"/>
                <w:w w:val="95"/>
                <w:sz w:val="20"/>
                <w:szCs w:val="20"/>
              </w:rPr>
              <w:t>штук</w:t>
            </w:r>
          </w:p>
        </w:tc>
        <w:tc>
          <w:tcPr>
            <w:tcW w:w="2540" w:type="dxa"/>
            <w:tcBorders>
              <w:right w:val="single" w:sz="8" w:space="0" w:color="auto"/>
            </w:tcBorders>
            <w:vAlign w:val="bottom"/>
          </w:tcPr>
          <w:p w:rsidR="0008749B" w:rsidRDefault="0008749B">
            <w:pPr>
              <w:spacing w:line="214" w:lineRule="exact"/>
              <w:jc w:val="center"/>
              <w:rPr>
                <w:sz w:val="20"/>
                <w:szCs w:val="20"/>
              </w:rPr>
            </w:pPr>
            <w:r>
              <w:rPr>
                <w:rFonts w:ascii="Times New Roman" w:eastAsia="Times New Roman" w:hAnsi="Times New Roman" w:cs="Times New Roman"/>
                <w:w w:val="99"/>
                <w:sz w:val="20"/>
                <w:szCs w:val="20"/>
              </w:rPr>
              <w:t>2</w:t>
            </w:r>
          </w:p>
        </w:tc>
      </w:tr>
      <w:tr w:rsidR="0008749B">
        <w:trPr>
          <w:trHeight w:val="32"/>
        </w:trPr>
        <w:tc>
          <w:tcPr>
            <w:tcW w:w="56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5280" w:type="dxa"/>
            <w:tcBorders>
              <w:bottom w:val="single" w:sz="8" w:space="0" w:color="auto"/>
              <w:right w:val="single" w:sz="8" w:space="0" w:color="auto"/>
            </w:tcBorders>
            <w:vAlign w:val="bottom"/>
          </w:tcPr>
          <w:p w:rsidR="0008749B" w:rsidRDefault="0008749B">
            <w:pPr>
              <w:rPr>
                <w:sz w:val="2"/>
                <w:szCs w:val="2"/>
              </w:rPr>
            </w:pPr>
          </w:p>
        </w:tc>
        <w:tc>
          <w:tcPr>
            <w:tcW w:w="1780" w:type="dxa"/>
            <w:tcBorders>
              <w:bottom w:val="single" w:sz="8" w:space="0" w:color="auto"/>
              <w:right w:val="single" w:sz="8" w:space="0" w:color="auto"/>
            </w:tcBorders>
            <w:vAlign w:val="bottom"/>
          </w:tcPr>
          <w:p w:rsidR="0008749B" w:rsidRDefault="0008749B">
            <w:pPr>
              <w:rPr>
                <w:sz w:val="2"/>
                <w:szCs w:val="2"/>
              </w:rPr>
            </w:pPr>
          </w:p>
        </w:tc>
        <w:tc>
          <w:tcPr>
            <w:tcW w:w="2540" w:type="dxa"/>
            <w:tcBorders>
              <w:bottom w:val="single" w:sz="8" w:space="0" w:color="auto"/>
              <w:right w:val="single" w:sz="8" w:space="0" w:color="auto"/>
            </w:tcBorders>
            <w:vAlign w:val="bottom"/>
          </w:tcPr>
          <w:p w:rsidR="0008749B" w:rsidRDefault="0008749B">
            <w:pPr>
              <w:rPr>
                <w:sz w:val="2"/>
                <w:szCs w:val="2"/>
              </w:rPr>
            </w:pPr>
          </w:p>
        </w:tc>
      </w:tr>
      <w:tr w:rsidR="0008749B">
        <w:trPr>
          <w:trHeight w:val="212"/>
        </w:trPr>
        <w:tc>
          <w:tcPr>
            <w:tcW w:w="560" w:type="dxa"/>
            <w:tcBorders>
              <w:left w:val="single" w:sz="8" w:space="0" w:color="auto"/>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9"/>
                <w:sz w:val="20"/>
                <w:szCs w:val="20"/>
              </w:rPr>
              <w:t>10</w:t>
            </w:r>
          </w:p>
        </w:tc>
        <w:tc>
          <w:tcPr>
            <w:tcW w:w="5280" w:type="dxa"/>
            <w:tcBorders>
              <w:right w:val="single" w:sz="8" w:space="0" w:color="auto"/>
            </w:tcBorders>
            <w:vAlign w:val="bottom"/>
          </w:tcPr>
          <w:p w:rsidR="0008749B" w:rsidRDefault="0008749B">
            <w:pPr>
              <w:spacing w:line="211" w:lineRule="exact"/>
              <w:ind w:left="80"/>
              <w:rPr>
                <w:sz w:val="20"/>
                <w:szCs w:val="20"/>
              </w:rPr>
            </w:pPr>
            <w:r>
              <w:rPr>
                <w:rFonts w:ascii="Times New Roman" w:eastAsia="Times New Roman" w:hAnsi="Times New Roman" w:cs="Times New Roman"/>
                <w:sz w:val="20"/>
                <w:szCs w:val="20"/>
              </w:rPr>
              <w:t>Насос для накачивания мячей в комплекте с иглами</w:t>
            </w:r>
          </w:p>
        </w:tc>
        <w:tc>
          <w:tcPr>
            <w:tcW w:w="178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5"/>
                <w:sz w:val="20"/>
                <w:szCs w:val="20"/>
              </w:rPr>
              <w:t>штук</w:t>
            </w:r>
          </w:p>
        </w:tc>
        <w:tc>
          <w:tcPr>
            <w:tcW w:w="254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9"/>
                <w:sz w:val="20"/>
                <w:szCs w:val="20"/>
              </w:rPr>
              <w:t>3</w:t>
            </w:r>
          </w:p>
        </w:tc>
      </w:tr>
      <w:tr w:rsidR="0008749B">
        <w:trPr>
          <w:trHeight w:val="33"/>
        </w:trPr>
        <w:tc>
          <w:tcPr>
            <w:tcW w:w="56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5280" w:type="dxa"/>
            <w:tcBorders>
              <w:bottom w:val="single" w:sz="8" w:space="0" w:color="auto"/>
              <w:right w:val="single" w:sz="8" w:space="0" w:color="auto"/>
            </w:tcBorders>
            <w:vAlign w:val="bottom"/>
          </w:tcPr>
          <w:p w:rsidR="0008749B" w:rsidRDefault="0008749B">
            <w:pPr>
              <w:rPr>
                <w:sz w:val="2"/>
                <w:szCs w:val="2"/>
              </w:rPr>
            </w:pPr>
          </w:p>
        </w:tc>
        <w:tc>
          <w:tcPr>
            <w:tcW w:w="1780" w:type="dxa"/>
            <w:tcBorders>
              <w:bottom w:val="single" w:sz="8" w:space="0" w:color="auto"/>
              <w:right w:val="single" w:sz="8" w:space="0" w:color="auto"/>
            </w:tcBorders>
            <w:vAlign w:val="bottom"/>
          </w:tcPr>
          <w:p w:rsidR="0008749B" w:rsidRDefault="0008749B">
            <w:pPr>
              <w:rPr>
                <w:sz w:val="2"/>
                <w:szCs w:val="2"/>
              </w:rPr>
            </w:pPr>
          </w:p>
        </w:tc>
        <w:tc>
          <w:tcPr>
            <w:tcW w:w="2540" w:type="dxa"/>
            <w:tcBorders>
              <w:bottom w:val="single" w:sz="8" w:space="0" w:color="auto"/>
              <w:right w:val="single" w:sz="8" w:space="0" w:color="auto"/>
            </w:tcBorders>
            <w:vAlign w:val="bottom"/>
          </w:tcPr>
          <w:p w:rsidR="0008749B" w:rsidRDefault="0008749B">
            <w:pPr>
              <w:rPr>
                <w:sz w:val="2"/>
                <w:szCs w:val="2"/>
              </w:rPr>
            </w:pPr>
          </w:p>
        </w:tc>
      </w:tr>
      <w:tr w:rsidR="0008749B">
        <w:trPr>
          <w:trHeight w:val="212"/>
        </w:trPr>
        <w:tc>
          <w:tcPr>
            <w:tcW w:w="560" w:type="dxa"/>
            <w:tcBorders>
              <w:left w:val="single" w:sz="8" w:space="0" w:color="auto"/>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9"/>
                <w:sz w:val="20"/>
                <w:szCs w:val="20"/>
              </w:rPr>
              <w:t>11</w:t>
            </w:r>
          </w:p>
        </w:tc>
        <w:tc>
          <w:tcPr>
            <w:tcW w:w="5280" w:type="dxa"/>
            <w:tcBorders>
              <w:right w:val="single" w:sz="8" w:space="0" w:color="auto"/>
            </w:tcBorders>
            <w:vAlign w:val="bottom"/>
          </w:tcPr>
          <w:p w:rsidR="0008749B" w:rsidRDefault="0008749B">
            <w:pPr>
              <w:spacing w:line="211" w:lineRule="exact"/>
              <w:ind w:left="80"/>
              <w:rPr>
                <w:sz w:val="20"/>
                <w:szCs w:val="20"/>
              </w:rPr>
            </w:pPr>
            <w:r>
              <w:rPr>
                <w:rFonts w:ascii="Times New Roman" w:eastAsia="Times New Roman" w:hAnsi="Times New Roman" w:cs="Times New Roman"/>
                <w:sz w:val="20"/>
                <w:szCs w:val="20"/>
              </w:rPr>
              <w:t>Скакалка гимнастическая</w:t>
            </w:r>
          </w:p>
        </w:tc>
        <w:tc>
          <w:tcPr>
            <w:tcW w:w="178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5"/>
                <w:sz w:val="20"/>
                <w:szCs w:val="20"/>
              </w:rPr>
              <w:t>штук</w:t>
            </w:r>
          </w:p>
        </w:tc>
        <w:tc>
          <w:tcPr>
            <w:tcW w:w="254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9"/>
                <w:sz w:val="20"/>
                <w:szCs w:val="20"/>
              </w:rPr>
              <w:t>25</w:t>
            </w:r>
          </w:p>
        </w:tc>
      </w:tr>
      <w:tr w:rsidR="0008749B">
        <w:trPr>
          <w:trHeight w:val="35"/>
        </w:trPr>
        <w:tc>
          <w:tcPr>
            <w:tcW w:w="560" w:type="dxa"/>
            <w:tcBorders>
              <w:left w:val="single" w:sz="8" w:space="0" w:color="auto"/>
              <w:bottom w:val="single" w:sz="8" w:space="0" w:color="auto"/>
              <w:right w:val="single" w:sz="8" w:space="0" w:color="auto"/>
            </w:tcBorders>
            <w:vAlign w:val="bottom"/>
          </w:tcPr>
          <w:p w:rsidR="0008749B" w:rsidRDefault="0008749B">
            <w:pPr>
              <w:rPr>
                <w:sz w:val="3"/>
                <w:szCs w:val="3"/>
              </w:rPr>
            </w:pPr>
          </w:p>
        </w:tc>
        <w:tc>
          <w:tcPr>
            <w:tcW w:w="5280" w:type="dxa"/>
            <w:tcBorders>
              <w:bottom w:val="single" w:sz="8" w:space="0" w:color="auto"/>
              <w:right w:val="single" w:sz="8" w:space="0" w:color="auto"/>
            </w:tcBorders>
            <w:vAlign w:val="bottom"/>
          </w:tcPr>
          <w:p w:rsidR="0008749B" w:rsidRDefault="0008749B">
            <w:pPr>
              <w:rPr>
                <w:sz w:val="3"/>
                <w:szCs w:val="3"/>
              </w:rPr>
            </w:pPr>
          </w:p>
        </w:tc>
        <w:tc>
          <w:tcPr>
            <w:tcW w:w="1780" w:type="dxa"/>
            <w:tcBorders>
              <w:bottom w:val="single" w:sz="8" w:space="0" w:color="auto"/>
              <w:right w:val="single" w:sz="8" w:space="0" w:color="auto"/>
            </w:tcBorders>
            <w:vAlign w:val="bottom"/>
          </w:tcPr>
          <w:p w:rsidR="0008749B" w:rsidRDefault="0008749B">
            <w:pPr>
              <w:rPr>
                <w:sz w:val="3"/>
                <w:szCs w:val="3"/>
              </w:rPr>
            </w:pPr>
          </w:p>
        </w:tc>
        <w:tc>
          <w:tcPr>
            <w:tcW w:w="2540" w:type="dxa"/>
            <w:tcBorders>
              <w:bottom w:val="single" w:sz="8" w:space="0" w:color="auto"/>
              <w:right w:val="single" w:sz="8" w:space="0" w:color="auto"/>
            </w:tcBorders>
            <w:vAlign w:val="bottom"/>
          </w:tcPr>
          <w:p w:rsidR="0008749B" w:rsidRDefault="0008749B">
            <w:pPr>
              <w:rPr>
                <w:sz w:val="3"/>
                <w:szCs w:val="3"/>
              </w:rPr>
            </w:pPr>
          </w:p>
        </w:tc>
      </w:tr>
      <w:tr w:rsidR="0008749B">
        <w:trPr>
          <w:trHeight w:val="212"/>
        </w:trPr>
        <w:tc>
          <w:tcPr>
            <w:tcW w:w="560" w:type="dxa"/>
            <w:tcBorders>
              <w:left w:val="single" w:sz="8" w:space="0" w:color="auto"/>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9"/>
                <w:sz w:val="20"/>
                <w:szCs w:val="20"/>
              </w:rPr>
              <w:t>12</w:t>
            </w:r>
          </w:p>
        </w:tc>
        <w:tc>
          <w:tcPr>
            <w:tcW w:w="5280" w:type="dxa"/>
            <w:tcBorders>
              <w:right w:val="single" w:sz="8" w:space="0" w:color="auto"/>
            </w:tcBorders>
            <w:vAlign w:val="bottom"/>
          </w:tcPr>
          <w:p w:rsidR="0008749B" w:rsidRDefault="0008749B">
            <w:pPr>
              <w:spacing w:line="211" w:lineRule="exact"/>
              <w:ind w:left="80"/>
              <w:rPr>
                <w:sz w:val="20"/>
                <w:szCs w:val="20"/>
              </w:rPr>
            </w:pPr>
            <w:r>
              <w:rPr>
                <w:rFonts w:ascii="Times New Roman" w:eastAsia="Times New Roman" w:hAnsi="Times New Roman" w:cs="Times New Roman"/>
                <w:sz w:val="20"/>
                <w:szCs w:val="20"/>
              </w:rPr>
              <w:t>Скамейка гимнастическая</w:t>
            </w:r>
          </w:p>
        </w:tc>
        <w:tc>
          <w:tcPr>
            <w:tcW w:w="178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5"/>
                <w:sz w:val="20"/>
                <w:szCs w:val="20"/>
              </w:rPr>
              <w:t>штук</w:t>
            </w:r>
          </w:p>
        </w:tc>
        <w:tc>
          <w:tcPr>
            <w:tcW w:w="254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9"/>
                <w:sz w:val="20"/>
                <w:szCs w:val="20"/>
              </w:rPr>
              <w:t>4</w:t>
            </w:r>
          </w:p>
        </w:tc>
      </w:tr>
      <w:tr w:rsidR="0008749B">
        <w:trPr>
          <w:trHeight w:val="32"/>
        </w:trPr>
        <w:tc>
          <w:tcPr>
            <w:tcW w:w="56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5280" w:type="dxa"/>
            <w:tcBorders>
              <w:bottom w:val="single" w:sz="8" w:space="0" w:color="auto"/>
              <w:right w:val="single" w:sz="8" w:space="0" w:color="auto"/>
            </w:tcBorders>
            <w:vAlign w:val="bottom"/>
          </w:tcPr>
          <w:p w:rsidR="0008749B" w:rsidRDefault="0008749B">
            <w:pPr>
              <w:rPr>
                <w:sz w:val="2"/>
                <w:szCs w:val="2"/>
              </w:rPr>
            </w:pPr>
          </w:p>
        </w:tc>
        <w:tc>
          <w:tcPr>
            <w:tcW w:w="1780" w:type="dxa"/>
            <w:tcBorders>
              <w:bottom w:val="single" w:sz="8" w:space="0" w:color="auto"/>
              <w:right w:val="single" w:sz="8" w:space="0" w:color="auto"/>
            </w:tcBorders>
            <w:vAlign w:val="bottom"/>
          </w:tcPr>
          <w:p w:rsidR="0008749B" w:rsidRDefault="0008749B">
            <w:pPr>
              <w:rPr>
                <w:sz w:val="2"/>
                <w:szCs w:val="2"/>
              </w:rPr>
            </w:pPr>
          </w:p>
        </w:tc>
        <w:tc>
          <w:tcPr>
            <w:tcW w:w="2540" w:type="dxa"/>
            <w:tcBorders>
              <w:bottom w:val="single" w:sz="8" w:space="0" w:color="auto"/>
              <w:right w:val="single" w:sz="8" w:space="0" w:color="auto"/>
            </w:tcBorders>
            <w:vAlign w:val="bottom"/>
          </w:tcPr>
          <w:p w:rsidR="0008749B" w:rsidRDefault="0008749B">
            <w:pPr>
              <w:rPr>
                <w:sz w:val="2"/>
                <w:szCs w:val="2"/>
              </w:rPr>
            </w:pPr>
          </w:p>
        </w:tc>
      </w:tr>
      <w:tr w:rsidR="0008749B">
        <w:trPr>
          <w:trHeight w:val="212"/>
        </w:trPr>
        <w:tc>
          <w:tcPr>
            <w:tcW w:w="560" w:type="dxa"/>
            <w:tcBorders>
              <w:left w:val="single" w:sz="8" w:space="0" w:color="auto"/>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9"/>
                <w:sz w:val="20"/>
                <w:szCs w:val="20"/>
              </w:rPr>
              <w:t>13</w:t>
            </w:r>
          </w:p>
        </w:tc>
        <w:tc>
          <w:tcPr>
            <w:tcW w:w="5280" w:type="dxa"/>
            <w:tcBorders>
              <w:right w:val="single" w:sz="8" w:space="0" w:color="auto"/>
            </w:tcBorders>
            <w:vAlign w:val="bottom"/>
          </w:tcPr>
          <w:p w:rsidR="0008749B" w:rsidRDefault="0008749B">
            <w:pPr>
              <w:spacing w:line="211" w:lineRule="exact"/>
              <w:ind w:left="80"/>
              <w:rPr>
                <w:sz w:val="20"/>
                <w:szCs w:val="20"/>
              </w:rPr>
            </w:pPr>
            <w:r>
              <w:rPr>
                <w:rFonts w:ascii="Times New Roman" w:eastAsia="Times New Roman" w:hAnsi="Times New Roman" w:cs="Times New Roman"/>
                <w:sz w:val="20"/>
                <w:szCs w:val="20"/>
              </w:rPr>
              <w:t>Утяжелитель для ног</w:t>
            </w:r>
          </w:p>
        </w:tc>
        <w:tc>
          <w:tcPr>
            <w:tcW w:w="178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sz w:val="20"/>
                <w:szCs w:val="20"/>
              </w:rPr>
              <w:t>комплект</w:t>
            </w:r>
          </w:p>
        </w:tc>
        <w:tc>
          <w:tcPr>
            <w:tcW w:w="254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9"/>
                <w:sz w:val="20"/>
                <w:szCs w:val="20"/>
              </w:rPr>
              <w:t>25</w:t>
            </w:r>
          </w:p>
        </w:tc>
      </w:tr>
      <w:tr w:rsidR="0008749B">
        <w:trPr>
          <w:trHeight w:val="32"/>
        </w:trPr>
        <w:tc>
          <w:tcPr>
            <w:tcW w:w="56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5280" w:type="dxa"/>
            <w:tcBorders>
              <w:bottom w:val="single" w:sz="8" w:space="0" w:color="auto"/>
              <w:right w:val="single" w:sz="8" w:space="0" w:color="auto"/>
            </w:tcBorders>
            <w:vAlign w:val="bottom"/>
          </w:tcPr>
          <w:p w:rsidR="0008749B" w:rsidRDefault="0008749B">
            <w:pPr>
              <w:rPr>
                <w:sz w:val="2"/>
                <w:szCs w:val="2"/>
              </w:rPr>
            </w:pPr>
          </w:p>
        </w:tc>
        <w:tc>
          <w:tcPr>
            <w:tcW w:w="1780" w:type="dxa"/>
            <w:tcBorders>
              <w:bottom w:val="single" w:sz="8" w:space="0" w:color="auto"/>
              <w:right w:val="single" w:sz="8" w:space="0" w:color="auto"/>
            </w:tcBorders>
            <w:vAlign w:val="bottom"/>
          </w:tcPr>
          <w:p w:rsidR="0008749B" w:rsidRDefault="0008749B">
            <w:pPr>
              <w:rPr>
                <w:sz w:val="2"/>
                <w:szCs w:val="2"/>
              </w:rPr>
            </w:pPr>
          </w:p>
        </w:tc>
        <w:tc>
          <w:tcPr>
            <w:tcW w:w="2540" w:type="dxa"/>
            <w:tcBorders>
              <w:bottom w:val="single" w:sz="8" w:space="0" w:color="auto"/>
              <w:right w:val="single" w:sz="8" w:space="0" w:color="auto"/>
            </w:tcBorders>
            <w:vAlign w:val="bottom"/>
          </w:tcPr>
          <w:p w:rsidR="0008749B" w:rsidRDefault="0008749B">
            <w:pPr>
              <w:rPr>
                <w:sz w:val="2"/>
                <w:szCs w:val="2"/>
              </w:rPr>
            </w:pPr>
          </w:p>
        </w:tc>
      </w:tr>
      <w:tr w:rsidR="0008749B">
        <w:trPr>
          <w:trHeight w:val="214"/>
        </w:trPr>
        <w:tc>
          <w:tcPr>
            <w:tcW w:w="560" w:type="dxa"/>
            <w:tcBorders>
              <w:left w:val="single" w:sz="8" w:space="0" w:color="auto"/>
              <w:right w:val="single" w:sz="8" w:space="0" w:color="auto"/>
            </w:tcBorders>
            <w:vAlign w:val="bottom"/>
          </w:tcPr>
          <w:p w:rsidR="0008749B" w:rsidRDefault="0008749B">
            <w:pPr>
              <w:spacing w:line="214" w:lineRule="exact"/>
              <w:jc w:val="center"/>
              <w:rPr>
                <w:sz w:val="20"/>
                <w:szCs w:val="20"/>
              </w:rPr>
            </w:pPr>
            <w:r>
              <w:rPr>
                <w:rFonts w:ascii="Times New Roman" w:eastAsia="Times New Roman" w:hAnsi="Times New Roman" w:cs="Times New Roman"/>
                <w:w w:val="99"/>
                <w:sz w:val="20"/>
                <w:szCs w:val="20"/>
              </w:rPr>
              <w:t>14</w:t>
            </w:r>
          </w:p>
        </w:tc>
        <w:tc>
          <w:tcPr>
            <w:tcW w:w="5280" w:type="dxa"/>
            <w:tcBorders>
              <w:right w:val="single" w:sz="8" w:space="0" w:color="auto"/>
            </w:tcBorders>
            <w:vAlign w:val="bottom"/>
          </w:tcPr>
          <w:p w:rsidR="0008749B" w:rsidRDefault="0008749B">
            <w:pPr>
              <w:spacing w:line="214" w:lineRule="exact"/>
              <w:ind w:left="80"/>
              <w:rPr>
                <w:sz w:val="20"/>
                <w:szCs w:val="20"/>
              </w:rPr>
            </w:pPr>
            <w:r>
              <w:rPr>
                <w:rFonts w:ascii="Times New Roman" w:eastAsia="Times New Roman" w:hAnsi="Times New Roman" w:cs="Times New Roman"/>
                <w:sz w:val="20"/>
                <w:szCs w:val="20"/>
              </w:rPr>
              <w:t>Утяжелитель для рук</w:t>
            </w:r>
          </w:p>
        </w:tc>
        <w:tc>
          <w:tcPr>
            <w:tcW w:w="1780" w:type="dxa"/>
            <w:tcBorders>
              <w:right w:val="single" w:sz="8" w:space="0" w:color="auto"/>
            </w:tcBorders>
            <w:vAlign w:val="bottom"/>
          </w:tcPr>
          <w:p w:rsidR="0008749B" w:rsidRDefault="0008749B">
            <w:pPr>
              <w:spacing w:line="214" w:lineRule="exact"/>
              <w:jc w:val="center"/>
              <w:rPr>
                <w:sz w:val="20"/>
                <w:szCs w:val="20"/>
              </w:rPr>
            </w:pPr>
            <w:r>
              <w:rPr>
                <w:rFonts w:ascii="Times New Roman" w:eastAsia="Times New Roman" w:hAnsi="Times New Roman" w:cs="Times New Roman"/>
                <w:sz w:val="20"/>
                <w:szCs w:val="20"/>
              </w:rPr>
              <w:t>комплект</w:t>
            </w:r>
          </w:p>
        </w:tc>
        <w:tc>
          <w:tcPr>
            <w:tcW w:w="2540" w:type="dxa"/>
            <w:tcBorders>
              <w:right w:val="single" w:sz="8" w:space="0" w:color="auto"/>
            </w:tcBorders>
            <w:vAlign w:val="bottom"/>
          </w:tcPr>
          <w:p w:rsidR="0008749B" w:rsidRDefault="0008749B">
            <w:pPr>
              <w:spacing w:line="214" w:lineRule="exact"/>
              <w:jc w:val="center"/>
              <w:rPr>
                <w:sz w:val="20"/>
                <w:szCs w:val="20"/>
              </w:rPr>
            </w:pPr>
            <w:r>
              <w:rPr>
                <w:rFonts w:ascii="Times New Roman" w:eastAsia="Times New Roman" w:hAnsi="Times New Roman" w:cs="Times New Roman"/>
                <w:w w:val="99"/>
                <w:sz w:val="20"/>
                <w:szCs w:val="20"/>
              </w:rPr>
              <w:t>25</w:t>
            </w:r>
          </w:p>
        </w:tc>
      </w:tr>
      <w:tr w:rsidR="0008749B">
        <w:trPr>
          <w:trHeight w:val="32"/>
        </w:trPr>
        <w:tc>
          <w:tcPr>
            <w:tcW w:w="56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5280" w:type="dxa"/>
            <w:tcBorders>
              <w:bottom w:val="single" w:sz="8" w:space="0" w:color="auto"/>
              <w:right w:val="single" w:sz="8" w:space="0" w:color="auto"/>
            </w:tcBorders>
            <w:vAlign w:val="bottom"/>
          </w:tcPr>
          <w:p w:rsidR="0008749B" w:rsidRDefault="0008749B">
            <w:pPr>
              <w:rPr>
                <w:sz w:val="2"/>
                <w:szCs w:val="2"/>
              </w:rPr>
            </w:pPr>
          </w:p>
        </w:tc>
        <w:tc>
          <w:tcPr>
            <w:tcW w:w="1780" w:type="dxa"/>
            <w:tcBorders>
              <w:bottom w:val="single" w:sz="8" w:space="0" w:color="auto"/>
              <w:right w:val="single" w:sz="8" w:space="0" w:color="auto"/>
            </w:tcBorders>
            <w:vAlign w:val="bottom"/>
          </w:tcPr>
          <w:p w:rsidR="0008749B" w:rsidRDefault="0008749B">
            <w:pPr>
              <w:rPr>
                <w:sz w:val="2"/>
                <w:szCs w:val="2"/>
              </w:rPr>
            </w:pPr>
          </w:p>
        </w:tc>
        <w:tc>
          <w:tcPr>
            <w:tcW w:w="2540" w:type="dxa"/>
            <w:tcBorders>
              <w:bottom w:val="single" w:sz="8" w:space="0" w:color="auto"/>
              <w:right w:val="single" w:sz="8" w:space="0" w:color="auto"/>
            </w:tcBorders>
            <w:vAlign w:val="bottom"/>
          </w:tcPr>
          <w:p w:rsidR="0008749B" w:rsidRDefault="0008749B">
            <w:pPr>
              <w:rPr>
                <w:sz w:val="2"/>
                <w:szCs w:val="2"/>
              </w:rPr>
            </w:pPr>
          </w:p>
        </w:tc>
      </w:tr>
      <w:tr w:rsidR="0008749B">
        <w:trPr>
          <w:trHeight w:val="212"/>
        </w:trPr>
        <w:tc>
          <w:tcPr>
            <w:tcW w:w="560" w:type="dxa"/>
            <w:tcBorders>
              <w:left w:val="single" w:sz="8" w:space="0" w:color="auto"/>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9"/>
                <w:sz w:val="20"/>
                <w:szCs w:val="20"/>
              </w:rPr>
              <w:t>15</w:t>
            </w:r>
          </w:p>
        </w:tc>
        <w:tc>
          <w:tcPr>
            <w:tcW w:w="5280" w:type="dxa"/>
            <w:tcBorders>
              <w:right w:val="single" w:sz="8" w:space="0" w:color="auto"/>
            </w:tcBorders>
            <w:vAlign w:val="bottom"/>
          </w:tcPr>
          <w:p w:rsidR="0008749B" w:rsidRDefault="0008749B">
            <w:pPr>
              <w:spacing w:line="211" w:lineRule="exact"/>
              <w:ind w:left="80"/>
              <w:rPr>
                <w:sz w:val="20"/>
                <w:szCs w:val="20"/>
              </w:rPr>
            </w:pPr>
            <w:r>
              <w:rPr>
                <w:rFonts w:ascii="Times New Roman" w:eastAsia="Times New Roman" w:hAnsi="Times New Roman" w:cs="Times New Roman"/>
                <w:sz w:val="20"/>
                <w:szCs w:val="20"/>
              </w:rPr>
              <w:t>Эспандер резиновый ленточный</w:t>
            </w:r>
          </w:p>
        </w:tc>
        <w:tc>
          <w:tcPr>
            <w:tcW w:w="178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5"/>
                <w:sz w:val="20"/>
                <w:szCs w:val="20"/>
              </w:rPr>
              <w:t>штук</w:t>
            </w:r>
          </w:p>
        </w:tc>
        <w:tc>
          <w:tcPr>
            <w:tcW w:w="254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9"/>
                <w:sz w:val="20"/>
                <w:szCs w:val="20"/>
              </w:rPr>
              <w:t>25</w:t>
            </w:r>
          </w:p>
        </w:tc>
      </w:tr>
      <w:tr w:rsidR="0008749B">
        <w:trPr>
          <w:trHeight w:val="32"/>
        </w:trPr>
        <w:tc>
          <w:tcPr>
            <w:tcW w:w="56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5280" w:type="dxa"/>
            <w:tcBorders>
              <w:bottom w:val="single" w:sz="8" w:space="0" w:color="auto"/>
              <w:right w:val="single" w:sz="8" w:space="0" w:color="auto"/>
            </w:tcBorders>
            <w:vAlign w:val="bottom"/>
          </w:tcPr>
          <w:p w:rsidR="0008749B" w:rsidRDefault="0008749B">
            <w:pPr>
              <w:rPr>
                <w:sz w:val="2"/>
                <w:szCs w:val="2"/>
              </w:rPr>
            </w:pPr>
          </w:p>
        </w:tc>
        <w:tc>
          <w:tcPr>
            <w:tcW w:w="1780" w:type="dxa"/>
            <w:tcBorders>
              <w:bottom w:val="single" w:sz="8" w:space="0" w:color="auto"/>
              <w:right w:val="single" w:sz="8" w:space="0" w:color="auto"/>
            </w:tcBorders>
            <w:vAlign w:val="bottom"/>
          </w:tcPr>
          <w:p w:rsidR="0008749B" w:rsidRDefault="0008749B">
            <w:pPr>
              <w:rPr>
                <w:sz w:val="2"/>
                <w:szCs w:val="2"/>
              </w:rPr>
            </w:pPr>
          </w:p>
        </w:tc>
        <w:tc>
          <w:tcPr>
            <w:tcW w:w="2540" w:type="dxa"/>
            <w:tcBorders>
              <w:bottom w:val="single" w:sz="8" w:space="0" w:color="auto"/>
              <w:right w:val="single" w:sz="8" w:space="0" w:color="auto"/>
            </w:tcBorders>
            <w:vAlign w:val="bottom"/>
          </w:tcPr>
          <w:p w:rsidR="0008749B" w:rsidRDefault="0008749B">
            <w:pPr>
              <w:rPr>
                <w:sz w:val="2"/>
                <w:szCs w:val="2"/>
              </w:rPr>
            </w:pPr>
          </w:p>
        </w:tc>
      </w:tr>
    </w:tbl>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252" w:lineRule="exact"/>
        <w:rPr>
          <w:sz w:val="20"/>
          <w:szCs w:val="20"/>
        </w:rPr>
      </w:pPr>
    </w:p>
    <w:p w:rsidR="0008749B" w:rsidRDefault="0008749B">
      <w:pPr>
        <w:ind w:right="-119"/>
        <w:jc w:val="center"/>
        <w:rPr>
          <w:sz w:val="20"/>
          <w:szCs w:val="20"/>
        </w:rPr>
      </w:pPr>
      <w:r>
        <w:rPr>
          <w:rFonts w:ascii="Calibri" w:eastAsia="Calibri" w:hAnsi="Calibri" w:cs="Calibri"/>
        </w:rPr>
        <w:t>62</w:t>
      </w:r>
    </w:p>
    <w:p w:rsidR="0008749B" w:rsidRDefault="0008749B">
      <w:pPr>
        <w:sectPr w:rsidR="0008749B">
          <w:pgSz w:w="11900" w:h="16838"/>
          <w:pgMar w:top="853" w:right="706" w:bottom="928" w:left="102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540"/>
        <w:gridCol w:w="1720"/>
        <w:gridCol w:w="1060"/>
        <w:gridCol w:w="1440"/>
        <w:gridCol w:w="900"/>
        <w:gridCol w:w="1000"/>
        <w:gridCol w:w="1120"/>
        <w:gridCol w:w="80"/>
        <w:gridCol w:w="780"/>
        <w:gridCol w:w="80"/>
        <w:gridCol w:w="900"/>
        <w:gridCol w:w="1000"/>
        <w:gridCol w:w="30"/>
      </w:tblGrid>
      <w:tr w:rsidR="0008749B">
        <w:trPr>
          <w:trHeight w:val="276"/>
        </w:trPr>
        <w:tc>
          <w:tcPr>
            <w:tcW w:w="540" w:type="dxa"/>
            <w:vAlign w:val="bottom"/>
          </w:tcPr>
          <w:p w:rsidR="0008749B" w:rsidRDefault="0008749B">
            <w:pPr>
              <w:rPr>
                <w:sz w:val="23"/>
                <w:szCs w:val="23"/>
              </w:rPr>
            </w:pPr>
          </w:p>
        </w:tc>
        <w:tc>
          <w:tcPr>
            <w:tcW w:w="1720" w:type="dxa"/>
            <w:vAlign w:val="bottom"/>
          </w:tcPr>
          <w:p w:rsidR="0008749B" w:rsidRDefault="0008749B">
            <w:pPr>
              <w:rPr>
                <w:sz w:val="23"/>
                <w:szCs w:val="23"/>
              </w:rPr>
            </w:pPr>
          </w:p>
        </w:tc>
        <w:tc>
          <w:tcPr>
            <w:tcW w:w="1060" w:type="dxa"/>
            <w:vAlign w:val="bottom"/>
          </w:tcPr>
          <w:p w:rsidR="0008749B" w:rsidRDefault="0008749B">
            <w:pPr>
              <w:rPr>
                <w:sz w:val="23"/>
                <w:szCs w:val="23"/>
              </w:rPr>
            </w:pPr>
          </w:p>
        </w:tc>
        <w:tc>
          <w:tcPr>
            <w:tcW w:w="1440" w:type="dxa"/>
            <w:vAlign w:val="bottom"/>
          </w:tcPr>
          <w:p w:rsidR="0008749B" w:rsidRDefault="0008749B">
            <w:pPr>
              <w:rPr>
                <w:sz w:val="23"/>
                <w:szCs w:val="23"/>
              </w:rPr>
            </w:pPr>
          </w:p>
        </w:tc>
        <w:tc>
          <w:tcPr>
            <w:tcW w:w="900" w:type="dxa"/>
            <w:vAlign w:val="bottom"/>
          </w:tcPr>
          <w:p w:rsidR="0008749B" w:rsidRDefault="0008749B">
            <w:pPr>
              <w:rPr>
                <w:sz w:val="23"/>
                <w:szCs w:val="23"/>
              </w:rPr>
            </w:pPr>
          </w:p>
        </w:tc>
        <w:tc>
          <w:tcPr>
            <w:tcW w:w="1000" w:type="dxa"/>
            <w:vAlign w:val="bottom"/>
          </w:tcPr>
          <w:p w:rsidR="0008749B" w:rsidRDefault="0008749B">
            <w:pPr>
              <w:rPr>
                <w:sz w:val="23"/>
                <w:szCs w:val="23"/>
              </w:rPr>
            </w:pPr>
          </w:p>
        </w:tc>
        <w:tc>
          <w:tcPr>
            <w:tcW w:w="1120" w:type="dxa"/>
            <w:vAlign w:val="bottom"/>
          </w:tcPr>
          <w:p w:rsidR="0008749B" w:rsidRDefault="0008749B">
            <w:pPr>
              <w:rPr>
                <w:sz w:val="23"/>
                <w:szCs w:val="23"/>
              </w:rPr>
            </w:pPr>
          </w:p>
        </w:tc>
        <w:tc>
          <w:tcPr>
            <w:tcW w:w="80" w:type="dxa"/>
            <w:vAlign w:val="bottom"/>
          </w:tcPr>
          <w:p w:rsidR="0008749B" w:rsidRDefault="0008749B">
            <w:pPr>
              <w:rPr>
                <w:sz w:val="23"/>
                <w:szCs w:val="23"/>
              </w:rPr>
            </w:pPr>
          </w:p>
        </w:tc>
        <w:tc>
          <w:tcPr>
            <w:tcW w:w="2760" w:type="dxa"/>
            <w:gridSpan w:val="4"/>
            <w:vAlign w:val="bottom"/>
          </w:tcPr>
          <w:p w:rsidR="0008749B" w:rsidRDefault="0008749B">
            <w:pPr>
              <w:ind w:left="480"/>
              <w:rPr>
                <w:sz w:val="20"/>
                <w:szCs w:val="20"/>
              </w:rPr>
            </w:pPr>
            <w:r>
              <w:rPr>
                <w:rFonts w:ascii="Times New Roman" w:eastAsia="Times New Roman" w:hAnsi="Times New Roman" w:cs="Times New Roman"/>
                <w:sz w:val="24"/>
                <w:szCs w:val="24"/>
              </w:rPr>
              <w:t>ПРИЛОЖЕНИЕ 2</w:t>
            </w:r>
          </w:p>
        </w:tc>
        <w:tc>
          <w:tcPr>
            <w:tcW w:w="0" w:type="dxa"/>
            <w:vAlign w:val="bottom"/>
          </w:tcPr>
          <w:p w:rsidR="0008749B" w:rsidRDefault="0008749B">
            <w:pPr>
              <w:rPr>
                <w:sz w:val="1"/>
                <w:szCs w:val="1"/>
              </w:rPr>
            </w:pPr>
          </w:p>
        </w:tc>
      </w:tr>
      <w:tr w:rsidR="0008749B">
        <w:trPr>
          <w:trHeight w:val="513"/>
        </w:trPr>
        <w:tc>
          <w:tcPr>
            <w:tcW w:w="540" w:type="dxa"/>
            <w:tcBorders>
              <w:bottom w:val="single" w:sz="8" w:space="0" w:color="auto"/>
            </w:tcBorders>
            <w:vAlign w:val="bottom"/>
          </w:tcPr>
          <w:p w:rsidR="0008749B" w:rsidRDefault="0008749B">
            <w:pPr>
              <w:rPr>
                <w:sz w:val="24"/>
                <w:szCs w:val="24"/>
              </w:rPr>
            </w:pPr>
          </w:p>
        </w:tc>
        <w:tc>
          <w:tcPr>
            <w:tcW w:w="8180" w:type="dxa"/>
            <w:gridSpan w:val="9"/>
            <w:tcBorders>
              <w:bottom w:val="single" w:sz="8" w:space="0" w:color="auto"/>
            </w:tcBorders>
            <w:vAlign w:val="bottom"/>
          </w:tcPr>
          <w:p w:rsidR="0008749B" w:rsidRDefault="0008749B">
            <w:pPr>
              <w:ind w:left="1040"/>
              <w:rPr>
                <w:sz w:val="20"/>
                <w:szCs w:val="20"/>
              </w:rPr>
            </w:pPr>
            <w:r>
              <w:rPr>
                <w:rFonts w:ascii="Times New Roman" w:eastAsia="Times New Roman" w:hAnsi="Times New Roman" w:cs="Times New Roman"/>
                <w:b/>
                <w:bCs/>
                <w:w w:val="99"/>
              </w:rPr>
              <w:t>Спортивная экипировка, передаваемая в индивидуальное пользование</w:t>
            </w:r>
          </w:p>
        </w:tc>
        <w:tc>
          <w:tcPr>
            <w:tcW w:w="900" w:type="dxa"/>
            <w:tcBorders>
              <w:bottom w:val="single" w:sz="8" w:space="0" w:color="auto"/>
            </w:tcBorders>
            <w:vAlign w:val="bottom"/>
          </w:tcPr>
          <w:p w:rsidR="0008749B" w:rsidRDefault="0008749B">
            <w:pPr>
              <w:rPr>
                <w:sz w:val="24"/>
                <w:szCs w:val="24"/>
              </w:rPr>
            </w:pPr>
          </w:p>
        </w:tc>
        <w:tc>
          <w:tcPr>
            <w:tcW w:w="1000" w:type="dxa"/>
            <w:tcBorders>
              <w:bottom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38"/>
        </w:trPr>
        <w:tc>
          <w:tcPr>
            <w:tcW w:w="540" w:type="dxa"/>
            <w:tcBorders>
              <w:left w:val="single" w:sz="8" w:space="0" w:color="auto"/>
              <w:right w:val="single" w:sz="8" w:space="0" w:color="auto"/>
            </w:tcBorders>
            <w:vAlign w:val="bottom"/>
          </w:tcPr>
          <w:p w:rsidR="0008749B" w:rsidRDefault="0008749B">
            <w:pPr>
              <w:spacing w:line="238" w:lineRule="exact"/>
              <w:ind w:left="120"/>
              <w:rPr>
                <w:sz w:val="20"/>
                <w:szCs w:val="20"/>
              </w:rPr>
            </w:pPr>
            <w:r>
              <w:rPr>
                <w:rFonts w:ascii="Times New Roman" w:eastAsia="Times New Roman" w:hAnsi="Times New Roman" w:cs="Times New Roman"/>
              </w:rPr>
              <w:t>№</w:t>
            </w:r>
          </w:p>
        </w:tc>
        <w:tc>
          <w:tcPr>
            <w:tcW w:w="1720" w:type="dxa"/>
            <w:tcBorders>
              <w:right w:val="single" w:sz="8" w:space="0" w:color="auto"/>
            </w:tcBorders>
            <w:vAlign w:val="bottom"/>
          </w:tcPr>
          <w:p w:rsidR="0008749B" w:rsidRDefault="0008749B">
            <w:pPr>
              <w:spacing w:line="238" w:lineRule="exact"/>
              <w:ind w:left="80"/>
              <w:rPr>
                <w:sz w:val="20"/>
                <w:szCs w:val="20"/>
              </w:rPr>
            </w:pPr>
            <w:r>
              <w:rPr>
                <w:rFonts w:ascii="Times New Roman" w:eastAsia="Times New Roman" w:hAnsi="Times New Roman" w:cs="Times New Roman"/>
              </w:rPr>
              <w:t>Наименование</w:t>
            </w:r>
          </w:p>
        </w:tc>
        <w:tc>
          <w:tcPr>
            <w:tcW w:w="1060" w:type="dxa"/>
            <w:tcBorders>
              <w:right w:val="single" w:sz="8" w:space="0" w:color="auto"/>
            </w:tcBorders>
            <w:vAlign w:val="bottom"/>
          </w:tcPr>
          <w:p w:rsidR="0008749B" w:rsidRDefault="0008749B">
            <w:pPr>
              <w:spacing w:line="238" w:lineRule="exact"/>
              <w:ind w:left="100"/>
              <w:rPr>
                <w:sz w:val="20"/>
                <w:szCs w:val="20"/>
              </w:rPr>
            </w:pPr>
            <w:r>
              <w:rPr>
                <w:rFonts w:ascii="Times New Roman" w:eastAsia="Times New Roman" w:hAnsi="Times New Roman" w:cs="Times New Roman"/>
              </w:rPr>
              <w:t>Единица</w:t>
            </w:r>
          </w:p>
        </w:tc>
        <w:tc>
          <w:tcPr>
            <w:tcW w:w="1440" w:type="dxa"/>
            <w:tcBorders>
              <w:right w:val="single" w:sz="8" w:space="0" w:color="auto"/>
            </w:tcBorders>
            <w:vAlign w:val="bottom"/>
          </w:tcPr>
          <w:p w:rsidR="0008749B" w:rsidRDefault="0008749B">
            <w:pPr>
              <w:spacing w:line="238" w:lineRule="exact"/>
              <w:ind w:left="100"/>
              <w:rPr>
                <w:sz w:val="20"/>
                <w:szCs w:val="20"/>
              </w:rPr>
            </w:pPr>
            <w:r>
              <w:rPr>
                <w:rFonts w:ascii="Times New Roman" w:eastAsia="Times New Roman" w:hAnsi="Times New Roman" w:cs="Times New Roman"/>
              </w:rPr>
              <w:t>Расчетная</w:t>
            </w:r>
          </w:p>
        </w:tc>
        <w:tc>
          <w:tcPr>
            <w:tcW w:w="3100" w:type="dxa"/>
            <w:gridSpan w:val="4"/>
            <w:tcBorders>
              <w:bottom w:val="single" w:sz="8" w:space="0" w:color="auto"/>
            </w:tcBorders>
            <w:vAlign w:val="bottom"/>
          </w:tcPr>
          <w:p w:rsidR="0008749B" w:rsidRDefault="0008749B">
            <w:pPr>
              <w:spacing w:line="238" w:lineRule="exact"/>
              <w:ind w:left="80"/>
              <w:rPr>
                <w:sz w:val="20"/>
                <w:szCs w:val="20"/>
              </w:rPr>
            </w:pPr>
            <w:r>
              <w:rPr>
                <w:rFonts w:ascii="Times New Roman" w:eastAsia="Times New Roman" w:hAnsi="Times New Roman" w:cs="Times New Roman"/>
              </w:rPr>
              <w:t>Этапы спортивной подготовки</w:t>
            </w:r>
          </w:p>
        </w:tc>
        <w:tc>
          <w:tcPr>
            <w:tcW w:w="780" w:type="dxa"/>
            <w:tcBorders>
              <w:bottom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900" w:type="dxa"/>
            <w:tcBorders>
              <w:bottom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09"/>
        </w:trPr>
        <w:tc>
          <w:tcPr>
            <w:tcW w:w="540" w:type="dxa"/>
            <w:tcBorders>
              <w:left w:val="single" w:sz="8" w:space="0" w:color="auto"/>
              <w:right w:val="single" w:sz="8" w:space="0" w:color="auto"/>
            </w:tcBorders>
            <w:vAlign w:val="bottom"/>
          </w:tcPr>
          <w:p w:rsidR="0008749B" w:rsidRDefault="0008749B">
            <w:pPr>
              <w:spacing w:line="209" w:lineRule="exact"/>
              <w:ind w:left="120"/>
              <w:rPr>
                <w:sz w:val="20"/>
                <w:szCs w:val="20"/>
              </w:rPr>
            </w:pPr>
            <w:r>
              <w:rPr>
                <w:rFonts w:ascii="Times New Roman" w:eastAsia="Times New Roman" w:hAnsi="Times New Roman" w:cs="Times New Roman"/>
              </w:rPr>
              <w:t>п/п</w:t>
            </w:r>
          </w:p>
        </w:tc>
        <w:tc>
          <w:tcPr>
            <w:tcW w:w="1720" w:type="dxa"/>
            <w:tcBorders>
              <w:right w:val="single" w:sz="8" w:space="0" w:color="auto"/>
            </w:tcBorders>
            <w:vAlign w:val="bottom"/>
          </w:tcPr>
          <w:p w:rsidR="0008749B" w:rsidRDefault="0008749B">
            <w:pPr>
              <w:rPr>
                <w:sz w:val="18"/>
                <w:szCs w:val="18"/>
              </w:rPr>
            </w:pPr>
          </w:p>
        </w:tc>
        <w:tc>
          <w:tcPr>
            <w:tcW w:w="1060" w:type="dxa"/>
            <w:tcBorders>
              <w:right w:val="single" w:sz="8" w:space="0" w:color="auto"/>
            </w:tcBorders>
            <w:vAlign w:val="bottom"/>
          </w:tcPr>
          <w:p w:rsidR="0008749B" w:rsidRDefault="0008749B">
            <w:pPr>
              <w:spacing w:line="209" w:lineRule="exact"/>
              <w:ind w:left="100"/>
              <w:rPr>
                <w:sz w:val="20"/>
                <w:szCs w:val="20"/>
              </w:rPr>
            </w:pPr>
            <w:r>
              <w:rPr>
                <w:rFonts w:ascii="Times New Roman" w:eastAsia="Times New Roman" w:hAnsi="Times New Roman" w:cs="Times New Roman"/>
              </w:rPr>
              <w:t>измерен</w:t>
            </w:r>
          </w:p>
        </w:tc>
        <w:tc>
          <w:tcPr>
            <w:tcW w:w="1440" w:type="dxa"/>
            <w:tcBorders>
              <w:right w:val="single" w:sz="8" w:space="0" w:color="auto"/>
            </w:tcBorders>
            <w:vAlign w:val="bottom"/>
          </w:tcPr>
          <w:p w:rsidR="0008749B" w:rsidRDefault="0008749B">
            <w:pPr>
              <w:spacing w:line="209" w:lineRule="exact"/>
              <w:ind w:left="100"/>
              <w:rPr>
                <w:sz w:val="20"/>
                <w:szCs w:val="20"/>
              </w:rPr>
            </w:pPr>
            <w:r>
              <w:rPr>
                <w:rFonts w:ascii="Times New Roman" w:eastAsia="Times New Roman" w:hAnsi="Times New Roman" w:cs="Times New Roman"/>
              </w:rPr>
              <w:t>единица</w:t>
            </w:r>
          </w:p>
        </w:tc>
        <w:tc>
          <w:tcPr>
            <w:tcW w:w="1900" w:type="dxa"/>
            <w:gridSpan w:val="2"/>
            <w:tcBorders>
              <w:right w:val="single" w:sz="8" w:space="0" w:color="auto"/>
            </w:tcBorders>
            <w:vAlign w:val="bottom"/>
          </w:tcPr>
          <w:p w:rsidR="0008749B" w:rsidRDefault="0008749B">
            <w:pPr>
              <w:spacing w:line="209" w:lineRule="exact"/>
              <w:ind w:left="80"/>
              <w:rPr>
                <w:sz w:val="20"/>
                <w:szCs w:val="20"/>
              </w:rPr>
            </w:pPr>
            <w:r>
              <w:rPr>
                <w:rFonts w:ascii="Times New Roman" w:eastAsia="Times New Roman" w:hAnsi="Times New Roman" w:cs="Times New Roman"/>
              </w:rPr>
              <w:t>Этап начальной</w:t>
            </w:r>
          </w:p>
        </w:tc>
        <w:tc>
          <w:tcPr>
            <w:tcW w:w="1980" w:type="dxa"/>
            <w:gridSpan w:val="3"/>
            <w:tcBorders>
              <w:right w:val="single" w:sz="8" w:space="0" w:color="auto"/>
            </w:tcBorders>
            <w:vAlign w:val="bottom"/>
          </w:tcPr>
          <w:p w:rsidR="0008749B" w:rsidRDefault="0008749B">
            <w:pPr>
              <w:spacing w:line="209" w:lineRule="exact"/>
              <w:ind w:left="80"/>
              <w:rPr>
                <w:sz w:val="20"/>
                <w:szCs w:val="20"/>
              </w:rPr>
            </w:pPr>
            <w:r>
              <w:rPr>
                <w:rFonts w:ascii="Times New Roman" w:eastAsia="Times New Roman" w:hAnsi="Times New Roman" w:cs="Times New Roman"/>
              </w:rPr>
              <w:t>Тренировочный</w:t>
            </w:r>
          </w:p>
        </w:tc>
        <w:tc>
          <w:tcPr>
            <w:tcW w:w="80" w:type="dxa"/>
            <w:vAlign w:val="bottom"/>
          </w:tcPr>
          <w:p w:rsidR="0008749B" w:rsidRDefault="0008749B">
            <w:pPr>
              <w:rPr>
                <w:sz w:val="18"/>
                <w:szCs w:val="18"/>
              </w:rPr>
            </w:pPr>
          </w:p>
        </w:tc>
        <w:tc>
          <w:tcPr>
            <w:tcW w:w="900" w:type="dxa"/>
            <w:vAlign w:val="bottom"/>
          </w:tcPr>
          <w:p w:rsidR="0008749B" w:rsidRDefault="0008749B">
            <w:pPr>
              <w:spacing w:line="209" w:lineRule="exact"/>
              <w:rPr>
                <w:sz w:val="20"/>
                <w:szCs w:val="20"/>
              </w:rPr>
            </w:pPr>
            <w:r>
              <w:rPr>
                <w:rFonts w:ascii="Times New Roman" w:eastAsia="Times New Roman" w:hAnsi="Times New Roman" w:cs="Times New Roman"/>
              </w:rPr>
              <w:t>Этап</w:t>
            </w:r>
          </w:p>
        </w:tc>
        <w:tc>
          <w:tcPr>
            <w:tcW w:w="1000" w:type="dxa"/>
            <w:tcBorders>
              <w:right w:val="single" w:sz="8" w:space="0" w:color="auto"/>
            </w:tcBorders>
            <w:vAlign w:val="bottom"/>
          </w:tcPr>
          <w:p w:rsidR="0008749B" w:rsidRDefault="0008749B">
            <w:pPr>
              <w:rPr>
                <w:sz w:val="18"/>
                <w:szCs w:val="18"/>
              </w:rPr>
            </w:pPr>
          </w:p>
        </w:tc>
        <w:tc>
          <w:tcPr>
            <w:tcW w:w="0" w:type="dxa"/>
            <w:vAlign w:val="bottom"/>
          </w:tcPr>
          <w:p w:rsidR="0008749B" w:rsidRDefault="0008749B">
            <w:pPr>
              <w:rPr>
                <w:sz w:val="1"/>
                <w:szCs w:val="1"/>
              </w:rPr>
            </w:pPr>
          </w:p>
        </w:tc>
      </w:tr>
      <w:tr w:rsidR="0008749B">
        <w:trPr>
          <w:trHeight w:val="241"/>
        </w:trPr>
        <w:tc>
          <w:tcPr>
            <w:tcW w:w="540" w:type="dxa"/>
            <w:tcBorders>
              <w:left w:val="single" w:sz="8" w:space="0" w:color="auto"/>
              <w:right w:val="single" w:sz="8" w:space="0" w:color="auto"/>
            </w:tcBorders>
            <w:vAlign w:val="bottom"/>
          </w:tcPr>
          <w:p w:rsidR="0008749B" w:rsidRDefault="0008749B">
            <w:pPr>
              <w:rPr>
                <w:sz w:val="20"/>
                <w:szCs w:val="20"/>
              </w:rPr>
            </w:pPr>
          </w:p>
        </w:tc>
        <w:tc>
          <w:tcPr>
            <w:tcW w:w="1720" w:type="dxa"/>
            <w:tcBorders>
              <w:right w:val="single" w:sz="8" w:space="0" w:color="auto"/>
            </w:tcBorders>
            <w:vAlign w:val="bottom"/>
          </w:tcPr>
          <w:p w:rsidR="0008749B" w:rsidRDefault="0008749B">
            <w:pPr>
              <w:rPr>
                <w:sz w:val="20"/>
                <w:szCs w:val="20"/>
              </w:rPr>
            </w:pPr>
          </w:p>
        </w:tc>
        <w:tc>
          <w:tcPr>
            <w:tcW w:w="1060" w:type="dxa"/>
            <w:tcBorders>
              <w:right w:val="single" w:sz="8" w:space="0" w:color="auto"/>
            </w:tcBorders>
            <w:vAlign w:val="bottom"/>
          </w:tcPr>
          <w:p w:rsidR="0008749B" w:rsidRDefault="0008749B">
            <w:pPr>
              <w:spacing w:line="241" w:lineRule="exact"/>
              <w:ind w:left="100"/>
              <w:rPr>
                <w:sz w:val="20"/>
                <w:szCs w:val="20"/>
              </w:rPr>
            </w:pPr>
            <w:r>
              <w:rPr>
                <w:rFonts w:ascii="Times New Roman" w:eastAsia="Times New Roman" w:hAnsi="Times New Roman" w:cs="Times New Roman"/>
              </w:rPr>
              <w:t>ия</w:t>
            </w:r>
          </w:p>
        </w:tc>
        <w:tc>
          <w:tcPr>
            <w:tcW w:w="1440" w:type="dxa"/>
            <w:tcBorders>
              <w:right w:val="single" w:sz="8" w:space="0" w:color="auto"/>
            </w:tcBorders>
            <w:vAlign w:val="bottom"/>
          </w:tcPr>
          <w:p w:rsidR="0008749B" w:rsidRDefault="0008749B">
            <w:pPr>
              <w:rPr>
                <w:sz w:val="20"/>
                <w:szCs w:val="20"/>
              </w:rPr>
            </w:pPr>
          </w:p>
        </w:tc>
        <w:tc>
          <w:tcPr>
            <w:tcW w:w="1900" w:type="dxa"/>
            <w:gridSpan w:val="2"/>
            <w:tcBorders>
              <w:right w:val="single" w:sz="8" w:space="0" w:color="auto"/>
            </w:tcBorders>
            <w:vAlign w:val="bottom"/>
          </w:tcPr>
          <w:p w:rsidR="0008749B" w:rsidRDefault="0008749B">
            <w:pPr>
              <w:spacing w:line="241" w:lineRule="exact"/>
              <w:ind w:left="80"/>
              <w:rPr>
                <w:sz w:val="20"/>
                <w:szCs w:val="20"/>
              </w:rPr>
            </w:pPr>
            <w:r>
              <w:rPr>
                <w:rFonts w:ascii="Times New Roman" w:eastAsia="Times New Roman" w:hAnsi="Times New Roman" w:cs="Times New Roman"/>
              </w:rPr>
              <w:t>подготовки</w:t>
            </w:r>
          </w:p>
        </w:tc>
        <w:tc>
          <w:tcPr>
            <w:tcW w:w="1200" w:type="dxa"/>
            <w:gridSpan w:val="2"/>
            <w:vAlign w:val="bottom"/>
          </w:tcPr>
          <w:p w:rsidR="0008749B" w:rsidRDefault="0008749B">
            <w:pPr>
              <w:spacing w:line="241" w:lineRule="exact"/>
              <w:ind w:left="80"/>
              <w:rPr>
                <w:sz w:val="20"/>
                <w:szCs w:val="20"/>
              </w:rPr>
            </w:pPr>
            <w:r>
              <w:rPr>
                <w:rFonts w:ascii="Times New Roman" w:eastAsia="Times New Roman" w:hAnsi="Times New Roman" w:cs="Times New Roman"/>
              </w:rPr>
              <w:t>этап(этап</w:t>
            </w:r>
          </w:p>
        </w:tc>
        <w:tc>
          <w:tcPr>
            <w:tcW w:w="78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1900" w:type="dxa"/>
            <w:gridSpan w:val="2"/>
            <w:tcBorders>
              <w:right w:val="single" w:sz="8" w:space="0" w:color="auto"/>
            </w:tcBorders>
            <w:vAlign w:val="bottom"/>
          </w:tcPr>
          <w:p w:rsidR="0008749B" w:rsidRDefault="0008749B">
            <w:pPr>
              <w:spacing w:line="241" w:lineRule="exact"/>
              <w:rPr>
                <w:sz w:val="20"/>
                <w:szCs w:val="20"/>
              </w:rPr>
            </w:pPr>
            <w:r>
              <w:rPr>
                <w:rFonts w:ascii="Times New Roman" w:eastAsia="Times New Roman" w:hAnsi="Times New Roman" w:cs="Times New Roman"/>
              </w:rPr>
              <w:t>совершенствовани</w:t>
            </w:r>
          </w:p>
        </w:tc>
        <w:tc>
          <w:tcPr>
            <w:tcW w:w="0" w:type="dxa"/>
            <w:vAlign w:val="bottom"/>
          </w:tcPr>
          <w:p w:rsidR="0008749B" w:rsidRDefault="0008749B">
            <w:pPr>
              <w:rPr>
                <w:sz w:val="1"/>
                <w:szCs w:val="1"/>
              </w:rPr>
            </w:pPr>
          </w:p>
        </w:tc>
      </w:tr>
      <w:tr w:rsidR="0008749B">
        <w:trPr>
          <w:trHeight w:val="229"/>
        </w:trPr>
        <w:tc>
          <w:tcPr>
            <w:tcW w:w="540" w:type="dxa"/>
            <w:tcBorders>
              <w:left w:val="single" w:sz="8" w:space="0" w:color="auto"/>
              <w:right w:val="single" w:sz="8" w:space="0" w:color="auto"/>
            </w:tcBorders>
            <w:vAlign w:val="bottom"/>
          </w:tcPr>
          <w:p w:rsidR="0008749B" w:rsidRDefault="0008749B">
            <w:pPr>
              <w:rPr>
                <w:sz w:val="19"/>
                <w:szCs w:val="19"/>
              </w:rPr>
            </w:pPr>
          </w:p>
        </w:tc>
        <w:tc>
          <w:tcPr>
            <w:tcW w:w="1720" w:type="dxa"/>
            <w:tcBorders>
              <w:right w:val="single" w:sz="8" w:space="0" w:color="auto"/>
            </w:tcBorders>
            <w:vAlign w:val="bottom"/>
          </w:tcPr>
          <w:p w:rsidR="0008749B" w:rsidRDefault="0008749B">
            <w:pPr>
              <w:rPr>
                <w:sz w:val="19"/>
                <w:szCs w:val="19"/>
              </w:rPr>
            </w:pPr>
          </w:p>
        </w:tc>
        <w:tc>
          <w:tcPr>
            <w:tcW w:w="1060" w:type="dxa"/>
            <w:tcBorders>
              <w:right w:val="single" w:sz="8" w:space="0" w:color="auto"/>
            </w:tcBorders>
            <w:vAlign w:val="bottom"/>
          </w:tcPr>
          <w:p w:rsidR="0008749B" w:rsidRDefault="0008749B">
            <w:pPr>
              <w:rPr>
                <w:sz w:val="19"/>
                <w:szCs w:val="19"/>
              </w:rPr>
            </w:pPr>
          </w:p>
        </w:tc>
        <w:tc>
          <w:tcPr>
            <w:tcW w:w="1440" w:type="dxa"/>
            <w:tcBorders>
              <w:right w:val="single" w:sz="8" w:space="0" w:color="auto"/>
            </w:tcBorders>
            <w:vAlign w:val="bottom"/>
          </w:tcPr>
          <w:p w:rsidR="0008749B" w:rsidRDefault="0008749B">
            <w:pPr>
              <w:rPr>
                <w:sz w:val="19"/>
                <w:szCs w:val="19"/>
              </w:rPr>
            </w:pPr>
          </w:p>
        </w:tc>
        <w:tc>
          <w:tcPr>
            <w:tcW w:w="900" w:type="dxa"/>
            <w:vAlign w:val="bottom"/>
          </w:tcPr>
          <w:p w:rsidR="0008749B" w:rsidRDefault="0008749B">
            <w:pPr>
              <w:rPr>
                <w:sz w:val="19"/>
                <w:szCs w:val="19"/>
              </w:rPr>
            </w:pPr>
          </w:p>
        </w:tc>
        <w:tc>
          <w:tcPr>
            <w:tcW w:w="1000" w:type="dxa"/>
            <w:tcBorders>
              <w:right w:val="single" w:sz="8" w:space="0" w:color="auto"/>
            </w:tcBorders>
            <w:vAlign w:val="bottom"/>
          </w:tcPr>
          <w:p w:rsidR="0008749B" w:rsidRDefault="0008749B">
            <w:pPr>
              <w:rPr>
                <w:sz w:val="19"/>
                <w:szCs w:val="19"/>
              </w:rPr>
            </w:pPr>
          </w:p>
        </w:tc>
        <w:tc>
          <w:tcPr>
            <w:tcW w:w="1200" w:type="dxa"/>
            <w:gridSpan w:val="2"/>
            <w:vMerge w:val="restart"/>
            <w:vAlign w:val="bottom"/>
          </w:tcPr>
          <w:p w:rsidR="0008749B" w:rsidRDefault="0008749B">
            <w:pPr>
              <w:ind w:left="80"/>
              <w:rPr>
                <w:sz w:val="20"/>
                <w:szCs w:val="20"/>
              </w:rPr>
            </w:pPr>
            <w:r>
              <w:rPr>
                <w:rFonts w:ascii="Times New Roman" w:eastAsia="Times New Roman" w:hAnsi="Times New Roman" w:cs="Times New Roman"/>
              </w:rPr>
              <w:t>спортивной</w:t>
            </w:r>
          </w:p>
        </w:tc>
        <w:tc>
          <w:tcPr>
            <w:tcW w:w="78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1900" w:type="dxa"/>
            <w:gridSpan w:val="2"/>
            <w:tcBorders>
              <w:right w:val="single" w:sz="8" w:space="0" w:color="auto"/>
            </w:tcBorders>
            <w:vAlign w:val="bottom"/>
          </w:tcPr>
          <w:p w:rsidR="0008749B" w:rsidRDefault="0008749B">
            <w:pPr>
              <w:spacing w:line="229" w:lineRule="exact"/>
              <w:rPr>
                <w:sz w:val="20"/>
                <w:szCs w:val="20"/>
              </w:rPr>
            </w:pPr>
            <w:r>
              <w:rPr>
                <w:rFonts w:ascii="Times New Roman" w:eastAsia="Times New Roman" w:hAnsi="Times New Roman" w:cs="Times New Roman"/>
              </w:rPr>
              <w:t>яспортивного</w:t>
            </w:r>
          </w:p>
        </w:tc>
        <w:tc>
          <w:tcPr>
            <w:tcW w:w="0" w:type="dxa"/>
            <w:vAlign w:val="bottom"/>
          </w:tcPr>
          <w:p w:rsidR="0008749B" w:rsidRDefault="0008749B">
            <w:pPr>
              <w:rPr>
                <w:sz w:val="1"/>
                <w:szCs w:val="1"/>
              </w:rPr>
            </w:pPr>
          </w:p>
        </w:tc>
      </w:tr>
      <w:tr w:rsidR="0008749B">
        <w:trPr>
          <w:trHeight w:val="69"/>
        </w:trPr>
        <w:tc>
          <w:tcPr>
            <w:tcW w:w="540" w:type="dxa"/>
            <w:tcBorders>
              <w:left w:val="single" w:sz="8" w:space="0" w:color="auto"/>
              <w:right w:val="single" w:sz="8" w:space="0" w:color="auto"/>
            </w:tcBorders>
            <w:vAlign w:val="bottom"/>
          </w:tcPr>
          <w:p w:rsidR="0008749B" w:rsidRDefault="0008749B">
            <w:pPr>
              <w:rPr>
                <w:sz w:val="5"/>
                <w:szCs w:val="5"/>
              </w:rPr>
            </w:pPr>
          </w:p>
        </w:tc>
        <w:tc>
          <w:tcPr>
            <w:tcW w:w="1720" w:type="dxa"/>
            <w:tcBorders>
              <w:right w:val="single" w:sz="8" w:space="0" w:color="auto"/>
            </w:tcBorders>
            <w:vAlign w:val="bottom"/>
          </w:tcPr>
          <w:p w:rsidR="0008749B" w:rsidRDefault="0008749B">
            <w:pPr>
              <w:rPr>
                <w:sz w:val="5"/>
                <w:szCs w:val="5"/>
              </w:rPr>
            </w:pPr>
          </w:p>
        </w:tc>
        <w:tc>
          <w:tcPr>
            <w:tcW w:w="1060" w:type="dxa"/>
            <w:tcBorders>
              <w:right w:val="single" w:sz="8" w:space="0" w:color="auto"/>
            </w:tcBorders>
            <w:vAlign w:val="bottom"/>
          </w:tcPr>
          <w:p w:rsidR="0008749B" w:rsidRDefault="0008749B">
            <w:pPr>
              <w:rPr>
                <w:sz w:val="5"/>
                <w:szCs w:val="5"/>
              </w:rPr>
            </w:pPr>
          </w:p>
        </w:tc>
        <w:tc>
          <w:tcPr>
            <w:tcW w:w="1440" w:type="dxa"/>
            <w:tcBorders>
              <w:right w:val="single" w:sz="8" w:space="0" w:color="auto"/>
            </w:tcBorders>
            <w:vAlign w:val="bottom"/>
          </w:tcPr>
          <w:p w:rsidR="0008749B" w:rsidRDefault="0008749B">
            <w:pPr>
              <w:rPr>
                <w:sz w:val="5"/>
                <w:szCs w:val="5"/>
              </w:rPr>
            </w:pPr>
          </w:p>
        </w:tc>
        <w:tc>
          <w:tcPr>
            <w:tcW w:w="900" w:type="dxa"/>
            <w:vAlign w:val="bottom"/>
          </w:tcPr>
          <w:p w:rsidR="0008749B" w:rsidRDefault="0008749B">
            <w:pPr>
              <w:rPr>
                <w:sz w:val="5"/>
                <w:szCs w:val="5"/>
              </w:rPr>
            </w:pPr>
          </w:p>
        </w:tc>
        <w:tc>
          <w:tcPr>
            <w:tcW w:w="1000" w:type="dxa"/>
            <w:tcBorders>
              <w:right w:val="single" w:sz="8" w:space="0" w:color="auto"/>
            </w:tcBorders>
            <w:vAlign w:val="bottom"/>
          </w:tcPr>
          <w:p w:rsidR="0008749B" w:rsidRDefault="0008749B">
            <w:pPr>
              <w:rPr>
                <w:sz w:val="5"/>
                <w:szCs w:val="5"/>
              </w:rPr>
            </w:pPr>
          </w:p>
        </w:tc>
        <w:tc>
          <w:tcPr>
            <w:tcW w:w="1200" w:type="dxa"/>
            <w:gridSpan w:val="2"/>
            <w:vMerge/>
            <w:vAlign w:val="bottom"/>
          </w:tcPr>
          <w:p w:rsidR="0008749B" w:rsidRDefault="0008749B">
            <w:pPr>
              <w:rPr>
                <w:sz w:val="5"/>
                <w:szCs w:val="5"/>
              </w:rPr>
            </w:pPr>
          </w:p>
        </w:tc>
        <w:tc>
          <w:tcPr>
            <w:tcW w:w="780" w:type="dxa"/>
            <w:tcBorders>
              <w:right w:val="single" w:sz="8" w:space="0" w:color="auto"/>
            </w:tcBorders>
            <w:vAlign w:val="bottom"/>
          </w:tcPr>
          <w:p w:rsidR="0008749B" w:rsidRDefault="0008749B">
            <w:pPr>
              <w:rPr>
                <w:sz w:val="5"/>
                <w:szCs w:val="5"/>
              </w:rPr>
            </w:pPr>
          </w:p>
        </w:tc>
        <w:tc>
          <w:tcPr>
            <w:tcW w:w="80" w:type="dxa"/>
            <w:vAlign w:val="bottom"/>
          </w:tcPr>
          <w:p w:rsidR="0008749B" w:rsidRDefault="0008749B">
            <w:pPr>
              <w:rPr>
                <w:sz w:val="5"/>
                <w:szCs w:val="5"/>
              </w:rPr>
            </w:pPr>
          </w:p>
        </w:tc>
        <w:tc>
          <w:tcPr>
            <w:tcW w:w="1900" w:type="dxa"/>
            <w:gridSpan w:val="2"/>
            <w:vMerge w:val="restart"/>
            <w:tcBorders>
              <w:right w:val="single" w:sz="8" w:space="0" w:color="auto"/>
            </w:tcBorders>
            <w:vAlign w:val="bottom"/>
          </w:tcPr>
          <w:p w:rsidR="0008749B" w:rsidRDefault="0008749B">
            <w:pPr>
              <w:spacing w:line="242" w:lineRule="exact"/>
              <w:rPr>
                <w:sz w:val="20"/>
                <w:szCs w:val="20"/>
              </w:rPr>
            </w:pPr>
            <w:r>
              <w:rPr>
                <w:rFonts w:ascii="Times New Roman" w:eastAsia="Times New Roman" w:hAnsi="Times New Roman" w:cs="Times New Roman"/>
              </w:rPr>
              <w:t>мастерства</w:t>
            </w:r>
          </w:p>
        </w:tc>
        <w:tc>
          <w:tcPr>
            <w:tcW w:w="0" w:type="dxa"/>
            <w:vAlign w:val="bottom"/>
          </w:tcPr>
          <w:p w:rsidR="0008749B" w:rsidRDefault="0008749B">
            <w:pPr>
              <w:rPr>
                <w:sz w:val="1"/>
                <w:szCs w:val="1"/>
              </w:rPr>
            </w:pPr>
          </w:p>
        </w:tc>
      </w:tr>
      <w:tr w:rsidR="0008749B">
        <w:trPr>
          <w:trHeight w:val="173"/>
        </w:trPr>
        <w:tc>
          <w:tcPr>
            <w:tcW w:w="540" w:type="dxa"/>
            <w:tcBorders>
              <w:left w:val="single" w:sz="8" w:space="0" w:color="auto"/>
              <w:right w:val="single" w:sz="8" w:space="0" w:color="auto"/>
            </w:tcBorders>
            <w:vAlign w:val="bottom"/>
          </w:tcPr>
          <w:p w:rsidR="0008749B" w:rsidRDefault="0008749B">
            <w:pPr>
              <w:rPr>
                <w:sz w:val="15"/>
                <w:szCs w:val="15"/>
              </w:rPr>
            </w:pPr>
          </w:p>
        </w:tc>
        <w:tc>
          <w:tcPr>
            <w:tcW w:w="1720" w:type="dxa"/>
            <w:tcBorders>
              <w:right w:val="single" w:sz="8" w:space="0" w:color="auto"/>
            </w:tcBorders>
            <w:vAlign w:val="bottom"/>
          </w:tcPr>
          <w:p w:rsidR="0008749B" w:rsidRDefault="0008749B">
            <w:pPr>
              <w:rPr>
                <w:sz w:val="15"/>
                <w:szCs w:val="15"/>
              </w:rPr>
            </w:pPr>
          </w:p>
        </w:tc>
        <w:tc>
          <w:tcPr>
            <w:tcW w:w="1060" w:type="dxa"/>
            <w:tcBorders>
              <w:right w:val="single" w:sz="8" w:space="0" w:color="auto"/>
            </w:tcBorders>
            <w:vAlign w:val="bottom"/>
          </w:tcPr>
          <w:p w:rsidR="0008749B" w:rsidRDefault="0008749B">
            <w:pPr>
              <w:rPr>
                <w:sz w:val="15"/>
                <w:szCs w:val="15"/>
              </w:rPr>
            </w:pPr>
          </w:p>
        </w:tc>
        <w:tc>
          <w:tcPr>
            <w:tcW w:w="1440" w:type="dxa"/>
            <w:tcBorders>
              <w:right w:val="single" w:sz="8" w:space="0" w:color="auto"/>
            </w:tcBorders>
            <w:vAlign w:val="bottom"/>
          </w:tcPr>
          <w:p w:rsidR="0008749B" w:rsidRDefault="0008749B">
            <w:pPr>
              <w:rPr>
                <w:sz w:val="15"/>
                <w:szCs w:val="15"/>
              </w:rPr>
            </w:pPr>
          </w:p>
        </w:tc>
        <w:tc>
          <w:tcPr>
            <w:tcW w:w="900" w:type="dxa"/>
            <w:vAlign w:val="bottom"/>
          </w:tcPr>
          <w:p w:rsidR="0008749B" w:rsidRDefault="0008749B">
            <w:pPr>
              <w:rPr>
                <w:sz w:val="15"/>
                <w:szCs w:val="15"/>
              </w:rPr>
            </w:pPr>
          </w:p>
        </w:tc>
        <w:tc>
          <w:tcPr>
            <w:tcW w:w="1000" w:type="dxa"/>
            <w:tcBorders>
              <w:right w:val="single" w:sz="8" w:space="0" w:color="auto"/>
            </w:tcBorders>
            <w:vAlign w:val="bottom"/>
          </w:tcPr>
          <w:p w:rsidR="0008749B" w:rsidRDefault="0008749B">
            <w:pPr>
              <w:rPr>
                <w:sz w:val="15"/>
                <w:szCs w:val="15"/>
              </w:rPr>
            </w:pPr>
          </w:p>
        </w:tc>
        <w:tc>
          <w:tcPr>
            <w:tcW w:w="1980" w:type="dxa"/>
            <w:gridSpan w:val="3"/>
            <w:vMerge w:val="restart"/>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rPr>
              <w:t>специализации)</w:t>
            </w:r>
          </w:p>
        </w:tc>
        <w:tc>
          <w:tcPr>
            <w:tcW w:w="80" w:type="dxa"/>
            <w:vAlign w:val="bottom"/>
          </w:tcPr>
          <w:p w:rsidR="0008749B" w:rsidRDefault="0008749B">
            <w:pPr>
              <w:rPr>
                <w:sz w:val="15"/>
                <w:szCs w:val="15"/>
              </w:rPr>
            </w:pPr>
          </w:p>
        </w:tc>
        <w:tc>
          <w:tcPr>
            <w:tcW w:w="1900" w:type="dxa"/>
            <w:gridSpan w:val="2"/>
            <w:vMerge/>
            <w:tcBorders>
              <w:right w:val="single" w:sz="8" w:space="0" w:color="auto"/>
            </w:tcBorders>
            <w:vAlign w:val="bottom"/>
          </w:tcPr>
          <w:p w:rsidR="0008749B" w:rsidRDefault="0008749B">
            <w:pPr>
              <w:rPr>
                <w:sz w:val="15"/>
                <w:szCs w:val="15"/>
              </w:rPr>
            </w:pPr>
          </w:p>
        </w:tc>
        <w:tc>
          <w:tcPr>
            <w:tcW w:w="0" w:type="dxa"/>
            <w:vAlign w:val="bottom"/>
          </w:tcPr>
          <w:p w:rsidR="0008749B" w:rsidRDefault="0008749B">
            <w:pPr>
              <w:rPr>
                <w:sz w:val="1"/>
                <w:szCs w:val="1"/>
              </w:rPr>
            </w:pPr>
          </w:p>
        </w:tc>
      </w:tr>
      <w:tr w:rsidR="0008749B">
        <w:trPr>
          <w:trHeight w:val="84"/>
        </w:trPr>
        <w:tc>
          <w:tcPr>
            <w:tcW w:w="540" w:type="dxa"/>
            <w:tcBorders>
              <w:left w:val="single" w:sz="8" w:space="0" w:color="auto"/>
              <w:right w:val="single" w:sz="8" w:space="0" w:color="auto"/>
            </w:tcBorders>
            <w:vAlign w:val="bottom"/>
          </w:tcPr>
          <w:p w:rsidR="0008749B" w:rsidRDefault="0008749B">
            <w:pPr>
              <w:rPr>
                <w:sz w:val="7"/>
                <w:szCs w:val="7"/>
              </w:rPr>
            </w:pPr>
          </w:p>
        </w:tc>
        <w:tc>
          <w:tcPr>
            <w:tcW w:w="1720" w:type="dxa"/>
            <w:tcBorders>
              <w:right w:val="single" w:sz="8" w:space="0" w:color="auto"/>
            </w:tcBorders>
            <w:vAlign w:val="bottom"/>
          </w:tcPr>
          <w:p w:rsidR="0008749B" w:rsidRDefault="0008749B">
            <w:pPr>
              <w:rPr>
                <w:sz w:val="7"/>
                <w:szCs w:val="7"/>
              </w:rPr>
            </w:pPr>
          </w:p>
        </w:tc>
        <w:tc>
          <w:tcPr>
            <w:tcW w:w="1060" w:type="dxa"/>
            <w:tcBorders>
              <w:right w:val="single" w:sz="8" w:space="0" w:color="auto"/>
            </w:tcBorders>
            <w:vAlign w:val="bottom"/>
          </w:tcPr>
          <w:p w:rsidR="0008749B" w:rsidRDefault="0008749B">
            <w:pPr>
              <w:rPr>
                <w:sz w:val="7"/>
                <w:szCs w:val="7"/>
              </w:rPr>
            </w:pPr>
          </w:p>
        </w:tc>
        <w:tc>
          <w:tcPr>
            <w:tcW w:w="1440" w:type="dxa"/>
            <w:tcBorders>
              <w:right w:val="single" w:sz="8" w:space="0" w:color="auto"/>
            </w:tcBorders>
            <w:vAlign w:val="bottom"/>
          </w:tcPr>
          <w:p w:rsidR="0008749B" w:rsidRDefault="0008749B">
            <w:pPr>
              <w:rPr>
                <w:sz w:val="7"/>
                <w:szCs w:val="7"/>
              </w:rPr>
            </w:pPr>
          </w:p>
        </w:tc>
        <w:tc>
          <w:tcPr>
            <w:tcW w:w="900" w:type="dxa"/>
            <w:tcBorders>
              <w:bottom w:val="single" w:sz="8" w:space="0" w:color="auto"/>
            </w:tcBorders>
            <w:vAlign w:val="bottom"/>
          </w:tcPr>
          <w:p w:rsidR="0008749B" w:rsidRDefault="0008749B">
            <w:pPr>
              <w:rPr>
                <w:sz w:val="7"/>
                <w:szCs w:val="7"/>
              </w:rPr>
            </w:pPr>
          </w:p>
        </w:tc>
        <w:tc>
          <w:tcPr>
            <w:tcW w:w="1000" w:type="dxa"/>
            <w:tcBorders>
              <w:bottom w:val="single" w:sz="8" w:space="0" w:color="auto"/>
              <w:right w:val="single" w:sz="8" w:space="0" w:color="auto"/>
            </w:tcBorders>
            <w:vAlign w:val="bottom"/>
          </w:tcPr>
          <w:p w:rsidR="0008749B" w:rsidRDefault="0008749B">
            <w:pPr>
              <w:rPr>
                <w:sz w:val="7"/>
                <w:szCs w:val="7"/>
              </w:rPr>
            </w:pPr>
          </w:p>
        </w:tc>
        <w:tc>
          <w:tcPr>
            <w:tcW w:w="1980" w:type="dxa"/>
            <w:gridSpan w:val="3"/>
            <w:vMerge/>
            <w:tcBorders>
              <w:bottom w:val="single" w:sz="8" w:space="0" w:color="auto"/>
              <w:right w:val="single" w:sz="8" w:space="0" w:color="auto"/>
            </w:tcBorders>
            <w:vAlign w:val="bottom"/>
          </w:tcPr>
          <w:p w:rsidR="0008749B" w:rsidRDefault="0008749B">
            <w:pPr>
              <w:rPr>
                <w:sz w:val="7"/>
                <w:szCs w:val="7"/>
              </w:rPr>
            </w:pPr>
          </w:p>
        </w:tc>
        <w:tc>
          <w:tcPr>
            <w:tcW w:w="80" w:type="dxa"/>
            <w:tcBorders>
              <w:bottom w:val="single" w:sz="8" w:space="0" w:color="auto"/>
            </w:tcBorders>
            <w:vAlign w:val="bottom"/>
          </w:tcPr>
          <w:p w:rsidR="0008749B" w:rsidRDefault="0008749B">
            <w:pPr>
              <w:rPr>
                <w:sz w:val="7"/>
                <w:szCs w:val="7"/>
              </w:rPr>
            </w:pPr>
          </w:p>
        </w:tc>
        <w:tc>
          <w:tcPr>
            <w:tcW w:w="900" w:type="dxa"/>
            <w:tcBorders>
              <w:bottom w:val="single" w:sz="8" w:space="0" w:color="auto"/>
            </w:tcBorders>
            <w:vAlign w:val="bottom"/>
          </w:tcPr>
          <w:p w:rsidR="0008749B" w:rsidRDefault="0008749B">
            <w:pPr>
              <w:rPr>
                <w:sz w:val="7"/>
                <w:szCs w:val="7"/>
              </w:rPr>
            </w:pPr>
          </w:p>
        </w:tc>
        <w:tc>
          <w:tcPr>
            <w:tcW w:w="1000" w:type="dxa"/>
            <w:tcBorders>
              <w:bottom w:val="single" w:sz="8" w:space="0" w:color="auto"/>
              <w:right w:val="single" w:sz="8" w:space="0" w:color="auto"/>
            </w:tcBorders>
            <w:vAlign w:val="bottom"/>
          </w:tcPr>
          <w:p w:rsidR="0008749B" w:rsidRDefault="0008749B">
            <w:pPr>
              <w:rPr>
                <w:sz w:val="7"/>
                <w:szCs w:val="7"/>
              </w:rPr>
            </w:pPr>
          </w:p>
        </w:tc>
        <w:tc>
          <w:tcPr>
            <w:tcW w:w="0" w:type="dxa"/>
            <w:vAlign w:val="bottom"/>
          </w:tcPr>
          <w:p w:rsidR="0008749B" w:rsidRDefault="0008749B">
            <w:pPr>
              <w:rPr>
                <w:sz w:val="1"/>
                <w:szCs w:val="1"/>
              </w:rPr>
            </w:pPr>
          </w:p>
        </w:tc>
      </w:tr>
      <w:tr w:rsidR="0008749B">
        <w:trPr>
          <w:trHeight w:val="193"/>
        </w:trPr>
        <w:tc>
          <w:tcPr>
            <w:tcW w:w="540" w:type="dxa"/>
            <w:tcBorders>
              <w:left w:val="single" w:sz="8" w:space="0" w:color="auto"/>
              <w:right w:val="single" w:sz="8" w:space="0" w:color="auto"/>
            </w:tcBorders>
            <w:vAlign w:val="bottom"/>
          </w:tcPr>
          <w:p w:rsidR="0008749B" w:rsidRDefault="0008749B">
            <w:pPr>
              <w:rPr>
                <w:sz w:val="16"/>
                <w:szCs w:val="16"/>
              </w:rPr>
            </w:pPr>
          </w:p>
        </w:tc>
        <w:tc>
          <w:tcPr>
            <w:tcW w:w="1720" w:type="dxa"/>
            <w:tcBorders>
              <w:right w:val="single" w:sz="8" w:space="0" w:color="auto"/>
            </w:tcBorders>
            <w:vAlign w:val="bottom"/>
          </w:tcPr>
          <w:p w:rsidR="0008749B" w:rsidRDefault="0008749B">
            <w:pPr>
              <w:rPr>
                <w:sz w:val="16"/>
                <w:szCs w:val="16"/>
              </w:rPr>
            </w:pPr>
          </w:p>
        </w:tc>
        <w:tc>
          <w:tcPr>
            <w:tcW w:w="1060" w:type="dxa"/>
            <w:tcBorders>
              <w:right w:val="single" w:sz="8" w:space="0" w:color="auto"/>
            </w:tcBorders>
            <w:vAlign w:val="bottom"/>
          </w:tcPr>
          <w:p w:rsidR="0008749B" w:rsidRDefault="0008749B">
            <w:pPr>
              <w:rPr>
                <w:sz w:val="16"/>
                <w:szCs w:val="16"/>
              </w:rPr>
            </w:pPr>
          </w:p>
        </w:tc>
        <w:tc>
          <w:tcPr>
            <w:tcW w:w="1440" w:type="dxa"/>
            <w:tcBorders>
              <w:right w:val="single" w:sz="8" w:space="0" w:color="auto"/>
            </w:tcBorders>
            <w:vAlign w:val="bottom"/>
          </w:tcPr>
          <w:p w:rsidR="0008749B" w:rsidRDefault="0008749B">
            <w:pPr>
              <w:rPr>
                <w:sz w:val="16"/>
                <w:szCs w:val="16"/>
              </w:rPr>
            </w:pPr>
          </w:p>
        </w:tc>
        <w:tc>
          <w:tcPr>
            <w:tcW w:w="900" w:type="dxa"/>
            <w:tcBorders>
              <w:right w:val="single" w:sz="8" w:space="0" w:color="auto"/>
            </w:tcBorders>
            <w:vAlign w:val="bottom"/>
          </w:tcPr>
          <w:p w:rsidR="0008749B" w:rsidRDefault="0008749B">
            <w:pPr>
              <w:spacing w:line="193" w:lineRule="exact"/>
              <w:ind w:left="80"/>
              <w:rPr>
                <w:sz w:val="20"/>
                <w:szCs w:val="20"/>
              </w:rPr>
            </w:pPr>
            <w:r>
              <w:rPr>
                <w:rFonts w:ascii="Times New Roman" w:eastAsia="Times New Roman" w:hAnsi="Times New Roman" w:cs="Times New Roman"/>
              </w:rPr>
              <w:t>количе</w:t>
            </w:r>
          </w:p>
        </w:tc>
        <w:tc>
          <w:tcPr>
            <w:tcW w:w="1000" w:type="dxa"/>
            <w:tcBorders>
              <w:right w:val="single" w:sz="8" w:space="0" w:color="auto"/>
            </w:tcBorders>
            <w:vAlign w:val="bottom"/>
          </w:tcPr>
          <w:p w:rsidR="0008749B" w:rsidRDefault="0008749B">
            <w:pPr>
              <w:spacing w:line="193" w:lineRule="exact"/>
              <w:ind w:left="100"/>
              <w:rPr>
                <w:sz w:val="20"/>
                <w:szCs w:val="20"/>
              </w:rPr>
            </w:pPr>
            <w:r>
              <w:rPr>
                <w:rFonts w:ascii="Times New Roman" w:eastAsia="Times New Roman" w:hAnsi="Times New Roman" w:cs="Times New Roman"/>
              </w:rPr>
              <w:t>Срок</w:t>
            </w:r>
          </w:p>
        </w:tc>
        <w:tc>
          <w:tcPr>
            <w:tcW w:w="1120" w:type="dxa"/>
            <w:tcBorders>
              <w:right w:val="single" w:sz="8" w:space="0" w:color="auto"/>
            </w:tcBorders>
            <w:vAlign w:val="bottom"/>
          </w:tcPr>
          <w:p w:rsidR="0008749B" w:rsidRDefault="0008749B">
            <w:pPr>
              <w:spacing w:line="193" w:lineRule="exact"/>
              <w:ind w:left="80"/>
              <w:rPr>
                <w:sz w:val="20"/>
                <w:szCs w:val="20"/>
              </w:rPr>
            </w:pPr>
            <w:r>
              <w:rPr>
                <w:rFonts w:ascii="Times New Roman" w:eastAsia="Times New Roman" w:hAnsi="Times New Roman" w:cs="Times New Roman"/>
              </w:rPr>
              <w:t>количест</w:t>
            </w:r>
          </w:p>
        </w:tc>
        <w:tc>
          <w:tcPr>
            <w:tcW w:w="80" w:type="dxa"/>
            <w:vAlign w:val="bottom"/>
          </w:tcPr>
          <w:p w:rsidR="0008749B" w:rsidRDefault="0008749B">
            <w:pPr>
              <w:rPr>
                <w:sz w:val="16"/>
                <w:szCs w:val="16"/>
              </w:rPr>
            </w:pPr>
          </w:p>
        </w:tc>
        <w:tc>
          <w:tcPr>
            <w:tcW w:w="780" w:type="dxa"/>
            <w:tcBorders>
              <w:right w:val="single" w:sz="8" w:space="0" w:color="auto"/>
            </w:tcBorders>
            <w:vAlign w:val="bottom"/>
          </w:tcPr>
          <w:p w:rsidR="0008749B" w:rsidRDefault="0008749B">
            <w:pPr>
              <w:spacing w:line="193" w:lineRule="exact"/>
              <w:ind w:left="20"/>
              <w:rPr>
                <w:sz w:val="20"/>
                <w:szCs w:val="20"/>
              </w:rPr>
            </w:pPr>
            <w:r>
              <w:rPr>
                <w:rFonts w:ascii="Times New Roman" w:eastAsia="Times New Roman" w:hAnsi="Times New Roman" w:cs="Times New Roman"/>
              </w:rPr>
              <w:t>Срок</w:t>
            </w:r>
          </w:p>
        </w:tc>
        <w:tc>
          <w:tcPr>
            <w:tcW w:w="80" w:type="dxa"/>
            <w:vAlign w:val="bottom"/>
          </w:tcPr>
          <w:p w:rsidR="0008749B" w:rsidRDefault="0008749B">
            <w:pPr>
              <w:rPr>
                <w:sz w:val="16"/>
                <w:szCs w:val="16"/>
              </w:rPr>
            </w:pPr>
          </w:p>
        </w:tc>
        <w:tc>
          <w:tcPr>
            <w:tcW w:w="900" w:type="dxa"/>
            <w:tcBorders>
              <w:right w:val="single" w:sz="8" w:space="0" w:color="auto"/>
            </w:tcBorders>
            <w:vAlign w:val="bottom"/>
          </w:tcPr>
          <w:p w:rsidR="0008749B" w:rsidRDefault="0008749B">
            <w:pPr>
              <w:spacing w:line="193" w:lineRule="exact"/>
              <w:ind w:right="17"/>
              <w:jc w:val="center"/>
              <w:rPr>
                <w:sz w:val="20"/>
                <w:szCs w:val="20"/>
              </w:rPr>
            </w:pPr>
            <w:r>
              <w:rPr>
                <w:rFonts w:ascii="Times New Roman" w:eastAsia="Times New Roman" w:hAnsi="Times New Roman" w:cs="Times New Roman"/>
              </w:rPr>
              <w:t>Количе</w:t>
            </w:r>
          </w:p>
        </w:tc>
        <w:tc>
          <w:tcPr>
            <w:tcW w:w="1000" w:type="dxa"/>
            <w:tcBorders>
              <w:right w:val="single" w:sz="8" w:space="0" w:color="auto"/>
            </w:tcBorders>
            <w:vAlign w:val="bottom"/>
          </w:tcPr>
          <w:p w:rsidR="0008749B" w:rsidRDefault="0008749B">
            <w:pPr>
              <w:spacing w:line="193" w:lineRule="exact"/>
              <w:ind w:left="100"/>
              <w:rPr>
                <w:sz w:val="20"/>
                <w:szCs w:val="20"/>
              </w:rPr>
            </w:pPr>
            <w:r>
              <w:rPr>
                <w:rFonts w:ascii="Times New Roman" w:eastAsia="Times New Roman" w:hAnsi="Times New Roman" w:cs="Times New Roman"/>
              </w:rPr>
              <w:t>Срок</w:t>
            </w:r>
          </w:p>
        </w:tc>
        <w:tc>
          <w:tcPr>
            <w:tcW w:w="0" w:type="dxa"/>
            <w:vAlign w:val="bottom"/>
          </w:tcPr>
          <w:p w:rsidR="0008749B" w:rsidRDefault="0008749B">
            <w:pPr>
              <w:rPr>
                <w:sz w:val="1"/>
                <w:szCs w:val="1"/>
              </w:rPr>
            </w:pPr>
          </w:p>
        </w:tc>
      </w:tr>
      <w:tr w:rsidR="0008749B">
        <w:trPr>
          <w:trHeight w:val="241"/>
        </w:trPr>
        <w:tc>
          <w:tcPr>
            <w:tcW w:w="540" w:type="dxa"/>
            <w:tcBorders>
              <w:left w:val="single" w:sz="8" w:space="0" w:color="auto"/>
              <w:right w:val="single" w:sz="8" w:space="0" w:color="auto"/>
            </w:tcBorders>
            <w:vAlign w:val="bottom"/>
          </w:tcPr>
          <w:p w:rsidR="0008749B" w:rsidRDefault="0008749B">
            <w:pPr>
              <w:rPr>
                <w:sz w:val="20"/>
                <w:szCs w:val="20"/>
              </w:rPr>
            </w:pPr>
          </w:p>
        </w:tc>
        <w:tc>
          <w:tcPr>
            <w:tcW w:w="1720" w:type="dxa"/>
            <w:tcBorders>
              <w:right w:val="single" w:sz="8" w:space="0" w:color="auto"/>
            </w:tcBorders>
            <w:vAlign w:val="bottom"/>
          </w:tcPr>
          <w:p w:rsidR="0008749B" w:rsidRDefault="0008749B">
            <w:pPr>
              <w:rPr>
                <w:sz w:val="20"/>
                <w:szCs w:val="20"/>
              </w:rPr>
            </w:pPr>
          </w:p>
        </w:tc>
        <w:tc>
          <w:tcPr>
            <w:tcW w:w="1060" w:type="dxa"/>
            <w:tcBorders>
              <w:right w:val="single" w:sz="8" w:space="0" w:color="auto"/>
            </w:tcBorders>
            <w:vAlign w:val="bottom"/>
          </w:tcPr>
          <w:p w:rsidR="0008749B" w:rsidRDefault="0008749B">
            <w:pPr>
              <w:rPr>
                <w:sz w:val="20"/>
                <w:szCs w:val="20"/>
              </w:rPr>
            </w:pPr>
          </w:p>
        </w:tc>
        <w:tc>
          <w:tcPr>
            <w:tcW w:w="1440" w:type="dxa"/>
            <w:tcBorders>
              <w:right w:val="single" w:sz="8" w:space="0" w:color="auto"/>
            </w:tcBorders>
            <w:vAlign w:val="bottom"/>
          </w:tcPr>
          <w:p w:rsidR="0008749B" w:rsidRDefault="0008749B">
            <w:pPr>
              <w:rPr>
                <w:sz w:val="20"/>
                <w:szCs w:val="20"/>
              </w:rPr>
            </w:pPr>
          </w:p>
        </w:tc>
        <w:tc>
          <w:tcPr>
            <w:tcW w:w="900" w:type="dxa"/>
            <w:vMerge w:val="restart"/>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rPr>
              <w:t>ство</w:t>
            </w:r>
          </w:p>
        </w:tc>
        <w:tc>
          <w:tcPr>
            <w:tcW w:w="1000" w:type="dxa"/>
            <w:vMerge w:val="restart"/>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эксплуа</w:t>
            </w:r>
          </w:p>
        </w:tc>
        <w:tc>
          <w:tcPr>
            <w:tcW w:w="1120" w:type="dxa"/>
            <w:vMerge w:val="restart"/>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rPr>
              <w:t>во</w:t>
            </w:r>
          </w:p>
        </w:tc>
        <w:tc>
          <w:tcPr>
            <w:tcW w:w="80" w:type="dxa"/>
            <w:vAlign w:val="bottom"/>
          </w:tcPr>
          <w:p w:rsidR="0008749B" w:rsidRDefault="0008749B">
            <w:pPr>
              <w:rPr>
                <w:sz w:val="20"/>
                <w:szCs w:val="20"/>
              </w:rPr>
            </w:pPr>
          </w:p>
        </w:tc>
        <w:tc>
          <w:tcPr>
            <w:tcW w:w="78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rPr>
              <w:t>экспл</w:t>
            </w:r>
          </w:p>
        </w:tc>
        <w:tc>
          <w:tcPr>
            <w:tcW w:w="80" w:type="dxa"/>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spacing w:line="242" w:lineRule="exact"/>
              <w:jc w:val="center"/>
              <w:rPr>
                <w:sz w:val="20"/>
                <w:szCs w:val="20"/>
              </w:rPr>
            </w:pPr>
            <w:r>
              <w:rPr>
                <w:rFonts w:ascii="Times New Roman" w:eastAsia="Times New Roman" w:hAnsi="Times New Roman" w:cs="Times New Roman"/>
                <w:w w:val="97"/>
              </w:rPr>
              <w:t>ство</w:t>
            </w:r>
          </w:p>
        </w:tc>
        <w:tc>
          <w:tcPr>
            <w:tcW w:w="1000" w:type="dxa"/>
            <w:vMerge w:val="restart"/>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эксплуа</w:t>
            </w:r>
          </w:p>
        </w:tc>
        <w:tc>
          <w:tcPr>
            <w:tcW w:w="0" w:type="dxa"/>
            <w:vAlign w:val="bottom"/>
          </w:tcPr>
          <w:p w:rsidR="0008749B" w:rsidRDefault="0008749B">
            <w:pPr>
              <w:rPr>
                <w:sz w:val="1"/>
                <w:szCs w:val="1"/>
              </w:rPr>
            </w:pPr>
          </w:p>
        </w:tc>
      </w:tr>
      <w:tr w:rsidR="0008749B">
        <w:trPr>
          <w:trHeight w:val="57"/>
        </w:trPr>
        <w:tc>
          <w:tcPr>
            <w:tcW w:w="540" w:type="dxa"/>
            <w:tcBorders>
              <w:left w:val="single" w:sz="8" w:space="0" w:color="auto"/>
              <w:right w:val="single" w:sz="8" w:space="0" w:color="auto"/>
            </w:tcBorders>
            <w:vAlign w:val="bottom"/>
          </w:tcPr>
          <w:p w:rsidR="0008749B" w:rsidRDefault="0008749B">
            <w:pPr>
              <w:rPr>
                <w:sz w:val="4"/>
                <w:szCs w:val="4"/>
              </w:rPr>
            </w:pPr>
          </w:p>
        </w:tc>
        <w:tc>
          <w:tcPr>
            <w:tcW w:w="1720" w:type="dxa"/>
            <w:tcBorders>
              <w:right w:val="single" w:sz="8" w:space="0" w:color="auto"/>
            </w:tcBorders>
            <w:vAlign w:val="bottom"/>
          </w:tcPr>
          <w:p w:rsidR="0008749B" w:rsidRDefault="0008749B">
            <w:pPr>
              <w:rPr>
                <w:sz w:val="4"/>
                <w:szCs w:val="4"/>
              </w:rPr>
            </w:pPr>
          </w:p>
        </w:tc>
        <w:tc>
          <w:tcPr>
            <w:tcW w:w="1060" w:type="dxa"/>
            <w:tcBorders>
              <w:right w:val="single" w:sz="8" w:space="0" w:color="auto"/>
            </w:tcBorders>
            <w:vAlign w:val="bottom"/>
          </w:tcPr>
          <w:p w:rsidR="0008749B" w:rsidRDefault="0008749B">
            <w:pPr>
              <w:rPr>
                <w:sz w:val="4"/>
                <w:szCs w:val="4"/>
              </w:rPr>
            </w:pPr>
          </w:p>
        </w:tc>
        <w:tc>
          <w:tcPr>
            <w:tcW w:w="1440" w:type="dxa"/>
            <w:tcBorders>
              <w:right w:val="single" w:sz="8" w:space="0" w:color="auto"/>
            </w:tcBorders>
            <w:vAlign w:val="bottom"/>
          </w:tcPr>
          <w:p w:rsidR="0008749B" w:rsidRDefault="0008749B">
            <w:pPr>
              <w:rPr>
                <w:sz w:val="4"/>
                <w:szCs w:val="4"/>
              </w:rPr>
            </w:pPr>
          </w:p>
        </w:tc>
        <w:tc>
          <w:tcPr>
            <w:tcW w:w="900" w:type="dxa"/>
            <w:vMerge/>
            <w:tcBorders>
              <w:right w:val="single" w:sz="8" w:space="0" w:color="auto"/>
            </w:tcBorders>
            <w:vAlign w:val="bottom"/>
          </w:tcPr>
          <w:p w:rsidR="0008749B" w:rsidRDefault="0008749B">
            <w:pPr>
              <w:rPr>
                <w:sz w:val="4"/>
                <w:szCs w:val="4"/>
              </w:rPr>
            </w:pPr>
          </w:p>
        </w:tc>
        <w:tc>
          <w:tcPr>
            <w:tcW w:w="1000" w:type="dxa"/>
            <w:vMerge/>
            <w:tcBorders>
              <w:right w:val="single" w:sz="8" w:space="0" w:color="auto"/>
            </w:tcBorders>
            <w:vAlign w:val="bottom"/>
          </w:tcPr>
          <w:p w:rsidR="0008749B" w:rsidRDefault="0008749B">
            <w:pPr>
              <w:rPr>
                <w:sz w:val="4"/>
                <w:szCs w:val="4"/>
              </w:rPr>
            </w:pPr>
          </w:p>
        </w:tc>
        <w:tc>
          <w:tcPr>
            <w:tcW w:w="1120" w:type="dxa"/>
            <w:vMerge/>
            <w:tcBorders>
              <w:right w:val="single" w:sz="8" w:space="0" w:color="auto"/>
            </w:tcBorders>
            <w:vAlign w:val="bottom"/>
          </w:tcPr>
          <w:p w:rsidR="0008749B" w:rsidRDefault="0008749B">
            <w:pPr>
              <w:rPr>
                <w:sz w:val="4"/>
                <w:szCs w:val="4"/>
              </w:rPr>
            </w:pPr>
          </w:p>
        </w:tc>
        <w:tc>
          <w:tcPr>
            <w:tcW w:w="80" w:type="dxa"/>
            <w:vAlign w:val="bottom"/>
          </w:tcPr>
          <w:p w:rsidR="0008749B" w:rsidRDefault="0008749B">
            <w:pPr>
              <w:rPr>
                <w:sz w:val="4"/>
                <w:szCs w:val="4"/>
              </w:rPr>
            </w:pPr>
          </w:p>
        </w:tc>
        <w:tc>
          <w:tcPr>
            <w:tcW w:w="780" w:type="dxa"/>
            <w:vMerge/>
            <w:tcBorders>
              <w:right w:val="single" w:sz="8" w:space="0" w:color="auto"/>
            </w:tcBorders>
            <w:vAlign w:val="bottom"/>
          </w:tcPr>
          <w:p w:rsidR="0008749B" w:rsidRDefault="0008749B">
            <w:pPr>
              <w:rPr>
                <w:sz w:val="4"/>
                <w:szCs w:val="4"/>
              </w:rPr>
            </w:pPr>
          </w:p>
        </w:tc>
        <w:tc>
          <w:tcPr>
            <w:tcW w:w="80" w:type="dxa"/>
            <w:vAlign w:val="bottom"/>
          </w:tcPr>
          <w:p w:rsidR="0008749B" w:rsidRDefault="0008749B">
            <w:pPr>
              <w:rPr>
                <w:sz w:val="4"/>
                <w:szCs w:val="4"/>
              </w:rPr>
            </w:pPr>
          </w:p>
        </w:tc>
        <w:tc>
          <w:tcPr>
            <w:tcW w:w="900" w:type="dxa"/>
            <w:tcBorders>
              <w:right w:val="single" w:sz="8" w:space="0" w:color="auto"/>
            </w:tcBorders>
            <w:vAlign w:val="bottom"/>
          </w:tcPr>
          <w:p w:rsidR="0008749B" w:rsidRDefault="0008749B">
            <w:pPr>
              <w:rPr>
                <w:sz w:val="4"/>
                <w:szCs w:val="4"/>
              </w:rPr>
            </w:pPr>
          </w:p>
        </w:tc>
        <w:tc>
          <w:tcPr>
            <w:tcW w:w="1000" w:type="dxa"/>
            <w:vMerge/>
            <w:tcBorders>
              <w:right w:val="single" w:sz="8" w:space="0" w:color="auto"/>
            </w:tcBorders>
            <w:vAlign w:val="bottom"/>
          </w:tcPr>
          <w:p w:rsidR="0008749B" w:rsidRDefault="0008749B">
            <w:pPr>
              <w:rPr>
                <w:sz w:val="4"/>
                <w:szCs w:val="4"/>
              </w:rPr>
            </w:pPr>
          </w:p>
        </w:tc>
        <w:tc>
          <w:tcPr>
            <w:tcW w:w="0" w:type="dxa"/>
            <w:vAlign w:val="bottom"/>
          </w:tcPr>
          <w:p w:rsidR="0008749B" w:rsidRDefault="0008749B">
            <w:pPr>
              <w:rPr>
                <w:sz w:val="1"/>
                <w:szCs w:val="1"/>
              </w:rPr>
            </w:pPr>
          </w:p>
        </w:tc>
      </w:tr>
      <w:tr w:rsidR="0008749B">
        <w:trPr>
          <w:trHeight w:val="254"/>
        </w:trPr>
        <w:tc>
          <w:tcPr>
            <w:tcW w:w="540" w:type="dxa"/>
            <w:tcBorders>
              <w:left w:val="single" w:sz="8" w:space="0" w:color="auto"/>
              <w:right w:val="single" w:sz="8" w:space="0" w:color="auto"/>
            </w:tcBorders>
            <w:vAlign w:val="bottom"/>
          </w:tcPr>
          <w:p w:rsidR="0008749B" w:rsidRDefault="0008749B"/>
        </w:tc>
        <w:tc>
          <w:tcPr>
            <w:tcW w:w="1720" w:type="dxa"/>
            <w:tcBorders>
              <w:right w:val="single" w:sz="8" w:space="0" w:color="auto"/>
            </w:tcBorders>
            <w:vAlign w:val="bottom"/>
          </w:tcPr>
          <w:p w:rsidR="0008749B" w:rsidRDefault="0008749B"/>
        </w:tc>
        <w:tc>
          <w:tcPr>
            <w:tcW w:w="1060" w:type="dxa"/>
            <w:tcBorders>
              <w:right w:val="single" w:sz="8" w:space="0" w:color="auto"/>
            </w:tcBorders>
            <w:vAlign w:val="bottom"/>
          </w:tcPr>
          <w:p w:rsidR="0008749B" w:rsidRDefault="0008749B"/>
        </w:tc>
        <w:tc>
          <w:tcPr>
            <w:tcW w:w="1440" w:type="dxa"/>
            <w:tcBorders>
              <w:right w:val="single" w:sz="8" w:space="0" w:color="auto"/>
            </w:tcBorders>
            <w:vAlign w:val="bottom"/>
          </w:tcPr>
          <w:p w:rsidR="0008749B" w:rsidRDefault="0008749B"/>
        </w:tc>
        <w:tc>
          <w:tcPr>
            <w:tcW w:w="900" w:type="dxa"/>
            <w:tcBorders>
              <w:right w:val="single" w:sz="8" w:space="0" w:color="auto"/>
            </w:tcBorders>
            <w:vAlign w:val="bottom"/>
          </w:tcPr>
          <w:p w:rsidR="0008749B" w:rsidRDefault="0008749B"/>
        </w:tc>
        <w:tc>
          <w:tcPr>
            <w:tcW w:w="1000" w:type="dxa"/>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тации</w:t>
            </w:r>
          </w:p>
        </w:tc>
        <w:tc>
          <w:tcPr>
            <w:tcW w:w="1120" w:type="dxa"/>
            <w:tcBorders>
              <w:right w:val="single" w:sz="8" w:space="0" w:color="auto"/>
            </w:tcBorders>
            <w:vAlign w:val="bottom"/>
          </w:tcPr>
          <w:p w:rsidR="0008749B" w:rsidRDefault="0008749B"/>
        </w:tc>
        <w:tc>
          <w:tcPr>
            <w:tcW w:w="80" w:type="dxa"/>
            <w:vAlign w:val="bottom"/>
          </w:tcPr>
          <w:p w:rsidR="0008749B" w:rsidRDefault="0008749B"/>
        </w:tc>
        <w:tc>
          <w:tcPr>
            <w:tcW w:w="780" w:type="dxa"/>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rPr>
              <w:t>уатац</w:t>
            </w:r>
          </w:p>
        </w:tc>
        <w:tc>
          <w:tcPr>
            <w:tcW w:w="80" w:type="dxa"/>
            <w:vAlign w:val="bottom"/>
          </w:tcPr>
          <w:p w:rsidR="0008749B" w:rsidRDefault="0008749B"/>
        </w:tc>
        <w:tc>
          <w:tcPr>
            <w:tcW w:w="900" w:type="dxa"/>
            <w:tcBorders>
              <w:right w:val="single" w:sz="8" w:space="0" w:color="auto"/>
            </w:tcBorders>
            <w:vAlign w:val="bottom"/>
          </w:tcPr>
          <w:p w:rsidR="0008749B" w:rsidRDefault="0008749B"/>
        </w:tc>
        <w:tc>
          <w:tcPr>
            <w:tcW w:w="1000" w:type="dxa"/>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тации</w:t>
            </w:r>
          </w:p>
        </w:tc>
        <w:tc>
          <w:tcPr>
            <w:tcW w:w="0" w:type="dxa"/>
            <w:vAlign w:val="bottom"/>
          </w:tcPr>
          <w:p w:rsidR="0008749B" w:rsidRDefault="0008749B">
            <w:pPr>
              <w:rPr>
                <w:sz w:val="1"/>
                <w:szCs w:val="1"/>
              </w:rPr>
            </w:pPr>
          </w:p>
        </w:tc>
      </w:tr>
      <w:tr w:rsidR="0008749B">
        <w:trPr>
          <w:trHeight w:val="265"/>
        </w:trPr>
        <w:tc>
          <w:tcPr>
            <w:tcW w:w="540" w:type="dxa"/>
            <w:tcBorders>
              <w:left w:val="single" w:sz="8" w:space="0" w:color="auto"/>
              <w:right w:val="single" w:sz="8" w:space="0" w:color="auto"/>
            </w:tcBorders>
            <w:vAlign w:val="bottom"/>
          </w:tcPr>
          <w:p w:rsidR="0008749B" w:rsidRDefault="0008749B">
            <w:pPr>
              <w:rPr>
                <w:sz w:val="23"/>
                <w:szCs w:val="23"/>
              </w:rPr>
            </w:pPr>
          </w:p>
        </w:tc>
        <w:tc>
          <w:tcPr>
            <w:tcW w:w="1720" w:type="dxa"/>
            <w:tcBorders>
              <w:right w:val="single" w:sz="8" w:space="0" w:color="auto"/>
            </w:tcBorders>
            <w:vAlign w:val="bottom"/>
          </w:tcPr>
          <w:p w:rsidR="0008749B" w:rsidRDefault="0008749B">
            <w:pPr>
              <w:rPr>
                <w:sz w:val="23"/>
                <w:szCs w:val="23"/>
              </w:rPr>
            </w:pPr>
          </w:p>
        </w:tc>
        <w:tc>
          <w:tcPr>
            <w:tcW w:w="1060" w:type="dxa"/>
            <w:tcBorders>
              <w:right w:val="single" w:sz="8" w:space="0" w:color="auto"/>
            </w:tcBorders>
            <w:vAlign w:val="bottom"/>
          </w:tcPr>
          <w:p w:rsidR="0008749B" w:rsidRDefault="0008749B">
            <w:pPr>
              <w:rPr>
                <w:sz w:val="23"/>
                <w:szCs w:val="23"/>
              </w:rPr>
            </w:pPr>
          </w:p>
        </w:tc>
        <w:tc>
          <w:tcPr>
            <w:tcW w:w="1440" w:type="dxa"/>
            <w:tcBorders>
              <w:right w:val="single" w:sz="8" w:space="0" w:color="auto"/>
            </w:tcBorders>
            <w:vAlign w:val="bottom"/>
          </w:tcPr>
          <w:p w:rsidR="0008749B" w:rsidRDefault="0008749B">
            <w:pPr>
              <w:rPr>
                <w:sz w:val="23"/>
                <w:szCs w:val="23"/>
              </w:rPr>
            </w:pPr>
          </w:p>
        </w:tc>
        <w:tc>
          <w:tcPr>
            <w:tcW w:w="900" w:type="dxa"/>
            <w:tcBorders>
              <w:right w:val="single" w:sz="8" w:space="0" w:color="auto"/>
            </w:tcBorders>
            <w:vAlign w:val="bottom"/>
          </w:tcPr>
          <w:p w:rsidR="0008749B" w:rsidRDefault="0008749B">
            <w:pPr>
              <w:rPr>
                <w:sz w:val="23"/>
                <w:szCs w:val="23"/>
              </w:rPr>
            </w:pPr>
          </w:p>
        </w:tc>
        <w:tc>
          <w:tcPr>
            <w:tcW w:w="1000" w:type="dxa"/>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rPr>
              <w:t>(лет)</w:t>
            </w:r>
          </w:p>
        </w:tc>
        <w:tc>
          <w:tcPr>
            <w:tcW w:w="1120" w:type="dxa"/>
            <w:tcBorders>
              <w:right w:val="single" w:sz="8" w:space="0" w:color="auto"/>
            </w:tcBorders>
            <w:vAlign w:val="bottom"/>
          </w:tcPr>
          <w:p w:rsidR="0008749B" w:rsidRDefault="0008749B">
            <w:pPr>
              <w:rPr>
                <w:sz w:val="23"/>
                <w:szCs w:val="23"/>
              </w:rPr>
            </w:pPr>
          </w:p>
        </w:tc>
        <w:tc>
          <w:tcPr>
            <w:tcW w:w="80" w:type="dxa"/>
            <w:vAlign w:val="bottom"/>
          </w:tcPr>
          <w:p w:rsidR="0008749B" w:rsidRDefault="0008749B">
            <w:pPr>
              <w:rPr>
                <w:sz w:val="23"/>
                <w:szCs w:val="23"/>
              </w:rPr>
            </w:pPr>
          </w:p>
        </w:tc>
        <w:tc>
          <w:tcPr>
            <w:tcW w:w="780" w:type="dxa"/>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rPr>
              <w:t>ии</w:t>
            </w:r>
          </w:p>
        </w:tc>
        <w:tc>
          <w:tcPr>
            <w:tcW w:w="80" w:type="dxa"/>
            <w:vAlign w:val="bottom"/>
          </w:tcPr>
          <w:p w:rsidR="0008749B" w:rsidRDefault="0008749B">
            <w:pPr>
              <w:rPr>
                <w:sz w:val="23"/>
                <w:szCs w:val="23"/>
              </w:rPr>
            </w:pPr>
          </w:p>
        </w:tc>
        <w:tc>
          <w:tcPr>
            <w:tcW w:w="900" w:type="dxa"/>
            <w:tcBorders>
              <w:right w:val="single" w:sz="8" w:space="0" w:color="auto"/>
            </w:tcBorders>
            <w:vAlign w:val="bottom"/>
          </w:tcPr>
          <w:p w:rsidR="0008749B" w:rsidRDefault="0008749B">
            <w:pPr>
              <w:rPr>
                <w:sz w:val="23"/>
                <w:szCs w:val="23"/>
              </w:rPr>
            </w:pPr>
          </w:p>
        </w:tc>
        <w:tc>
          <w:tcPr>
            <w:tcW w:w="1000" w:type="dxa"/>
            <w:tcBorders>
              <w:right w:val="single" w:sz="8" w:space="0" w:color="auto"/>
            </w:tcBorders>
            <w:vAlign w:val="bottom"/>
          </w:tcPr>
          <w:p w:rsidR="0008749B" w:rsidRDefault="0008749B">
            <w:pPr>
              <w:spacing w:line="265" w:lineRule="exact"/>
              <w:ind w:left="200"/>
              <w:rPr>
                <w:sz w:val="20"/>
                <w:szCs w:val="20"/>
              </w:rPr>
            </w:pPr>
            <w:r>
              <w:rPr>
                <w:rFonts w:ascii="Times New Roman" w:eastAsia="Times New Roman" w:hAnsi="Times New Roman" w:cs="Times New Roman"/>
                <w:sz w:val="24"/>
                <w:szCs w:val="24"/>
              </w:rPr>
              <w:t>(лет)</w:t>
            </w:r>
          </w:p>
        </w:tc>
        <w:tc>
          <w:tcPr>
            <w:tcW w:w="0" w:type="dxa"/>
            <w:vAlign w:val="bottom"/>
          </w:tcPr>
          <w:p w:rsidR="0008749B" w:rsidRDefault="0008749B">
            <w:pPr>
              <w:rPr>
                <w:sz w:val="1"/>
                <w:szCs w:val="1"/>
              </w:rPr>
            </w:pPr>
          </w:p>
        </w:tc>
      </w:tr>
      <w:tr w:rsidR="0008749B">
        <w:trPr>
          <w:trHeight w:val="245"/>
        </w:trPr>
        <w:tc>
          <w:tcPr>
            <w:tcW w:w="54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1720" w:type="dxa"/>
            <w:tcBorders>
              <w:bottom w:val="single" w:sz="8" w:space="0" w:color="auto"/>
              <w:right w:val="single" w:sz="8" w:space="0" w:color="auto"/>
            </w:tcBorders>
            <w:vAlign w:val="bottom"/>
          </w:tcPr>
          <w:p w:rsidR="0008749B" w:rsidRDefault="0008749B">
            <w:pPr>
              <w:rPr>
                <w:sz w:val="21"/>
                <w:szCs w:val="21"/>
              </w:rPr>
            </w:pPr>
          </w:p>
        </w:tc>
        <w:tc>
          <w:tcPr>
            <w:tcW w:w="1060" w:type="dxa"/>
            <w:tcBorders>
              <w:bottom w:val="single" w:sz="8" w:space="0" w:color="auto"/>
              <w:right w:val="single" w:sz="8" w:space="0" w:color="auto"/>
            </w:tcBorders>
            <w:vAlign w:val="bottom"/>
          </w:tcPr>
          <w:p w:rsidR="0008749B" w:rsidRDefault="0008749B">
            <w:pPr>
              <w:rPr>
                <w:sz w:val="21"/>
                <w:szCs w:val="21"/>
              </w:rPr>
            </w:pPr>
          </w:p>
        </w:tc>
        <w:tc>
          <w:tcPr>
            <w:tcW w:w="1440" w:type="dxa"/>
            <w:tcBorders>
              <w:bottom w:val="single" w:sz="8" w:space="0" w:color="auto"/>
              <w:right w:val="single" w:sz="8" w:space="0" w:color="auto"/>
            </w:tcBorders>
            <w:vAlign w:val="bottom"/>
          </w:tcPr>
          <w:p w:rsidR="0008749B" w:rsidRDefault="0008749B">
            <w:pPr>
              <w:rPr>
                <w:sz w:val="21"/>
                <w:szCs w:val="21"/>
              </w:rPr>
            </w:pPr>
          </w:p>
        </w:tc>
        <w:tc>
          <w:tcPr>
            <w:tcW w:w="900" w:type="dxa"/>
            <w:tcBorders>
              <w:bottom w:val="single" w:sz="8" w:space="0" w:color="auto"/>
              <w:right w:val="single" w:sz="8" w:space="0" w:color="auto"/>
            </w:tcBorders>
            <w:vAlign w:val="bottom"/>
          </w:tcPr>
          <w:p w:rsidR="0008749B" w:rsidRDefault="0008749B">
            <w:pPr>
              <w:rPr>
                <w:sz w:val="21"/>
                <w:szCs w:val="21"/>
              </w:rPr>
            </w:pPr>
          </w:p>
        </w:tc>
        <w:tc>
          <w:tcPr>
            <w:tcW w:w="1000" w:type="dxa"/>
            <w:tcBorders>
              <w:bottom w:val="single" w:sz="8" w:space="0" w:color="auto"/>
              <w:right w:val="single" w:sz="8" w:space="0" w:color="auto"/>
            </w:tcBorders>
            <w:vAlign w:val="bottom"/>
          </w:tcPr>
          <w:p w:rsidR="0008749B" w:rsidRDefault="0008749B">
            <w:pPr>
              <w:rPr>
                <w:sz w:val="21"/>
                <w:szCs w:val="21"/>
              </w:rPr>
            </w:pPr>
          </w:p>
        </w:tc>
        <w:tc>
          <w:tcPr>
            <w:tcW w:w="1120" w:type="dxa"/>
            <w:tcBorders>
              <w:bottom w:val="single" w:sz="8" w:space="0" w:color="auto"/>
              <w:right w:val="single" w:sz="8" w:space="0" w:color="auto"/>
            </w:tcBorders>
            <w:vAlign w:val="bottom"/>
          </w:tcPr>
          <w:p w:rsidR="0008749B" w:rsidRDefault="0008749B">
            <w:pPr>
              <w:rPr>
                <w:sz w:val="21"/>
                <w:szCs w:val="21"/>
              </w:rPr>
            </w:pPr>
          </w:p>
        </w:tc>
        <w:tc>
          <w:tcPr>
            <w:tcW w:w="80" w:type="dxa"/>
            <w:tcBorders>
              <w:bottom w:val="single" w:sz="8" w:space="0" w:color="auto"/>
            </w:tcBorders>
            <w:vAlign w:val="bottom"/>
          </w:tcPr>
          <w:p w:rsidR="0008749B" w:rsidRDefault="0008749B">
            <w:pPr>
              <w:rPr>
                <w:sz w:val="21"/>
                <w:szCs w:val="21"/>
              </w:rPr>
            </w:pPr>
          </w:p>
        </w:tc>
        <w:tc>
          <w:tcPr>
            <w:tcW w:w="780" w:type="dxa"/>
            <w:tcBorders>
              <w:bottom w:val="single" w:sz="8" w:space="0" w:color="auto"/>
              <w:right w:val="single" w:sz="8" w:space="0" w:color="auto"/>
            </w:tcBorders>
            <w:vAlign w:val="bottom"/>
          </w:tcPr>
          <w:p w:rsidR="0008749B" w:rsidRDefault="0008749B">
            <w:pPr>
              <w:spacing w:line="242" w:lineRule="exact"/>
              <w:ind w:left="20"/>
              <w:rPr>
                <w:sz w:val="20"/>
                <w:szCs w:val="20"/>
              </w:rPr>
            </w:pPr>
            <w:r>
              <w:rPr>
                <w:rFonts w:ascii="Times New Roman" w:eastAsia="Times New Roman" w:hAnsi="Times New Roman" w:cs="Times New Roman"/>
              </w:rPr>
              <w:t>(лет)</w:t>
            </w:r>
          </w:p>
        </w:tc>
        <w:tc>
          <w:tcPr>
            <w:tcW w:w="80" w:type="dxa"/>
            <w:tcBorders>
              <w:bottom w:val="single" w:sz="8" w:space="0" w:color="auto"/>
            </w:tcBorders>
            <w:vAlign w:val="bottom"/>
          </w:tcPr>
          <w:p w:rsidR="0008749B" w:rsidRDefault="0008749B">
            <w:pPr>
              <w:rPr>
                <w:sz w:val="21"/>
                <w:szCs w:val="21"/>
              </w:rPr>
            </w:pPr>
          </w:p>
        </w:tc>
        <w:tc>
          <w:tcPr>
            <w:tcW w:w="900" w:type="dxa"/>
            <w:tcBorders>
              <w:bottom w:val="single" w:sz="8" w:space="0" w:color="auto"/>
              <w:right w:val="single" w:sz="8" w:space="0" w:color="auto"/>
            </w:tcBorders>
            <w:vAlign w:val="bottom"/>
          </w:tcPr>
          <w:p w:rsidR="0008749B" w:rsidRDefault="0008749B">
            <w:pPr>
              <w:rPr>
                <w:sz w:val="21"/>
                <w:szCs w:val="21"/>
              </w:rPr>
            </w:pPr>
          </w:p>
        </w:tc>
        <w:tc>
          <w:tcPr>
            <w:tcW w:w="100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15"/>
        </w:trPr>
        <w:tc>
          <w:tcPr>
            <w:tcW w:w="540" w:type="dxa"/>
            <w:tcBorders>
              <w:left w:val="single" w:sz="8" w:space="0" w:color="auto"/>
              <w:right w:val="single" w:sz="8" w:space="0" w:color="auto"/>
            </w:tcBorders>
            <w:vAlign w:val="bottom"/>
          </w:tcPr>
          <w:p w:rsidR="0008749B" w:rsidRDefault="0008749B">
            <w:pPr>
              <w:spacing w:line="215" w:lineRule="exact"/>
              <w:ind w:left="120"/>
              <w:rPr>
                <w:sz w:val="20"/>
                <w:szCs w:val="20"/>
              </w:rPr>
            </w:pPr>
            <w:r>
              <w:rPr>
                <w:rFonts w:ascii="Times New Roman" w:eastAsia="Times New Roman" w:hAnsi="Times New Roman" w:cs="Times New Roman"/>
                <w:sz w:val="20"/>
                <w:szCs w:val="20"/>
              </w:rPr>
              <w:t>1</w:t>
            </w:r>
          </w:p>
        </w:tc>
        <w:tc>
          <w:tcPr>
            <w:tcW w:w="1720" w:type="dxa"/>
            <w:tcBorders>
              <w:right w:val="single" w:sz="8" w:space="0" w:color="auto"/>
            </w:tcBorders>
            <w:vAlign w:val="bottom"/>
          </w:tcPr>
          <w:p w:rsidR="0008749B" w:rsidRDefault="0008749B">
            <w:pPr>
              <w:spacing w:line="215" w:lineRule="exact"/>
              <w:ind w:left="80"/>
              <w:rPr>
                <w:sz w:val="20"/>
                <w:szCs w:val="20"/>
              </w:rPr>
            </w:pPr>
            <w:r>
              <w:rPr>
                <w:rFonts w:ascii="Times New Roman" w:eastAsia="Times New Roman" w:hAnsi="Times New Roman" w:cs="Times New Roman"/>
                <w:sz w:val="20"/>
                <w:szCs w:val="20"/>
              </w:rPr>
              <w:t>Костюм</w:t>
            </w:r>
          </w:p>
        </w:tc>
        <w:tc>
          <w:tcPr>
            <w:tcW w:w="1060" w:type="dxa"/>
            <w:tcBorders>
              <w:right w:val="single" w:sz="8" w:space="0" w:color="auto"/>
            </w:tcBorders>
            <w:vAlign w:val="bottom"/>
          </w:tcPr>
          <w:p w:rsidR="0008749B" w:rsidRDefault="0008749B">
            <w:pPr>
              <w:spacing w:line="215" w:lineRule="exact"/>
              <w:jc w:val="center"/>
              <w:rPr>
                <w:sz w:val="20"/>
                <w:szCs w:val="20"/>
              </w:rPr>
            </w:pPr>
            <w:r>
              <w:rPr>
                <w:rFonts w:ascii="Times New Roman" w:eastAsia="Times New Roman" w:hAnsi="Times New Roman" w:cs="Times New Roman"/>
                <w:sz w:val="20"/>
                <w:szCs w:val="20"/>
              </w:rPr>
              <w:t>штук</w:t>
            </w:r>
          </w:p>
        </w:tc>
        <w:tc>
          <w:tcPr>
            <w:tcW w:w="1440" w:type="dxa"/>
            <w:tcBorders>
              <w:right w:val="single" w:sz="8" w:space="0" w:color="auto"/>
            </w:tcBorders>
            <w:vAlign w:val="bottom"/>
          </w:tcPr>
          <w:p w:rsidR="0008749B" w:rsidRDefault="0008749B">
            <w:pPr>
              <w:spacing w:line="215" w:lineRule="exact"/>
              <w:ind w:left="100"/>
              <w:rPr>
                <w:sz w:val="20"/>
                <w:szCs w:val="20"/>
              </w:rPr>
            </w:pPr>
            <w:r>
              <w:rPr>
                <w:rFonts w:ascii="Times New Roman" w:eastAsia="Times New Roman" w:hAnsi="Times New Roman" w:cs="Times New Roman"/>
                <w:sz w:val="20"/>
                <w:szCs w:val="20"/>
              </w:rPr>
              <w:t>на</w:t>
            </w:r>
          </w:p>
        </w:tc>
        <w:tc>
          <w:tcPr>
            <w:tcW w:w="900" w:type="dxa"/>
            <w:tcBorders>
              <w:right w:val="single" w:sz="8" w:space="0" w:color="auto"/>
            </w:tcBorders>
            <w:vAlign w:val="bottom"/>
          </w:tcPr>
          <w:p w:rsidR="0008749B" w:rsidRDefault="0008749B">
            <w:pPr>
              <w:spacing w:line="215" w:lineRule="exact"/>
              <w:ind w:left="400"/>
              <w:rPr>
                <w:sz w:val="20"/>
                <w:szCs w:val="20"/>
              </w:rPr>
            </w:pPr>
            <w:r>
              <w:rPr>
                <w:rFonts w:ascii="Times New Roman" w:eastAsia="Times New Roman" w:hAnsi="Times New Roman" w:cs="Times New Roman"/>
                <w:sz w:val="20"/>
                <w:szCs w:val="20"/>
              </w:rPr>
              <w:t>-</w:t>
            </w:r>
          </w:p>
        </w:tc>
        <w:tc>
          <w:tcPr>
            <w:tcW w:w="1000" w:type="dxa"/>
            <w:tcBorders>
              <w:right w:val="single" w:sz="8" w:space="0" w:color="auto"/>
            </w:tcBorders>
            <w:vAlign w:val="bottom"/>
          </w:tcPr>
          <w:p w:rsidR="0008749B" w:rsidRDefault="0008749B">
            <w:pPr>
              <w:spacing w:line="215" w:lineRule="exact"/>
              <w:ind w:left="440"/>
              <w:rPr>
                <w:sz w:val="20"/>
                <w:szCs w:val="20"/>
              </w:rPr>
            </w:pPr>
            <w:r>
              <w:rPr>
                <w:rFonts w:ascii="Times New Roman" w:eastAsia="Times New Roman" w:hAnsi="Times New Roman" w:cs="Times New Roman"/>
                <w:sz w:val="20"/>
                <w:szCs w:val="20"/>
              </w:rPr>
              <w:t>-</w:t>
            </w:r>
          </w:p>
        </w:tc>
        <w:tc>
          <w:tcPr>
            <w:tcW w:w="1120" w:type="dxa"/>
            <w:tcBorders>
              <w:right w:val="single" w:sz="8" w:space="0" w:color="auto"/>
            </w:tcBorders>
            <w:vAlign w:val="bottom"/>
          </w:tcPr>
          <w:p w:rsidR="0008749B" w:rsidRDefault="0008749B">
            <w:pPr>
              <w:spacing w:line="215" w:lineRule="exact"/>
              <w:jc w:val="center"/>
              <w:rPr>
                <w:sz w:val="20"/>
                <w:szCs w:val="20"/>
              </w:rPr>
            </w:pPr>
            <w:r>
              <w:rPr>
                <w:rFonts w:ascii="Times New Roman" w:eastAsia="Times New Roman" w:hAnsi="Times New Roman" w:cs="Times New Roman"/>
                <w:w w:val="99"/>
                <w:sz w:val="20"/>
                <w:szCs w:val="20"/>
              </w:rPr>
              <w:t>1</w:t>
            </w:r>
          </w:p>
        </w:tc>
        <w:tc>
          <w:tcPr>
            <w:tcW w:w="80" w:type="dxa"/>
            <w:vAlign w:val="bottom"/>
          </w:tcPr>
          <w:p w:rsidR="0008749B" w:rsidRDefault="0008749B">
            <w:pPr>
              <w:rPr>
                <w:sz w:val="18"/>
                <w:szCs w:val="18"/>
              </w:rPr>
            </w:pPr>
          </w:p>
        </w:tc>
        <w:tc>
          <w:tcPr>
            <w:tcW w:w="780" w:type="dxa"/>
            <w:tcBorders>
              <w:right w:val="single" w:sz="8" w:space="0" w:color="auto"/>
            </w:tcBorders>
            <w:vAlign w:val="bottom"/>
          </w:tcPr>
          <w:p w:rsidR="0008749B" w:rsidRDefault="0008749B">
            <w:pPr>
              <w:spacing w:line="215" w:lineRule="exact"/>
              <w:ind w:right="17"/>
              <w:jc w:val="center"/>
              <w:rPr>
                <w:sz w:val="20"/>
                <w:szCs w:val="20"/>
              </w:rPr>
            </w:pPr>
            <w:r>
              <w:rPr>
                <w:rFonts w:ascii="Times New Roman" w:eastAsia="Times New Roman" w:hAnsi="Times New Roman" w:cs="Times New Roman"/>
                <w:w w:val="99"/>
                <w:sz w:val="20"/>
                <w:szCs w:val="20"/>
              </w:rPr>
              <w:t>2</w:t>
            </w:r>
          </w:p>
        </w:tc>
        <w:tc>
          <w:tcPr>
            <w:tcW w:w="80" w:type="dxa"/>
            <w:vAlign w:val="bottom"/>
          </w:tcPr>
          <w:p w:rsidR="0008749B" w:rsidRDefault="0008749B">
            <w:pPr>
              <w:rPr>
                <w:sz w:val="18"/>
                <w:szCs w:val="18"/>
              </w:rPr>
            </w:pPr>
          </w:p>
        </w:tc>
        <w:tc>
          <w:tcPr>
            <w:tcW w:w="900" w:type="dxa"/>
            <w:tcBorders>
              <w:right w:val="single" w:sz="8" w:space="0" w:color="auto"/>
            </w:tcBorders>
            <w:vAlign w:val="bottom"/>
          </w:tcPr>
          <w:p w:rsidR="0008749B" w:rsidRDefault="0008749B">
            <w:pPr>
              <w:spacing w:line="215" w:lineRule="exact"/>
              <w:ind w:right="17"/>
              <w:jc w:val="center"/>
              <w:rPr>
                <w:sz w:val="20"/>
                <w:szCs w:val="20"/>
              </w:rPr>
            </w:pPr>
            <w:r>
              <w:rPr>
                <w:rFonts w:ascii="Times New Roman" w:eastAsia="Times New Roman" w:hAnsi="Times New Roman" w:cs="Times New Roman"/>
                <w:w w:val="99"/>
                <w:sz w:val="20"/>
                <w:szCs w:val="20"/>
              </w:rPr>
              <w:t>1</w:t>
            </w:r>
          </w:p>
        </w:tc>
        <w:tc>
          <w:tcPr>
            <w:tcW w:w="1000" w:type="dxa"/>
            <w:tcBorders>
              <w:right w:val="single" w:sz="8" w:space="0" w:color="auto"/>
            </w:tcBorders>
            <w:vAlign w:val="bottom"/>
          </w:tcPr>
          <w:p w:rsidR="0008749B" w:rsidRDefault="0008749B">
            <w:pPr>
              <w:spacing w:line="215"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08749B" w:rsidRDefault="0008749B">
            <w:pPr>
              <w:rPr>
                <w:sz w:val="1"/>
                <w:szCs w:val="1"/>
              </w:rPr>
            </w:pPr>
          </w:p>
        </w:tc>
      </w:tr>
      <w:tr w:rsidR="0008749B">
        <w:trPr>
          <w:trHeight w:val="230"/>
        </w:trPr>
        <w:tc>
          <w:tcPr>
            <w:tcW w:w="540" w:type="dxa"/>
            <w:tcBorders>
              <w:left w:val="single" w:sz="8" w:space="0" w:color="auto"/>
              <w:right w:val="single" w:sz="8" w:space="0" w:color="auto"/>
            </w:tcBorders>
            <w:vAlign w:val="bottom"/>
          </w:tcPr>
          <w:p w:rsidR="0008749B" w:rsidRDefault="0008749B">
            <w:pPr>
              <w:rPr>
                <w:sz w:val="20"/>
                <w:szCs w:val="20"/>
              </w:rPr>
            </w:pPr>
          </w:p>
        </w:tc>
        <w:tc>
          <w:tcPr>
            <w:tcW w:w="1720" w:type="dxa"/>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ветрозащитный</w:t>
            </w:r>
          </w:p>
        </w:tc>
        <w:tc>
          <w:tcPr>
            <w:tcW w:w="1060" w:type="dxa"/>
            <w:tcBorders>
              <w:right w:val="single" w:sz="8" w:space="0" w:color="auto"/>
            </w:tcBorders>
            <w:vAlign w:val="bottom"/>
          </w:tcPr>
          <w:p w:rsidR="0008749B" w:rsidRDefault="0008749B">
            <w:pPr>
              <w:rPr>
                <w:sz w:val="20"/>
                <w:szCs w:val="20"/>
              </w:rPr>
            </w:pPr>
          </w:p>
        </w:tc>
        <w:tc>
          <w:tcPr>
            <w:tcW w:w="1440" w:type="dxa"/>
            <w:tcBorders>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0"/>
                <w:szCs w:val="20"/>
              </w:rPr>
              <w:t>занимающего</w:t>
            </w: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112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5"/>
        </w:trPr>
        <w:tc>
          <w:tcPr>
            <w:tcW w:w="54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1720" w:type="dxa"/>
            <w:tcBorders>
              <w:bottom w:val="single" w:sz="8" w:space="0" w:color="auto"/>
              <w:right w:val="single" w:sz="8" w:space="0" w:color="auto"/>
            </w:tcBorders>
            <w:vAlign w:val="bottom"/>
          </w:tcPr>
          <w:p w:rsidR="0008749B" w:rsidRDefault="0008749B">
            <w:pPr>
              <w:rPr>
                <w:sz w:val="20"/>
                <w:szCs w:val="20"/>
              </w:rPr>
            </w:pPr>
          </w:p>
        </w:tc>
        <w:tc>
          <w:tcPr>
            <w:tcW w:w="1060" w:type="dxa"/>
            <w:tcBorders>
              <w:bottom w:val="single" w:sz="8" w:space="0" w:color="auto"/>
              <w:right w:val="single" w:sz="8" w:space="0" w:color="auto"/>
            </w:tcBorders>
            <w:vAlign w:val="bottom"/>
          </w:tcPr>
          <w:p w:rsidR="0008749B" w:rsidRDefault="0008749B">
            <w:pPr>
              <w:rPr>
                <w:sz w:val="20"/>
                <w:szCs w:val="20"/>
              </w:rPr>
            </w:pPr>
          </w:p>
        </w:tc>
        <w:tc>
          <w:tcPr>
            <w:tcW w:w="1440" w:type="dxa"/>
            <w:tcBorders>
              <w:bottom w:val="single" w:sz="8" w:space="0" w:color="auto"/>
              <w:right w:val="single" w:sz="8" w:space="0" w:color="auto"/>
            </w:tcBorders>
            <w:vAlign w:val="bottom"/>
          </w:tcPr>
          <w:p w:rsidR="0008749B" w:rsidRDefault="0008749B">
            <w:pPr>
              <w:ind w:left="100"/>
              <w:rPr>
                <w:sz w:val="20"/>
                <w:szCs w:val="20"/>
              </w:rPr>
            </w:pPr>
            <w:r>
              <w:rPr>
                <w:rFonts w:ascii="Times New Roman" w:eastAsia="Times New Roman" w:hAnsi="Times New Roman" w:cs="Times New Roman"/>
                <w:sz w:val="20"/>
                <w:szCs w:val="20"/>
              </w:rPr>
              <w:t>ся</w:t>
            </w: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112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78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6"/>
        </w:trPr>
        <w:tc>
          <w:tcPr>
            <w:tcW w:w="540" w:type="dxa"/>
            <w:tcBorders>
              <w:left w:val="single" w:sz="8" w:space="0" w:color="auto"/>
              <w:right w:val="single" w:sz="8" w:space="0" w:color="auto"/>
            </w:tcBorders>
            <w:vAlign w:val="bottom"/>
          </w:tcPr>
          <w:p w:rsidR="0008749B" w:rsidRDefault="0008749B">
            <w:pPr>
              <w:spacing w:line="216" w:lineRule="exact"/>
              <w:ind w:left="120"/>
              <w:rPr>
                <w:sz w:val="20"/>
                <w:szCs w:val="20"/>
              </w:rPr>
            </w:pPr>
            <w:r>
              <w:rPr>
                <w:rFonts w:ascii="Times New Roman" w:eastAsia="Times New Roman" w:hAnsi="Times New Roman" w:cs="Times New Roman"/>
                <w:sz w:val="20"/>
                <w:szCs w:val="20"/>
              </w:rPr>
              <w:t>2</w:t>
            </w:r>
          </w:p>
        </w:tc>
        <w:tc>
          <w:tcPr>
            <w:tcW w:w="1720" w:type="dxa"/>
            <w:tcBorders>
              <w:right w:val="single" w:sz="8" w:space="0" w:color="auto"/>
            </w:tcBorders>
            <w:vAlign w:val="bottom"/>
          </w:tcPr>
          <w:p w:rsidR="0008749B" w:rsidRDefault="0008749B">
            <w:pPr>
              <w:spacing w:line="216" w:lineRule="exact"/>
              <w:ind w:left="80"/>
              <w:rPr>
                <w:sz w:val="20"/>
                <w:szCs w:val="20"/>
              </w:rPr>
            </w:pPr>
            <w:r>
              <w:rPr>
                <w:rFonts w:ascii="Times New Roman" w:eastAsia="Times New Roman" w:hAnsi="Times New Roman" w:cs="Times New Roman"/>
                <w:sz w:val="20"/>
                <w:szCs w:val="20"/>
              </w:rPr>
              <w:t>Костюм</w:t>
            </w:r>
          </w:p>
        </w:tc>
        <w:tc>
          <w:tcPr>
            <w:tcW w:w="106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штук</w:t>
            </w:r>
          </w:p>
        </w:tc>
        <w:tc>
          <w:tcPr>
            <w:tcW w:w="144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на</w:t>
            </w:r>
          </w:p>
        </w:tc>
        <w:tc>
          <w:tcPr>
            <w:tcW w:w="900" w:type="dxa"/>
            <w:tcBorders>
              <w:right w:val="single" w:sz="8" w:space="0" w:color="auto"/>
            </w:tcBorders>
            <w:vAlign w:val="bottom"/>
          </w:tcPr>
          <w:p w:rsidR="0008749B" w:rsidRDefault="0008749B">
            <w:pPr>
              <w:spacing w:line="216" w:lineRule="exact"/>
              <w:ind w:left="400"/>
              <w:rPr>
                <w:sz w:val="20"/>
                <w:szCs w:val="20"/>
              </w:rPr>
            </w:pPr>
            <w:r>
              <w:rPr>
                <w:rFonts w:ascii="Times New Roman" w:eastAsia="Times New Roman" w:hAnsi="Times New Roman" w:cs="Times New Roman"/>
                <w:sz w:val="20"/>
                <w:szCs w:val="20"/>
              </w:rPr>
              <w:t>-</w:t>
            </w:r>
          </w:p>
        </w:tc>
        <w:tc>
          <w:tcPr>
            <w:tcW w:w="1000" w:type="dxa"/>
            <w:tcBorders>
              <w:right w:val="single" w:sz="8" w:space="0" w:color="auto"/>
            </w:tcBorders>
            <w:vAlign w:val="bottom"/>
          </w:tcPr>
          <w:p w:rsidR="0008749B" w:rsidRDefault="0008749B">
            <w:pPr>
              <w:spacing w:line="216" w:lineRule="exact"/>
              <w:ind w:left="440"/>
              <w:rPr>
                <w:sz w:val="20"/>
                <w:szCs w:val="20"/>
              </w:rPr>
            </w:pPr>
            <w:r>
              <w:rPr>
                <w:rFonts w:ascii="Times New Roman" w:eastAsia="Times New Roman" w:hAnsi="Times New Roman" w:cs="Times New Roman"/>
                <w:sz w:val="20"/>
                <w:szCs w:val="20"/>
              </w:rPr>
              <w:t>-</w:t>
            </w:r>
          </w:p>
        </w:tc>
        <w:tc>
          <w:tcPr>
            <w:tcW w:w="112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89"/>
                <w:sz w:val="20"/>
                <w:szCs w:val="20"/>
              </w:rPr>
              <w:t>-</w:t>
            </w:r>
          </w:p>
        </w:tc>
        <w:tc>
          <w:tcPr>
            <w:tcW w:w="80" w:type="dxa"/>
            <w:vAlign w:val="bottom"/>
          </w:tcPr>
          <w:p w:rsidR="0008749B" w:rsidRDefault="0008749B">
            <w:pPr>
              <w:rPr>
                <w:sz w:val="18"/>
                <w:szCs w:val="18"/>
              </w:rPr>
            </w:pPr>
          </w:p>
        </w:tc>
        <w:tc>
          <w:tcPr>
            <w:tcW w:w="78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89"/>
                <w:sz w:val="20"/>
                <w:szCs w:val="20"/>
              </w:rPr>
              <w:t>-</w:t>
            </w:r>
          </w:p>
        </w:tc>
        <w:tc>
          <w:tcPr>
            <w:tcW w:w="80" w:type="dxa"/>
            <w:vAlign w:val="bottom"/>
          </w:tcPr>
          <w:p w:rsidR="0008749B" w:rsidRDefault="0008749B">
            <w:pPr>
              <w:rPr>
                <w:sz w:val="18"/>
                <w:szCs w:val="18"/>
              </w:rPr>
            </w:pPr>
          </w:p>
        </w:tc>
        <w:tc>
          <w:tcPr>
            <w:tcW w:w="90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89"/>
                <w:sz w:val="20"/>
                <w:szCs w:val="20"/>
              </w:rPr>
              <w:t>-</w:t>
            </w:r>
          </w:p>
        </w:tc>
        <w:tc>
          <w:tcPr>
            <w:tcW w:w="10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89"/>
                <w:sz w:val="20"/>
                <w:szCs w:val="20"/>
              </w:rPr>
              <w:t>-</w:t>
            </w:r>
          </w:p>
        </w:tc>
        <w:tc>
          <w:tcPr>
            <w:tcW w:w="0" w:type="dxa"/>
            <w:vAlign w:val="bottom"/>
          </w:tcPr>
          <w:p w:rsidR="0008749B" w:rsidRDefault="0008749B">
            <w:pPr>
              <w:rPr>
                <w:sz w:val="1"/>
                <w:szCs w:val="1"/>
              </w:rPr>
            </w:pPr>
          </w:p>
        </w:tc>
      </w:tr>
      <w:tr w:rsidR="0008749B">
        <w:trPr>
          <w:trHeight w:val="230"/>
        </w:trPr>
        <w:tc>
          <w:tcPr>
            <w:tcW w:w="540" w:type="dxa"/>
            <w:tcBorders>
              <w:left w:val="single" w:sz="8" w:space="0" w:color="auto"/>
              <w:right w:val="single" w:sz="8" w:space="0" w:color="auto"/>
            </w:tcBorders>
            <w:vAlign w:val="bottom"/>
          </w:tcPr>
          <w:p w:rsidR="0008749B" w:rsidRDefault="0008749B">
            <w:pPr>
              <w:rPr>
                <w:sz w:val="20"/>
                <w:szCs w:val="20"/>
              </w:rPr>
            </w:pPr>
          </w:p>
        </w:tc>
        <w:tc>
          <w:tcPr>
            <w:tcW w:w="1720" w:type="dxa"/>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спортивный</w:t>
            </w:r>
          </w:p>
        </w:tc>
        <w:tc>
          <w:tcPr>
            <w:tcW w:w="1060" w:type="dxa"/>
            <w:tcBorders>
              <w:right w:val="single" w:sz="8" w:space="0" w:color="auto"/>
            </w:tcBorders>
            <w:vAlign w:val="bottom"/>
          </w:tcPr>
          <w:p w:rsidR="0008749B" w:rsidRDefault="0008749B">
            <w:pPr>
              <w:rPr>
                <w:sz w:val="20"/>
                <w:szCs w:val="20"/>
              </w:rPr>
            </w:pPr>
          </w:p>
        </w:tc>
        <w:tc>
          <w:tcPr>
            <w:tcW w:w="14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8"/>
                <w:sz w:val="20"/>
                <w:szCs w:val="20"/>
              </w:rPr>
              <w:t>занимающего</w:t>
            </w: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112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2"/>
        </w:trPr>
        <w:tc>
          <w:tcPr>
            <w:tcW w:w="54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1720" w:type="dxa"/>
            <w:tcBorders>
              <w:bottom w:val="single" w:sz="8" w:space="0" w:color="auto"/>
              <w:right w:val="single" w:sz="8" w:space="0" w:color="auto"/>
            </w:tcBorders>
            <w:vAlign w:val="bottom"/>
          </w:tcPr>
          <w:p w:rsidR="0008749B" w:rsidRDefault="0008749B">
            <w:pPr>
              <w:spacing w:line="228" w:lineRule="exact"/>
              <w:ind w:left="80"/>
              <w:rPr>
                <w:sz w:val="20"/>
                <w:szCs w:val="20"/>
              </w:rPr>
            </w:pPr>
            <w:r>
              <w:rPr>
                <w:rFonts w:ascii="Times New Roman" w:eastAsia="Times New Roman" w:hAnsi="Times New Roman" w:cs="Times New Roman"/>
                <w:sz w:val="20"/>
                <w:szCs w:val="20"/>
              </w:rPr>
              <w:t>парадный</w:t>
            </w:r>
          </w:p>
        </w:tc>
        <w:tc>
          <w:tcPr>
            <w:tcW w:w="1060" w:type="dxa"/>
            <w:tcBorders>
              <w:bottom w:val="single" w:sz="8" w:space="0" w:color="auto"/>
              <w:right w:val="single" w:sz="8" w:space="0" w:color="auto"/>
            </w:tcBorders>
            <w:vAlign w:val="bottom"/>
          </w:tcPr>
          <w:p w:rsidR="0008749B" w:rsidRDefault="0008749B">
            <w:pPr>
              <w:rPr>
                <w:sz w:val="20"/>
                <w:szCs w:val="20"/>
              </w:rPr>
            </w:pPr>
          </w:p>
        </w:tc>
        <w:tc>
          <w:tcPr>
            <w:tcW w:w="1440" w:type="dxa"/>
            <w:tcBorders>
              <w:bottom w:val="single" w:sz="8" w:space="0" w:color="auto"/>
              <w:right w:val="single" w:sz="8" w:space="0" w:color="auto"/>
            </w:tcBorders>
            <w:vAlign w:val="bottom"/>
          </w:tcPr>
          <w:p w:rsidR="0008749B" w:rsidRDefault="0008749B">
            <w:pPr>
              <w:spacing w:line="228" w:lineRule="exact"/>
              <w:jc w:val="center"/>
              <w:rPr>
                <w:sz w:val="20"/>
                <w:szCs w:val="20"/>
              </w:rPr>
            </w:pPr>
            <w:r>
              <w:rPr>
                <w:rFonts w:ascii="Times New Roman" w:eastAsia="Times New Roman" w:hAnsi="Times New Roman" w:cs="Times New Roman"/>
                <w:w w:val="99"/>
                <w:sz w:val="20"/>
                <w:szCs w:val="20"/>
              </w:rPr>
              <w:t>ся</w:t>
            </w: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112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78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6"/>
        </w:trPr>
        <w:tc>
          <w:tcPr>
            <w:tcW w:w="540" w:type="dxa"/>
            <w:tcBorders>
              <w:left w:val="single" w:sz="8" w:space="0" w:color="auto"/>
              <w:right w:val="single" w:sz="8" w:space="0" w:color="auto"/>
            </w:tcBorders>
            <w:vAlign w:val="bottom"/>
          </w:tcPr>
          <w:p w:rsidR="0008749B" w:rsidRDefault="0008749B">
            <w:pPr>
              <w:spacing w:line="216" w:lineRule="exact"/>
              <w:ind w:left="120"/>
              <w:rPr>
                <w:sz w:val="20"/>
                <w:szCs w:val="20"/>
              </w:rPr>
            </w:pPr>
            <w:r>
              <w:rPr>
                <w:rFonts w:ascii="Times New Roman" w:eastAsia="Times New Roman" w:hAnsi="Times New Roman" w:cs="Times New Roman"/>
                <w:sz w:val="20"/>
                <w:szCs w:val="20"/>
              </w:rPr>
              <w:t>3</w:t>
            </w:r>
          </w:p>
        </w:tc>
        <w:tc>
          <w:tcPr>
            <w:tcW w:w="1720" w:type="dxa"/>
            <w:tcBorders>
              <w:right w:val="single" w:sz="8" w:space="0" w:color="auto"/>
            </w:tcBorders>
            <w:vAlign w:val="bottom"/>
          </w:tcPr>
          <w:p w:rsidR="0008749B" w:rsidRDefault="0008749B">
            <w:pPr>
              <w:spacing w:line="216" w:lineRule="exact"/>
              <w:ind w:left="80"/>
              <w:rPr>
                <w:sz w:val="20"/>
                <w:szCs w:val="20"/>
              </w:rPr>
            </w:pPr>
            <w:r>
              <w:rPr>
                <w:rFonts w:ascii="Times New Roman" w:eastAsia="Times New Roman" w:hAnsi="Times New Roman" w:cs="Times New Roman"/>
                <w:sz w:val="20"/>
                <w:szCs w:val="20"/>
              </w:rPr>
              <w:t>Кроссовки для</w:t>
            </w:r>
          </w:p>
        </w:tc>
        <w:tc>
          <w:tcPr>
            <w:tcW w:w="106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пар</w:t>
            </w:r>
          </w:p>
        </w:tc>
        <w:tc>
          <w:tcPr>
            <w:tcW w:w="144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на</w:t>
            </w:r>
          </w:p>
        </w:tc>
        <w:tc>
          <w:tcPr>
            <w:tcW w:w="900" w:type="dxa"/>
            <w:tcBorders>
              <w:right w:val="single" w:sz="8" w:space="0" w:color="auto"/>
            </w:tcBorders>
            <w:vAlign w:val="bottom"/>
          </w:tcPr>
          <w:p w:rsidR="0008749B" w:rsidRDefault="0008749B">
            <w:pPr>
              <w:spacing w:line="216" w:lineRule="exact"/>
              <w:ind w:left="400"/>
              <w:rPr>
                <w:sz w:val="20"/>
                <w:szCs w:val="20"/>
              </w:rPr>
            </w:pPr>
            <w:r>
              <w:rPr>
                <w:rFonts w:ascii="Times New Roman" w:eastAsia="Times New Roman" w:hAnsi="Times New Roman" w:cs="Times New Roman"/>
                <w:sz w:val="20"/>
                <w:szCs w:val="20"/>
              </w:rPr>
              <w:t>-</w:t>
            </w:r>
          </w:p>
        </w:tc>
        <w:tc>
          <w:tcPr>
            <w:tcW w:w="1000" w:type="dxa"/>
            <w:tcBorders>
              <w:right w:val="single" w:sz="8" w:space="0" w:color="auto"/>
            </w:tcBorders>
            <w:vAlign w:val="bottom"/>
          </w:tcPr>
          <w:p w:rsidR="0008749B" w:rsidRDefault="0008749B">
            <w:pPr>
              <w:spacing w:line="216" w:lineRule="exact"/>
              <w:ind w:left="440"/>
              <w:rPr>
                <w:sz w:val="20"/>
                <w:szCs w:val="20"/>
              </w:rPr>
            </w:pPr>
            <w:r>
              <w:rPr>
                <w:rFonts w:ascii="Times New Roman" w:eastAsia="Times New Roman" w:hAnsi="Times New Roman" w:cs="Times New Roman"/>
                <w:sz w:val="20"/>
                <w:szCs w:val="20"/>
              </w:rPr>
              <w:t>-</w:t>
            </w:r>
          </w:p>
        </w:tc>
        <w:tc>
          <w:tcPr>
            <w:tcW w:w="112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2</w:t>
            </w:r>
          </w:p>
        </w:tc>
        <w:tc>
          <w:tcPr>
            <w:tcW w:w="80" w:type="dxa"/>
            <w:vAlign w:val="bottom"/>
          </w:tcPr>
          <w:p w:rsidR="0008749B" w:rsidRDefault="0008749B">
            <w:pPr>
              <w:rPr>
                <w:sz w:val="18"/>
                <w:szCs w:val="18"/>
              </w:rPr>
            </w:pPr>
          </w:p>
        </w:tc>
        <w:tc>
          <w:tcPr>
            <w:tcW w:w="78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99"/>
                <w:sz w:val="20"/>
                <w:szCs w:val="20"/>
              </w:rPr>
              <w:t>1</w:t>
            </w:r>
          </w:p>
        </w:tc>
        <w:tc>
          <w:tcPr>
            <w:tcW w:w="80" w:type="dxa"/>
            <w:vAlign w:val="bottom"/>
          </w:tcPr>
          <w:p w:rsidR="0008749B" w:rsidRDefault="0008749B">
            <w:pPr>
              <w:rPr>
                <w:sz w:val="18"/>
                <w:szCs w:val="18"/>
              </w:rPr>
            </w:pPr>
          </w:p>
        </w:tc>
        <w:tc>
          <w:tcPr>
            <w:tcW w:w="90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99"/>
                <w:sz w:val="20"/>
                <w:szCs w:val="20"/>
              </w:rPr>
              <w:t>2</w:t>
            </w:r>
          </w:p>
        </w:tc>
        <w:tc>
          <w:tcPr>
            <w:tcW w:w="10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08749B" w:rsidRDefault="0008749B">
            <w:pPr>
              <w:rPr>
                <w:sz w:val="1"/>
                <w:szCs w:val="1"/>
              </w:rPr>
            </w:pPr>
          </w:p>
        </w:tc>
      </w:tr>
      <w:tr w:rsidR="0008749B">
        <w:trPr>
          <w:trHeight w:val="230"/>
        </w:trPr>
        <w:tc>
          <w:tcPr>
            <w:tcW w:w="540" w:type="dxa"/>
            <w:tcBorders>
              <w:left w:val="single" w:sz="8" w:space="0" w:color="auto"/>
              <w:right w:val="single" w:sz="8" w:space="0" w:color="auto"/>
            </w:tcBorders>
            <w:vAlign w:val="bottom"/>
          </w:tcPr>
          <w:p w:rsidR="0008749B" w:rsidRDefault="0008749B">
            <w:pPr>
              <w:rPr>
                <w:sz w:val="20"/>
                <w:szCs w:val="20"/>
              </w:rPr>
            </w:pPr>
          </w:p>
        </w:tc>
        <w:tc>
          <w:tcPr>
            <w:tcW w:w="1720" w:type="dxa"/>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волейбола</w:t>
            </w:r>
          </w:p>
        </w:tc>
        <w:tc>
          <w:tcPr>
            <w:tcW w:w="1060" w:type="dxa"/>
            <w:tcBorders>
              <w:right w:val="single" w:sz="8" w:space="0" w:color="auto"/>
            </w:tcBorders>
            <w:vAlign w:val="bottom"/>
          </w:tcPr>
          <w:p w:rsidR="0008749B" w:rsidRDefault="0008749B">
            <w:pPr>
              <w:rPr>
                <w:sz w:val="20"/>
                <w:szCs w:val="20"/>
              </w:rPr>
            </w:pPr>
          </w:p>
        </w:tc>
        <w:tc>
          <w:tcPr>
            <w:tcW w:w="14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8"/>
                <w:sz w:val="20"/>
                <w:szCs w:val="20"/>
              </w:rPr>
              <w:t>занимающего</w:t>
            </w: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112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5"/>
        </w:trPr>
        <w:tc>
          <w:tcPr>
            <w:tcW w:w="54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1720" w:type="dxa"/>
            <w:tcBorders>
              <w:bottom w:val="single" w:sz="8" w:space="0" w:color="auto"/>
              <w:right w:val="single" w:sz="8" w:space="0" w:color="auto"/>
            </w:tcBorders>
            <w:vAlign w:val="bottom"/>
          </w:tcPr>
          <w:p w:rsidR="0008749B" w:rsidRDefault="0008749B">
            <w:pPr>
              <w:rPr>
                <w:sz w:val="20"/>
                <w:szCs w:val="20"/>
              </w:rPr>
            </w:pPr>
          </w:p>
        </w:tc>
        <w:tc>
          <w:tcPr>
            <w:tcW w:w="1060" w:type="dxa"/>
            <w:tcBorders>
              <w:bottom w:val="single" w:sz="8" w:space="0" w:color="auto"/>
              <w:right w:val="single" w:sz="8" w:space="0" w:color="auto"/>
            </w:tcBorders>
            <w:vAlign w:val="bottom"/>
          </w:tcPr>
          <w:p w:rsidR="0008749B" w:rsidRDefault="0008749B">
            <w:pPr>
              <w:rPr>
                <w:sz w:val="20"/>
                <w:szCs w:val="20"/>
              </w:rPr>
            </w:pPr>
          </w:p>
        </w:tc>
        <w:tc>
          <w:tcPr>
            <w:tcW w:w="144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ся</w:t>
            </w: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112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78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6"/>
        </w:trPr>
        <w:tc>
          <w:tcPr>
            <w:tcW w:w="540" w:type="dxa"/>
            <w:tcBorders>
              <w:left w:val="single" w:sz="8" w:space="0" w:color="auto"/>
              <w:right w:val="single" w:sz="8" w:space="0" w:color="auto"/>
            </w:tcBorders>
            <w:vAlign w:val="bottom"/>
          </w:tcPr>
          <w:p w:rsidR="0008749B" w:rsidRDefault="0008749B">
            <w:pPr>
              <w:spacing w:line="216" w:lineRule="exact"/>
              <w:ind w:left="120"/>
              <w:rPr>
                <w:sz w:val="20"/>
                <w:szCs w:val="20"/>
              </w:rPr>
            </w:pPr>
            <w:r>
              <w:rPr>
                <w:rFonts w:ascii="Times New Roman" w:eastAsia="Times New Roman" w:hAnsi="Times New Roman" w:cs="Times New Roman"/>
                <w:sz w:val="20"/>
                <w:szCs w:val="20"/>
              </w:rPr>
              <w:t>4</w:t>
            </w:r>
          </w:p>
        </w:tc>
        <w:tc>
          <w:tcPr>
            <w:tcW w:w="1720" w:type="dxa"/>
            <w:tcBorders>
              <w:right w:val="single" w:sz="8" w:space="0" w:color="auto"/>
            </w:tcBorders>
            <w:vAlign w:val="bottom"/>
          </w:tcPr>
          <w:p w:rsidR="0008749B" w:rsidRDefault="0008749B">
            <w:pPr>
              <w:spacing w:line="216" w:lineRule="exact"/>
              <w:ind w:left="80"/>
              <w:rPr>
                <w:sz w:val="20"/>
                <w:szCs w:val="20"/>
              </w:rPr>
            </w:pPr>
            <w:r>
              <w:rPr>
                <w:rFonts w:ascii="Times New Roman" w:eastAsia="Times New Roman" w:hAnsi="Times New Roman" w:cs="Times New Roman"/>
                <w:sz w:val="20"/>
                <w:szCs w:val="20"/>
              </w:rPr>
              <w:t>Кроссовки</w:t>
            </w:r>
          </w:p>
        </w:tc>
        <w:tc>
          <w:tcPr>
            <w:tcW w:w="106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пар</w:t>
            </w:r>
          </w:p>
        </w:tc>
        <w:tc>
          <w:tcPr>
            <w:tcW w:w="144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на</w:t>
            </w:r>
          </w:p>
        </w:tc>
        <w:tc>
          <w:tcPr>
            <w:tcW w:w="900" w:type="dxa"/>
            <w:tcBorders>
              <w:right w:val="single" w:sz="8" w:space="0" w:color="auto"/>
            </w:tcBorders>
            <w:vAlign w:val="bottom"/>
          </w:tcPr>
          <w:p w:rsidR="0008749B" w:rsidRDefault="0008749B">
            <w:pPr>
              <w:spacing w:line="216" w:lineRule="exact"/>
              <w:ind w:left="400"/>
              <w:rPr>
                <w:sz w:val="20"/>
                <w:szCs w:val="20"/>
              </w:rPr>
            </w:pPr>
            <w:r>
              <w:rPr>
                <w:rFonts w:ascii="Times New Roman" w:eastAsia="Times New Roman" w:hAnsi="Times New Roman" w:cs="Times New Roman"/>
                <w:sz w:val="20"/>
                <w:szCs w:val="20"/>
              </w:rPr>
              <w:t>-</w:t>
            </w:r>
          </w:p>
        </w:tc>
        <w:tc>
          <w:tcPr>
            <w:tcW w:w="1000" w:type="dxa"/>
            <w:tcBorders>
              <w:right w:val="single" w:sz="8" w:space="0" w:color="auto"/>
            </w:tcBorders>
            <w:vAlign w:val="bottom"/>
          </w:tcPr>
          <w:p w:rsidR="0008749B" w:rsidRDefault="0008749B">
            <w:pPr>
              <w:spacing w:line="216" w:lineRule="exact"/>
              <w:ind w:left="440"/>
              <w:rPr>
                <w:sz w:val="20"/>
                <w:szCs w:val="20"/>
              </w:rPr>
            </w:pPr>
            <w:r>
              <w:rPr>
                <w:rFonts w:ascii="Times New Roman" w:eastAsia="Times New Roman" w:hAnsi="Times New Roman" w:cs="Times New Roman"/>
                <w:sz w:val="20"/>
                <w:szCs w:val="20"/>
              </w:rPr>
              <w:t>-</w:t>
            </w:r>
          </w:p>
        </w:tc>
        <w:tc>
          <w:tcPr>
            <w:tcW w:w="112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w:t>
            </w:r>
          </w:p>
        </w:tc>
        <w:tc>
          <w:tcPr>
            <w:tcW w:w="80" w:type="dxa"/>
            <w:vAlign w:val="bottom"/>
          </w:tcPr>
          <w:p w:rsidR="0008749B" w:rsidRDefault="0008749B">
            <w:pPr>
              <w:rPr>
                <w:sz w:val="18"/>
                <w:szCs w:val="18"/>
              </w:rPr>
            </w:pPr>
          </w:p>
        </w:tc>
        <w:tc>
          <w:tcPr>
            <w:tcW w:w="78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99"/>
                <w:sz w:val="20"/>
                <w:szCs w:val="20"/>
              </w:rPr>
              <w:t>1</w:t>
            </w:r>
          </w:p>
        </w:tc>
        <w:tc>
          <w:tcPr>
            <w:tcW w:w="80" w:type="dxa"/>
            <w:vAlign w:val="bottom"/>
          </w:tcPr>
          <w:p w:rsidR="0008749B" w:rsidRDefault="0008749B">
            <w:pPr>
              <w:rPr>
                <w:sz w:val="18"/>
                <w:szCs w:val="18"/>
              </w:rPr>
            </w:pPr>
          </w:p>
        </w:tc>
        <w:tc>
          <w:tcPr>
            <w:tcW w:w="90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99"/>
                <w:sz w:val="20"/>
                <w:szCs w:val="20"/>
              </w:rPr>
              <w:t>1</w:t>
            </w:r>
          </w:p>
        </w:tc>
        <w:tc>
          <w:tcPr>
            <w:tcW w:w="10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08749B" w:rsidRDefault="0008749B">
            <w:pPr>
              <w:rPr>
                <w:sz w:val="1"/>
                <w:szCs w:val="1"/>
              </w:rPr>
            </w:pPr>
          </w:p>
        </w:tc>
      </w:tr>
      <w:tr w:rsidR="0008749B">
        <w:trPr>
          <w:trHeight w:val="230"/>
        </w:trPr>
        <w:tc>
          <w:tcPr>
            <w:tcW w:w="540" w:type="dxa"/>
            <w:tcBorders>
              <w:left w:val="single" w:sz="8" w:space="0" w:color="auto"/>
              <w:right w:val="single" w:sz="8" w:space="0" w:color="auto"/>
            </w:tcBorders>
            <w:vAlign w:val="bottom"/>
          </w:tcPr>
          <w:p w:rsidR="0008749B" w:rsidRDefault="0008749B">
            <w:pPr>
              <w:rPr>
                <w:sz w:val="20"/>
                <w:szCs w:val="20"/>
              </w:rPr>
            </w:pPr>
          </w:p>
        </w:tc>
        <w:tc>
          <w:tcPr>
            <w:tcW w:w="1720" w:type="dxa"/>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легкоатлетическ</w:t>
            </w:r>
          </w:p>
        </w:tc>
        <w:tc>
          <w:tcPr>
            <w:tcW w:w="1060" w:type="dxa"/>
            <w:tcBorders>
              <w:right w:val="single" w:sz="8" w:space="0" w:color="auto"/>
            </w:tcBorders>
            <w:vAlign w:val="bottom"/>
          </w:tcPr>
          <w:p w:rsidR="0008749B" w:rsidRDefault="0008749B">
            <w:pPr>
              <w:rPr>
                <w:sz w:val="20"/>
                <w:szCs w:val="20"/>
              </w:rPr>
            </w:pPr>
          </w:p>
        </w:tc>
        <w:tc>
          <w:tcPr>
            <w:tcW w:w="14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8"/>
                <w:sz w:val="20"/>
                <w:szCs w:val="20"/>
              </w:rPr>
              <w:t>занимающего</w:t>
            </w: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112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5"/>
        </w:trPr>
        <w:tc>
          <w:tcPr>
            <w:tcW w:w="54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1720" w:type="dxa"/>
            <w:tcBorders>
              <w:bottom w:val="single" w:sz="8" w:space="0" w:color="auto"/>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ие</w:t>
            </w:r>
          </w:p>
        </w:tc>
        <w:tc>
          <w:tcPr>
            <w:tcW w:w="1060" w:type="dxa"/>
            <w:tcBorders>
              <w:bottom w:val="single" w:sz="8" w:space="0" w:color="auto"/>
              <w:right w:val="single" w:sz="8" w:space="0" w:color="auto"/>
            </w:tcBorders>
            <w:vAlign w:val="bottom"/>
          </w:tcPr>
          <w:p w:rsidR="0008749B" w:rsidRDefault="0008749B">
            <w:pPr>
              <w:rPr>
                <w:sz w:val="20"/>
                <w:szCs w:val="20"/>
              </w:rPr>
            </w:pPr>
          </w:p>
        </w:tc>
        <w:tc>
          <w:tcPr>
            <w:tcW w:w="144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ся</w:t>
            </w: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112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78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6"/>
        </w:trPr>
        <w:tc>
          <w:tcPr>
            <w:tcW w:w="540" w:type="dxa"/>
            <w:tcBorders>
              <w:left w:val="single" w:sz="8" w:space="0" w:color="auto"/>
              <w:right w:val="single" w:sz="8" w:space="0" w:color="auto"/>
            </w:tcBorders>
            <w:vAlign w:val="bottom"/>
          </w:tcPr>
          <w:p w:rsidR="0008749B" w:rsidRDefault="0008749B">
            <w:pPr>
              <w:spacing w:line="216" w:lineRule="exact"/>
              <w:ind w:left="120"/>
              <w:rPr>
                <w:sz w:val="20"/>
                <w:szCs w:val="20"/>
              </w:rPr>
            </w:pPr>
            <w:r>
              <w:rPr>
                <w:rFonts w:ascii="Times New Roman" w:eastAsia="Times New Roman" w:hAnsi="Times New Roman" w:cs="Times New Roman"/>
                <w:sz w:val="20"/>
                <w:szCs w:val="20"/>
              </w:rPr>
              <w:t>5</w:t>
            </w:r>
          </w:p>
        </w:tc>
        <w:tc>
          <w:tcPr>
            <w:tcW w:w="1720" w:type="dxa"/>
            <w:tcBorders>
              <w:right w:val="single" w:sz="8" w:space="0" w:color="auto"/>
            </w:tcBorders>
            <w:vAlign w:val="bottom"/>
          </w:tcPr>
          <w:p w:rsidR="0008749B" w:rsidRDefault="0008749B">
            <w:pPr>
              <w:spacing w:line="216" w:lineRule="exact"/>
              <w:ind w:left="80"/>
              <w:rPr>
                <w:sz w:val="20"/>
                <w:szCs w:val="20"/>
              </w:rPr>
            </w:pPr>
            <w:r>
              <w:rPr>
                <w:rFonts w:ascii="Times New Roman" w:eastAsia="Times New Roman" w:hAnsi="Times New Roman" w:cs="Times New Roman"/>
                <w:sz w:val="20"/>
                <w:szCs w:val="20"/>
              </w:rPr>
              <w:t>Майка</w:t>
            </w:r>
          </w:p>
        </w:tc>
        <w:tc>
          <w:tcPr>
            <w:tcW w:w="106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штук</w:t>
            </w:r>
          </w:p>
        </w:tc>
        <w:tc>
          <w:tcPr>
            <w:tcW w:w="144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на</w:t>
            </w:r>
          </w:p>
        </w:tc>
        <w:tc>
          <w:tcPr>
            <w:tcW w:w="900" w:type="dxa"/>
            <w:tcBorders>
              <w:right w:val="single" w:sz="8" w:space="0" w:color="auto"/>
            </w:tcBorders>
            <w:vAlign w:val="bottom"/>
          </w:tcPr>
          <w:p w:rsidR="0008749B" w:rsidRDefault="0008749B">
            <w:pPr>
              <w:spacing w:line="216" w:lineRule="exact"/>
              <w:ind w:left="400"/>
              <w:rPr>
                <w:sz w:val="20"/>
                <w:szCs w:val="20"/>
              </w:rPr>
            </w:pPr>
            <w:r>
              <w:rPr>
                <w:rFonts w:ascii="Times New Roman" w:eastAsia="Times New Roman" w:hAnsi="Times New Roman" w:cs="Times New Roman"/>
                <w:sz w:val="20"/>
                <w:szCs w:val="20"/>
              </w:rPr>
              <w:t>-</w:t>
            </w:r>
          </w:p>
        </w:tc>
        <w:tc>
          <w:tcPr>
            <w:tcW w:w="1000" w:type="dxa"/>
            <w:tcBorders>
              <w:right w:val="single" w:sz="8" w:space="0" w:color="auto"/>
            </w:tcBorders>
            <w:vAlign w:val="bottom"/>
          </w:tcPr>
          <w:p w:rsidR="0008749B" w:rsidRDefault="0008749B">
            <w:pPr>
              <w:spacing w:line="216" w:lineRule="exact"/>
              <w:ind w:left="440"/>
              <w:rPr>
                <w:sz w:val="20"/>
                <w:szCs w:val="20"/>
              </w:rPr>
            </w:pPr>
            <w:r>
              <w:rPr>
                <w:rFonts w:ascii="Times New Roman" w:eastAsia="Times New Roman" w:hAnsi="Times New Roman" w:cs="Times New Roman"/>
                <w:sz w:val="20"/>
                <w:szCs w:val="20"/>
              </w:rPr>
              <w:t>-</w:t>
            </w:r>
          </w:p>
        </w:tc>
        <w:tc>
          <w:tcPr>
            <w:tcW w:w="112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4</w:t>
            </w:r>
          </w:p>
        </w:tc>
        <w:tc>
          <w:tcPr>
            <w:tcW w:w="80" w:type="dxa"/>
            <w:vAlign w:val="bottom"/>
          </w:tcPr>
          <w:p w:rsidR="0008749B" w:rsidRDefault="0008749B">
            <w:pPr>
              <w:rPr>
                <w:sz w:val="18"/>
                <w:szCs w:val="18"/>
              </w:rPr>
            </w:pPr>
          </w:p>
        </w:tc>
        <w:tc>
          <w:tcPr>
            <w:tcW w:w="78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99"/>
                <w:sz w:val="20"/>
                <w:szCs w:val="20"/>
              </w:rPr>
              <w:t>1</w:t>
            </w:r>
          </w:p>
        </w:tc>
        <w:tc>
          <w:tcPr>
            <w:tcW w:w="80" w:type="dxa"/>
            <w:vAlign w:val="bottom"/>
          </w:tcPr>
          <w:p w:rsidR="0008749B" w:rsidRDefault="0008749B">
            <w:pPr>
              <w:rPr>
                <w:sz w:val="18"/>
                <w:szCs w:val="18"/>
              </w:rPr>
            </w:pPr>
          </w:p>
        </w:tc>
        <w:tc>
          <w:tcPr>
            <w:tcW w:w="90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99"/>
                <w:sz w:val="20"/>
                <w:szCs w:val="20"/>
              </w:rPr>
              <w:t>4</w:t>
            </w:r>
          </w:p>
        </w:tc>
        <w:tc>
          <w:tcPr>
            <w:tcW w:w="10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08749B" w:rsidRDefault="0008749B">
            <w:pPr>
              <w:rPr>
                <w:sz w:val="1"/>
                <w:szCs w:val="1"/>
              </w:rPr>
            </w:pPr>
          </w:p>
        </w:tc>
      </w:tr>
      <w:tr w:rsidR="0008749B">
        <w:trPr>
          <w:trHeight w:val="230"/>
        </w:trPr>
        <w:tc>
          <w:tcPr>
            <w:tcW w:w="540" w:type="dxa"/>
            <w:tcBorders>
              <w:left w:val="single" w:sz="8" w:space="0" w:color="auto"/>
              <w:right w:val="single" w:sz="8" w:space="0" w:color="auto"/>
            </w:tcBorders>
            <w:vAlign w:val="bottom"/>
          </w:tcPr>
          <w:p w:rsidR="0008749B" w:rsidRDefault="0008749B">
            <w:pPr>
              <w:rPr>
                <w:sz w:val="20"/>
                <w:szCs w:val="20"/>
              </w:rPr>
            </w:pPr>
          </w:p>
        </w:tc>
        <w:tc>
          <w:tcPr>
            <w:tcW w:w="1720" w:type="dxa"/>
            <w:tcBorders>
              <w:right w:val="single" w:sz="8" w:space="0" w:color="auto"/>
            </w:tcBorders>
            <w:vAlign w:val="bottom"/>
          </w:tcPr>
          <w:p w:rsidR="0008749B" w:rsidRDefault="0008749B">
            <w:pPr>
              <w:rPr>
                <w:sz w:val="20"/>
                <w:szCs w:val="20"/>
              </w:rPr>
            </w:pPr>
          </w:p>
        </w:tc>
        <w:tc>
          <w:tcPr>
            <w:tcW w:w="1060" w:type="dxa"/>
            <w:tcBorders>
              <w:right w:val="single" w:sz="8" w:space="0" w:color="auto"/>
            </w:tcBorders>
            <w:vAlign w:val="bottom"/>
          </w:tcPr>
          <w:p w:rsidR="0008749B" w:rsidRDefault="0008749B">
            <w:pPr>
              <w:rPr>
                <w:sz w:val="20"/>
                <w:szCs w:val="20"/>
              </w:rPr>
            </w:pPr>
          </w:p>
        </w:tc>
        <w:tc>
          <w:tcPr>
            <w:tcW w:w="14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8"/>
                <w:sz w:val="20"/>
                <w:szCs w:val="20"/>
              </w:rPr>
              <w:t>занимающего</w:t>
            </w: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112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28"/>
        </w:trPr>
        <w:tc>
          <w:tcPr>
            <w:tcW w:w="540" w:type="dxa"/>
            <w:tcBorders>
              <w:left w:val="single" w:sz="8" w:space="0" w:color="auto"/>
              <w:right w:val="single" w:sz="8" w:space="0" w:color="auto"/>
            </w:tcBorders>
            <w:vAlign w:val="bottom"/>
          </w:tcPr>
          <w:p w:rsidR="0008749B" w:rsidRDefault="0008749B">
            <w:pPr>
              <w:rPr>
                <w:sz w:val="19"/>
                <w:szCs w:val="19"/>
              </w:rPr>
            </w:pPr>
          </w:p>
        </w:tc>
        <w:tc>
          <w:tcPr>
            <w:tcW w:w="1720" w:type="dxa"/>
            <w:tcBorders>
              <w:right w:val="single" w:sz="8" w:space="0" w:color="auto"/>
            </w:tcBorders>
            <w:vAlign w:val="bottom"/>
          </w:tcPr>
          <w:p w:rsidR="0008749B" w:rsidRDefault="0008749B">
            <w:pPr>
              <w:rPr>
                <w:sz w:val="19"/>
                <w:szCs w:val="19"/>
              </w:rPr>
            </w:pPr>
          </w:p>
        </w:tc>
        <w:tc>
          <w:tcPr>
            <w:tcW w:w="1060" w:type="dxa"/>
            <w:tcBorders>
              <w:right w:val="single" w:sz="8" w:space="0" w:color="auto"/>
            </w:tcBorders>
            <w:vAlign w:val="bottom"/>
          </w:tcPr>
          <w:p w:rsidR="0008749B" w:rsidRDefault="0008749B">
            <w:pPr>
              <w:rPr>
                <w:sz w:val="19"/>
                <w:szCs w:val="19"/>
              </w:rPr>
            </w:pPr>
          </w:p>
        </w:tc>
        <w:tc>
          <w:tcPr>
            <w:tcW w:w="1440" w:type="dxa"/>
            <w:tcBorders>
              <w:right w:val="single" w:sz="8" w:space="0" w:color="auto"/>
            </w:tcBorders>
            <w:vAlign w:val="bottom"/>
          </w:tcPr>
          <w:p w:rsidR="0008749B" w:rsidRDefault="0008749B">
            <w:pPr>
              <w:spacing w:line="228" w:lineRule="exact"/>
              <w:jc w:val="center"/>
              <w:rPr>
                <w:sz w:val="20"/>
                <w:szCs w:val="20"/>
              </w:rPr>
            </w:pPr>
            <w:r>
              <w:rPr>
                <w:rFonts w:ascii="Times New Roman" w:eastAsia="Times New Roman" w:hAnsi="Times New Roman" w:cs="Times New Roman"/>
                <w:w w:val="99"/>
                <w:sz w:val="20"/>
                <w:szCs w:val="20"/>
              </w:rPr>
              <w:t>ся</w:t>
            </w:r>
          </w:p>
        </w:tc>
        <w:tc>
          <w:tcPr>
            <w:tcW w:w="900" w:type="dxa"/>
            <w:tcBorders>
              <w:right w:val="single" w:sz="8" w:space="0" w:color="auto"/>
            </w:tcBorders>
            <w:vAlign w:val="bottom"/>
          </w:tcPr>
          <w:p w:rsidR="0008749B" w:rsidRDefault="0008749B">
            <w:pPr>
              <w:rPr>
                <w:sz w:val="19"/>
                <w:szCs w:val="19"/>
              </w:rPr>
            </w:pPr>
          </w:p>
        </w:tc>
        <w:tc>
          <w:tcPr>
            <w:tcW w:w="1000" w:type="dxa"/>
            <w:tcBorders>
              <w:right w:val="single" w:sz="8" w:space="0" w:color="auto"/>
            </w:tcBorders>
            <w:vAlign w:val="bottom"/>
          </w:tcPr>
          <w:p w:rsidR="0008749B" w:rsidRDefault="0008749B">
            <w:pPr>
              <w:rPr>
                <w:sz w:val="19"/>
                <w:szCs w:val="19"/>
              </w:rPr>
            </w:pPr>
          </w:p>
        </w:tc>
        <w:tc>
          <w:tcPr>
            <w:tcW w:w="112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78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900" w:type="dxa"/>
            <w:tcBorders>
              <w:right w:val="single" w:sz="8" w:space="0" w:color="auto"/>
            </w:tcBorders>
            <w:vAlign w:val="bottom"/>
          </w:tcPr>
          <w:p w:rsidR="0008749B" w:rsidRDefault="0008749B">
            <w:pPr>
              <w:rPr>
                <w:sz w:val="19"/>
                <w:szCs w:val="19"/>
              </w:rPr>
            </w:pPr>
          </w:p>
        </w:tc>
        <w:tc>
          <w:tcPr>
            <w:tcW w:w="10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136"/>
        </w:trPr>
        <w:tc>
          <w:tcPr>
            <w:tcW w:w="540" w:type="dxa"/>
            <w:tcBorders>
              <w:left w:val="single" w:sz="8" w:space="0" w:color="auto"/>
              <w:bottom w:val="single" w:sz="8" w:space="0" w:color="auto"/>
              <w:right w:val="single" w:sz="8" w:space="0" w:color="auto"/>
            </w:tcBorders>
            <w:vAlign w:val="bottom"/>
          </w:tcPr>
          <w:p w:rsidR="0008749B" w:rsidRDefault="0008749B">
            <w:pPr>
              <w:rPr>
                <w:sz w:val="11"/>
                <w:szCs w:val="11"/>
              </w:rPr>
            </w:pPr>
          </w:p>
        </w:tc>
        <w:tc>
          <w:tcPr>
            <w:tcW w:w="1720" w:type="dxa"/>
            <w:tcBorders>
              <w:bottom w:val="single" w:sz="8" w:space="0" w:color="auto"/>
              <w:right w:val="single" w:sz="8" w:space="0" w:color="auto"/>
            </w:tcBorders>
            <w:vAlign w:val="bottom"/>
          </w:tcPr>
          <w:p w:rsidR="0008749B" w:rsidRDefault="0008749B">
            <w:pPr>
              <w:rPr>
                <w:sz w:val="11"/>
                <w:szCs w:val="11"/>
              </w:rPr>
            </w:pPr>
          </w:p>
        </w:tc>
        <w:tc>
          <w:tcPr>
            <w:tcW w:w="1060" w:type="dxa"/>
            <w:tcBorders>
              <w:bottom w:val="single" w:sz="8" w:space="0" w:color="auto"/>
              <w:right w:val="single" w:sz="8" w:space="0" w:color="auto"/>
            </w:tcBorders>
            <w:vAlign w:val="bottom"/>
          </w:tcPr>
          <w:p w:rsidR="0008749B" w:rsidRDefault="0008749B">
            <w:pPr>
              <w:rPr>
                <w:sz w:val="11"/>
                <w:szCs w:val="11"/>
              </w:rPr>
            </w:pPr>
          </w:p>
        </w:tc>
        <w:tc>
          <w:tcPr>
            <w:tcW w:w="1440" w:type="dxa"/>
            <w:tcBorders>
              <w:bottom w:val="single" w:sz="8" w:space="0" w:color="auto"/>
              <w:right w:val="single" w:sz="8" w:space="0" w:color="auto"/>
            </w:tcBorders>
            <w:vAlign w:val="bottom"/>
          </w:tcPr>
          <w:p w:rsidR="0008749B" w:rsidRDefault="0008749B">
            <w:pPr>
              <w:rPr>
                <w:sz w:val="11"/>
                <w:szCs w:val="11"/>
              </w:rPr>
            </w:pPr>
          </w:p>
        </w:tc>
        <w:tc>
          <w:tcPr>
            <w:tcW w:w="900" w:type="dxa"/>
            <w:tcBorders>
              <w:bottom w:val="single" w:sz="8" w:space="0" w:color="auto"/>
              <w:right w:val="single" w:sz="8" w:space="0" w:color="auto"/>
            </w:tcBorders>
            <w:vAlign w:val="bottom"/>
          </w:tcPr>
          <w:p w:rsidR="0008749B" w:rsidRDefault="0008749B">
            <w:pPr>
              <w:rPr>
                <w:sz w:val="11"/>
                <w:szCs w:val="11"/>
              </w:rPr>
            </w:pPr>
          </w:p>
        </w:tc>
        <w:tc>
          <w:tcPr>
            <w:tcW w:w="1000" w:type="dxa"/>
            <w:tcBorders>
              <w:bottom w:val="single" w:sz="8" w:space="0" w:color="auto"/>
              <w:right w:val="single" w:sz="8" w:space="0" w:color="auto"/>
            </w:tcBorders>
            <w:vAlign w:val="bottom"/>
          </w:tcPr>
          <w:p w:rsidR="0008749B" w:rsidRDefault="0008749B">
            <w:pPr>
              <w:rPr>
                <w:sz w:val="11"/>
                <w:szCs w:val="11"/>
              </w:rPr>
            </w:pPr>
          </w:p>
        </w:tc>
        <w:tc>
          <w:tcPr>
            <w:tcW w:w="1120" w:type="dxa"/>
            <w:tcBorders>
              <w:bottom w:val="single" w:sz="8" w:space="0" w:color="auto"/>
              <w:right w:val="single" w:sz="8" w:space="0" w:color="auto"/>
            </w:tcBorders>
            <w:vAlign w:val="bottom"/>
          </w:tcPr>
          <w:p w:rsidR="0008749B" w:rsidRDefault="0008749B">
            <w:pPr>
              <w:rPr>
                <w:sz w:val="11"/>
                <w:szCs w:val="11"/>
              </w:rPr>
            </w:pPr>
          </w:p>
        </w:tc>
        <w:tc>
          <w:tcPr>
            <w:tcW w:w="80" w:type="dxa"/>
            <w:tcBorders>
              <w:bottom w:val="single" w:sz="8" w:space="0" w:color="auto"/>
            </w:tcBorders>
            <w:vAlign w:val="bottom"/>
          </w:tcPr>
          <w:p w:rsidR="0008749B" w:rsidRDefault="0008749B">
            <w:pPr>
              <w:rPr>
                <w:sz w:val="11"/>
                <w:szCs w:val="11"/>
              </w:rPr>
            </w:pPr>
          </w:p>
        </w:tc>
        <w:tc>
          <w:tcPr>
            <w:tcW w:w="780" w:type="dxa"/>
            <w:tcBorders>
              <w:bottom w:val="single" w:sz="8" w:space="0" w:color="auto"/>
              <w:right w:val="single" w:sz="8" w:space="0" w:color="auto"/>
            </w:tcBorders>
            <w:vAlign w:val="bottom"/>
          </w:tcPr>
          <w:p w:rsidR="0008749B" w:rsidRDefault="0008749B">
            <w:pPr>
              <w:rPr>
                <w:sz w:val="11"/>
                <w:szCs w:val="11"/>
              </w:rPr>
            </w:pPr>
          </w:p>
        </w:tc>
        <w:tc>
          <w:tcPr>
            <w:tcW w:w="80" w:type="dxa"/>
            <w:tcBorders>
              <w:bottom w:val="single" w:sz="8" w:space="0" w:color="auto"/>
            </w:tcBorders>
            <w:vAlign w:val="bottom"/>
          </w:tcPr>
          <w:p w:rsidR="0008749B" w:rsidRDefault="0008749B">
            <w:pPr>
              <w:rPr>
                <w:sz w:val="11"/>
                <w:szCs w:val="11"/>
              </w:rPr>
            </w:pPr>
          </w:p>
        </w:tc>
        <w:tc>
          <w:tcPr>
            <w:tcW w:w="900" w:type="dxa"/>
            <w:tcBorders>
              <w:bottom w:val="single" w:sz="8" w:space="0" w:color="auto"/>
              <w:right w:val="single" w:sz="8" w:space="0" w:color="auto"/>
            </w:tcBorders>
            <w:vAlign w:val="bottom"/>
          </w:tcPr>
          <w:p w:rsidR="0008749B" w:rsidRDefault="0008749B">
            <w:pPr>
              <w:rPr>
                <w:sz w:val="11"/>
                <w:szCs w:val="11"/>
              </w:rPr>
            </w:pPr>
          </w:p>
        </w:tc>
        <w:tc>
          <w:tcPr>
            <w:tcW w:w="1000" w:type="dxa"/>
            <w:tcBorders>
              <w:bottom w:val="single" w:sz="8" w:space="0" w:color="auto"/>
              <w:right w:val="single" w:sz="8" w:space="0" w:color="auto"/>
            </w:tcBorders>
            <w:vAlign w:val="bottom"/>
          </w:tcPr>
          <w:p w:rsidR="0008749B" w:rsidRDefault="0008749B">
            <w:pPr>
              <w:rPr>
                <w:sz w:val="11"/>
                <w:szCs w:val="11"/>
              </w:rPr>
            </w:pPr>
          </w:p>
        </w:tc>
        <w:tc>
          <w:tcPr>
            <w:tcW w:w="0" w:type="dxa"/>
            <w:vAlign w:val="bottom"/>
          </w:tcPr>
          <w:p w:rsidR="0008749B" w:rsidRDefault="0008749B">
            <w:pPr>
              <w:rPr>
                <w:sz w:val="1"/>
                <w:szCs w:val="1"/>
              </w:rPr>
            </w:pPr>
          </w:p>
        </w:tc>
      </w:tr>
      <w:tr w:rsidR="0008749B">
        <w:trPr>
          <w:trHeight w:val="212"/>
        </w:trPr>
        <w:tc>
          <w:tcPr>
            <w:tcW w:w="540" w:type="dxa"/>
            <w:tcBorders>
              <w:left w:val="single" w:sz="8" w:space="0" w:color="auto"/>
              <w:right w:val="single" w:sz="8" w:space="0" w:color="auto"/>
            </w:tcBorders>
            <w:vAlign w:val="bottom"/>
          </w:tcPr>
          <w:p w:rsidR="0008749B" w:rsidRDefault="0008749B">
            <w:pPr>
              <w:spacing w:line="211" w:lineRule="exact"/>
              <w:ind w:left="120"/>
              <w:rPr>
                <w:sz w:val="20"/>
                <w:szCs w:val="20"/>
              </w:rPr>
            </w:pPr>
            <w:r>
              <w:rPr>
                <w:rFonts w:ascii="Times New Roman" w:eastAsia="Times New Roman" w:hAnsi="Times New Roman" w:cs="Times New Roman"/>
                <w:sz w:val="20"/>
                <w:szCs w:val="20"/>
              </w:rPr>
              <w:t>6</w:t>
            </w:r>
          </w:p>
        </w:tc>
        <w:tc>
          <w:tcPr>
            <w:tcW w:w="1720" w:type="dxa"/>
            <w:tcBorders>
              <w:right w:val="single" w:sz="8" w:space="0" w:color="auto"/>
            </w:tcBorders>
            <w:vAlign w:val="bottom"/>
          </w:tcPr>
          <w:p w:rsidR="0008749B" w:rsidRDefault="0008749B">
            <w:pPr>
              <w:spacing w:line="211" w:lineRule="exact"/>
              <w:ind w:left="80"/>
              <w:rPr>
                <w:sz w:val="20"/>
                <w:szCs w:val="20"/>
              </w:rPr>
            </w:pPr>
            <w:r>
              <w:rPr>
                <w:rFonts w:ascii="Times New Roman" w:eastAsia="Times New Roman" w:hAnsi="Times New Roman" w:cs="Times New Roman"/>
                <w:sz w:val="20"/>
                <w:szCs w:val="20"/>
              </w:rPr>
              <w:t>Носки</w:t>
            </w:r>
          </w:p>
        </w:tc>
        <w:tc>
          <w:tcPr>
            <w:tcW w:w="106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sz w:val="20"/>
                <w:szCs w:val="20"/>
              </w:rPr>
              <w:t>пар</w:t>
            </w:r>
          </w:p>
        </w:tc>
        <w:tc>
          <w:tcPr>
            <w:tcW w:w="144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sz w:val="20"/>
                <w:szCs w:val="20"/>
              </w:rPr>
              <w:t>на</w:t>
            </w:r>
          </w:p>
        </w:tc>
        <w:tc>
          <w:tcPr>
            <w:tcW w:w="900" w:type="dxa"/>
            <w:tcBorders>
              <w:right w:val="single" w:sz="8" w:space="0" w:color="auto"/>
            </w:tcBorders>
            <w:vAlign w:val="bottom"/>
          </w:tcPr>
          <w:p w:rsidR="0008749B" w:rsidRDefault="0008749B">
            <w:pPr>
              <w:spacing w:line="211" w:lineRule="exact"/>
              <w:ind w:left="400"/>
              <w:rPr>
                <w:sz w:val="20"/>
                <w:szCs w:val="20"/>
              </w:rPr>
            </w:pPr>
            <w:r>
              <w:rPr>
                <w:rFonts w:ascii="Times New Roman" w:eastAsia="Times New Roman" w:hAnsi="Times New Roman" w:cs="Times New Roman"/>
                <w:sz w:val="20"/>
                <w:szCs w:val="20"/>
              </w:rPr>
              <w:t>-</w:t>
            </w:r>
          </w:p>
        </w:tc>
        <w:tc>
          <w:tcPr>
            <w:tcW w:w="1000" w:type="dxa"/>
            <w:tcBorders>
              <w:right w:val="single" w:sz="8" w:space="0" w:color="auto"/>
            </w:tcBorders>
            <w:vAlign w:val="bottom"/>
          </w:tcPr>
          <w:p w:rsidR="0008749B" w:rsidRDefault="0008749B">
            <w:pPr>
              <w:spacing w:line="211" w:lineRule="exact"/>
              <w:ind w:left="440"/>
              <w:rPr>
                <w:sz w:val="20"/>
                <w:szCs w:val="20"/>
              </w:rPr>
            </w:pPr>
            <w:r>
              <w:rPr>
                <w:rFonts w:ascii="Times New Roman" w:eastAsia="Times New Roman" w:hAnsi="Times New Roman" w:cs="Times New Roman"/>
                <w:sz w:val="20"/>
                <w:szCs w:val="20"/>
              </w:rPr>
              <w:t>-</w:t>
            </w:r>
          </w:p>
        </w:tc>
        <w:tc>
          <w:tcPr>
            <w:tcW w:w="112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9"/>
                <w:sz w:val="20"/>
                <w:szCs w:val="20"/>
              </w:rPr>
              <w:t>2</w:t>
            </w:r>
          </w:p>
        </w:tc>
        <w:tc>
          <w:tcPr>
            <w:tcW w:w="80" w:type="dxa"/>
            <w:vAlign w:val="bottom"/>
          </w:tcPr>
          <w:p w:rsidR="0008749B" w:rsidRDefault="0008749B">
            <w:pPr>
              <w:rPr>
                <w:sz w:val="18"/>
                <w:szCs w:val="18"/>
              </w:rPr>
            </w:pPr>
          </w:p>
        </w:tc>
        <w:tc>
          <w:tcPr>
            <w:tcW w:w="780" w:type="dxa"/>
            <w:tcBorders>
              <w:right w:val="single" w:sz="8" w:space="0" w:color="auto"/>
            </w:tcBorders>
            <w:vAlign w:val="bottom"/>
          </w:tcPr>
          <w:p w:rsidR="0008749B" w:rsidRDefault="0008749B">
            <w:pPr>
              <w:spacing w:line="211" w:lineRule="exact"/>
              <w:ind w:right="17"/>
              <w:jc w:val="center"/>
              <w:rPr>
                <w:sz w:val="20"/>
                <w:szCs w:val="20"/>
              </w:rPr>
            </w:pPr>
            <w:r>
              <w:rPr>
                <w:rFonts w:ascii="Times New Roman" w:eastAsia="Times New Roman" w:hAnsi="Times New Roman" w:cs="Times New Roman"/>
                <w:w w:val="99"/>
                <w:sz w:val="20"/>
                <w:szCs w:val="20"/>
              </w:rPr>
              <w:t>1</w:t>
            </w:r>
          </w:p>
        </w:tc>
        <w:tc>
          <w:tcPr>
            <w:tcW w:w="80" w:type="dxa"/>
            <w:vAlign w:val="bottom"/>
          </w:tcPr>
          <w:p w:rsidR="0008749B" w:rsidRDefault="0008749B">
            <w:pPr>
              <w:rPr>
                <w:sz w:val="18"/>
                <w:szCs w:val="18"/>
              </w:rPr>
            </w:pPr>
          </w:p>
        </w:tc>
        <w:tc>
          <w:tcPr>
            <w:tcW w:w="900" w:type="dxa"/>
            <w:tcBorders>
              <w:right w:val="single" w:sz="8" w:space="0" w:color="auto"/>
            </w:tcBorders>
            <w:vAlign w:val="bottom"/>
          </w:tcPr>
          <w:p w:rsidR="0008749B" w:rsidRDefault="0008749B">
            <w:pPr>
              <w:spacing w:line="211" w:lineRule="exact"/>
              <w:ind w:right="17"/>
              <w:jc w:val="center"/>
              <w:rPr>
                <w:sz w:val="20"/>
                <w:szCs w:val="20"/>
              </w:rPr>
            </w:pPr>
            <w:r>
              <w:rPr>
                <w:rFonts w:ascii="Times New Roman" w:eastAsia="Times New Roman" w:hAnsi="Times New Roman" w:cs="Times New Roman"/>
                <w:w w:val="99"/>
                <w:sz w:val="20"/>
                <w:szCs w:val="20"/>
              </w:rPr>
              <w:t>4</w:t>
            </w:r>
          </w:p>
        </w:tc>
        <w:tc>
          <w:tcPr>
            <w:tcW w:w="1000" w:type="dxa"/>
            <w:tcBorders>
              <w:right w:val="single" w:sz="8" w:space="0" w:color="auto"/>
            </w:tcBorders>
            <w:vAlign w:val="bottom"/>
          </w:tcPr>
          <w:p w:rsidR="0008749B" w:rsidRDefault="0008749B">
            <w:pPr>
              <w:spacing w:line="211"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08749B" w:rsidRDefault="0008749B">
            <w:pPr>
              <w:rPr>
                <w:sz w:val="1"/>
                <w:szCs w:val="1"/>
              </w:rPr>
            </w:pPr>
          </w:p>
        </w:tc>
      </w:tr>
      <w:tr w:rsidR="0008749B">
        <w:trPr>
          <w:trHeight w:val="230"/>
        </w:trPr>
        <w:tc>
          <w:tcPr>
            <w:tcW w:w="540" w:type="dxa"/>
            <w:tcBorders>
              <w:left w:val="single" w:sz="8" w:space="0" w:color="auto"/>
              <w:right w:val="single" w:sz="8" w:space="0" w:color="auto"/>
            </w:tcBorders>
            <w:vAlign w:val="bottom"/>
          </w:tcPr>
          <w:p w:rsidR="0008749B" w:rsidRDefault="0008749B">
            <w:pPr>
              <w:rPr>
                <w:sz w:val="20"/>
                <w:szCs w:val="20"/>
              </w:rPr>
            </w:pPr>
          </w:p>
        </w:tc>
        <w:tc>
          <w:tcPr>
            <w:tcW w:w="1720" w:type="dxa"/>
            <w:tcBorders>
              <w:right w:val="single" w:sz="8" w:space="0" w:color="auto"/>
            </w:tcBorders>
            <w:vAlign w:val="bottom"/>
          </w:tcPr>
          <w:p w:rsidR="0008749B" w:rsidRDefault="0008749B">
            <w:pPr>
              <w:rPr>
                <w:sz w:val="20"/>
                <w:szCs w:val="20"/>
              </w:rPr>
            </w:pPr>
          </w:p>
        </w:tc>
        <w:tc>
          <w:tcPr>
            <w:tcW w:w="1060" w:type="dxa"/>
            <w:tcBorders>
              <w:right w:val="single" w:sz="8" w:space="0" w:color="auto"/>
            </w:tcBorders>
            <w:vAlign w:val="bottom"/>
          </w:tcPr>
          <w:p w:rsidR="0008749B" w:rsidRDefault="0008749B">
            <w:pPr>
              <w:rPr>
                <w:sz w:val="20"/>
                <w:szCs w:val="20"/>
              </w:rPr>
            </w:pPr>
          </w:p>
        </w:tc>
        <w:tc>
          <w:tcPr>
            <w:tcW w:w="14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8"/>
                <w:sz w:val="20"/>
                <w:szCs w:val="20"/>
              </w:rPr>
              <w:t>занимающего</w:t>
            </w: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112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5"/>
        </w:trPr>
        <w:tc>
          <w:tcPr>
            <w:tcW w:w="54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1720" w:type="dxa"/>
            <w:tcBorders>
              <w:bottom w:val="single" w:sz="8" w:space="0" w:color="auto"/>
              <w:right w:val="single" w:sz="8" w:space="0" w:color="auto"/>
            </w:tcBorders>
            <w:vAlign w:val="bottom"/>
          </w:tcPr>
          <w:p w:rsidR="0008749B" w:rsidRDefault="0008749B">
            <w:pPr>
              <w:rPr>
                <w:sz w:val="20"/>
                <w:szCs w:val="20"/>
              </w:rPr>
            </w:pPr>
          </w:p>
        </w:tc>
        <w:tc>
          <w:tcPr>
            <w:tcW w:w="1060" w:type="dxa"/>
            <w:tcBorders>
              <w:bottom w:val="single" w:sz="8" w:space="0" w:color="auto"/>
              <w:right w:val="single" w:sz="8" w:space="0" w:color="auto"/>
            </w:tcBorders>
            <w:vAlign w:val="bottom"/>
          </w:tcPr>
          <w:p w:rsidR="0008749B" w:rsidRDefault="0008749B">
            <w:pPr>
              <w:rPr>
                <w:sz w:val="20"/>
                <w:szCs w:val="20"/>
              </w:rPr>
            </w:pPr>
          </w:p>
        </w:tc>
        <w:tc>
          <w:tcPr>
            <w:tcW w:w="144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ся</w:t>
            </w: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112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78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6"/>
        </w:trPr>
        <w:tc>
          <w:tcPr>
            <w:tcW w:w="540" w:type="dxa"/>
            <w:tcBorders>
              <w:left w:val="single" w:sz="8" w:space="0" w:color="auto"/>
              <w:right w:val="single" w:sz="8" w:space="0" w:color="auto"/>
            </w:tcBorders>
            <w:vAlign w:val="bottom"/>
          </w:tcPr>
          <w:p w:rsidR="0008749B" w:rsidRDefault="0008749B">
            <w:pPr>
              <w:spacing w:line="216" w:lineRule="exact"/>
              <w:ind w:left="120"/>
              <w:rPr>
                <w:sz w:val="20"/>
                <w:szCs w:val="20"/>
              </w:rPr>
            </w:pPr>
            <w:r>
              <w:rPr>
                <w:rFonts w:ascii="Times New Roman" w:eastAsia="Times New Roman" w:hAnsi="Times New Roman" w:cs="Times New Roman"/>
                <w:sz w:val="20"/>
                <w:szCs w:val="20"/>
              </w:rPr>
              <w:t>7</w:t>
            </w:r>
          </w:p>
        </w:tc>
        <w:tc>
          <w:tcPr>
            <w:tcW w:w="1720" w:type="dxa"/>
            <w:tcBorders>
              <w:right w:val="single" w:sz="8" w:space="0" w:color="auto"/>
            </w:tcBorders>
            <w:vAlign w:val="bottom"/>
          </w:tcPr>
          <w:p w:rsidR="0008749B" w:rsidRDefault="0008749B">
            <w:pPr>
              <w:spacing w:line="216" w:lineRule="exact"/>
              <w:ind w:left="80"/>
              <w:rPr>
                <w:sz w:val="20"/>
                <w:szCs w:val="20"/>
              </w:rPr>
            </w:pPr>
            <w:r>
              <w:rPr>
                <w:rFonts w:ascii="Times New Roman" w:eastAsia="Times New Roman" w:hAnsi="Times New Roman" w:cs="Times New Roman"/>
                <w:sz w:val="20"/>
                <w:szCs w:val="20"/>
              </w:rPr>
              <w:t>Полотенце</w:t>
            </w:r>
          </w:p>
        </w:tc>
        <w:tc>
          <w:tcPr>
            <w:tcW w:w="106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штук</w:t>
            </w:r>
          </w:p>
        </w:tc>
        <w:tc>
          <w:tcPr>
            <w:tcW w:w="144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на</w:t>
            </w:r>
          </w:p>
        </w:tc>
        <w:tc>
          <w:tcPr>
            <w:tcW w:w="900" w:type="dxa"/>
            <w:tcBorders>
              <w:right w:val="single" w:sz="8" w:space="0" w:color="auto"/>
            </w:tcBorders>
            <w:vAlign w:val="bottom"/>
          </w:tcPr>
          <w:p w:rsidR="0008749B" w:rsidRDefault="0008749B">
            <w:pPr>
              <w:spacing w:line="216" w:lineRule="exact"/>
              <w:ind w:left="400"/>
              <w:rPr>
                <w:sz w:val="20"/>
                <w:szCs w:val="20"/>
              </w:rPr>
            </w:pPr>
            <w:r>
              <w:rPr>
                <w:rFonts w:ascii="Times New Roman" w:eastAsia="Times New Roman" w:hAnsi="Times New Roman" w:cs="Times New Roman"/>
                <w:sz w:val="20"/>
                <w:szCs w:val="20"/>
              </w:rPr>
              <w:t>-</w:t>
            </w:r>
          </w:p>
        </w:tc>
        <w:tc>
          <w:tcPr>
            <w:tcW w:w="1000" w:type="dxa"/>
            <w:tcBorders>
              <w:right w:val="single" w:sz="8" w:space="0" w:color="auto"/>
            </w:tcBorders>
            <w:vAlign w:val="bottom"/>
          </w:tcPr>
          <w:p w:rsidR="0008749B" w:rsidRDefault="0008749B">
            <w:pPr>
              <w:spacing w:line="216" w:lineRule="exact"/>
              <w:ind w:left="440"/>
              <w:rPr>
                <w:sz w:val="20"/>
                <w:szCs w:val="20"/>
              </w:rPr>
            </w:pPr>
            <w:r>
              <w:rPr>
                <w:rFonts w:ascii="Times New Roman" w:eastAsia="Times New Roman" w:hAnsi="Times New Roman" w:cs="Times New Roman"/>
                <w:sz w:val="20"/>
                <w:szCs w:val="20"/>
              </w:rPr>
              <w:t>-</w:t>
            </w:r>
          </w:p>
        </w:tc>
        <w:tc>
          <w:tcPr>
            <w:tcW w:w="112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89"/>
                <w:sz w:val="20"/>
                <w:szCs w:val="20"/>
              </w:rPr>
              <w:t>-</w:t>
            </w:r>
          </w:p>
        </w:tc>
        <w:tc>
          <w:tcPr>
            <w:tcW w:w="80" w:type="dxa"/>
            <w:vAlign w:val="bottom"/>
          </w:tcPr>
          <w:p w:rsidR="0008749B" w:rsidRDefault="0008749B">
            <w:pPr>
              <w:rPr>
                <w:sz w:val="18"/>
                <w:szCs w:val="18"/>
              </w:rPr>
            </w:pPr>
          </w:p>
        </w:tc>
        <w:tc>
          <w:tcPr>
            <w:tcW w:w="78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89"/>
                <w:sz w:val="20"/>
                <w:szCs w:val="20"/>
              </w:rPr>
              <w:t>-</w:t>
            </w:r>
          </w:p>
        </w:tc>
        <w:tc>
          <w:tcPr>
            <w:tcW w:w="80" w:type="dxa"/>
            <w:vAlign w:val="bottom"/>
          </w:tcPr>
          <w:p w:rsidR="0008749B" w:rsidRDefault="0008749B">
            <w:pPr>
              <w:rPr>
                <w:sz w:val="18"/>
                <w:szCs w:val="18"/>
              </w:rPr>
            </w:pPr>
          </w:p>
        </w:tc>
        <w:tc>
          <w:tcPr>
            <w:tcW w:w="90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89"/>
                <w:sz w:val="20"/>
                <w:szCs w:val="20"/>
              </w:rPr>
              <w:t>-</w:t>
            </w:r>
          </w:p>
        </w:tc>
        <w:tc>
          <w:tcPr>
            <w:tcW w:w="10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08749B" w:rsidRDefault="0008749B">
            <w:pPr>
              <w:rPr>
                <w:sz w:val="1"/>
                <w:szCs w:val="1"/>
              </w:rPr>
            </w:pPr>
          </w:p>
        </w:tc>
      </w:tr>
      <w:tr w:rsidR="0008749B">
        <w:trPr>
          <w:trHeight w:val="230"/>
        </w:trPr>
        <w:tc>
          <w:tcPr>
            <w:tcW w:w="540" w:type="dxa"/>
            <w:tcBorders>
              <w:left w:val="single" w:sz="8" w:space="0" w:color="auto"/>
              <w:right w:val="single" w:sz="8" w:space="0" w:color="auto"/>
            </w:tcBorders>
            <w:vAlign w:val="bottom"/>
          </w:tcPr>
          <w:p w:rsidR="0008749B" w:rsidRDefault="0008749B">
            <w:pPr>
              <w:rPr>
                <w:sz w:val="20"/>
                <w:szCs w:val="20"/>
              </w:rPr>
            </w:pPr>
          </w:p>
        </w:tc>
        <w:tc>
          <w:tcPr>
            <w:tcW w:w="1720" w:type="dxa"/>
            <w:tcBorders>
              <w:right w:val="single" w:sz="8" w:space="0" w:color="auto"/>
            </w:tcBorders>
            <w:vAlign w:val="bottom"/>
          </w:tcPr>
          <w:p w:rsidR="0008749B" w:rsidRDefault="0008749B">
            <w:pPr>
              <w:rPr>
                <w:sz w:val="20"/>
                <w:szCs w:val="20"/>
              </w:rPr>
            </w:pPr>
          </w:p>
        </w:tc>
        <w:tc>
          <w:tcPr>
            <w:tcW w:w="1060" w:type="dxa"/>
            <w:tcBorders>
              <w:right w:val="single" w:sz="8" w:space="0" w:color="auto"/>
            </w:tcBorders>
            <w:vAlign w:val="bottom"/>
          </w:tcPr>
          <w:p w:rsidR="0008749B" w:rsidRDefault="0008749B">
            <w:pPr>
              <w:rPr>
                <w:sz w:val="20"/>
                <w:szCs w:val="20"/>
              </w:rPr>
            </w:pPr>
          </w:p>
        </w:tc>
        <w:tc>
          <w:tcPr>
            <w:tcW w:w="14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8"/>
                <w:sz w:val="20"/>
                <w:szCs w:val="20"/>
              </w:rPr>
              <w:t>занимающего</w:t>
            </w: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112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3"/>
        </w:trPr>
        <w:tc>
          <w:tcPr>
            <w:tcW w:w="54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1720" w:type="dxa"/>
            <w:tcBorders>
              <w:bottom w:val="single" w:sz="8" w:space="0" w:color="auto"/>
              <w:right w:val="single" w:sz="8" w:space="0" w:color="auto"/>
            </w:tcBorders>
            <w:vAlign w:val="bottom"/>
          </w:tcPr>
          <w:p w:rsidR="0008749B" w:rsidRDefault="0008749B">
            <w:pPr>
              <w:rPr>
                <w:sz w:val="20"/>
                <w:szCs w:val="20"/>
              </w:rPr>
            </w:pPr>
          </w:p>
        </w:tc>
        <w:tc>
          <w:tcPr>
            <w:tcW w:w="1060" w:type="dxa"/>
            <w:tcBorders>
              <w:bottom w:val="single" w:sz="8" w:space="0" w:color="auto"/>
              <w:right w:val="single" w:sz="8" w:space="0" w:color="auto"/>
            </w:tcBorders>
            <w:vAlign w:val="bottom"/>
          </w:tcPr>
          <w:p w:rsidR="0008749B" w:rsidRDefault="0008749B">
            <w:pPr>
              <w:rPr>
                <w:sz w:val="20"/>
                <w:szCs w:val="20"/>
              </w:rPr>
            </w:pPr>
          </w:p>
        </w:tc>
        <w:tc>
          <w:tcPr>
            <w:tcW w:w="144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ся</w:t>
            </w: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112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78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7"/>
        </w:trPr>
        <w:tc>
          <w:tcPr>
            <w:tcW w:w="540" w:type="dxa"/>
            <w:tcBorders>
              <w:left w:val="single" w:sz="8" w:space="0" w:color="auto"/>
              <w:right w:val="single" w:sz="8" w:space="0" w:color="auto"/>
            </w:tcBorders>
            <w:vAlign w:val="bottom"/>
          </w:tcPr>
          <w:p w:rsidR="0008749B" w:rsidRDefault="0008749B">
            <w:pPr>
              <w:spacing w:line="217" w:lineRule="exact"/>
              <w:ind w:left="120"/>
              <w:rPr>
                <w:sz w:val="20"/>
                <w:szCs w:val="20"/>
              </w:rPr>
            </w:pPr>
            <w:r>
              <w:rPr>
                <w:rFonts w:ascii="Times New Roman" w:eastAsia="Times New Roman" w:hAnsi="Times New Roman" w:cs="Times New Roman"/>
                <w:sz w:val="20"/>
                <w:szCs w:val="20"/>
              </w:rPr>
              <w:t>8</w:t>
            </w:r>
          </w:p>
        </w:tc>
        <w:tc>
          <w:tcPr>
            <w:tcW w:w="1720" w:type="dxa"/>
            <w:tcBorders>
              <w:right w:val="single" w:sz="8" w:space="0" w:color="auto"/>
            </w:tcBorders>
            <w:vAlign w:val="bottom"/>
          </w:tcPr>
          <w:p w:rsidR="0008749B" w:rsidRDefault="0008749B">
            <w:pPr>
              <w:spacing w:line="217" w:lineRule="exact"/>
              <w:ind w:left="80"/>
              <w:rPr>
                <w:sz w:val="20"/>
                <w:szCs w:val="20"/>
              </w:rPr>
            </w:pPr>
            <w:r>
              <w:rPr>
                <w:rFonts w:ascii="Times New Roman" w:eastAsia="Times New Roman" w:hAnsi="Times New Roman" w:cs="Times New Roman"/>
                <w:sz w:val="20"/>
                <w:szCs w:val="20"/>
              </w:rPr>
              <w:t>Сумка</w:t>
            </w:r>
          </w:p>
        </w:tc>
        <w:tc>
          <w:tcPr>
            <w:tcW w:w="106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sz w:val="20"/>
                <w:szCs w:val="20"/>
              </w:rPr>
              <w:t>штук</w:t>
            </w:r>
          </w:p>
        </w:tc>
        <w:tc>
          <w:tcPr>
            <w:tcW w:w="144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sz w:val="20"/>
                <w:szCs w:val="20"/>
              </w:rPr>
              <w:t>на</w:t>
            </w:r>
          </w:p>
        </w:tc>
        <w:tc>
          <w:tcPr>
            <w:tcW w:w="900" w:type="dxa"/>
            <w:tcBorders>
              <w:right w:val="single" w:sz="8" w:space="0" w:color="auto"/>
            </w:tcBorders>
            <w:vAlign w:val="bottom"/>
          </w:tcPr>
          <w:p w:rsidR="0008749B" w:rsidRDefault="0008749B">
            <w:pPr>
              <w:spacing w:line="217" w:lineRule="exact"/>
              <w:ind w:left="400"/>
              <w:rPr>
                <w:sz w:val="20"/>
                <w:szCs w:val="20"/>
              </w:rPr>
            </w:pPr>
            <w:r>
              <w:rPr>
                <w:rFonts w:ascii="Times New Roman" w:eastAsia="Times New Roman" w:hAnsi="Times New Roman" w:cs="Times New Roman"/>
                <w:sz w:val="20"/>
                <w:szCs w:val="20"/>
              </w:rPr>
              <w:t>-</w:t>
            </w:r>
          </w:p>
        </w:tc>
        <w:tc>
          <w:tcPr>
            <w:tcW w:w="1000" w:type="dxa"/>
            <w:tcBorders>
              <w:right w:val="single" w:sz="8" w:space="0" w:color="auto"/>
            </w:tcBorders>
            <w:vAlign w:val="bottom"/>
          </w:tcPr>
          <w:p w:rsidR="0008749B" w:rsidRDefault="0008749B">
            <w:pPr>
              <w:spacing w:line="217" w:lineRule="exact"/>
              <w:ind w:left="440"/>
              <w:rPr>
                <w:sz w:val="20"/>
                <w:szCs w:val="20"/>
              </w:rPr>
            </w:pPr>
            <w:r>
              <w:rPr>
                <w:rFonts w:ascii="Times New Roman" w:eastAsia="Times New Roman" w:hAnsi="Times New Roman" w:cs="Times New Roman"/>
                <w:sz w:val="20"/>
                <w:szCs w:val="20"/>
              </w:rPr>
              <w:t>-</w:t>
            </w:r>
          </w:p>
        </w:tc>
        <w:tc>
          <w:tcPr>
            <w:tcW w:w="112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89"/>
                <w:sz w:val="20"/>
                <w:szCs w:val="20"/>
              </w:rPr>
              <w:t>-</w:t>
            </w:r>
          </w:p>
        </w:tc>
        <w:tc>
          <w:tcPr>
            <w:tcW w:w="80" w:type="dxa"/>
            <w:vAlign w:val="bottom"/>
          </w:tcPr>
          <w:p w:rsidR="0008749B" w:rsidRDefault="0008749B">
            <w:pPr>
              <w:rPr>
                <w:sz w:val="18"/>
                <w:szCs w:val="18"/>
              </w:rPr>
            </w:pPr>
          </w:p>
        </w:tc>
        <w:tc>
          <w:tcPr>
            <w:tcW w:w="780" w:type="dxa"/>
            <w:tcBorders>
              <w:right w:val="single" w:sz="8" w:space="0" w:color="auto"/>
            </w:tcBorders>
            <w:vAlign w:val="bottom"/>
          </w:tcPr>
          <w:p w:rsidR="0008749B" w:rsidRDefault="0008749B">
            <w:pPr>
              <w:spacing w:line="217" w:lineRule="exact"/>
              <w:ind w:right="17"/>
              <w:jc w:val="center"/>
              <w:rPr>
                <w:sz w:val="20"/>
                <w:szCs w:val="20"/>
              </w:rPr>
            </w:pPr>
            <w:r>
              <w:rPr>
                <w:rFonts w:ascii="Times New Roman" w:eastAsia="Times New Roman" w:hAnsi="Times New Roman" w:cs="Times New Roman"/>
                <w:w w:val="99"/>
                <w:sz w:val="20"/>
                <w:szCs w:val="20"/>
              </w:rPr>
              <w:t>1</w:t>
            </w:r>
          </w:p>
        </w:tc>
        <w:tc>
          <w:tcPr>
            <w:tcW w:w="80" w:type="dxa"/>
            <w:vAlign w:val="bottom"/>
          </w:tcPr>
          <w:p w:rsidR="0008749B" w:rsidRDefault="0008749B">
            <w:pPr>
              <w:rPr>
                <w:sz w:val="18"/>
                <w:szCs w:val="18"/>
              </w:rPr>
            </w:pPr>
          </w:p>
        </w:tc>
        <w:tc>
          <w:tcPr>
            <w:tcW w:w="900" w:type="dxa"/>
            <w:tcBorders>
              <w:right w:val="single" w:sz="8" w:space="0" w:color="auto"/>
            </w:tcBorders>
            <w:vAlign w:val="bottom"/>
          </w:tcPr>
          <w:p w:rsidR="0008749B" w:rsidRDefault="0008749B">
            <w:pPr>
              <w:spacing w:line="217" w:lineRule="exact"/>
              <w:ind w:right="17"/>
              <w:jc w:val="center"/>
              <w:rPr>
                <w:sz w:val="20"/>
                <w:szCs w:val="20"/>
              </w:rPr>
            </w:pPr>
            <w:r>
              <w:rPr>
                <w:rFonts w:ascii="Times New Roman" w:eastAsia="Times New Roman" w:hAnsi="Times New Roman" w:cs="Times New Roman"/>
                <w:w w:val="99"/>
                <w:sz w:val="20"/>
                <w:szCs w:val="20"/>
              </w:rPr>
              <w:t>2</w:t>
            </w:r>
          </w:p>
        </w:tc>
        <w:tc>
          <w:tcPr>
            <w:tcW w:w="100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08749B" w:rsidRDefault="0008749B">
            <w:pPr>
              <w:rPr>
                <w:sz w:val="1"/>
                <w:szCs w:val="1"/>
              </w:rPr>
            </w:pPr>
          </w:p>
        </w:tc>
      </w:tr>
      <w:tr w:rsidR="0008749B">
        <w:trPr>
          <w:trHeight w:val="228"/>
        </w:trPr>
        <w:tc>
          <w:tcPr>
            <w:tcW w:w="540" w:type="dxa"/>
            <w:tcBorders>
              <w:left w:val="single" w:sz="8" w:space="0" w:color="auto"/>
              <w:right w:val="single" w:sz="8" w:space="0" w:color="auto"/>
            </w:tcBorders>
            <w:vAlign w:val="bottom"/>
          </w:tcPr>
          <w:p w:rsidR="0008749B" w:rsidRDefault="0008749B">
            <w:pPr>
              <w:rPr>
                <w:sz w:val="19"/>
                <w:szCs w:val="19"/>
              </w:rPr>
            </w:pPr>
          </w:p>
        </w:tc>
        <w:tc>
          <w:tcPr>
            <w:tcW w:w="1720" w:type="dxa"/>
            <w:tcBorders>
              <w:right w:val="single" w:sz="8" w:space="0" w:color="auto"/>
            </w:tcBorders>
            <w:vAlign w:val="bottom"/>
          </w:tcPr>
          <w:p w:rsidR="0008749B" w:rsidRDefault="0008749B">
            <w:pPr>
              <w:spacing w:line="229" w:lineRule="exact"/>
              <w:ind w:left="80"/>
              <w:rPr>
                <w:sz w:val="20"/>
                <w:szCs w:val="20"/>
              </w:rPr>
            </w:pPr>
            <w:r>
              <w:rPr>
                <w:rFonts w:ascii="Times New Roman" w:eastAsia="Times New Roman" w:hAnsi="Times New Roman" w:cs="Times New Roman"/>
                <w:sz w:val="20"/>
                <w:szCs w:val="20"/>
              </w:rPr>
              <w:t>спортивная</w:t>
            </w:r>
          </w:p>
        </w:tc>
        <w:tc>
          <w:tcPr>
            <w:tcW w:w="1060" w:type="dxa"/>
            <w:tcBorders>
              <w:right w:val="single" w:sz="8" w:space="0" w:color="auto"/>
            </w:tcBorders>
            <w:vAlign w:val="bottom"/>
          </w:tcPr>
          <w:p w:rsidR="0008749B" w:rsidRDefault="0008749B">
            <w:pPr>
              <w:rPr>
                <w:sz w:val="19"/>
                <w:szCs w:val="19"/>
              </w:rPr>
            </w:pPr>
          </w:p>
        </w:tc>
        <w:tc>
          <w:tcPr>
            <w:tcW w:w="1440" w:type="dxa"/>
            <w:tcBorders>
              <w:right w:val="single" w:sz="8" w:space="0" w:color="auto"/>
            </w:tcBorders>
            <w:vAlign w:val="bottom"/>
          </w:tcPr>
          <w:p w:rsidR="0008749B" w:rsidRDefault="0008749B">
            <w:pPr>
              <w:spacing w:line="229" w:lineRule="exact"/>
              <w:jc w:val="center"/>
              <w:rPr>
                <w:sz w:val="20"/>
                <w:szCs w:val="20"/>
              </w:rPr>
            </w:pPr>
            <w:r>
              <w:rPr>
                <w:rFonts w:ascii="Times New Roman" w:eastAsia="Times New Roman" w:hAnsi="Times New Roman" w:cs="Times New Roman"/>
                <w:w w:val="98"/>
                <w:sz w:val="20"/>
                <w:szCs w:val="20"/>
              </w:rPr>
              <w:t>занимающего</w:t>
            </w:r>
          </w:p>
        </w:tc>
        <w:tc>
          <w:tcPr>
            <w:tcW w:w="900" w:type="dxa"/>
            <w:tcBorders>
              <w:right w:val="single" w:sz="8" w:space="0" w:color="auto"/>
            </w:tcBorders>
            <w:vAlign w:val="bottom"/>
          </w:tcPr>
          <w:p w:rsidR="0008749B" w:rsidRDefault="0008749B">
            <w:pPr>
              <w:rPr>
                <w:sz w:val="19"/>
                <w:szCs w:val="19"/>
              </w:rPr>
            </w:pPr>
          </w:p>
        </w:tc>
        <w:tc>
          <w:tcPr>
            <w:tcW w:w="1000" w:type="dxa"/>
            <w:tcBorders>
              <w:right w:val="single" w:sz="8" w:space="0" w:color="auto"/>
            </w:tcBorders>
            <w:vAlign w:val="bottom"/>
          </w:tcPr>
          <w:p w:rsidR="0008749B" w:rsidRDefault="0008749B">
            <w:pPr>
              <w:rPr>
                <w:sz w:val="19"/>
                <w:szCs w:val="19"/>
              </w:rPr>
            </w:pPr>
          </w:p>
        </w:tc>
        <w:tc>
          <w:tcPr>
            <w:tcW w:w="112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78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900" w:type="dxa"/>
            <w:tcBorders>
              <w:right w:val="single" w:sz="8" w:space="0" w:color="auto"/>
            </w:tcBorders>
            <w:vAlign w:val="bottom"/>
          </w:tcPr>
          <w:p w:rsidR="0008749B" w:rsidRDefault="0008749B">
            <w:pPr>
              <w:rPr>
                <w:sz w:val="19"/>
                <w:szCs w:val="19"/>
              </w:rPr>
            </w:pPr>
          </w:p>
        </w:tc>
        <w:tc>
          <w:tcPr>
            <w:tcW w:w="10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5"/>
        </w:trPr>
        <w:tc>
          <w:tcPr>
            <w:tcW w:w="54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1720" w:type="dxa"/>
            <w:tcBorders>
              <w:bottom w:val="single" w:sz="8" w:space="0" w:color="auto"/>
              <w:right w:val="single" w:sz="8" w:space="0" w:color="auto"/>
            </w:tcBorders>
            <w:vAlign w:val="bottom"/>
          </w:tcPr>
          <w:p w:rsidR="0008749B" w:rsidRDefault="0008749B">
            <w:pPr>
              <w:rPr>
                <w:sz w:val="20"/>
                <w:szCs w:val="20"/>
              </w:rPr>
            </w:pPr>
          </w:p>
        </w:tc>
        <w:tc>
          <w:tcPr>
            <w:tcW w:w="1060" w:type="dxa"/>
            <w:tcBorders>
              <w:bottom w:val="single" w:sz="8" w:space="0" w:color="auto"/>
              <w:right w:val="single" w:sz="8" w:space="0" w:color="auto"/>
            </w:tcBorders>
            <w:vAlign w:val="bottom"/>
          </w:tcPr>
          <w:p w:rsidR="0008749B" w:rsidRDefault="0008749B">
            <w:pPr>
              <w:rPr>
                <w:sz w:val="20"/>
                <w:szCs w:val="20"/>
              </w:rPr>
            </w:pPr>
          </w:p>
        </w:tc>
        <w:tc>
          <w:tcPr>
            <w:tcW w:w="1440" w:type="dxa"/>
            <w:tcBorders>
              <w:bottom w:val="single" w:sz="8" w:space="0" w:color="auto"/>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ся</w:t>
            </w: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112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78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6"/>
        </w:trPr>
        <w:tc>
          <w:tcPr>
            <w:tcW w:w="540" w:type="dxa"/>
            <w:tcBorders>
              <w:left w:val="single" w:sz="8" w:space="0" w:color="auto"/>
              <w:right w:val="single" w:sz="8" w:space="0" w:color="auto"/>
            </w:tcBorders>
            <w:vAlign w:val="bottom"/>
          </w:tcPr>
          <w:p w:rsidR="0008749B" w:rsidRDefault="0008749B">
            <w:pPr>
              <w:spacing w:line="216" w:lineRule="exact"/>
              <w:ind w:left="120"/>
              <w:rPr>
                <w:sz w:val="20"/>
                <w:szCs w:val="20"/>
              </w:rPr>
            </w:pPr>
            <w:r>
              <w:rPr>
                <w:rFonts w:ascii="Times New Roman" w:eastAsia="Times New Roman" w:hAnsi="Times New Roman" w:cs="Times New Roman"/>
                <w:sz w:val="20"/>
                <w:szCs w:val="20"/>
              </w:rPr>
              <w:t>9</w:t>
            </w:r>
          </w:p>
        </w:tc>
        <w:tc>
          <w:tcPr>
            <w:tcW w:w="1720" w:type="dxa"/>
            <w:tcBorders>
              <w:right w:val="single" w:sz="8" w:space="0" w:color="auto"/>
            </w:tcBorders>
            <w:vAlign w:val="bottom"/>
          </w:tcPr>
          <w:p w:rsidR="0008749B" w:rsidRDefault="0008749B">
            <w:pPr>
              <w:spacing w:line="216" w:lineRule="exact"/>
              <w:ind w:left="80"/>
              <w:rPr>
                <w:sz w:val="20"/>
                <w:szCs w:val="20"/>
              </w:rPr>
            </w:pPr>
            <w:r>
              <w:rPr>
                <w:rFonts w:ascii="Times New Roman" w:eastAsia="Times New Roman" w:hAnsi="Times New Roman" w:cs="Times New Roman"/>
                <w:sz w:val="20"/>
                <w:szCs w:val="20"/>
              </w:rPr>
              <w:t>Фиксатор</w:t>
            </w:r>
          </w:p>
        </w:tc>
        <w:tc>
          <w:tcPr>
            <w:tcW w:w="106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комплект</w:t>
            </w:r>
          </w:p>
        </w:tc>
        <w:tc>
          <w:tcPr>
            <w:tcW w:w="144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на</w:t>
            </w:r>
          </w:p>
        </w:tc>
        <w:tc>
          <w:tcPr>
            <w:tcW w:w="900" w:type="dxa"/>
            <w:tcBorders>
              <w:right w:val="single" w:sz="8" w:space="0" w:color="auto"/>
            </w:tcBorders>
            <w:vAlign w:val="bottom"/>
          </w:tcPr>
          <w:p w:rsidR="0008749B" w:rsidRDefault="0008749B">
            <w:pPr>
              <w:spacing w:line="216" w:lineRule="exact"/>
              <w:ind w:left="400"/>
              <w:rPr>
                <w:sz w:val="20"/>
                <w:szCs w:val="20"/>
              </w:rPr>
            </w:pPr>
            <w:r>
              <w:rPr>
                <w:rFonts w:ascii="Times New Roman" w:eastAsia="Times New Roman" w:hAnsi="Times New Roman" w:cs="Times New Roman"/>
                <w:sz w:val="20"/>
                <w:szCs w:val="20"/>
              </w:rPr>
              <w:t>-</w:t>
            </w:r>
          </w:p>
        </w:tc>
        <w:tc>
          <w:tcPr>
            <w:tcW w:w="1000" w:type="dxa"/>
            <w:tcBorders>
              <w:right w:val="single" w:sz="8" w:space="0" w:color="auto"/>
            </w:tcBorders>
            <w:vAlign w:val="bottom"/>
          </w:tcPr>
          <w:p w:rsidR="0008749B" w:rsidRDefault="0008749B">
            <w:pPr>
              <w:spacing w:line="216" w:lineRule="exact"/>
              <w:ind w:left="440"/>
              <w:rPr>
                <w:sz w:val="20"/>
                <w:szCs w:val="20"/>
              </w:rPr>
            </w:pPr>
            <w:r>
              <w:rPr>
                <w:rFonts w:ascii="Times New Roman" w:eastAsia="Times New Roman" w:hAnsi="Times New Roman" w:cs="Times New Roman"/>
                <w:sz w:val="20"/>
                <w:szCs w:val="20"/>
              </w:rPr>
              <w:t>-</w:t>
            </w:r>
          </w:p>
        </w:tc>
        <w:tc>
          <w:tcPr>
            <w:tcW w:w="112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w:t>
            </w:r>
          </w:p>
        </w:tc>
        <w:tc>
          <w:tcPr>
            <w:tcW w:w="80" w:type="dxa"/>
            <w:vAlign w:val="bottom"/>
          </w:tcPr>
          <w:p w:rsidR="0008749B" w:rsidRDefault="0008749B">
            <w:pPr>
              <w:rPr>
                <w:sz w:val="18"/>
                <w:szCs w:val="18"/>
              </w:rPr>
            </w:pPr>
          </w:p>
        </w:tc>
        <w:tc>
          <w:tcPr>
            <w:tcW w:w="78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99"/>
                <w:sz w:val="20"/>
                <w:szCs w:val="20"/>
              </w:rPr>
              <w:t>1</w:t>
            </w:r>
          </w:p>
        </w:tc>
        <w:tc>
          <w:tcPr>
            <w:tcW w:w="80" w:type="dxa"/>
            <w:vAlign w:val="bottom"/>
          </w:tcPr>
          <w:p w:rsidR="0008749B" w:rsidRDefault="0008749B">
            <w:pPr>
              <w:rPr>
                <w:sz w:val="18"/>
                <w:szCs w:val="18"/>
              </w:rPr>
            </w:pPr>
          </w:p>
        </w:tc>
        <w:tc>
          <w:tcPr>
            <w:tcW w:w="90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99"/>
                <w:sz w:val="20"/>
                <w:szCs w:val="20"/>
              </w:rPr>
              <w:t>2</w:t>
            </w:r>
          </w:p>
        </w:tc>
        <w:tc>
          <w:tcPr>
            <w:tcW w:w="10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08749B" w:rsidRDefault="0008749B">
            <w:pPr>
              <w:rPr>
                <w:sz w:val="1"/>
                <w:szCs w:val="1"/>
              </w:rPr>
            </w:pPr>
          </w:p>
        </w:tc>
      </w:tr>
      <w:tr w:rsidR="0008749B">
        <w:trPr>
          <w:trHeight w:val="230"/>
        </w:trPr>
        <w:tc>
          <w:tcPr>
            <w:tcW w:w="540" w:type="dxa"/>
            <w:tcBorders>
              <w:left w:val="single" w:sz="8" w:space="0" w:color="auto"/>
              <w:right w:val="single" w:sz="8" w:space="0" w:color="auto"/>
            </w:tcBorders>
            <w:vAlign w:val="bottom"/>
          </w:tcPr>
          <w:p w:rsidR="0008749B" w:rsidRDefault="0008749B">
            <w:pPr>
              <w:rPr>
                <w:sz w:val="20"/>
                <w:szCs w:val="20"/>
              </w:rPr>
            </w:pPr>
          </w:p>
        </w:tc>
        <w:tc>
          <w:tcPr>
            <w:tcW w:w="1720" w:type="dxa"/>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голеностопного</w:t>
            </w:r>
          </w:p>
        </w:tc>
        <w:tc>
          <w:tcPr>
            <w:tcW w:w="1060" w:type="dxa"/>
            <w:tcBorders>
              <w:right w:val="single" w:sz="8" w:space="0" w:color="auto"/>
            </w:tcBorders>
            <w:vAlign w:val="bottom"/>
          </w:tcPr>
          <w:p w:rsidR="0008749B" w:rsidRDefault="0008749B">
            <w:pPr>
              <w:rPr>
                <w:sz w:val="20"/>
                <w:szCs w:val="20"/>
              </w:rPr>
            </w:pPr>
          </w:p>
        </w:tc>
        <w:tc>
          <w:tcPr>
            <w:tcW w:w="14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8"/>
                <w:sz w:val="20"/>
                <w:szCs w:val="20"/>
              </w:rPr>
              <w:t>занимающего</w:t>
            </w: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112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0"/>
        </w:trPr>
        <w:tc>
          <w:tcPr>
            <w:tcW w:w="540" w:type="dxa"/>
            <w:tcBorders>
              <w:left w:val="single" w:sz="8" w:space="0" w:color="auto"/>
              <w:right w:val="single" w:sz="8" w:space="0" w:color="auto"/>
            </w:tcBorders>
            <w:vAlign w:val="bottom"/>
          </w:tcPr>
          <w:p w:rsidR="0008749B" w:rsidRDefault="0008749B">
            <w:pPr>
              <w:rPr>
                <w:sz w:val="20"/>
                <w:szCs w:val="20"/>
              </w:rPr>
            </w:pPr>
          </w:p>
        </w:tc>
        <w:tc>
          <w:tcPr>
            <w:tcW w:w="1720" w:type="dxa"/>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сустава</w:t>
            </w:r>
          </w:p>
        </w:tc>
        <w:tc>
          <w:tcPr>
            <w:tcW w:w="1060" w:type="dxa"/>
            <w:tcBorders>
              <w:right w:val="single" w:sz="8" w:space="0" w:color="auto"/>
            </w:tcBorders>
            <w:vAlign w:val="bottom"/>
          </w:tcPr>
          <w:p w:rsidR="0008749B" w:rsidRDefault="0008749B">
            <w:pPr>
              <w:rPr>
                <w:sz w:val="20"/>
                <w:szCs w:val="20"/>
              </w:rPr>
            </w:pPr>
          </w:p>
        </w:tc>
        <w:tc>
          <w:tcPr>
            <w:tcW w:w="14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0"/>
                <w:szCs w:val="20"/>
              </w:rPr>
              <w:t>ся</w:t>
            </w: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112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5"/>
        </w:trPr>
        <w:tc>
          <w:tcPr>
            <w:tcW w:w="54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1720" w:type="dxa"/>
            <w:tcBorders>
              <w:bottom w:val="single" w:sz="8" w:space="0" w:color="auto"/>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(голеностопник)</w:t>
            </w:r>
          </w:p>
        </w:tc>
        <w:tc>
          <w:tcPr>
            <w:tcW w:w="1060" w:type="dxa"/>
            <w:tcBorders>
              <w:bottom w:val="single" w:sz="8" w:space="0" w:color="auto"/>
              <w:right w:val="single" w:sz="8" w:space="0" w:color="auto"/>
            </w:tcBorders>
            <w:vAlign w:val="bottom"/>
          </w:tcPr>
          <w:p w:rsidR="0008749B" w:rsidRDefault="0008749B">
            <w:pPr>
              <w:rPr>
                <w:sz w:val="20"/>
                <w:szCs w:val="20"/>
              </w:rPr>
            </w:pPr>
          </w:p>
        </w:tc>
        <w:tc>
          <w:tcPr>
            <w:tcW w:w="1440" w:type="dxa"/>
            <w:tcBorders>
              <w:bottom w:val="single" w:sz="8" w:space="0" w:color="auto"/>
              <w:right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112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78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6"/>
        </w:trPr>
        <w:tc>
          <w:tcPr>
            <w:tcW w:w="540" w:type="dxa"/>
            <w:tcBorders>
              <w:left w:val="single" w:sz="8" w:space="0" w:color="auto"/>
              <w:right w:val="single" w:sz="8" w:space="0" w:color="auto"/>
            </w:tcBorders>
            <w:vAlign w:val="bottom"/>
          </w:tcPr>
          <w:p w:rsidR="0008749B" w:rsidRDefault="0008749B">
            <w:pPr>
              <w:spacing w:line="216" w:lineRule="exact"/>
              <w:ind w:left="120"/>
              <w:rPr>
                <w:sz w:val="20"/>
                <w:szCs w:val="20"/>
              </w:rPr>
            </w:pPr>
            <w:r>
              <w:rPr>
                <w:rFonts w:ascii="Times New Roman" w:eastAsia="Times New Roman" w:hAnsi="Times New Roman" w:cs="Times New Roman"/>
                <w:sz w:val="20"/>
                <w:szCs w:val="20"/>
              </w:rPr>
              <w:t>10</w:t>
            </w:r>
          </w:p>
        </w:tc>
        <w:tc>
          <w:tcPr>
            <w:tcW w:w="1720" w:type="dxa"/>
            <w:tcBorders>
              <w:right w:val="single" w:sz="8" w:space="0" w:color="auto"/>
            </w:tcBorders>
            <w:vAlign w:val="bottom"/>
          </w:tcPr>
          <w:p w:rsidR="0008749B" w:rsidRDefault="0008749B">
            <w:pPr>
              <w:spacing w:line="216" w:lineRule="exact"/>
              <w:ind w:left="80"/>
              <w:rPr>
                <w:sz w:val="20"/>
                <w:szCs w:val="20"/>
              </w:rPr>
            </w:pPr>
            <w:r>
              <w:rPr>
                <w:rFonts w:ascii="Times New Roman" w:eastAsia="Times New Roman" w:hAnsi="Times New Roman" w:cs="Times New Roman"/>
                <w:sz w:val="20"/>
                <w:szCs w:val="20"/>
              </w:rPr>
              <w:t>Фиксатор</w:t>
            </w:r>
          </w:p>
        </w:tc>
        <w:tc>
          <w:tcPr>
            <w:tcW w:w="106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комплект</w:t>
            </w:r>
          </w:p>
        </w:tc>
        <w:tc>
          <w:tcPr>
            <w:tcW w:w="144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на</w:t>
            </w:r>
          </w:p>
        </w:tc>
        <w:tc>
          <w:tcPr>
            <w:tcW w:w="900" w:type="dxa"/>
            <w:tcBorders>
              <w:right w:val="single" w:sz="8" w:space="0" w:color="auto"/>
            </w:tcBorders>
            <w:vAlign w:val="bottom"/>
          </w:tcPr>
          <w:p w:rsidR="0008749B" w:rsidRDefault="0008749B">
            <w:pPr>
              <w:spacing w:line="216" w:lineRule="exact"/>
              <w:ind w:left="400"/>
              <w:rPr>
                <w:sz w:val="20"/>
                <w:szCs w:val="20"/>
              </w:rPr>
            </w:pPr>
            <w:r>
              <w:rPr>
                <w:rFonts w:ascii="Times New Roman" w:eastAsia="Times New Roman" w:hAnsi="Times New Roman" w:cs="Times New Roman"/>
                <w:sz w:val="20"/>
                <w:szCs w:val="20"/>
              </w:rPr>
              <w:t>-</w:t>
            </w:r>
          </w:p>
        </w:tc>
        <w:tc>
          <w:tcPr>
            <w:tcW w:w="1000" w:type="dxa"/>
            <w:tcBorders>
              <w:right w:val="single" w:sz="8" w:space="0" w:color="auto"/>
            </w:tcBorders>
            <w:vAlign w:val="bottom"/>
          </w:tcPr>
          <w:p w:rsidR="0008749B" w:rsidRDefault="0008749B">
            <w:pPr>
              <w:spacing w:line="216" w:lineRule="exact"/>
              <w:ind w:left="440"/>
              <w:rPr>
                <w:sz w:val="20"/>
                <w:szCs w:val="20"/>
              </w:rPr>
            </w:pPr>
            <w:r>
              <w:rPr>
                <w:rFonts w:ascii="Times New Roman" w:eastAsia="Times New Roman" w:hAnsi="Times New Roman" w:cs="Times New Roman"/>
                <w:sz w:val="20"/>
                <w:szCs w:val="20"/>
              </w:rPr>
              <w:t>-</w:t>
            </w:r>
          </w:p>
        </w:tc>
        <w:tc>
          <w:tcPr>
            <w:tcW w:w="112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w:t>
            </w:r>
          </w:p>
        </w:tc>
        <w:tc>
          <w:tcPr>
            <w:tcW w:w="80" w:type="dxa"/>
            <w:vAlign w:val="bottom"/>
          </w:tcPr>
          <w:p w:rsidR="0008749B" w:rsidRDefault="0008749B">
            <w:pPr>
              <w:rPr>
                <w:sz w:val="18"/>
                <w:szCs w:val="18"/>
              </w:rPr>
            </w:pPr>
          </w:p>
        </w:tc>
        <w:tc>
          <w:tcPr>
            <w:tcW w:w="78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99"/>
                <w:sz w:val="20"/>
                <w:szCs w:val="20"/>
              </w:rPr>
              <w:t>1</w:t>
            </w:r>
          </w:p>
        </w:tc>
        <w:tc>
          <w:tcPr>
            <w:tcW w:w="80" w:type="dxa"/>
            <w:vAlign w:val="bottom"/>
          </w:tcPr>
          <w:p w:rsidR="0008749B" w:rsidRDefault="0008749B">
            <w:pPr>
              <w:rPr>
                <w:sz w:val="18"/>
                <w:szCs w:val="18"/>
              </w:rPr>
            </w:pPr>
          </w:p>
        </w:tc>
        <w:tc>
          <w:tcPr>
            <w:tcW w:w="90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99"/>
                <w:sz w:val="20"/>
                <w:szCs w:val="20"/>
              </w:rPr>
              <w:t>2</w:t>
            </w:r>
          </w:p>
        </w:tc>
        <w:tc>
          <w:tcPr>
            <w:tcW w:w="10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08749B" w:rsidRDefault="0008749B">
            <w:pPr>
              <w:rPr>
                <w:sz w:val="1"/>
                <w:szCs w:val="1"/>
              </w:rPr>
            </w:pPr>
          </w:p>
        </w:tc>
      </w:tr>
      <w:tr w:rsidR="0008749B">
        <w:trPr>
          <w:trHeight w:val="230"/>
        </w:trPr>
        <w:tc>
          <w:tcPr>
            <w:tcW w:w="540" w:type="dxa"/>
            <w:tcBorders>
              <w:left w:val="single" w:sz="8" w:space="0" w:color="auto"/>
              <w:right w:val="single" w:sz="8" w:space="0" w:color="auto"/>
            </w:tcBorders>
            <w:vAlign w:val="bottom"/>
          </w:tcPr>
          <w:p w:rsidR="0008749B" w:rsidRDefault="0008749B">
            <w:pPr>
              <w:rPr>
                <w:sz w:val="20"/>
                <w:szCs w:val="20"/>
              </w:rPr>
            </w:pPr>
          </w:p>
        </w:tc>
        <w:tc>
          <w:tcPr>
            <w:tcW w:w="1720" w:type="dxa"/>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коленного</w:t>
            </w:r>
          </w:p>
        </w:tc>
        <w:tc>
          <w:tcPr>
            <w:tcW w:w="1060" w:type="dxa"/>
            <w:tcBorders>
              <w:right w:val="single" w:sz="8" w:space="0" w:color="auto"/>
            </w:tcBorders>
            <w:vAlign w:val="bottom"/>
          </w:tcPr>
          <w:p w:rsidR="0008749B" w:rsidRDefault="0008749B">
            <w:pPr>
              <w:rPr>
                <w:sz w:val="20"/>
                <w:szCs w:val="20"/>
              </w:rPr>
            </w:pPr>
          </w:p>
        </w:tc>
        <w:tc>
          <w:tcPr>
            <w:tcW w:w="1440" w:type="dxa"/>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8"/>
                <w:sz w:val="20"/>
                <w:szCs w:val="20"/>
              </w:rPr>
              <w:t>занимающего</w:t>
            </w: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112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28"/>
        </w:trPr>
        <w:tc>
          <w:tcPr>
            <w:tcW w:w="540" w:type="dxa"/>
            <w:tcBorders>
              <w:left w:val="single" w:sz="8" w:space="0" w:color="auto"/>
              <w:right w:val="single" w:sz="8" w:space="0" w:color="auto"/>
            </w:tcBorders>
            <w:vAlign w:val="bottom"/>
          </w:tcPr>
          <w:p w:rsidR="0008749B" w:rsidRDefault="0008749B">
            <w:pPr>
              <w:rPr>
                <w:sz w:val="19"/>
                <w:szCs w:val="19"/>
              </w:rPr>
            </w:pPr>
          </w:p>
        </w:tc>
        <w:tc>
          <w:tcPr>
            <w:tcW w:w="1720" w:type="dxa"/>
            <w:tcBorders>
              <w:right w:val="single" w:sz="8" w:space="0" w:color="auto"/>
            </w:tcBorders>
            <w:vAlign w:val="bottom"/>
          </w:tcPr>
          <w:p w:rsidR="0008749B" w:rsidRDefault="0008749B">
            <w:pPr>
              <w:spacing w:line="228" w:lineRule="exact"/>
              <w:ind w:left="80"/>
              <w:rPr>
                <w:sz w:val="20"/>
                <w:szCs w:val="20"/>
              </w:rPr>
            </w:pPr>
            <w:r>
              <w:rPr>
                <w:rFonts w:ascii="Times New Roman" w:eastAsia="Times New Roman" w:hAnsi="Times New Roman" w:cs="Times New Roman"/>
                <w:sz w:val="20"/>
                <w:szCs w:val="20"/>
              </w:rPr>
              <w:t>сустава</w:t>
            </w:r>
          </w:p>
        </w:tc>
        <w:tc>
          <w:tcPr>
            <w:tcW w:w="1060" w:type="dxa"/>
            <w:tcBorders>
              <w:right w:val="single" w:sz="8" w:space="0" w:color="auto"/>
            </w:tcBorders>
            <w:vAlign w:val="bottom"/>
          </w:tcPr>
          <w:p w:rsidR="0008749B" w:rsidRDefault="0008749B">
            <w:pPr>
              <w:rPr>
                <w:sz w:val="19"/>
                <w:szCs w:val="19"/>
              </w:rPr>
            </w:pPr>
          </w:p>
        </w:tc>
        <w:tc>
          <w:tcPr>
            <w:tcW w:w="1440" w:type="dxa"/>
            <w:tcBorders>
              <w:right w:val="single" w:sz="8" w:space="0" w:color="auto"/>
            </w:tcBorders>
            <w:vAlign w:val="bottom"/>
          </w:tcPr>
          <w:p w:rsidR="0008749B" w:rsidRDefault="0008749B">
            <w:pPr>
              <w:spacing w:line="228" w:lineRule="exact"/>
              <w:jc w:val="center"/>
              <w:rPr>
                <w:sz w:val="20"/>
                <w:szCs w:val="20"/>
              </w:rPr>
            </w:pPr>
            <w:r>
              <w:rPr>
                <w:rFonts w:ascii="Times New Roman" w:eastAsia="Times New Roman" w:hAnsi="Times New Roman" w:cs="Times New Roman"/>
                <w:w w:val="99"/>
                <w:sz w:val="20"/>
                <w:szCs w:val="20"/>
              </w:rPr>
              <w:t>ся</w:t>
            </w:r>
          </w:p>
        </w:tc>
        <w:tc>
          <w:tcPr>
            <w:tcW w:w="900" w:type="dxa"/>
            <w:tcBorders>
              <w:right w:val="single" w:sz="8" w:space="0" w:color="auto"/>
            </w:tcBorders>
            <w:vAlign w:val="bottom"/>
          </w:tcPr>
          <w:p w:rsidR="0008749B" w:rsidRDefault="0008749B">
            <w:pPr>
              <w:rPr>
                <w:sz w:val="19"/>
                <w:szCs w:val="19"/>
              </w:rPr>
            </w:pPr>
          </w:p>
        </w:tc>
        <w:tc>
          <w:tcPr>
            <w:tcW w:w="1000" w:type="dxa"/>
            <w:tcBorders>
              <w:right w:val="single" w:sz="8" w:space="0" w:color="auto"/>
            </w:tcBorders>
            <w:vAlign w:val="bottom"/>
          </w:tcPr>
          <w:p w:rsidR="0008749B" w:rsidRDefault="0008749B">
            <w:pPr>
              <w:rPr>
                <w:sz w:val="19"/>
                <w:szCs w:val="19"/>
              </w:rPr>
            </w:pPr>
          </w:p>
        </w:tc>
        <w:tc>
          <w:tcPr>
            <w:tcW w:w="112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780" w:type="dxa"/>
            <w:tcBorders>
              <w:right w:val="single" w:sz="8" w:space="0" w:color="auto"/>
            </w:tcBorders>
            <w:vAlign w:val="bottom"/>
          </w:tcPr>
          <w:p w:rsidR="0008749B" w:rsidRDefault="0008749B">
            <w:pPr>
              <w:rPr>
                <w:sz w:val="19"/>
                <w:szCs w:val="19"/>
              </w:rPr>
            </w:pPr>
          </w:p>
        </w:tc>
        <w:tc>
          <w:tcPr>
            <w:tcW w:w="80" w:type="dxa"/>
            <w:vAlign w:val="bottom"/>
          </w:tcPr>
          <w:p w:rsidR="0008749B" w:rsidRDefault="0008749B">
            <w:pPr>
              <w:rPr>
                <w:sz w:val="19"/>
                <w:szCs w:val="19"/>
              </w:rPr>
            </w:pPr>
          </w:p>
        </w:tc>
        <w:tc>
          <w:tcPr>
            <w:tcW w:w="900" w:type="dxa"/>
            <w:tcBorders>
              <w:right w:val="single" w:sz="8" w:space="0" w:color="auto"/>
            </w:tcBorders>
            <w:vAlign w:val="bottom"/>
          </w:tcPr>
          <w:p w:rsidR="0008749B" w:rsidRDefault="0008749B">
            <w:pPr>
              <w:rPr>
                <w:sz w:val="19"/>
                <w:szCs w:val="19"/>
              </w:rPr>
            </w:pPr>
          </w:p>
        </w:tc>
        <w:tc>
          <w:tcPr>
            <w:tcW w:w="100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5"/>
        </w:trPr>
        <w:tc>
          <w:tcPr>
            <w:tcW w:w="54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1720" w:type="dxa"/>
            <w:tcBorders>
              <w:bottom w:val="single" w:sz="8" w:space="0" w:color="auto"/>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(наколенник)</w:t>
            </w:r>
          </w:p>
        </w:tc>
        <w:tc>
          <w:tcPr>
            <w:tcW w:w="1060" w:type="dxa"/>
            <w:tcBorders>
              <w:bottom w:val="single" w:sz="8" w:space="0" w:color="auto"/>
              <w:right w:val="single" w:sz="8" w:space="0" w:color="auto"/>
            </w:tcBorders>
            <w:vAlign w:val="bottom"/>
          </w:tcPr>
          <w:p w:rsidR="0008749B" w:rsidRDefault="0008749B">
            <w:pPr>
              <w:rPr>
                <w:sz w:val="20"/>
                <w:szCs w:val="20"/>
              </w:rPr>
            </w:pPr>
          </w:p>
        </w:tc>
        <w:tc>
          <w:tcPr>
            <w:tcW w:w="1440" w:type="dxa"/>
            <w:tcBorders>
              <w:bottom w:val="single" w:sz="8" w:space="0" w:color="auto"/>
              <w:right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112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78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6"/>
        </w:trPr>
        <w:tc>
          <w:tcPr>
            <w:tcW w:w="540" w:type="dxa"/>
            <w:tcBorders>
              <w:left w:val="single" w:sz="8" w:space="0" w:color="auto"/>
              <w:right w:val="single" w:sz="8" w:space="0" w:color="auto"/>
            </w:tcBorders>
            <w:vAlign w:val="bottom"/>
          </w:tcPr>
          <w:p w:rsidR="0008749B" w:rsidRDefault="0008749B">
            <w:pPr>
              <w:spacing w:line="216" w:lineRule="exact"/>
              <w:ind w:left="120"/>
              <w:rPr>
                <w:sz w:val="20"/>
                <w:szCs w:val="20"/>
              </w:rPr>
            </w:pPr>
            <w:r>
              <w:rPr>
                <w:rFonts w:ascii="Times New Roman" w:eastAsia="Times New Roman" w:hAnsi="Times New Roman" w:cs="Times New Roman"/>
                <w:sz w:val="20"/>
                <w:szCs w:val="20"/>
              </w:rPr>
              <w:t>11</w:t>
            </w:r>
          </w:p>
        </w:tc>
        <w:tc>
          <w:tcPr>
            <w:tcW w:w="1720" w:type="dxa"/>
            <w:tcBorders>
              <w:right w:val="single" w:sz="8" w:space="0" w:color="auto"/>
            </w:tcBorders>
            <w:vAlign w:val="bottom"/>
          </w:tcPr>
          <w:p w:rsidR="0008749B" w:rsidRDefault="0008749B">
            <w:pPr>
              <w:spacing w:line="216" w:lineRule="exact"/>
              <w:ind w:left="80"/>
              <w:rPr>
                <w:sz w:val="20"/>
                <w:szCs w:val="20"/>
              </w:rPr>
            </w:pPr>
            <w:r>
              <w:rPr>
                <w:rFonts w:ascii="Times New Roman" w:eastAsia="Times New Roman" w:hAnsi="Times New Roman" w:cs="Times New Roman"/>
                <w:sz w:val="20"/>
                <w:szCs w:val="20"/>
              </w:rPr>
              <w:t>Фиксатор</w:t>
            </w:r>
          </w:p>
        </w:tc>
        <w:tc>
          <w:tcPr>
            <w:tcW w:w="106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комплект</w:t>
            </w:r>
          </w:p>
        </w:tc>
        <w:tc>
          <w:tcPr>
            <w:tcW w:w="144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на заним-ся</w:t>
            </w:r>
          </w:p>
        </w:tc>
        <w:tc>
          <w:tcPr>
            <w:tcW w:w="900" w:type="dxa"/>
            <w:tcBorders>
              <w:right w:val="single" w:sz="8" w:space="0" w:color="auto"/>
            </w:tcBorders>
            <w:vAlign w:val="bottom"/>
          </w:tcPr>
          <w:p w:rsidR="0008749B" w:rsidRDefault="0008749B">
            <w:pPr>
              <w:spacing w:line="216" w:lineRule="exact"/>
              <w:ind w:left="400"/>
              <w:rPr>
                <w:sz w:val="20"/>
                <w:szCs w:val="20"/>
              </w:rPr>
            </w:pPr>
            <w:r>
              <w:rPr>
                <w:rFonts w:ascii="Times New Roman" w:eastAsia="Times New Roman" w:hAnsi="Times New Roman" w:cs="Times New Roman"/>
                <w:sz w:val="20"/>
                <w:szCs w:val="20"/>
              </w:rPr>
              <w:t>-</w:t>
            </w:r>
          </w:p>
        </w:tc>
        <w:tc>
          <w:tcPr>
            <w:tcW w:w="1000" w:type="dxa"/>
            <w:tcBorders>
              <w:right w:val="single" w:sz="8" w:space="0" w:color="auto"/>
            </w:tcBorders>
            <w:vAlign w:val="bottom"/>
          </w:tcPr>
          <w:p w:rsidR="0008749B" w:rsidRDefault="0008749B">
            <w:pPr>
              <w:spacing w:line="216" w:lineRule="exact"/>
              <w:ind w:left="440"/>
              <w:rPr>
                <w:sz w:val="20"/>
                <w:szCs w:val="20"/>
              </w:rPr>
            </w:pPr>
            <w:r>
              <w:rPr>
                <w:rFonts w:ascii="Times New Roman" w:eastAsia="Times New Roman" w:hAnsi="Times New Roman" w:cs="Times New Roman"/>
                <w:sz w:val="20"/>
                <w:szCs w:val="20"/>
              </w:rPr>
              <w:t>-</w:t>
            </w:r>
          </w:p>
        </w:tc>
        <w:tc>
          <w:tcPr>
            <w:tcW w:w="112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89"/>
                <w:sz w:val="20"/>
                <w:szCs w:val="20"/>
              </w:rPr>
              <w:t>-</w:t>
            </w:r>
          </w:p>
        </w:tc>
        <w:tc>
          <w:tcPr>
            <w:tcW w:w="80" w:type="dxa"/>
            <w:vAlign w:val="bottom"/>
          </w:tcPr>
          <w:p w:rsidR="0008749B" w:rsidRDefault="0008749B">
            <w:pPr>
              <w:rPr>
                <w:sz w:val="18"/>
                <w:szCs w:val="18"/>
              </w:rPr>
            </w:pPr>
          </w:p>
        </w:tc>
        <w:tc>
          <w:tcPr>
            <w:tcW w:w="78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89"/>
                <w:sz w:val="20"/>
                <w:szCs w:val="20"/>
              </w:rPr>
              <w:t>-</w:t>
            </w:r>
          </w:p>
        </w:tc>
        <w:tc>
          <w:tcPr>
            <w:tcW w:w="80" w:type="dxa"/>
            <w:vAlign w:val="bottom"/>
          </w:tcPr>
          <w:p w:rsidR="0008749B" w:rsidRDefault="0008749B">
            <w:pPr>
              <w:rPr>
                <w:sz w:val="18"/>
                <w:szCs w:val="18"/>
              </w:rPr>
            </w:pPr>
          </w:p>
        </w:tc>
        <w:tc>
          <w:tcPr>
            <w:tcW w:w="90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99"/>
                <w:sz w:val="20"/>
                <w:szCs w:val="20"/>
              </w:rPr>
              <w:t>2</w:t>
            </w:r>
          </w:p>
        </w:tc>
        <w:tc>
          <w:tcPr>
            <w:tcW w:w="10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08749B" w:rsidRDefault="0008749B">
            <w:pPr>
              <w:rPr>
                <w:sz w:val="1"/>
                <w:szCs w:val="1"/>
              </w:rPr>
            </w:pPr>
          </w:p>
        </w:tc>
      </w:tr>
      <w:tr w:rsidR="0008749B">
        <w:trPr>
          <w:trHeight w:val="230"/>
        </w:trPr>
        <w:tc>
          <w:tcPr>
            <w:tcW w:w="540" w:type="dxa"/>
            <w:tcBorders>
              <w:left w:val="single" w:sz="8" w:space="0" w:color="auto"/>
              <w:right w:val="single" w:sz="8" w:space="0" w:color="auto"/>
            </w:tcBorders>
            <w:vAlign w:val="bottom"/>
          </w:tcPr>
          <w:p w:rsidR="0008749B" w:rsidRDefault="0008749B">
            <w:pPr>
              <w:rPr>
                <w:sz w:val="20"/>
                <w:szCs w:val="20"/>
              </w:rPr>
            </w:pPr>
          </w:p>
        </w:tc>
        <w:tc>
          <w:tcPr>
            <w:tcW w:w="1720" w:type="dxa"/>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лучезапястного</w:t>
            </w:r>
          </w:p>
        </w:tc>
        <w:tc>
          <w:tcPr>
            <w:tcW w:w="1060" w:type="dxa"/>
            <w:tcBorders>
              <w:right w:val="single" w:sz="8" w:space="0" w:color="auto"/>
            </w:tcBorders>
            <w:vAlign w:val="bottom"/>
          </w:tcPr>
          <w:p w:rsidR="0008749B" w:rsidRDefault="0008749B">
            <w:pPr>
              <w:rPr>
                <w:sz w:val="20"/>
                <w:szCs w:val="20"/>
              </w:rPr>
            </w:pPr>
          </w:p>
        </w:tc>
        <w:tc>
          <w:tcPr>
            <w:tcW w:w="1440" w:type="dxa"/>
            <w:tcBorders>
              <w:right w:val="single" w:sz="8" w:space="0" w:color="auto"/>
            </w:tcBorders>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112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0"/>
        </w:trPr>
        <w:tc>
          <w:tcPr>
            <w:tcW w:w="540" w:type="dxa"/>
            <w:tcBorders>
              <w:left w:val="single" w:sz="8" w:space="0" w:color="auto"/>
              <w:right w:val="single" w:sz="8" w:space="0" w:color="auto"/>
            </w:tcBorders>
            <w:vAlign w:val="bottom"/>
          </w:tcPr>
          <w:p w:rsidR="0008749B" w:rsidRDefault="0008749B">
            <w:pPr>
              <w:rPr>
                <w:sz w:val="20"/>
                <w:szCs w:val="20"/>
              </w:rPr>
            </w:pPr>
          </w:p>
        </w:tc>
        <w:tc>
          <w:tcPr>
            <w:tcW w:w="1720" w:type="dxa"/>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сустава</w:t>
            </w:r>
          </w:p>
        </w:tc>
        <w:tc>
          <w:tcPr>
            <w:tcW w:w="1060" w:type="dxa"/>
            <w:tcBorders>
              <w:right w:val="single" w:sz="8" w:space="0" w:color="auto"/>
            </w:tcBorders>
            <w:vAlign w:val="bottom"/>
          </w:tcPr>
          <w:p w:rsidR="0008749B" w:rsidRDefault="0008749B">
            <w:pPr>
              <w:rPr>
                <w:sz w:val="20"/>
                <w:szCs w:val="20"/>
              </w:rPr>
            </w:pPr>
          </w:p>
        </w:tc>
        <w:tc>
          <w:tcPr>
            <w:tcW w:w="1440" w:type="dxa"/>
            <w:tcBorders>
              <w:right w:val="single" w:sz="8" w:space="0" w:color="auto"/>
            </w:tcBorders>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112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3"/>
        </w:trPr>
        <w:tc>
          <w:tcPr>
            <w:tcW w:w="54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1720" w:type="dxa"/>
            <w:tcBorders>
              <w:bottom w:val="single" w:sz="8" w:space="0" w:color="auto"/>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(напульсник)</w:t>
            </w:r>
          </w:p>
        </w:tc>
        <w:tc>
          <w:tcPr>
            <w:tcW w:w="1060" w:type="dxa"/>
            <w:tcBorders>
              <w:bottom w:val="single" w:sz="8" w:space="0" w:color="auto"/>
              <w:right w:val="single" w:sz="8" w:space="0" w:color="auto"/>
            </w:tcBorders>
            <w:vAlign w:val="bottom"/>
          </w:tcPr>
          <w:p w:rsidR="0008749B" w:rsidRDefault="0008749B">
            <w:pPr>
              <w:rPr>
                <w:sz w:val="20"/>
                <w:szCs w:val="20"/>
              </w:rPr>
            </w:pPr>
          </w:p>
        </w:tc>
        <w:tc>
          <w:tcPr>
            <w:tcW w:w="1440" w:type="dxa"/>
            <w:tcBorders>
              <w:bottom w:val="single" w:sz="8" w:space="0" w:color="auto"/>
              <w:right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112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78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20"/>
        </w:trPr>
        <w:tc>
          <w:tcPr>
            <w:tcW w:w="540" w:type="dxa"/>
            <w:tcBorders>
              <w:left w:val="single" w:sz="8" w:space="0" w:color="auto"/>
              <w:bottom w:val="single" w:sz="8" w:space="0" w:color="auto"/>
              <w:right w:val="single" w:sz="8" w:space="0" w:color="auto"/>
            </w:tcBorders>
            <w:vAlign w:val="bottom"/>
          </w:tcPr>
          <w:p w:rsidR="0008749B" w:rsidRDefault="0008749B">
            <w:pPr>
              <w:spacing w:line="219" w:lineRule="exact"/>
              <w:ind w:left="120"/>
              <w:rPr>
                <w:sz w:val="20"/>
                <w:szCs w:val="20"/>
              </w:rPr>
            </w:pPr>
            <w:r>
              <w:rPr>
                <w:rFonts w:ascii="Times New Roman" w:eastAsia="Times New Roman" w:hAnsi="Times New Roman" w:cs="Times New Roman"/>
                <w:sz w:val="20"/>
                <w:szCs w:val="20"/>
              </w:rPr>
              <w:t>12</w:t>
            </w:r>
          </w:p>
        </w:tc>
        <w:tc>
          <w:tcPr>
            <w:tcW w:w="1720" w:type="dxa"/>
            <w:tcBorders>
              <w:bottom w:val="single" w:sz="8" w:space="0" w:color="auto"/>
              <w:right w:val="single" w:sz="8" w:space="0" w:color="auto"/>
            </w:tcBorders>
            <w:vAlign w:val="bottom"/>
          </w:tcPr>
          <w:p w:rsidR="0008749B" w:rsidRDefault="0008749B">
            <w:pPr>
              <w:spacing w:line="219" w:lineRule="exact"/>
              <w:ind w:left="80"/>
              <w:rPr>
                <w:sz w:val="20"/>
                <w:szCs w:val="20"/>
              </w:rPr>
            </w:pPr>
            <w:r>
              <w:rPr>
                <w:rFonts w:ascii="Times New Roman" w:eastAsia="Times New Roman" w:hAnsi="Times New Roman" w:cs="Times New Roman"/>
                <w:sz w:val="20"/>
                <w:szCs w:val="20"/>
              </w:rPr>
              <w:t>Футболка</w:t>
            </w:r>
          </w:p>
        </w:tc>
        <w:tc>
          <w:tcPr>
            <w:tcW w:w="1060" w:type="dxa"/>
            <w:tcBorders>
              <w:bottom w:val="single" w:sz="8" w:space="0" w:color="auto"/>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sz w:val="20"/>
                <w:szCs w:val="20"/>
              </w:rPr>
              <w:t>штук</w:t>
            </w:r>
          </w:p>
        </w:tc>
        <w:tc>
          <w:tcPr>
            <w:tcW w:w="1440" w:type="dxa"/>
            <w:tcBorders>
              <w:bottom w:val="single" w:sz="8" w:space="0" w:color="auto"/>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w w:val="99"/>
                <w:sz w:val="20"/>
                <w:szCs w:val="20"/>
              </w:rPr>
              <w:t>на заним-ся</w:t>
            </w:r>
          </w:p>
        </w:tc>
        <w:tc>
          <w:tcPr>
            <w:tcW w:w="900" w:type="dxa"/>
            <w:tcBorders>
              <w:bottom w:val="single" w:sz="8" w:space="0" w:color="auto"/>
              <w:right w:val="single" w:sz="8" w:space="0" w:color="auto"/>
            </w:tcBorders>
            <w:vAlign w:val="bottom"/>
          </w:tcPr>
          <w:p w:rsidR="0008749B" w:rsidRDefault="0008749B">
            <w:pPr>
              <w:spacing w:line="219" w:lineRule="exact"/>
              <w:ind w:left="400"/>
              <w:rPr>
                <w:sz w:val="20"/>
                <w:szCs w:val="20"/>
              </w:rPr>
            </w:pPr>
            <w:r>
              <w:rPr>
                <w:rFonts w:ascii="Times New Roman" w:eastAsia="Times New Roman" w:hAnsi="Times New Roman" w:cs="Times New Roman"/>
                <w:sz w:val="20"/>
                <w:szCs w:val="20"/>
              </w:rPr>
              <w:t>-</w:t>
            </w:r>
          </w:p>
        </w:tc>
        <w:tc>
          <w:tcPr>
            <w:tcW w:w="1000" w:type="dxa"/>
            <w:tcBorders>
              <w:bottom w:val="single" w:sz="8" w:space="0" w:color="auto"/>
              <w:right w:val="single" w:sz="8" w:space="0" w:color="auto"/>
            </w:tcBorders>
            <w:vAlign w:val="bottom"/>
          </w:tcPr>
          <w:p w:rsidR="0008749B" w:rsidRDefault="0008749B">
            <w:pPr>
              <w:spacing w:line="219" w:lineRule="exact"/>
              <w:ind w:left="440"/>
              <w:rPr>
                <w:sz w:val="20"/>
                <w:szCs w:val="20"/>
              </w:rPr>
            </w:pPr>
            <w:r>
              <w:rPr>
                <w:rFonts w:ascii="Times New Roman" w:eastAsia="Times New Roman" w:hAnsi="Times New Roman" w:cs="Times New Roman"/>
                <w:sz w:val="20"/>
                <w:szCs w:val="20"/>
              </w:rPr>
              <w:t>-</w:t>
            </w:r>
          </w:p>
        </w:tc>
        <w:tc>
          <w:tcPr>
            <w:tcW w:w="1120" w:type="dxa"/>
            <w:tcBorders>
              <w:bottom w:val="single" w:sz="8" w:space="0" w:color="auto"/>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w w:val="99"/>
                <w:sz w:val="20"/>
                <w:szCs w:val="20"/>
              </w:rPr>
              <w:t>2</w:t>
            </w:r>
          </w:p>
        </w:tc>
        <w:tc>
          <w:tcPr>
            <w:tcW w:w="80" w:type="dxa"/>
            <w:tcBorders>
              <w:bottom w:val="single" w:sz="8" w:space="0" w:color="auto"/>
            </w:tcBorders>
            <w:vAlign w:val="bottom"/>
          </w:tcPr>
          <w:p w:rsidR="0008749B" w:rsidRDefault="0008749B">
            <w:pPr>
              <w:rPr>
                <w:sz w:val="19"/>
                <w:szCs w:val="19"/>
              </w:rPr>
            </w:pPr>
          </w:p>
        </w:tc>
        <w:tc>
          <w:tcPr>
            <w:tcW w:w="780" w:type="dxa"/>
            <w:tcBorders>
              <w:bottom w:val="single" w:sz="8" w:space="0" w:color="auto"/>
              <w:right w:val="single" w:sz="8" w:space="0" w:color="auto"/>
            </w:tcBorders>
            <w:vAlign w:val="bottom"/>
          </w:tcPr>
          <w:p w:rsidR="0008749B" w:rsidRDefault="0008749B">
            <w:pPr>
              <w:spacing w:line="219" w:lineRule="exact"/>
              <w:ind w:right="17"/>
              <w:jc w:val="center"/>
              <w:rPr>
                <w:sz w:val="20"/>
                <w:szCs w:val="20"/>
              </w:rPr>
            </w:pPr>
            <w:r>
              <w:rPr>
                <w:rFonts w:ascii="Times New Roman" w:eastAsia="Times New Roman" w:hAnsi="Times New Roman" w:cs="Times New Roman"/>
                <w:w w:val="99"/>
                <w:sz w:val="20"/>
                <w:szCs w:val="20"/>
              </w:rPr>
              <w:t>1</w:t>
            </w:r>
          </w:p>
        </w:tc>
        <w:tc>
          <w:tcPr>
            <w:tcW w:w="80" w:type="dxa"/>
            <w:tcBorders>
              <w:bottom w:val="single" w:sz="8" w:space="0" w:color="auto"/>
            </w:tcBorders>
            <w:vAlign w:val="bottom"/>
          </w:tcPr>
          <w:p w:rsidR="0008749B" w:rsidRDefault="0008749B">
            <w:pPr>
              <w:rPr>
                <w:sz w:val="19"/>
                <w:szCs w:val="19"/>
              </w:rPr>
            </w:pPr>
          </w:p>
        </w:tc>
        <w:tc>
          <w:tcPr>
            <w:tcW w:w="900" w:type="dxa"/>
            <w:tcBorders>
              <w:bottom w:val="single" w:sz="8" w:space="0" w:color="auto"/>
              <w:right w:val="single" w:sz="8" w:space="0" w:color="auto"/>
            </w:tcBorders>
            <w:vAlign w:val="bottom"/>
          </w:tcPr>
          <w:p w:rsidR="0008749B" w:rsidRDefault="0008749B">
            <w:pPr>
              <w:spacing w:line="219" w:lineRule="exact"/>
              <w:ind w:right="17"/>
              <w:jc w:val="center"/>
              <w:rPr>
                <w:sz w:val="20"/>
                <w:szCs w:val="20"/>
              </w:rPr>
            </w:pPr>
            <w:r>
              <w:rPr>
                <w:rFonts w:ascii="Times New Roman" w:eastAsia="Times New Roman" w:hAnsi="Times New Roman" w:cs="Times New Roman"/>
                <w:w w:val="99"/>
                <w:sz w:val="20"/>
                <w:szCs w:val="20"/>
              </w:rPr>
              <w:t>3</w:t>
            </w:r>
          </w:p>
        </w:tc>
        <w:tc>
          <w:tcPr>
            <w:tcW w:w="1000" w:type="dxa"/>
            <w:tcBorders>
              <w:bottom w:val="single" w:sz="8" w:space="0" w:color="auto"/>
              <w:right w:val="single" w:sz="8" w:space="0" w:color="auto"/>
            </w:tcBorders>
            <w:vAlign w:val="bottom"/>
          </w:tcPr>
          <w:p w:rsidR="0008749B" w:rsidRDefault="0008749B">
            <w:pPr>
              <w:spacing w:line="219"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08749B" w:rsidRDefault="0008749B">
            <w:pPr>
              <w:rPr>
                <w:sz w:val="1"/>
                <w:szCs w:val="1"/>
              </w:rPr>
            </w:pPr>
          </w:p>
        </w:tc>
      </w:tr>
      <w:tr w:rsidR="0008749B">
        <w:trPr>
          <w:trHeight w:val="217"/>
        </w:trPr>
        <w:tc>
          <w:tcPr>
            <w:tcW w:w="540" w:type="dxa"/>
            <w:tcBorders>
              <w:left w:val="single" w:sz="8" w:space="0" w:color="auto"/>
              <w:right w:val="single" w:sz="8" w:space="0" w:color="auto"/>
            </w:tcBorders>
            <w:vAlign w:val="bottom"/>
          </w:tcPr>
          <w:p w:rsidR="0008749B" w:rsidRDefault="0008749B">
            <w:pPr>
              <w:spacing w:line="217" w:lineRule="exact"/>
              <w:ind w:left="120"/>
              <w:rPr>
                <w:sz w:val="20"/>
                <w:szCs w:val="20"/>
              </w:rPr>
            </w:pPr>
            <w:r>
              <w:rPr>
                <w:rFonts w:ascii="Times New Roman" w:eastAsia="Times New Roman" w:hAnsi="Times New Roman" w:cs="Times New Roman"/>
                <w:sz w:val="20"/>
                <w:szCs w:val="20"/>
              </w:rPr>
              <w:t>13</w:t>
            </w:r>
          </w:p>
        </w:tc>
        <w:tc>
          <w:tcPr>
            <w:tcW w:w="1720" w:type="dxa"/>
            <w:tcBorders>
              <w:right w:val="single" w:sz="8" w:space="0" w:color="auto"/>
            </w:tcBorders>
            <w:vAlign w:val="bottom"/>
          </w:tcPr>
          <w:p w:rsidR="0008749B" w:rsidRDefault="0008749B">
            <w:pPr>
              <w:spacing w:line="217" w:lineRule="exact"/>
              <w:ind w:left="80"/>
              <w:rPr>
                <w:sz w:val="20"/>
                <w:szCs w:val="20"/>
              </w:rPr>
            </w:pPr>
            <w:r>
              <w:rPr>
                <w:rFonts w:ascii="Times New Roman" w:eastAsia="Times New Roman" w:hAnsi="Times New Roman" w:cs="Times New Roman"/>
                <w:sz w:val="20"/>
                <w:szCs w:val="20"/>
              </w:rPr>
              <w:t>Шапка</w:t>
            </w:r>
          </w:p>
        </w:tc>
        <w:tc>
          <w:tcPr>
            <w:tcW w:w="106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sz w:val="20"/>
                <w:szCs w:val="20"/>
              </w:rPr>
              <w:t>штук</w:t>
            </w:r>
          </w:p>
        </w:tc>
        <w:tc>
          <w:tcPr>
            <w:tcW w:w="144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9"/>
                <w:sz w:val="20"/>
                <w:szCs w:val="20"/>
              </w:rPr>
              <w:t>на заним-ся</w:t>
            </w:r>
          </w:p>
        </w:tc>
        <w:tc>
          <w:tcPr>
            <w:tcW w:w="900" w:type="dxa"/>
            <w:tcBorders>
              <w:right w:val="single" w:sz="8" w:space="0" w:color="auto"/>
            </w:tcBorders>
            <w:vAlign w:val="bottom"/>
          </w:tcPr>
          <w:p w:rsidR="0008749B" w:rsidRDefault="0008749B">
            <w:pPr>
              <w:spacing w:line="217" w:lineRule="exact"/>
              <w:ind w:left="400"/>
              <w:rPr>
                <w:sz w:val="20"/>
                <w:szCs w:val="20"/>
              </w:rPr>
            </w:pPr>
            <w:r>
              <w:rPr>
                <w:rFonts w:ascii="Times New Roman" w:eastAsia="Times New Roman" w:hAnsi="Times New Roman" w:cs="Times New Roman"/>
                <w:sz w:val="20"/>
                <w:szCs w:val="20"/>
              </w:rPr>
              <w:t>-</w:t>
            </w:r>
          </w:p>
        </w:tc>
        <w:tc>
          <w:tcPr>
            <w:tcW w:w="1000" w:type="dxa"/>
            <w:tcBorders>
              <w:right w:val="single" w:sz="8" w:space="0" w:color="auto"/>
            </w:tcBorders>
            <w:vAlign w:val="bottom"/>
          </w:tcPr>
          <w:p w:rsidR="0008749B" w:rsidRDefault="0008749B">
            <w:pPr>
              <w:spacing w:line="217" w:lineRule="exact"/>
              <w:ind w:left="440"/>
              <w:rPr>
                <w:sz w:val="20"/>
                <w:szCs w:val="20"/>
              </w:rPr>
            </w:pPr>
            <w:r>
              <w:rPr>
                <w:rFonts w:ascii="Times New Roman" w:eastAsia="Times New Roman" w:hAnsi="Times New Roman" w:cs="Times New Roman"/>
                <w:sz w:val="20"/>
                <w:szCs w:val="20"/>
              </w:rPr>
              <w:t>-</w:t>
            </w:r>
          </w:p>
        </w:tc>
        <w:tc>
          <w:tcPr>
            <w:tcW w:w="112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9"/>
                <w:sz w:val="20"/>
                <w:szCs w:val="20"/>
              </w:rPr>
              <w:t>1</w:t>
            </w:r>
          </w:p>
        </w:tc>
        <w:tc>
          <w:tcPr>
            <w:tcW w:w="80" w:type="dxa"/>
            <w:vAlign w:val="bottom"/>
          </w:tcPr>
          <w:p w:rsidR="0008749B" w:rsidRDefault="0008749B">
            <w:pPr>
              <w:rPr>
                <w:sz w:val="18"/>
                <w:szCs w:val="18"/>
              </w:rPr>
            </w:pPr>
          </w:p>
        </w:tc>
        <w:tc>
          <w:tcPr>
            <w:tcW w:w="780" w:type="dxa"/>
            <w:tcBorders>
              <w:right w:val="single" w:sz="8" w:space="0" w:color="auto"/>
            </w:tcBorders>
            <w:vAlign w:val="bottom"/>
          </w:tcPr>
          <w:p w:rsidR="0008749B" w:rsidRDefault="0008749B">
            <w:pPr>
              <w:spacing w:line="217" w:lineRule="exact"/>
              <w:ind w:right="17"/>
              <w:jc w:val="center"/>
              <w:rPr>
                <w:sz w:val="20"/>
                <w:szCs w:val="20"/>
              </w:rPr>
            </w:pPr>
            <w:r>
              <w:rPr>
                <w:rFonts w:ascii="Times New Roman" w:eastAsia="Times New Roman" w:hAnsi="Times New Roman" w:cs="Times New Roman"/>
                <w:w w:val="99"/>
                <w:sz w:val="20"/>
                <w:szCs w:val="20"/>
              </w:rPr>
              <w:t>2</w:t>
            </w:r>
          </w:p>
        </w:tc>
        <w:tc>
          <w:tcPr>
            <w:tcW w:w="80" w:type="dxa"/>
            <w:vAlign w:val="bottom"/>
          </w:tcPr>
          <w:p w:rsidR="0008749B" w:rsidRDefault="0008749B">
            <w:pPr>
              <w:rPr>
                <w:sz w:val="18"/>
                <w:szCs w:val="18"/>
              </w:rPr>
            </w:pPr>
          </w:p>
        </w:tc>
        <w:tc>
          <w:tcPr>
            <w:tcW w:w="900" w:type="dxa"/>
            <w:tcBorders>
              <w:right w:val="single" w:sz="8" w:space="0" w:color="auto"/>
            </w:tcBorders>
            <w:vAlign w:val="bottom"/>
          </w:tcPr>
          <w:p w:rsidR="0008749B" w:rsidRDefault="0008749B">
            <w:pPr>
              <w:spacing w:line="217" w:lineRule="exact"/>
              <w:ind w:right="17"/>
              <w:jc w:val="center"/>
              <w:rPr>
                <w:sz w:val="20"/>
                <w:szCs w:val="20"/>
              </w:rPr>
            </w:pPr>
            <w:r>
              <w:rPr>
                <w:rFonts w:ascii="Times New Roman" w:eastAsia="Times New Roman" w:hAnsi="Times New Roman" w:cs="Times New Roman"/>
                <w:w w:val="99"/>
                <w:sz w:val="20"/>
                <w:szCs w:val="20"/>
              </w:rPr>
              <w:t>1</w:t>
            </w:r>
          </w:p>
        </w:tc>
        <w:tc>
          <w:tcPr>
            <w:tcW w:w="1000" w:type="dxa"/>
            <w:tcBorders>
              <w:right w:val="single" w:sz="8" w:space="0" w:color="auto"/>
            </w:tcBorders>
            <w:vAlign w:val="bottom"/>
          </w:tcPr>
          <w:p w:rsidR="0008749B" w:rsidRDefault="0008749B">
            <w:pPr>
              <w:spacing w:line="217"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08749B" w:rsidRDefault="0008749B">
            <w:pPr>
              <w:rPr>
                <w:sz w:val="1"/>
                <w:szCs w:val="1"/>
              </w:rPr>
            </w:pPr>
          </w:p>
        </w:tc>
      </w:tr>
      <w:tr w:rsidR="0008749B">
        <w:trPr>
          <w:trHeight w:val="233"/>
        </w:trPr>
        <w:tc>
          <w:tcPr>
            <w:tcW w:w="54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1720" w:type="dxa"/>
            <w:tcBorders>
              <w:bottom w:val="single" w:sz="8" w:space="0" w:color="auto"/>
              <w:right w:val="single" w:sz="8" w:space="0" w:color="auto"/>
            </w:tcBorders>
            <w:vAlign w:val="bottom"/>
          </w:tcPr>
          <w:p w:rsidR="0008749B" w:rsidRDefault="0008749B">
            <w:pPr>
              <w:spacing w:line="229" w:lineRule="exact"/>
              <w:ind w:left="80"/>
              <w:rPr>
                <w:sz w:val="20"/>
                <w:szCs w:val="20"/>
              </w:rPr>
            </w:pPr>
            <w:r>
              <w:rPr>
                <w:rFonts w:ascii="Times New Roman" w:eastAsia="Times New Roman" w:hAnsi="Times New Roman" w:cs="Times New Roman"/>
                <w:sz w:val="20"/>
                <w:szCs w:val="20"/>
              </w:rPr>
              <w:t>спортивная</w:t>
            </w:r>
          </w:p>
        </w:tc>
        <w:tc>
          <w:tcPr>
            <w:tcW w:w="1060" w:type="dxa"/>
            <w:tcBorders>
              <w:bottom w:val="single" w:sz="8" w:space="0" w:color="auto"/>
              <w:right w:val="single" w:sz="8" w:space="0" w:color="auto"/>
            </w:tcBorders>
            <w:vAlign w:val="bottom"/>
          </w:tcPr>
          <w:p w:rsidR="0008749B" w:rsidRDefault="0008749B">
            <w:pPr>
              <w:rPr>
                <w:sz w:val="20"/>
                <w:szCs w:val="20"/>
              </w:rPr>
            </w:pPr>
          </w:p>
        </w:tc>
        <w:tc>
          <w:tcPr>
            <w:tcW w:w="1440" w:type="dxa"/>
            <w:tcBorders>
              <w:bottom w:val="single" w:sz="8" w:space="0" w:color="auto"/>
              <w:right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112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78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6"/>
        </w:trPr>
        <w:tc>
          <w:tcPr>
            <w:tcW w:w="540" w:type="dxa"/>
            <w:tcBorders>
              <w:left w:val="single" w:sz="8" w:space="0" w:color="auto"/>
              <w:right w:val="single" w:sz="8" w:space="0" w:color="auto"/>
            </w:tcBorders>
            <w:vAlign w:val="bottom"/>
          </w:tcPr>
          <w:p w:rsidR="0008749B" w:rsidRDefault="0008749B">
            <w:pPr>
              <w:spacing w:line="216" w:lineRule="exact"/>
              <w:ind w:left="120"/>
              <w:rPr>
                <w:sz w:val="20"/>
                <w:szCs w:val="20"/>
              </w:rPr>
            </w:pPr>
            <w:r>
              <w:rPr>
                <w:rFonts w:ascii="Times New Roman" w:eastAsia="Times New Roman" w:hAnsi="Times New Roman" w:cs="Times New Roman"/>
                <w:sz w:val="20"/>
                <w:szCs w:val="20"/>
              </w:rPr>
              <w:t>14</w:t>
            </w:r>
          </w:p>
        </w:tc>
        <w:tc>
          <w:tcPr>
            <w:tcW w:w="1720" w:type="dxa"/>
            <w:tcBorders>
              <w:right w:val="single" w:sz="8" w:space="0" w:color="auto"/>
            </w:tcBorders>
            <w:vAlign w:val="bottom"/>
          </w:tcPr>
          <w:p w:rsidR="0008749B" w:rsidRDefault="0008749B">
            <w:pPr>
              <w:spacing w:line="216" w:lineRule="exact"/>
              <w:ind w:left="80"/>
              <w:rPr>
                <w:sz w:val="20"/>
                <w:szCs w:val="20"/>
              </w:rPr>
            </w:pPr>
            <w:r>
              <w:rPr>
                <w:rFonts w:ascii="Times New Roman" w:eastAsia="Times New Roman" w:hAnsi="Times New Roman" w:cs="Times New Roman"/>
                <w:sz w:val="20"/>
                <w:szCs w:val="20"/>
              </w:rPr>
              <w:t>Шорты (трусы)</w:t>
            </w:r>
          </w:p>
        </w:tc>
        <w:tc>
          <w:tcPr>
            <w:tcW w:w="106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штук</w:t>
            </w:r>
          </w:p>
        </w:tc>
        <w:tc>
          <w:tcPr>
            <w:tcW w:w="144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на заним-ся</w:t>
            </w:r>
          </w:p>
        </w:tc>
        <w:tc>
          <w:tcPr>
            <w:tcW w:w="900" w:type="dxa"/>
            <w:tcBorders>
              <w:right w:val="single" w:sz="8" w:space="0" w:color="auto"/>
            </w:tcBorders>
            <w:vAlign w:val="bottom"/>
          </w:tcPr>
          <w:p w:rsidR="0008749B" w:rsidRDefault="0008749B">
            <w:pPr>
              <w:spacing w:line="216" w:lineRule="exact"/>
              <w:ind w:left="400"/>
              <w:rPr>
                <w:sz w:val="20"/>
                <w:szCs w:val="20"/>
              </w:rPr>
            </w:pPr>
            <w:r>
              <w:rPr>
                <w:rFonts w:ascii="Times New Roman" w:eastAsia="Times New Roman" w:hAnsi="Times New Roman" w:cs="Times New Roman"/>
                <w:sz w:val="20"/>
                <w:szCs w:val="20"/>
              </w:rPr>
              <w:t>-</w:t>
            </w:r>
          </w:p>
        </w:tc>
        <w:tc>
          <w:tcPr>
            <w:tcW w:w="1000" w:type="dxa"/>
            <w:tcBorders>
              <w:right w:val="single" w:sz="8" w:space="0" w:color="auto"/>
            </w:tcBorders>
            <w:vAlign w:val="bottom"/>
          </w:tcPr>
          <w:p w:rsidR="0008749B" w:rsidRDefault="0008749B">
            <w:pPr>
              <w:spacing w:line="216" w:lineRule="exact"/>
              <w:ind w:left="440"/>
              <w:rPr>
                <w:sz w:val="20"/>
                <w:szCs w:val="20"/>
              </w:rPr>
            </w:pPr>
            <w:r>
              <w:rPr>
                <w:rFonts w:ascii="Times New Roman" w:eastAsia="Times New Roman" w:hAnsi="Times New Roman" w:cs="Times New Roman"/>
                <w:sz w:val="20"/>
                <w:szCs w:val="20"/>
              </w:rPr>
              <w:t>-</w:t>
            </w:r>
          </w:p>
        </w:tc>
        <w:tc>
          <w:tcPr>
            <w:tcW w:w="112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3</w:t>
            </w:r>
          </w:p>
        </w:tc>
        <w:tc>
          <w:tcPr>
            <w:tcW w:w="80" w:type="dxa"/>
            <w:vAlign w:val="bottom"/>
          </w:tcPr>
          <w:p w:rsidR="0008749B" w:rsidRDefault="0008749B">
            <w:pPr>
              <w:rPr>
                <w:sz w:val="18"/>
                <w:szCs w:val="18"/>
              </w:rPr>
            </w:pPr>
          </w:p>
        </w:tc>
        <w:tc>
          <w:tcPr>
            <w:tcW w:w="78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99"/>
                <w:sz w:val="20"/>
                <w:szCs w:val="20"/>
              </w:rPr>
              <w:t>1</w:t>
            </w:r>
          </w:p>
        </w:tc>
        <w:tc>
          <w:tcPr>
            <w:tcW w:w="80" w:type="dxa"/>
            <w:vAlign w:val="bottom"/>
          </w:tcPr>
          <w:p w:rsidR="0008749B" w:rsidRDefault="0008749B">
            <w:pPr>
              <w:rPr>
                <w:sz w:val="18"/>
                <w:szCs w:val="18"/>
              </w:rPr>
            </w:pPr>
          </w:p>
        </w:tc>
        <w:tc>
          <w:tcPr>
            <w:tcW w:w="90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99"/>
                <w:sz w:val="20"/>
                <w:szCs w:val="20"/>
              </w:rPr>
              <w:t>5</w:t>
            </w:r>
          </w:p>
        </w:tc>
        <w:tc>
          <w:tcPr>
            <w:tcW w:w="10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08749B" w:rsidRDefault="0008749B">
            <w:pPr>
              <w:rPr>
                <w:sz w:val="1"/>
                <w:szCs w:val="1"/>
              </w:rPr>
            </w:pPr>
          </w:p>
        </w:tc>
      </w:tr>
      <w:tr w:rsidR="0008749B">
        <w:trPr>
          <w:trHeight w:val="235"/>
        </w:trPr>
        <w:tc>
          <w:tcPr>
            <w:tcW w:w="54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1720" w:type="dxa"/>
            <w:tcBorders>
              <w:bottom w:val="single" w:sz="8" w:space="0" w:color="auto"/>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спортивные</w:t>
            </w:r>
          </w:p>
        </w:tc>
        <w:tc>
          <w:tcPr>
            <w:tcW w:w="1060" w:type="dxa"/>
            <w:tcBorders>
              <w:bottom w:val="single" w:sz="8" w:space="0" w:color="auto"/>
              <w:right w:val="single" w:sz="8" w:space="0" w:color="auto"/>
            </w:tcBorders>
            <w:vAlign w:val="bottom"/>
          </w:tcPr>
          <w:p w:rsidR="0008749B" w:rsidRDefault="0008749B">
            <w:pPr>
              <w:rPr>
                <w:sz w:val="20"/>
                <w:szCs w:val="20"/>
              </w:rPr>
            </w:pPr>
          </w:p>
        </w:tc>
        <w:tc>
          <w:tcPr>
            <w:tcW w:w="1440" w:type="dxa"/>
            <w:tcBorders>
              <w:bottom w:val="single" w:sz="8" w:space="0" w:color="auto"/>
              <w:right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112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78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16"/>
        </w:trPr>
        <w:tc>
          <w:tcPr>
            <w:tcW w:w="540" w:type="dxa"/>
            <w:tcBorders>
              <w:left w:val="single" w:sz="8" w:space="0" w:color="auto"/>
              <w:right w:val="single" w:sz="8" w:space="0" w:color="auto"/>
            </w:tcBorders>
            <w:vAlign w:val="bottom"/>
          </w:tcPr>
          <w:p w:rsidR="0008749B" w:rsidRDefault="0008749B">
            <w:pPr>
              <w:spacing w:line="216" w:lineRule="exact"/>
              <w:ind w:left="120"/>
              <w:rPr>
                <w:sz w:val="20"/>
                <w:szCs w:val="20"/>
              </w:rPr>
            </w:pPr>
            <w:r>
              <w:rPr>
                <w:rFonts w:ascii="Times New Roman" w:eastAsia="Times New Roman" w:hAnsi="Times New Roman" w:cs="Times New Roman"/>
                <w:sz w:val="20"/>
                <w:szCs w:val="20"/>
              </w:rPr>
              <w:t>15</w:t>
            </w:r>
          </w:p>
        </w:tc>
        <w:tc>
          <w:tcPr>
            <w:tcW w:w="1720" w:type="dxa"/>
            <w:tcBorders>
              <w:right w:val="single" w:sz="8" w:space="0" w:color="auto"/>
            </w:tcBorders>
            <w:vAlign w:val="bottom"/>
          </w:tcPr>
          <w:p w:rsidR="0008749B" w:rsidRDefault="0008749B">
            <w:pPr>
              <w:spacing w:line="216" w:lineRule="exact"/>
              <w:ind w:left="80"/>
              <w:rPr>
                <w:sz w:val="20"/>
                <w:szCs w:val="20"/>
              </w:rPr>
            </w:pPr>
            <w:r>
              <w:rPr>
                <w:rFonts w:ascii="Times New Roman" w:eastAsia="Times New Roman" w:hAnsi="Times New Roman" w:cs="Times New Roman"/>
                <w:sz w:val="20"/>
                <w:szCs w:val="20"/>
              </w:rPr>
              <w:t>Шорты</w:t>
            </w:r>
          </w:p>
        </w:tc>
        <w:tc>
          <w:tcPr>
            <w:tcW w:w="106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sz w:val="20"/>
                <w:szCs w:val="20"/>
              </w:rPr>
              <w:t>штук</w:t>
            </w:r>
          </w:p>
        </w:tc>
        <w:tc>
          <w:tcPr>
            <w:tcW w:w="144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на заним-ся</w:t>
            </w:r>
          </w:p>
        </w:tc>
        <w:tc>
          <w:tcPr>
            <w:tcW w:w="900" w:type="dxa"/>
            <w:tcBorders>
              <w:right w:val="single" w:sz="8" w:space="0" w:color="auto"/>
            </w:tcBorders>
            <w:vAlign w:val="bottom"/>
          </w:tcPr>
          <w:p w:rsidR="0008749B" w:rsidRDefault="0008749B">
            <w:pPr>
              <w:spacing w:line="216" w:lineRule="exact"/>
              <w:ind w:left="400"/>
              <w:rPr>
                <w:sz w:val="20"/>
                <w:szCs w:val="20"/>
              </w:rPr>
            </w:pPr>
            <w:r>
              <w:rPr>
                <w:rFonts w:ascii="Times New Roman" w:eastAsia="Times New Roman" w:hAnsi="Times New Roman" w:cs="Times New Roman"/>
                <w:sz w:val="20"/>
                <w:szCs w:val="20"/>
              </w:rPr>
              <w:t>-</w:t>
            </w:r>
          </w:p>
        </w:tc>
        <w:tc>
          <w:tcPr>
            <w:tcW w:w="1000" w:type="dxa"/>
            <w:tcBorders>
              <w:right w:val="single" w:sz="8" w:space="0" w:color="auto"/>
            </w:tcBorders>
            <w:vAlign w:val="bottom"/>
          </w:tcPr>
          <w:p w:rsidR="0008749B" w:rsidRDefault="0008749B">
            <w:pPr>
              <w:spacing w:line="216" w:lineRule="exact"/>
              <w:ind w:left="440"/>
              <w:rPr>
                <w:sz w:val="20"/>
                <w:szCs w:val="20"/>
              </w:rPr>
            </w:pPr>
            <w:r>
              <w:rPr>
                <w:rFonts w:ascii="Times New Roman" w:eastAsia="Times New Roman" w:hAnsi="Times New Roman" w:cs="Times New Roman"/>
                <w:sz w:val="20"/>
                <w:szCs w:val="20"/>
              </w:rPr>
              <w:t>-</w:t>
            </w:r>
          </w:p>
        </w:tc>
        <w:tc>
          <w:tcPr>
            <w:tcW w:w="112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w:t>
            </w:r>
          </w:p>
        </w:tc>
        <w:tc>
          <w:tcPr>
            <w:tcW w:w="80" w:type="dxa"/>
            <w:vAlign w:val="bottom"/>
          </w:tcPr>
          <w:p w:rsidR="0008749B" w:rsidRDefault="0008749B">
            <w:pPr>
              <w:rPr>
                <w:sz w:val="18"/>
                <w:szCs w:val="18"/>
              </w:rPr>
            </w:pPr>
          </w:p>
        </w:tc>
        <w:tc>
          <w:tcPr>
            <w:tcW w:w="78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99"/>
                <w:sz w:val="20"/>
                <w:szCs w:val="20"/>
              </w:rPr>
              <w:t>1</w:t>
            </w:r>
          </w:p>
        </w:tc>
        <w:tc>
          <w:tcPr>
            <w:tcW w:w="80" w:type="dxa"/>
            <w:vAlign w:val="bottom"/>
          </w:tcPr>
          <w:p w:rsidR="0008749B" w:rsidRDefault="0008749B">
            <w:pPr>
              <w:rPr>
                <w:sz w:val="18"/>
                <w:szCs w:val="18"/>
              </w:rPr>
            </w:pPr>
          </w:p>
        </w:tc>
        <w:tc>
          <w:tcPr>
            <w:tcW w:w="900" w:type="dxa"/>
            <w:tcBorders>
              <w:right w:val="single" w:sz="8" w:space="0" w:color="auto"/>
            </w:tcBorders>
            <w:vAlign w:val="bottom"/>
          </w:tcPr>
          <w:p w:rsidR="0008749B" w:rsidRDefault="0008749B">
            <w:pPr>
              <w:spacing w:line="216" w:lineRule="exact"/>
              <w:ind w:right="17"/>
              <w:jc w:val="center"/>
              <w:rPr>
                <w:sz w:val="20"/>
                <w:szCs w:val="20"/>
              </w:rPr>
            </w:pPr>
            <w:r>
              <w:rPr>
                <w:rFonts w:ascii="Times New Roman" w:eastAsia="Times New Roman" w:hAnsi="Times New Roman" w:cs="Times New Roman"/>
                <w:w w:val="99"/>
                <w:sz w:val="20"/>
                <w:szCs w:val="20"/>
              </w:rPr>
              <w:t>2</w:t>
            </w:r>
          </w:p>
        </w:tc>
        <w:tc>
          <w:tcPr>
            <w:tcW w:w="1000" w:type="dxa"/>
            <w:tcBorders>
              <w:right w:val="single" w:sz="8" w:space="0" w:color="auto"/>
            </w:tcBorders>
            <w:vAlign w:val="bottom"/>
          </w:tcPr>
          <w:p w:rsidR="0008749B" w:rsidRDefault="0008749B">
            <w:pPr>
              <w:spacing w:line="216"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08749B" w:rsidRDefault="0008749B">
            <w:pPr>
              <w:rPr>
                <w:sz w:val="1"/>
                <w:szCs w:val="1"/>
              </w:rPr>
            </w:pPr>
          </w:p>
        </w:tc>
      </w:tr>
      <w:tr w:rsidR="0008749B">
        <w:trPr>
          <w:trHeight w:val="230"/>
        </w:trPr>
        <w:tc>
          <w:tcPr>
            <w:tcW w:w="540" w:type="dxa"/>
            <w:tcBorders>
              <w:left w:val="single" w:sz="8" w:space="0" w:color="auto"/>
              <w:right w:val="single" w:sz="8" w:space="0" w:color="auto"/>
            </w:tcBorders>
            <w:vAlign w:val="bottom"/>
          </w:tcPr>
          <w:p w:rsidR="0008749B" w:rsidRDefault="0008749B">
            <w:pPr>
              <w:rPr>
                <w:sz w:val="20"/>
                <w:szCs w:val="20"/>
              </w:rPr>
            </w:pPr>
          </w:p>
        </w:tc>
        <w:tc>
          <w:tcPr>
            <w:tcW w:w="1720" w:type="dxa"/>
            <w:tcBorders>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эластичные</w:t>
            </w:r>
          </w:p>
        </w:tc>
        <w:tc>
          <w:tcPr>
            <w:tcW w:w="1060" w:type="dxa"/>
            <w:tcBorders>
              <w:right w:val="single" w:sz="8" w:space="0" w:color="auto"/>
            </w:tcBorders>
            <w:vAlign w:val="bottom"/>
          </w:tcPr>
          <w:p w:rsidR="0008749B" w:rsidRDefault="0008749B">
            <w:pPr>
              <w:rPr>
                <w:sz w:val="20"/>
                <w:szCs w:val="20"/>
              </w:rPr>
            </w:pPr>
          </w:p>
        </w:tc>
        <w:tc>
          <w:tcPr>
            <w:tcW w:w="1440" w:type="dxa"/>
            <w:tcBorders>
              <w:right w:val="single" w:sz="8" w:space="0" w:color="auto"/>
            </w:tcBorders>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112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0" w:type="dxa"/>
            <w:vAlign w:val="bottom"/>
          </w:tcPr>
          <w:p w:rsidR="0008749B" w:rsidRDefault="0008749B">
            <w:pPr>
              <w:rPr>
                <w:sz w:val="20"/>
                <w:szCs w:val="20"/>
              </w:rPr>
            </w:pPr>
          </w:p>
        </w:tc>
        <w:tc>
          <w:tcPr>
            <w:tcW w:w="900" w:type="dxa"/>
            <w:tcBorders>
              <w:right w:val="single" w:sz="8" w:space="0" w:color="auto"/>
            </w:tcBorders>
            <w:vAlign w:val="bottom"/>
          </w:tcPr>
          <w:p w:rsidR="0008749B" w:rsidRDefault="0008749B">
            <w:pPr>
              <w:rPr>
                <w:sz w:val="20"/>
                <w:szCs w:val="20"/>
              </w:rPr>
            </w:pPr>
          </w:p>
        </w:tc>
        <w:tc>
          <w:tcPr>
            <w:tcW w:w="100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235"/>
        </w:trPr>
        <w:tc>
          <w:tcPr>
            <w:tcW w:w="540" w:type="dxa"/>
            <w:tcBorders>
              <w:left w:val="single" w:sz="8" w:space="0" w:color="auto"/>
              <w:bottom w:val="single" w:sz="8" w:space="0" w:color="auto"/>
              <w:right w:val="single" w:sz="8" w:space="0" w:color="auto"/>
            </w:tcBorders>
            <w:vAlign w:val="bottom"/>
          </w:tcPr>
          <w:p w:rsidR="0008749B" w:rsidRDefault="0008749B">
            <w:pPr>
              <w:rPr>
                <w:sz w:val="20"/>
                <w:szCs w:val="20"/>
              </w:rPr>
            </w:pPr>
          </w:p>
        </w:tc>
        <w:tc>
          <w:tcPr>
            <w:tcW w:w="1720" w:type="dxa"/>
            <w:tcBorders>
              <w:bottom w:val="single" w:sz="8" w:space="0" w:color="auto"/>
              <w:right w:val="single" w:sz="8" w:space="0" w:color="auto"/>
            </w:tcBorders>
            <w:vAlign w:val="bottom"/>
          </w:tcPr>
          <w:p w:rsidR="0008749B" w:rsidRDefault="0008749B">
            <w:pPr>
              <w:ind w:left="80"/>
              <w:rPr>
                <w:sz w:val="20"/>
                <w:szCs w:val="20"/>
              </w:rPr>
            </w:pPr>
            <w:r>
              <w:rPr>
                <w:rFonts w:ascii="Times New Roman" w:eastAsia="Times New Roman" w:hAnsi="Times New Roman" w:cs="Times New Roman"/>
                <w:sz w:val="20"/>
                <w:szCs w:val="20"/>
              </w:rPr>
              <w:t>(тайсы)</w:t>
            </w:r>
          </w:p>
        </w:tc>
        <w:tc>
          <w:tcPr>
            <w:tcW w:w="1060" w:type="dxa"/>
            <w:tcBorders>
              <w:bottom w:val="single" w:sz="8" w:space="0" w:color="auto"/>
              <w:right w:val="single" w:sz="8" w:space="0" w:color="auto"/>
            </w:tcBorders>
            <w:vAlign w:val="bottom"/>
          </w:tcPr>
          <w:p w:rsidR="0008749B" w:rsidRDefault="0008749B">
            <w:pPr>
              <w:rPr>
                <w:sz w:val="20"/>
                <w:szCs w:val="20"/>
              </w:rPr>
            </w:pPr>
          </w:p>
        </w:tc>
        <w:tc>
          <w:tcPr>
            <w:tcW w:w="1440" w:type="dxa"/>
            <w:tcBorders>
              <w:bottom w:val="single" w:sz="8" w:space="0" w:color="auto"/>
              <w:right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112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780" w:type="dxa"/>
            <w:tcBorders>
              <w:bottom w:val="single" w:sz="8" w:space="0" w:color="auto"/>
              <w:right w:val="single" w:sz="8" w:space="0" w:color="auto"/>
            </w:tcBorders>
            <w:vAlign w:val="bottom"/>
          </w:tcPr>
          <w:p w:rsidR="0008749B" w:rsidRDefault="0008749B">
            <w:pPr>
              <w:rPr>
                <w:sz w:val="20"/>
                <w:szCs w:val="20"/>
              </w:rPr>
            </w:pPr>
          </w:p>
        </w:tc>
        <w:tc>
          <w:tcPr>
            <w:tcW w:w="80" w:type="dxa"/>
            <w:tcBorders>
              <w:bottom w:val="single" w:sz="8" w:space="0" w:color="auto"/>
            </w:tcBorders>
            <w:vAlign w:val="bottom"/>
          </w:tcPr>
          <w:p w:rsidR="0008749B" w:rsidRDefault="0008749B">
            <w:pPr>
              <w:rPr>
                <w:sz w:val="20"/>
                <w:szCs w:val="20"/>
              </w:rPr>
            </w:pPr>
          </w:p>
        </w:tc>
        <w:tc>
          <w:tcPr>
            <w:tcW w:w="900" w:type="dxa"/>
            <w:tcBorders>
              <w:bottom w:val="single" w:sz="8" w:space="0" w:color="auto"/>
              <w:right w:val="single" w:sz="8" w:space="0" w:color="auto"/>
            </w:tcBorders>
            <w:vAlign w:val="bottom"/>
          </w:tcPr>
          <w:p w:rsidR="0008749B" w:rsidRDefault="0008749B">
            <w:pPr>
              <w:rPr>
                <w:sz w:val="20"/>
                <w:szCs w:val="20"/>
              </w:rPr>
            </w:pPr>
          </w:p>
        </w:tc>
        <w:tc>
          <w:tcPr>
            <w:tcW w:w="1000" w:type="dxa"/>
            <w:tcBorders>
              <w:bottom w:val="single" w:sz="8" w:space="0" w:color="auto"/>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bl>
    <w:p w:rsidR="0008749B" w:rsidRDefault="0008749B">
      <w:pPr>
        <w:spacing w:line="200" w:lineRule="exact"/>
        <w:rPr>
          <w:sz w:val="20"/>
          <w:szCs w:val="20"/>
        </w:rPr>
      </w:pPr>
    </w:p>
    <w:p w:rsidR="0008749B" w:rsidRDefault="0008749B">
      <w:pPr>
        <w:spacing w:line="277" w:lineRule="exact"/>
        <w:rPr>
          <w:sz w:val="20"/>
          <w:szCs w:val="20"/>
        </w:rPr>
      </w:pPr>
    </w:p>
    <w:p w:rsidR="0008749B" w:rsidRDefault="0008749B">
      <w:pPr>
        <w:ind w:right="300"/>
        <w:jc w:val="center"/>
        <w:rPr>
          <w:sz w:val="20"/>
          <w:szCs w:val="20"/>
        </w:rPr>
      </w:pPr>
      <w:r>
        <w:rPr>
          <w:rFonts w:ascii="Calibri" w:eastAsia="Calibri" w:hAnsi="Calibri" w:cs="Calibri"/>
        </w:rPr>
        <w:t>63</w:t>
      </w:r>
    </w:p>
    <w:p w:rsidR="0008749B" w:rsidRDefault="0008749B">
      <w:pPr>
        <w:sectPr w:rsidR="0008749B">
          <w:pgSz w:w="11900" w:h="16838"/>
          <w:pgMar w:top="842" w:right="286" w:bottom="928" w:left="1020" w:header="0" w:footer="0" w:gutter="0"/>
          <w:cols w:space="720" w:equalWidth="0">
            <w:col w:w="10600"/>
          </w:cols>
        </w:sectPr>
      </w:pPr>
    </w:p>
    <w:p w:rsidR="0008749B" w:rsidRDefault="0008749B">
      <w:pPr>
        <w:jc w:val="right"/>
        <w:rPr>
          <w:sz w:val="20"/>
          <w:szCs w:val="20"/>
        </w:rPr>
      </w:pPr>
      <w:r>
        <w:rPr>
          <w:rFonts w:ascii="Times New Roman" w:eastAsia="Times New Roman" w:hAnsi="Times New Roman" w:cs="Times New Roman"/>
          <w:sz w:val="24"/>
          <w:szCs w:val="24"/>
        </w:rPr>
        <w:lastRenderedPageBreak/>
        <w:t>ПРИЛОЖЕНИЕ 3</w:t>
      </w:r>
    </w:p>
    <w:p w:rsidR="0008749B" w:rsidRDefault="0008749B">
      <w:pPr>
        <w:spacing w:line="259" w:lineRule="exact"/>
        <w:rPr>
          <w:sz w:val="20"/>
          <w:szCs w:val="20"/>
        </w:rPr>
      </w:pPr>
    </w:p>
    <w:p w:rsidR="0008749B" w:rsidRDefault="0008749B">
      <w:pPr>
        <w:ind w:right="-299"/>
        <w:jc w:val="center"/>
        <w:rPr>
          <w:sz w:val="20"/>
          <w:szCs w:val="20"/>
        </w:rPr>
      </w:pPr>
      <w:r>
        <w:rPr>
          <w:rFonts w:ascii="Times New Roman" w:eastAsia="Times New Roman" w:hAnsi="Times New Roman" w:cs="Times New Roman"/>
          <w:b/>
          <w:bCs/>
          <w:sz w:val="24"/>
          <w:szCs w:val="24"/>
        </w:rPr>
        <w:t>Перечень тренировочных сборов</w:t>
      </w:r>
    </w:p>
    <w:p w:rsidR="0008749B" w:rsidRDefault="0008749B">
      <w:pPr>
        <w:spacing w:line="18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2800"/>
        <w:gridCol w:w="240"/>
        <w:gridCol w:w="780"/>
        <w:gridCol w:w="820"/>
        <w:gridCol w:w="340"/>
        <w:gridCol w:w="1420"/>
        <w:gridCol w:w="200"/>
        <w:gridCol w:w="700"/>
        <w:gridCol w:w="2220"/>
        <w:gridCol w:w="30"/>
      </w:tblGrid>
      <w:tr w:rsidR="0008749B">
        <w:trPr>
          <w:trHeight w:val="244"/>
        </w:trPr>
        <w:tc>
          <w:tcPr>
            <w:tcW w:w="740" w:type="dxa"/>
            <w:tcBorders>
              <w:top w:val="single" w:sz="8" w:space="0" w:color="auto"/>
              <w:left w:val="single" w:sz="8" w:space="0" w:color="auto"/>
              <w:right w:val="single" w:sz="8" w:space="0" w:color="auto"/>
            </w:tcBorders>
            <w:vAlign w:val="bottom"/>
          </w:tcPr>
          <w:p w:rsidR="0008749B" w:rsidRDefault="0008749B">
            <w:pPr>
              <w:rPr>
                <w:sz w:val="21"/>
                <w:szCs w:val="21"/>
              </w:rPr>
            </w:pPr>
          </w:p>
        </w:tc>
        <w:tc>
          <w:tcPr>
            <w:tcW w:w="2800" w:type="dxa"/>
            <w:tcBorders>
              <w:top w:val="single" w:sz="8" w:space="0" w:color="auto"/>
              <w:right w:val="single" w:sz="8" w:space="0" w:color="auto"/>
            </w:tcBorders>
            <w:vAlign w:val="bottom"/>
          </w:tcPr>
          <w:p w:rsidR="0008749B" w:rsidRDefault="0008749B">
            <w:pPr>
              <w:rPr>
                <w:sz w:val="21"/>
                <w:szCs w:val="21"/>
              </w:rPr>
            </w:pPr>
          </w:p>
        </w:tc>
        <w:tc>
          <w:tcPr>
            <w:tcW w:w="240" w:type="dxa"/>
            <w:tcBorders>
              <w:top w:val="single" w:sz="8" w:space="0" w:color="auto"/>
            </w:tcBorders>
            <w:vAlign w:val="bottom"/>
          </w:tcPr>
          <w:p w:rsidR="0008749B" w:rsidRDefault="0008749B">
            <w:pPr>
              <w:rPr>
                <w:sz w:val="21"/>
                <w:szCs w:val="21"/>
              </w:rPr>
            </w:pPr>
          </w:p>
        </w:tc>
        <w:tc>
          <w:tcPr>
            <w:tcW w:w="4260" w:type="dxa"/>
            <w:gridSpan w:val="6"/>
            <w:tcBorders>
              <w:top w:val="single" w:sz="8" w:space="0" w:color="auto"/>
              <w:right w:val="single" w:sz="8" w:space="0" w:color="auto"/>
            </w:tcBorders>
            <w:vAlign w:val="bottom"/>
          </w:tcPr>
          <w:p w:rsidR="0008749B" w:rsidRDefault="0008749B">
            <w:pPr>
              <w:ind w:right="160"/>
              <w:jc w:val="center"/>
              <w:rPr>
                <w:sz w:val="20"/>
                <w:szCs w:val="20"/>
              </w:rPr>
            </w:pPr>
            <w:r>
              <w:rPr>
                <w:rFonts w:ascii="Times New Roman" w:eastAsia="Times New Roman" w:hAnsi="Times New Roman" w:cs="Times New Roman"/>
                <w:sz w:val="21"/>
                <w:szCs w:val="21"/>
              </w:rPr>
              <w:t>Предельная продолжительность сборов по</w:t>
            </w:r>
          </w:p>
        </w:tc>
        <w:tc>
          <w:tcPr>
            <w:tcW w:w="2220" w:type="dxa"/>
            <w:tcBorders>
              <w:top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78"/>
        </w:trPr>
        <w:tc>
          <w:tcPr>
            <w:tcW w:w="740" w:type="dxa"/>
            <w:tcBorders>
              <w:left w:val="single" w:sz="8" w:space="0" w:color="auto"/>
              <w:right w:val="single" w:sz="8" w:space="0" w:color="auto"/>
            </w:tcBorders>
            <w:vAlign w:val="bottom"/>
          </w:tcPr>
          <w:p w:rsidR="0008749B" w:rsidRDefault="0008749B">
            <w:pPr>
              <w:rPr>
                <w:sz w:val="24"/>
                <w:szCs w:val="24"/>
              </w:rPr>
            </w:pPr>
          </w:p>
        </w:tc>
        <w:tc>
          <w:tcPr>
            <w:tcW w:w="2800" w:type="dxa"/>
            <w:tcBorders>
              <w:right w:val="single" w:sz="8" w:space="0" w:color="auto"/>
            </w:tcBorders>
            <w:vAlign w:val="bottom"/>
          </w:tcPr>
          <w:p w:rsidR="0008749B" w:rsidRDefault="0008749B">
            <w:pPr>
              <w:rPr>
                <w:sz w:val="24"/>
                <w:szCs w:val="24"/>
              </w:rPr>
            </w:pPr>
          </w:p>
        </w:tc>
        <w:tc>
          <w:tcPr>
            <w:tcW w:w="240" w:type="dxa"/>
            <w:vAlign w:val="bottom"/>
          </w:tcPr>
          <w:p w:rsidR="0008749B" w:rsidRDefault="0008749B">
            <w:pPr>
              <w:rPr>
                <w:sz w:val="24"/>
                <w:szCs w:val="24"/>
              </w:rPr>
            </w:pPr>
          </w:p>
        </w:tc>
        <w:tc>
          <w:tcPr>
            <w:tcW w:w="4260" w:type="dxa"/>
            <w:gridSpan w:val="6"/>
            <w:tcBorders>
              <w:right w:val="single" w:sz="8" w:space="0" w:color="auto"/>
            </w:tcBorders>
            <w:vAlign w:val="bottom"/>
          </w:tcPr>
          <w:p w:rsidR="0008749B" w:rsidRDefault="0008749B">
            <w:pPr>
              <w:ind w:right="160"/>
              <w:jc w:val="center"/>
              <w:rPr>
                <w:sz w:val="20"/>
                <w:szCs w:val="20"/>
              </w:rPr>
            </w:pPr>
            <w:r>
              <w:rPr>
                <w:rFonts w:ascii="Times New Roman" w:eastAsia="Times New Roman" w:hAnsi="Times New Roman" w:cs="Times New Roman"/>
                <w:w w:val="99"/>
                <w:sz w:val="21"/>
                <w:szCs w:val="21"/>
              </w:rPr>
              <w:t>этапам спортивной подготовки (количество</w:t>
            </w:r>
          </w:p>
        </w:tc>
        <w:tc>
          <w:tcPr>
            <w:tcW w:w="222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81"/>
        </w:trPr>
        <w:tc>
          <w:tcPr>
            <w:tcW w:w="740" w:type="dxa"/>
            <w:tcBorders>
              <w:left w:val="single" w:sz="8" w:space="0" w:color="auto"/>
              <w:right w:val="single" w:sz="8" w:space="0" w:color="auto"/>
            </w:tcBorders>
            <w:vAlign w:val="bottom"/>
          </w:tcPr>
          <w:p w:rsidR="0008749B" w:rsidRDefault="0008749B">
            <w:pPr>
              <w:rPr>
                <w:sz w:val="24"/>
                <w:szCs w:val="24"/>
              </w:rPr>
            </w:pPr>
          </w:p>
        </w:tc>
        <w:tc>
          <w:tcPr>
            <w:tcW w:w="2800" w:type="dxa"/>
            <w:tcBorders>
              <w:right w:val="single" w:sz="8" w:space="0" w:color="auto"/>
            </w:tcBorders>
            <w:vAlign w:val="bottom"/>
          </w:tcPr>
          <w:p w:rsidR="0008749B" w:rsidRDefault="0008749B">
            <w:pPr>
              <w:rPr>
                <w:sz w:val="24"/>
                <w:szCs w:val="24"/>
              </w:rPr>
            </w:pPr>
          </w:p>
        </w:tc>
        <w:tc>
          <w:tcPr>
            <w:tcW w:w="240" w:type="dxa"/>
            <w:vAlign w:val="bottom"/>
          </w:tcPr>
          <w:p w:rsidR="0008749B" w:rsidRDefault="0008749B">
            <w:pPr>
              <w:rPr>
                <w:sz w:val="24"/>
                <w:szCs w:val="24"/>
              </w:rPr>
            </w:pPr>
          </w:p>
        </w:tc>
        <w:tc>
          <w:tcPr>
            <w:tcW w:w="780" w:type="dxa"/>
            <w:vAlign w:val="bottom"/>
          </w:tcPr>
          <w:p w:rsidR="0008749B" w:rsidRDefault="0008749B">
            <w:pPr>
              <w:rPr>
                <w:sz w:val="24"/>
                <w:szCs w:val="24"/>
              </w:rPr>
            </w:pPr>
          </w:p>
        </w:tc>
        <w:tc>
          <w:tcPr>
            <w:tcW w:w="820" w:type="dxa"/>
            <w:vAlign w:val="bottom"/>
          </w:tcPr>
          <w:p w:rsidR="0008749B" w:rsidRDefault="0008749B">
            <w:pPr>
              <w:rPr>
                <w:sz w:val="24"/>
                <w:szCs w:val="24"/>
              </w:rPr>
            </w:pPr>
          </w:p>
        </w:tc>
        <w:tc>
          <w:tcPr>
            <w:tcW w:w="1760" w:type="dxa"/>
            <w:gridSpan w:val="2"/>
            <w:vAlign w:val="bottom"/>
          </w:tcPr>
          <w:p w:rsidR="0008749B" w:rsidRDefault="0008749B">
            <w:pPr>
              <w:ind w:right="865"/>
              <w:jc w:val="center"/>
              <w:rPr>
                <w:sz w:val="20"/>
                <w:szCs w:val="20"/>
              </w:rPr>
            </w:pPr>
            <w:r>
              <w:rPr>
                <w:rFonts w:ascii="Times New Roman" w:eastAsia="Times New Roman" w:hAnsi="Times New Roman" w:cs="Times New Roman"/>
                <w:w w:val="96"/>
                <w:sz w:val="21"/>
                <w:szCs w:val="21"/>
              </w:rPr>
              <w:t>дней)</w:t>
            </w:r>
          </w:p>
        </w:tc>
        <w:tc>
          <w:tcPr>
            <w:tcW w:w="200" w:type="dxa"/>
            <w:vAlign w:val="bottom"/>
          </w:tcPr>
          <w:p w:rsidR="0008749B" w:rsidRDefault="0008749B">
            <w:pPr>
              <w:rPr>
                <w:sz w:val="24"/>
                <w:szCs w:val="24"/>
              </w:rPr>
            </w:pPr>
          </w:p>
        </w:tc>
        <w:tc>
          <w:tcPr>
            <w:tcW w:w="700" w:type="dxa"/>
            <w:tcBorders>
              <w:right w:val="single" w:sz="8" w:space="0" w:color="auto"/>
            </w:tcBorders>
            <w:vAlign w:val="bottom"/>
          </w:tcPr>
          <w:p w:rsidR="0008749B" w:rsidRDefault="0008749B">
            <w:pPr>
              <w:rPr>
                <w:sz w:val="24"/>
                <w:szCs w:val="24"/>
              </w:rPr>
            </w:pPr>
          </w:p>
        </w:tc>
        <w:tc>
          <w:tcPr>
            <w:tcW w:w="2220" w:type="dxa"/>
            <w:tcBorders>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42"/>
        </w:trPr>
        <w:tc>
          <w:tcPr>
            <w:tcW w:w="740" w:type="dxa"/>
            <w:tcBorders>
              <w:left w:val="single" w:sz="8" w:space="0" w:color="auto"/>
              <w:right w:val="single" w:sz="8" w:space="0" w:color="auto"/>
            </w:tcBorders>
            <w:vAlign w:val="bottom"/>
          </w:tcPr>
          <w:p w:rsidR="0008749B" w:rsidRDefault="0008749B">
            <w:pPr>
              <w:rPr>
                <w:sz w:val="21"/>
                <w:szCs w:val="21"/>
              </w:rPr>
            </w:pPr>
          </w:p>
        </w:tc>
        <w:tc>
          <w:tcPr>
            <w:tcW w:w="2800" w:type="dxa"/>
            <w:tcBorders>
              <w:right w:val="single" w:sz="8" w:space="0" w:color="auto"/>
            </w:tcBorders>
            <w:vAlign w:val="bottom"/>
          </w:tcPr>
          <w:p w:rsidR="0008749B" w:rsidRDefault="0008749B">
            <w:pPr>
              <w:rPr>
                <w:sz w:val="21"/>
                <w:szCs w:val="21"/>
              </w:rPr>
            </w:pPr>
          </w:p>
        </w:tc>
        <w:tc>
          <w:tcPr>
            <w:tcW w:w="240" w:type="dxa"/>
            <w:tcBorders>
              <w:bottom w:val="single" w:sz="8" w:space="0" w:color="auto"/>
            </w:tcBorders>
            <w:vAlign w:val="bottom"/>
          </w:tcPr>
          <w:p w:rsidR="0008749B" w:rsidRDefault="0008749B">
            <w:pPr>
              <w:rPr>
                <w:sz w:val="21"/>
                <w:szCs w:val="21"/>
              </w:rPr>
            </w:pPr>
          </w:p>
        </w:tc>
        <w:tc>
          <w:tcPr>
            <w:tcW w:w="780" w:type="dxa"/>
            <w:tcBorders>
              <w:bottom w:val="single" w:sz="8" w:space="0" w:color="auto"/>
            </w:tcBorders>
            <w:vAlign w:val="bottom"/>
          </w:tcPr>
          <w:p w:rsidR="0008749B" w:rsidRDefault="0008749B">
            <w:pPr>
              <w:rPr>
                <w:sz w:val="21"/>
                <w:szCs w:val="21"/>
              </w:rPr>
            </w:pPr>
          </w:p>
        </w:tc>
        <w:tc>
          <w:tcPr>
            <w:tcW w:w="82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420" w:type="dxa"/>
            <w:tcBorders>
              <w:bottom w:val="single" w:sz="8" w:space="0" w:color="auto"/>
            </w:tcBorders>
            <w:vAlign w:val="bottom"/>
          </w:tcPr>
          <w:p w:rsidR="0008749B" w:rsidRDefault="0008749B">
            <w:pPr>
              <w:rPr>
                <w:sz w:val="21"/>
                <w:szCs w:val="21"/>
              </w:rPr>
            </w:pPr>
          </w:p>
        </w:tc>
        <w:tc>
          <w:tcPr>
            <w:tcW w:w="200" w:type="dxa"/>
            <w:tcBorders>
              <w:bottom w:val="single" w:sz="8" w:space="0" w:color="auto"/>
            </w:tcBorders>
            <w:vAlign w:val="bottom"/>
          </w:tcPr>
          <w:p w:rsidR="0008749B" w:rsidRDefault="0008749B">
            <w:pPr>
              <w:rPr>
                <w:sz w:val="21"/>
                <w:szCs w:val="21"/>
              </w:rPr>
            </w:pPr>
          </w:p>
        </w:tc>
        <w:tc>
          <w:tcPr>
            <w:tcW w:w="700" w:type="dxa"/>
            <w:tcBorders>
              <w:bottom w:val="single" w:sz="8" w:space="0" w:color="auto"/>
              <w:right w:val="single" w:sz="8" w:space="0" w:color="auto"/>
            </w:tcBorders>
            <w:vAlign w:val="bottom"/>
          </w:tcPr>
          <w:p w:rsidR="0008749B" w:rsidRDefault="0008749B">
            <w:pPr>
              <w:rPr>
                <w:sz w:val="21"/>
                <w:szCs w:val="21"/>
              </w:rPr>
            </w:pPr>
          </w:p>
        </w:tc>
        <w:tc>
          <w:tcPr>
            <w:tcW w:w="2220" w:type="dxa"/>
            <w:tcBorders>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414"/>
        </w:trPr>
        <w:tc>
          <w:tcPr>
            <w:tcW w:w="740" w:type="dxa"/>
            <w:vMerge w:val="restart"/>
            <w:tcBorders>
              <w:left w:val="single" w:sz="8" w:space="0" w:color="auto"/>
              <w:right w:val="single" w:sz="8" w:space="0" w:color="auto"/>
            </w:tcBorders>
            <w:vAlign w:val="bottom"/>
          </w:tcPr>
          <w:p w:rsidR="0008749B" w:rsidRDefault="0008749B">
            <w:pPr>
              <w:jc w:val="right"/>
              <w:rPr>
                <w:sz w:val="20"/>
                <w:szCs w:val="20"/>
              </w:rPr>
            </w:pPr>
            <w:r>
              <w:rPr>
                <w:rFonts w:ascii="Times New Roman" w:eastAsia="Times New Roman" w:hAnsi="Times New Roman" w:cs="Times New Roman"/>
                <w:sz w:val="21"/>
                <w:szCs w:val="21"/>
              </w:rPr>
              <w:t>№ п/п</w:t>
            </w:r>
          </w:p>
        </w:tc>
        <w:tc>
          <w:tcPr>
            <w:tcW w:w="2800" w:type="dxa"/>
            <w:vMerge w:val="restart"/>
            <w:tcBorders>
              <w:right w:val="single" w:sz="8" w:space="0" w:color="auto"/>
            </w:tcBorders>
            <w:vAlign w:val="bottom"/>
          </w:tcPr>
          <w:p w:rsidR="0008749B" w:rsidRDefault="0008749B">
            <w:pPr>
              <w:ind w:left="160"/>
              <w:rPr>
                <w:sz w:val="20"/>
                <w:szCs w:val="20"/>
              </w:rPr>
            </w:pPr>
            <w:r>
              <w:rPr>
                <w:rFonts w:ascii="Times New Roman" w:eastAsia="Times New Roman" w:hAnsi="Times New Roman" w:cs="Times New Roman"/>
                <w:sz w:val="21"/>
                <w:szCs w:val="21"/>
              </w:rPr>
              <w:t>Вид тренировочных сборов</w:t>
            </w:r>
          </w:p>
        </w:tc>
        <w:tc>
          <w:tcPr>
            <w:tcW w:w="240" w:type="dxa"/>
            <w:textDirection w:val="btLr"/>
            <w:vAlign w:val="bottom"/>
          </w:tcPr>
          <w:p w:rsidR="0008749B" w:rsidRDefault="0008749B">
            <w:pPr>
              <w:ind w:left="115"/>
              <w:rPr>
                <w:sz w:val="20"/>
                <w:szCs w:val="20"/>
              </w:rPr>
            </w:pPr>
            <w:r>
              <w:rPr>
                <w:rFonts w:ascii="Times New Roman" w:eastAsia="Times New Roman" w:hAnsi="Times New Roman" w:cs="Times New Roman"/>
                <w:w w:val="72"/>
                <w:sz w:val="10"/>
                <w:szCs w:val="10"/>
              </w:rPr>
              <w:t>Этапвысшего</w:t>
            </w:r>
          </w:p>
        </w:tc>
        <w:tc>
          <w:tcPr>
            <w:tcW w:w="780" w:type="dxa"/>
            <w:tcBorders>
              <w:right w:val="single" w:sz="8" w:space="0" w:color="auto"/>
            </w:tcBorders>
            <w:textDirection w:val="btLr"/>
            <w:vAlign w:val="bottom"/>
          </w:tcPr>
          <w:p w:rsidR="0008749B" w:rsidRDefault="0008749B">
            <w:pPr>
              <w:ind w:right="119"/>
              <w:rPr>
                <w:sz w:val="20"/>
                <w:szCs w:val="20"/>
              </w:rPr>
            </w:pPr>
            <w:r>
              <w:rPr>
                <w:rFonts w:ascii="Times New Roman" w:eastAsia="Times New Roman" w:hAnsi="Times New Roman" w:cs="Times New Roman"/>
                <w:w w:val="83"/>
                <w:sz w:val="5"/>
                <w:szCs w:val="5"/>
              </w:rPr>
              <w:t>спортивногомастерства</w:t>
            </w:r>
          </w:p>
        </w:tc>
        <w:tc>
          <w:tcPr>
            <w:tcW w:w="820" w:type="dxa"/>
            <w:textDirection w:val="btLr"/>
            <w:vAlign w:val="bottom"/>
          </w:tcPr>
          <w:p w:rsidR="0008749B" w:rsidRDefault="0008749B">
            <w:pPr>
              <w:rPr>
                <w:sz w:val="20"/>
                <w:szCs w:val="20"/>
              </w:rPr>
            </w:pPr>
            <w:r>
              <w:rPr>
                <w:rFonts w:ascii="Times New Roman" w:eastAsia="Times New Roman" w:hAnsi="Times New Roman" w:cs="Times New Roman"/>
                <w:w w:val="88"/>
                <w:sz w:val="3"/>
                <w:szCs w:val="3"/>
              </w:rPr>
              <w:t>Этапсовершенствованияспортивного</w:t>
            </w:r>
          </w:p>
        </w:tc>
        <w:tc>
          <w:tcPr>
            <w:tcW w:w="340" w:type="dxa"/>
            <w:tcBorders>
              <w:right w:val="single" w:sz="8" w:space="0" w:color="auto"/>
            </w:tcBorders>
            <w:textDirection w:val="btLr"/>
            <w:vAlign w:val="bottom"/>
          </w:tcPr>
          <w:p w:rsidR="0008749B" w:rsidRDefault="0008749B">
            <w:pPr>
              <w:ind w:left="131"/>
              <w:rPr>
                <w:sz w:val="20"/>
                <w:szCs w:val="20"/>
              </w:rPr>
            </w:pPr>
            <w:r>
              <w:rPr>
                <w:rFonts w:ascii="Times New Roman" w:eastAsia="Times New Roman" w:hAnsi="Times New Roman" w:cs="Times New Roman"/>
                <w:w w:val="74"/>
                <w:sz w:val="12"/>
                <w:szCs w:val="12"/>
              </w:rPr>
              <w:t>мастерства</w:t>
            </w:r>
          </w:p>
        </w:tc>
        <w:tc>
          <w:tcPr>
            <w:tcW w:w="1420" w:type="dxa"/>
            <w:tcBorders>
              <w:right w:val="single" w:sz="8" w:space="0" w:color="auto"/>
            </w:tcBorders>
            <w:textDirection w:val="btLr"/>
            <w:vAlign w:val="bottom"/>
          </w:tcPr>
          <w:p w:rsidR="0008749B" w:rsidRDefault="0008749B">
            <w:pPr>
              <w:ind w:right="263"/>
              <w:rPr>
                <w:sz w:val="20"/>
                <w:szCs w:val="20"/>
              </w:rPr>
            </w:pPr>
            <w:r>
              <w:rPr>
                <w:rFonts w:ascii="Times New Roman" w:eastAsia="Times New Roman" w:hAnsi="Times New Roman" w:cs="Times New Roman"/>
                <w:w w:val="92"/>
                <w:sz w:val="2"/>
                <w:szCs w:val="2"/>
              </w:rPr>
              <w:t>Тренировочныйэтап(этапспортивнойспециализации)</w:t>
            </w:r>
          </w:p>
        </w:tc>
        <w:tc>
          <w:tcPr>
            <w:tcW w:w="200" w:type="dxa"/>
            <w:textDirection w:val="btLr"/>
            <w:vAlign w:val="bottom"/>
          </w:tcPr>
          <w:p w:rsidR="0008749B" w:rsidRDefault="0008749B">
            <w:pPr>
              <w:ind w:left="108"/>
              <w:rPr>
                <w:sz w:val="20"/>
                <w:szCs w:val="20"/>
              </w:rPr>
            </w:pPr>
            <w:r>
              <w:rPr>
                <w:rFonts w:ascii="Times New Roman" w:eastAsia="Times New Roman" w:hAnsi="Times New Roman" w:cs="Times New Roman"/>
                <w:w w:val="80"/>
                <w:sz w:val="8"/>
                <w:szCs w:val="8"/>
              </w:rPr>
              <w:t>Этапначальной</w:t>
            </w:r>
          </w:p>
        </w:tc>
        <w:tc>
          <w:tcPr>
            <w:tcW w:w="700" w:type="dxa"/>
            <w:tcBorders>
              <w:right w:val="single" w:sz="8" w:space="0" w:color="auto"/>
            </w:tcBorders>
            <w:textDirection w:val="btLr"/>
            <w:vAlign w:val="bottom"/>
          </w:tcPr>
          <w:p w:rsidR="0008749B" w:rsidRDefault="0008749B">
            <w:pPr>
              <w:ind w:right="347"/>
              <w:rPr>
                <w:sz w:val="20"/>
                <w:szCs w:val="20"/>
              </w:rPr>
            </w:pPr>
            <w:r>
              <w:rPr>
                <w:rFonts w:ascii="Times New Roman" w:eastAsia="Times New Roman" w:hAnsi="Times New Roman" w:cs="Times New Roman"/>
                <w:w w:val="71"/>
                <w:sz w:val="12"/>
                <w:szCs w:val="12"/>
              </w:rPr>
              <w:t>подготовки</w:t>
            </w:r>
          </w:p>
        </w:tc>
        <w:tc>
          <w:tcPr>
            <w:tcW w:w="222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1"/>
                <w:szCs w:val="21"/>
              </w:rPr>
              <w:t>Оптимальное число</w:t>
            </w:r>
          </w:p>
        </w:tc>
        <w:tc>
          <w:tcPr>
            <w:tcW w:w="0" w:type="dxa"/>
            <w:vAlign w:val="bottom"/>
          </w:tcPr>
          <w:p w:rsidR="0008749B" w:rsidRDefault="0008749B">
            <w:pPr>
              <w:rPr>
                <w:sz w:val="1"/>
                <w:szCs w:val="1"/>
              </w:rPr>
            </w:pPr>
          </w:p>
        </w:tc>
      </w:tr>
      <w:tr w:rsidR="0008749B">
        <w:trPr>
          <w:trHeight w:val="44"/>
        </w:trPr>
        <w:tc>
          <w:tcPr>
            <w:tcW w:w="740" w:type="dxa"/>
            <w:vMerge/>
            <w:tcBorders>
              <w:left w:val="single" w:sz="8" w:space="0" w:color="auto"/>
              <w:right w:val="single" w:sz="8" w:space="0" w:color="auto"/>
            </w:tcBorders>
            <w:vAlign w:val="bottom"/>
          </w:tcPr>
          <w:p w:rsidR="0008749B" w:rsidRDefault="0008749B">
            <w:pPr>
              <w:rPr>
                <w:sz w:val="3"/>
                <w:szCs w:val="3"/>
              </w:rPr>
            </w:pPr>
          </w:p>
        </w:tc>
        <w:tc>
          <w:tcPr>
            <w:tcW w:w="2800" w:type="dxa"/>
            <w:vMerge/>
            <w:tcBorders>
              <w:right w:val="single" w:sz="8" w:space="0" w:color="auto"/>
            </w:tcBorders>
            <w:vAlign w:val="bottom"/>
          </w:tcPr>
          <w:p w:rsidR="0008749B" w:rsidRDefault="0008749B">
            <w:pPr>
              <w:rPr>
                <w:sz w:val="3"/>
                <w:szCs w:val="3"/>
              </w:rPr>
            </w:pPr>
          </w:p>
        </w:tc>
        <w:tc>
          <w:tcPr>
            <w:tcW w:w="240" w:type="dxa"/>
            <w:vAlign w:val="bottom"/>
          </w:tcPr>
          <w:p w:rsidR="0008749B" w:rsidRDefault="0008749B">
            <w:pPr>
              <w:rPr>
                <w:sz w:val="3"/>
                <w:szCs w:val="3"/>
              </w:rPr>
            </w:pPr>
          </w:p>
        </w:tc>
        <w:tc>
          <w:tcPr>
            <w:tcW w:w="780" w:type="dxa"/>
            <w:tcBorders>
              <w:right w:val="single" w:sz="8" w:space="0" w:color="auto"/>
            </w:tcBorders>
            <w:vAlign w:val="bottom"/>
          </w:tcPr>
          <w:p w:rsidR="0008749B" w:rsidRDefault="0008749B">
            <w:pPr>
              <w:rPr>
                <w:sz w:val="3"/>
                <w:szCs w:val="3"/>
              </w:rPr>
            </w:pPr>
          </w:p>
        </w:tc>
        <w:tc>
          <w:tcPr>
            <w:tcW w:w="820" w:type="dxa"/>
            <w:vAlign w:val="bottom"/>
          </w:tcPr>
          <w:p w:rsidR="0008749B" w:rsidRDefault="0008749B">
            <w:pPr>
              <w:rPr>
                <w:sz w:val="3"/>
                <w:szCs w:val="3"/>
              </w:rPr>
            </w:pPr>
          </w:p>
        </w:tc>
        <w:tc>
          <w:tcPr>
            <w:tcW w:w="340" w:type="dxa"/>
            <w:tcBorders>
              <w:right w:val="single" w:sz="8" w:space="0" w:color="auto"/>
            </w:tcBorders>
            <w:vAlign w:val="bottom"/>
          </w:tcPr>
          <w:p w:rsidR="0008749B" w:rsidRDefault="0008749B">
            <w:pPr>
              <w:rPr>
                <w:sz w:val="3"/>
                <w:szCs w:val="3"/>
              </w:rPr>
            </w:pPr>
          </w:p>
        </w:tc>
        <w:tc>
          <w:tcPr>
            <w:tcW w:w="1420" w:type="dxa"/>
            <w:tcBorders>
              <w:right w:val="single" w:sz="8" w:space="0" w:color="auto"/>
            </w:tcBorders>
            <w:vAlign w:val="bottom"/>
          </w:tcPr>
          <w:p w:rsidR="0008749B" w:rsidRDefault="0008749B">
            <w:pPr>
              <w:rPr>
                <w:sz w:val="3"/>
                <w:szCs w:val="3"/>
              </w:rPr>
            </w:pPr>
          </w:p>
        </w:tc>
        <w:tc>
          <w:tcPr>
            <w:tcW w:w="200" w:type="dxa"/>
            <w:vAlign w:val="bottom"/>
          </w:tcPr>
          <w:p w:rsidR="0008749B" w:rsidRDefault="0008749B">
            <w:pPr>
              <w:rPr>
                <w:sz w:val="3"/>
                <w:szCs w:val="3"/>
              </w:rPr>
            </w:pPr>
          </w:p>
        </w:tc>
        <w:tc>
          <w:tcPr>
            <w:tcW w:w="700" w:type="dxa"/>
            <w:tcBorders>
              <w:right w:val="single" w:sz="8" w:space="0" w:color="auto"/>
            </w:tcBorders>
            <w:vAlign w:val="bottom"/>
          </w:tcPr>
          <w:p w:rsidR="0008749B" w:rsidRDefault="0008749B">
            <w:pPr>
              <w:rPr>
                <w:sz w:val="3"/>
                <w:szCs w:val="3"/>
              </w:rPr>
            </w:pPr>
          </w:p>
        </w:tc>
        <w:tc>
          <w:tcPr>
            <w:tcW w:w="2220" w:type="dxa"/>
            <w:vMerge/>
            <w:tcBorders>
              <w:right w:val="single" w:sz="8" w:space="0" w:color="auto"/>
            </w:tcBorders>
            <w:vAlign w:val="bottom"/>
          </w:tcPr>
          <w:p w:rsidR="0008749B" w:rsidRDefault="0008749B">
            <w:pPr>
              <w:rPr>
                <w:sz w:val="3"/>
                <w:szCs w:val="3"/>
              </w:rPr>
            </w:pPr>
          </w:p>
        </w:tc>
        <w:tc>
          <w:tcPr>
            <w:tcW w:w="0" w:type="dxa"/>
            <w:vAlign w:val="bottom"/>
          </w:tcPr>
          <w:p w:rsidR="0008749B" w:rsidRDefault="0008749B">
            <w:pPr>
              <w:rPr>
                <w:sz w:val="1"/>
                <w:szCs w:val="1"/>
              </w:rPr>
            </w:pPr>
          </w:p>
        </w:tc>
      </w:tr>
      <w:tr w:rsidR="0008749B">
        <w:trPr>
          <w:trHeight w:val="235"/>
        </w:trPr>
        <w:tc>
          <w:tcPr>
            <w:tcW w:w="740" w:type="dxa"/>
            <w:tcBorders>
              <w:left w:val="single" w:sz="8" w:space="0" w:color="auto"/>
              <w:right w:val="single" w:sz="8" w:space="0" w:color="auto"/>
            </w:tcBorders>
            <w:vAlign w:val="bottom"/>
          </w:tcPr>
          <w:p w:rsidR="0008749B" w:rsidRDefault="0008749B">
            <w:pPr>
              <w:rPr>
                <w:sz w:val="20"/>
                <w:szCs w:val="20"/>
              </w:rPr>
            </w:pPr>
          </w:p>
        </w:tc>
        <w:tc>
          <w:tcPr>
            <w:tcW w:w="2800" w:type="dxa"/>
            <w:tcBorders>
              <w:right w:val="single" w:sz="8" w:space="0" w:color="auto"/>
            </w:tcBorders>
            <w:vAlign w:val="bottom"/>
          </w:tcPr>
          <w:p w:rsidR="0008749B" w:rsidRDefault="0008749B">
            <w:pPr>
              <w:rPr>
                <w:sz w:val="20"/>
                <w:szCs w:val="20"/>
              </w:rPr>
            </w:pPr>
          </w:p>
        </w:tc>
        <w:tc>
          <w:tcPr>
            <w:tcW w:w="24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20" w:type="dxa"/>
            <w:vAlign w:val="bottom"/>
          </w:tcPr>
          <w:p w:rsidR="0008749B" w:rsidRDefault="0008749B">
            <w:pPr>
              <w:rPr>
                <w:sz w:val="20"/>
                <w:szCs w:val="20"/>
              </w:rPr>
            </w:pPr>
          </w:p>
        </w:tc>
        <w:tc>
          <w:tcPr>
            <w:tcW w:w="340" w:type="dxa"/>
            <w:tcBorders>
              <w:right w:val="single" w:sz="8" w:space="0" w:color="auto"/>
            </w:tcBorders>
            <w:vAlign w:val="bottom"/>
          </w:tcPr>
          <w:p w:rsidR="0008749B" w:rsidRDefault="0008749B">
            <w:pPr>
              <w:rPr>
                <w:sz w:val="20"/>
                <w:szCs w:val="20"/>
              </w:rPr>
            </w:pPr>
          </w:p>
        </w:tc>
        <w:tc>
          <w:tcPr>
            <w:tcW w:w="1420" w:type="dxa"/>
            <w:tcBorders>
              <w:right w:val="single" w:sz="8" w:space="0" w:color="auto"/>
            </w:tcBorders>
            <w:vAlign w:val="bottom"/>
          </w:tcPr>
          <w:p w:rsidR="0008749B" w:rsidRDefault="0008749B">
            <w:pPr>
              <w:rPr>
                <w:sz w:val="20"/>
                <w:szCs w:val="20"/>
              </w:rPr>
            </w:pPr>
          </w:p>
        </w:tc>
        <w:tc>
          <w:tcPr>
            <w:tcW w:w="200" w:type="dxa"/>
            <w:vAlign w:val="bottom"/>
          </w:tcPr>
          <w:p w:rsidR="0008749B" w:rsidRDefault="0008749B">
            <w:pPr>
              <w:rPr>
                <w:sz w:val="20"/>
                <w:szCs w:val="20"/>
              </w:rPr>
            </w:pPr>
          </w:p>
        </w:tc>
        <w:tc>
          <w:tcPr>
            <w:tcW w:w="700" w:type="dxa"/>
            <w:tcBorders>
              <w:right w:val="single" w:sz="8" w:space="0" w:color="auto"/>
            </w:tcBorders>
            <w:vAlign w:val="bottom"/>
          </w:tcPr>
          <w:p w:rsidR="0008749B" w:rsidRDefault="0008749B">
            <w:pPr>
              <w:rPr>
                <w:sz w:val="20"/>
                <w:szCs w:val="20"/>
              </w:rPr>
            </w:pPr>
          </w:p>
        </w:tc>
        <w:tc>
          <w:tcPr>
            <w:tcW w:w="2220" w:type="dxa"/>
            <w:tcBorders>
              <w:right w:val="single" w:sz="8" w:space="0" w:color="auto"/>
            </w:tcBorders>
            <w:vAlign w:val="bottom"/>
          </w:tcPr>
          <w:p w:rsidR="0008749B" w:rsidRDefault="0008749B">
            <w:pPr>
              <w:spacing w:line="235" w:lineRule="exact"/>
              <w:jc w:val="center"/>
              <w:rPr>
                <w:sz w:val="20"/>
                <w:szCs w:val="20"/>
              </w:rPr>
            </w:pPr>
            <w:r>
              <w:rPr>
                <w:rFonts w:ascii="Times New Roman" w:eastAsia="Times New Roman" w:hAnsi="Times New Roman" w:cs="Times New Roman"/>
                <w:sz w:val="21"/>
                <w:szCs w:val="21"/>
              </w:rPr>
              <w:t>участников сбора</w:t>
            </w:r>
          </w:p>
        </w:tc>
        <w:tc>
          <w:tcPr>
            <w:tcW w:w="0" w:type="dxa"/>
            <w:vAlign w:val="bottom"/>
          </w:tcPr>
          <w:p w:rsidR="0008749B" w:rsidRDefault="0008749B">
            <w:pPr>
              <w:rPr>
                <w:sz w:val="1"/>
                <w:szCs w:val="1"/>
              </w:rPr>
            </w:pPr>
          </w:p>
        </w:tc>
      </w:tr>
      <w:tr w:rsidR="0008749B">
        <w:trPr>
          <w:trHeight w:val="1281"/>
        </w:trPr>
        <w:tc>
          <w:tcPr>
            <w:tcW w:w="740" w:type="dxa"/>
            <w:tcBorders>
              <w:left w:val="single" w:sz="8" w:space="0" w:color="auto"/>
              <w:bottom w:val="single" w:sz="8" w:space="0" w:color="auto"/>
              <w:right w:val="single" w:sz="8" w:space="0" w:color="auto"/>
            </w:tcBorders>
            <w:vAlign w:val="bottom"/>
          </w:tcPr>
          <w:p w:rsidR="0008749B" w:rsidRDefault="0008749B">
            <w:pPr>
              <w:rPr>
                <w:sz w:val="24"/>
                <w:szCs w:val="24"/>
              </w:rPr>
            </w:pPr>
          </w:p>
        </w:tc>
        <w:tc>
          <w:tcPr>
            <w:tcW w:w="2800" w:type="dxa"/>
            <w:tcBorders>
              <w:bottom w:val="single" w:sz="8" w:space="0" w:color="auto"/>
              <w:right w:val="single" w:sz="8" w:space="0" w:color="auto"/>
            </w:tcBorders>
            <w:vAlign w:val="bottom"/>
          </w:tcPr>
          <w:p w:rsidR="0008749B" w:rsidRDefault="0008749B">
            <w:pPr>
              <w:rPr>
                <w:sz w:val="24"/>
                <w:szCs w:val="24"/>
              </w:rPr>
            </w:pPr>
          </w:p>
        </w:tc>
        <w:tc>
          <w:tcPr>
            <w:tcW w:w="1020" w:type="dxa"/>
            <w:gridSpan w:val="2"/>
            <w:tcBorders>
              <w:bottom w:val="single" w:sz="8" w:space="0" w:color="auto"/>
              <w:right w:val="single" w:sz="8" w:space="0" w:color="auto"/>
            </w:tcBorders>
            <w:vAlign w:val="bottom"/>
          </w:tcPr>
          <w:p w:rsidR="0008749B" w:rsidRDefault="0008749B">
            <w:pPr>
              <w:rPr>
                <w:sz w:val="24"/>
                <w:szCs w:val="24"/>
              </w:rPr>
            </w:pPr>
          </w:p>
        </w:tc>
        <w:tc>
          <w:tcPr>
            <w:tcW w:w="1160" w:type="dxa"/>
            <w:gridSpan w:val="2"/>
            <w:tcBorders>
              <w:bottom w:val="single" w:sz="8" w:space="0" w:color="auto"/>
              <w:right w:val="single" w:sz="8" w:space="0" w:color="auto"/>
            </w:tcBorders>
            <w:vAlign w:val="bottom"/>
          </w:tcPr>
          <w:p w:rsidR="0008749B" w:rsidRDefault="0008749B">
            <w:pPr>
              <w:rPr>
                <w:sz w:val="24"/>
                <w:szCs w:val="24"/>
              </w:rPr>
            </w:pPr>
          </w:p>
        </w:tc>
        <w:tc>
          <w:tcPr>
            <w:tcW w:w="1420" w:type="dxa"/>
            <w:tcBorders>
              <w:bottom w:val="single" w:sz="8" w:space="0" w:color="auto"/>
              <w:right w:val="single" w:sz="8" w:space="0" w:color="auto"/>
            </w:tcBorders>
            <w:vAlign w:val="bottom"/>
          </w:tcPr>
          <w:p w:rsidR="0008749B" w:rsidRDefault="0008749B">
            <w:pPr>
              <w:rPr>
                <w:sz w:val="24"/>
                <w:szCs w:val="24"/>
              </w:rPr>
            </w:pPr>
          </w:p>
        </w:tc>
        <w:tc>
          <w:tcPr>
            <w:tcW w:w="900" w:type="dxa"/>
            <w:gridSpan w:val="2"/>
            <w:tcBorders>
              <w:bottom w:val="single" w:sz="8" w:space="0" w:color="auto"/>
              <w:right w:val="single" w:sz="8" w:space="0" w:color="auto"/>
            </w:tcBorders>
            <w:vAlign w:val="bottom"/>
          </w:tcPr>
          <w:p w:rsidR="0008749B" w:rsidRDefault="0008749B">
            <w:pPr>
              <w:rPr>
                <w:sz w:val="24"/>
                <w:szCs w:val="24"/>
              </w:rPr>
            </w:pPr>
          </w:p>
        </w:tc>
        <w:tc>
          <w:tcPr>
            <w:tcW w:w="2220" w:type="dxa"/>
            <w:tcBorders>
              <w:bottom w:val="single" w:sz="8" w:space="0" w:color="auto"/>
              <w:right w:val="single" w:sz="8" w:space="0" w:color="auto"/>
            </w:tcBorders>
            <w:vAlign w:val="bottom"/>
          </w:tcPr>
          <w:p w:rsidR="0008749B" w:rsidRDefault="0008749B">
            <w:pPr>
              <w:rPr>
                <w:sz w:val="24"/>
                <w:szCs w:val="24"/>
              </w:rPr>
            </w:pPr>
          </w:p>
        </w:tc>
        <w:tc>
          <w:tcPr>
            <w:tcW w:w="0" w:type="dxa"/>
            <w:vAlign w:val="bottom"/>
          </w:tcPr>
          <w:p w:rsidR="0008749B" w:rsidRDefault="0008749B">
            <w:pPr>
              <w:rPr>
                <w:sz w:val="1"/>
                <w:szCs w:val="1"/>
              </w:rPr>
            </w:pPr>
          </w:p>
        </w:tc>
      </w:tr>
      <w:tr w:rsidR="0008749B">
        <w:trPr>
          <w:trHeight w:val="226"/>
        </w:trPr>
        <w:tc>
          <w:tcPr>
            <w:tcW w:w="740" w:type="dxa"/>
            <w:tcBorders>
              <w:left w:val="single" w:sz="8" w:space="0" w:color="auto"/>
            </w:tcBorders>
            <w:vAlign w:val="bottom"/>
          </w:tcPr>
          <w:p w:rsidR="0008749B" w:rsidRDefault="0008749B">
            <w:pPr>
              <w:rPr>
                <w:sz w:val="19"/>
                <w:szCs w:val="19"/>
              </w:rPr>
            </w:pPr>
          </w:p>
        </w:tc>
        <w:tc>
          <w:tcPr>
            <w:tcW w:w="7300" w:type="dxa"/>
            <w:gridSpan w:val="8"/>
            <w:vAlign w:val="bottom"/>
          </w:tcPr>
          <w:p w:rsidR="0008749B" w:rsidRDefault="0008749B">
            <w:pPr>
              <w:spacing w:line="226" w:lineRule="exact"/>
              <w:ind w:left="1374"/>
              <w:jc w:val="center"/>
              <w:rPr>
                <w:sz w:val="20"/>
                <w:szCs w:val="20"/>
              </w:rPr>
            </w:pPr>
            <w:r>
              <w:rPr>
                <w:rFonts w:ascii="Times New Roman" w:eastAsia="Times New Roman" w:hAnsi="Times New Roman" w:cs="Times New Roman"/>
                <w:sz w:val="21"/>
                <w:szCs w:val="21"/>
              </w:rPr>
              <w:t>1. Тренировочные сборы по подготовке к соревнованиям</w:t>
            </w:r>
          </w:p>
        </w:tc>
        <w:tc>
          <w:tcPr>
            <w:tcW w:w="222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42"/>
        </w:trPr>
        <w:tc>
          <w:tcPr>
            <w:tcW w:w="740" w:type="dxa"/>
            <w:tcBorders>
              <w:left w:val="single" w:sz="8" w:space="0" w:color="auto"/>
              <w:bottom w:val="single" w:sz="8" w:space="0" w:color="auto"/>
            </w:tcBorders>
            <w:vAlign w:val="bottom"/>
          </w:tcPr>
          <w:p w:rsidR="0008749B" w:rsidRDefault="0008749B">
            <w:pPr>
              <w:rPr>
                <w:sz w:val="21"/>
                <w:szCs w:val="21"/>
              </w:rPr>
            </w:pPr>
          </w:p>
        </w:tc>
        <w:tc>
          <w:tcPr>
            <w:tcW w:w="3040" w:type="dxa"/>
            <w:gridSpan w:val="2"/>
            <w:tcBorders>
              <w:bottom w:val="single" w:sz="8" w:space="0" w:color="auto"/>
            </w:tcBorders>
            <w:vAlign w:val="bottom"/>
          </w:tcPr>
          <w:p w:rsidR="0008749B" w:rsidRDefault="0008749B">
            <w:pPr>
              <w:rPr>
                <w:sz w:val="21"/>
                <w:szCs w:val="21"/>
              </w:rPr>
            </w:pPr>
          </w:p>
        </w:tc>
        <w:tc>
          <w:tcPr>
            <w:tcW w:w="780" w:type="dxa"/>
            <w:tcBorders>
              <w:bottom w:val="single" w:sz="8" w:space="0" w:color="auto"/>
            </w:tcBorders>
            <w:vAlign w:val="bottom"/>
          </w:tcPr>
          <w:p w:rsidR="0008749B" w:rsidRDefault="0008749B">
            <w:pPr>
              <w:rPr>
                <w:sz w:val="21"/>
                <w:szCs w:val="21"/>
              </w:rPr>
            </w:pPr>
          </w:p>
        </w:tc>
        <w:tc>
          <w:tcPr>
            <w:tcW w:w="820" w:type="dxa"/>
            <w:tcBorders>
              <w:bottom w:val="single" w:sz="8" w:space="0" w:color="auto"/>
            </w:tcBorders>
            <w:vAlign w:val="bottom"/>
          </w:tcPr>
          <w:p w:rsidR="0008749B" w:rsidRDefault="0008749B">
            <w:pPr>
              <w:rPr>
                <w:sz w:val="21"/>
                <w:szCs w:val="21"/>
              </w:rPr>
            </w:pPr>
          </w:p>
        </w:tc>
        <w:tc>
          <w:tcPr>
            <w:tcW w:w="340" w:type="dxa"/>
            <w:tcBorders>
              <w:bottom w:val="single" w:sz="8" w:space="0" w:color="auto"/>
            </w:tcBorders>
            <w:vAlign w:val="bottom"/>
          </w:tcPr>
          <w:p w:rsidR="0008749B" w:rsidRDefault="0008749B">
            <w:pPr>
              <w:rPr>
                <w:sz w:val="21"/>
                <w:szCs w:val="21"/>
              </w:rPr>
            </w:pPr>
          </w:p>
        </w:tc>
        <w:tc>
          <w:tcPr>
            <w:tcW w:w="1420" w:type="dxa"/>
            <w:tcBorders>
              <w:bottom w:val="single" w:sz="8" w:space="0" w:color="auto"/>
            </w:tcBorders>
            <w:vAlign w:val="bottom"/>
          </w:tcPr>
          <w:p w:rsidR="0008749B" w:rsidRDefault="0008749B">
            <w:pPr>
              <w:rPr>
                <w:sz w:val="21"/>
                <w:szCs w:val="21"/>
              </w:rPr>
            </w:pPr>
          </w:p>
        </w:tc>
        <w:tc>
          <w:tcPr>
            <w:tcW w:w="200" w:type="dxa"/>
            <w:tcBorders>
              <w:bottom w:val="single" w:sz="8" w:space="0" w:color="auto"/>
            </w:tcBorders>
            <w:vAlign w:val="bottom"/>
          </w:tcPr>
          <w:p w:rsidR="0008749B" w:rsidRDefault="0008749B">
            <w:pPr>
              <w:rPr>
                <w:sz w:val="21"/>
                <w:szCs w:val="21"/>
              </w:rPr>
            </w:pPr>
          </w:p>
        </w:tc>
        <w:tc>
          <w:tcPr>
            <w:tcW w:w="700" w:type="dxa"/>
            <w:tcBorders>
              <w:bottom w:val="single" w:sz="8" w:space="0" w:color="auto"/>
            </w:tcBorders>
            <w:vAlign w:val="bottom"/>
          </w:tcPr>
          <w:p w:rsidR="0008749B" w:rsidRDefault="0008749B">
            <w:pPr>
              <w:rPr>
                <w:sz w:val="21"/>
                <w:szCs w:val="21"/>
              </w:rPr>
            </w:pPr>
          </w:p>
        </w:tc>
        <w:tc>
          <w:tcPr>
            <w:tcW w:w="222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28"/>
        </w:trPr>
        <w:tc>
          <w:tcPr>
            <w:tcW w:w="740" w:type="dxa"/>
            <w:tcBorders>
              <w:left w:val="single" w:sz="8" w:space="0" w:color="auto"/>
              <w:right w:val="single" w:sz="8" w:space="0" w:color="auto"/>
            </w:tcBorders>
            <w:vAlign w:val="bottom"/>
          </w:tcPr>
          <w:p w:rsidR="0008749B" w:rsidRDefault="0008749B">
            <w:pPr>
              <w:spacing w:line="228" w:lineRule="exact"/>
              <w:ind w:right="274"/>
              <w:jc w:val="right"/>
              <w:rPr>
                <w:sz w:val="20"/>
                <w:szCs w:val="20"/>
              </w:rPr>
            </w:pPr>
            <w:r>
              <w:rPr>
                <w:rFonts w:ascii="Times New Roman" w:eastAsia="Times New Roman" w:hAnsi="Times New Roman" w:cs="Times New Roman"/>
                <w:sz w:val="21"/>
                <w:szCs w:val="21"/>
              </w:rPr>
              <w:t>1.1.</w:t>
            </w:r>
          </w:p>
        </w:tc>
        <w:tc>
          <w:tcPr>
            <w:tcW w:w="2800" w:type="dxa"/>
            <w:tcBorders>
              <w:right w:val="single" w:sz="8" w:space="0" w:color="auto"/>
            </w:tcBorders>
            <w:vAlign w:val="bottom"/>
          </w:tcPr>
          <w:p w:rsidR="0008749B" w:rsidRDefault="0008749B">
            <w:pPr>
              <w:spacing w:line="228" w:lineRule="exact"/>
              <w:ind w:left="20"/>
              <w:rPr>
                <w:sz w:val="20"/>
                <w:szCs w:val="20"/>
              </w:rPr>
            </w:pPr>
            <w:r>
              <w:rPr>
                <w:rFonts w:ascii="Times New Roman" w:eastAsia="Times New Roman" w:hAnsi="Times New Roman" w:cs="Times New Roman"/>
                <w:sz w:val="21"/>
                <w:szCs w:val="21"/>
              </w:rPr>
              <w:t>Тренировочные сборы</w:t>
            </w:r>
          </w:p>
        </w:tc>
        <w:tc>
          <w:tcPr>
            <w:tcW w:w="240" w:type="dxa"/>
            <w:vAlign w:val="bottom"/>
          </w:tcPr>
          <w:p w:rsidR="0008749B" w:rsidRDefault="0008749B">
            <w:pPr>
              <w:rPr>
                <w:sz w:val="19"/>
                <w:szCs w:val="19"/>
              </w:rPr>
            </w:pPr>
          </w:p>
        </w:tc>
        <w:tc>
          <w:tcPr>
            <w:tcW w:w="780" w:type="dxa"/>
            <w:tcBorders>
              <w:right w:val="single" w:sz="8" w:space="0" w:color="auto"/>
            </w:tcBorders>
            <w:vAlign w:val="bottom"/>
          </w:tcPr>
          <w:p w:rsidR="0008749B" w:rsidRDefault="0008749B">
            <w:pPr>
              <w:rPr>
                <w:sz w:val="19"/>
                <w:szCs w:val="19"/>
              </w:rPr>
            </w:pPr>
          </w:p>
        </w:tc>
        <w:tc>
          <w:tcPr>
            <w:tcW w:w="820" w:type="dxa"/>
            <w:vAlign w:val="bottom"/>
          </w:tcPr>
          <w:p w:rsidR="0008749B" w:rsidRDefault="0008749B">
            <w:pPr>
              <w:rPr>
                <w:sz w:val="19"/>
                <w:szCs w:val="19"/>
              </w:rPr>
            </w:pPr>
          </w:p>
        </w:tc>
        <w:tc>
          <w:tcPr>
            <w:tcW w:w="340" w:type="dxa"/>
            <w:tcBorders>
              <w:right w:val="single" w:sz="8" w:space="0" w:color="auto"/>
            </w:tcBorders>
            <w:vAlign w:val="bottom"/>
          </w:tcPr>
          <w:p w:rsidR="0008749B" w:rsidRDefault="0008749B">
            <w:pPr>
              <w:rPr>
                <w:sz w:val="19"/>
                <w:szCs w:val="19"/>
              </w:rPr>
            </w:pPr>
          </w:p>
        </w:tc>
        <w:tc>
          <w:tcPr>
            <w:tcW w:w="1420" w:type="dxa"/>
            <w:tcBorders>
              <w:right w:val="single" w:sz="8" w:space="0" w:color="auto"/>
            </w:tcBorders>
            <w:vAlign w:val="bottom"/>
          </w:tcPr>
          <w:p w:rsidR="0008749B" w:rsidRDefault="0008749B">
            <w:pPr>
              <w:rPr>
                <w:sz w:val="19"/>
                <w:szCs w:val="19"/>
              </w:rPr>
            </w:pPr>
          </w:p>
        </w:tc>
        <w:tc>
          <w:tcPr>
            <w:tcW w:w="200" w:type="dxa"/>
            <w:vAlign w:val="bottom"/>
          </w:tcPr>
          <w:p w:rsidR="0008749B" w:rsidRDefault="0008749B">
            <w:pPr>
              <w:rPr>
                <w:sz w:val="19"/>
                <w:szCs w:val="19"/>
              </w:rPr>
            </w:pPr>
          </w:p>
        </w:tc>
        <w:tc>
          <w:tcPr>
            <w:tcW w:w="700" w:type="dxa"/>
            <w:tcBorders>
              <w:right w:val="single" w:sz="8" w:space="0" w:color="auto"/>
            </w:tcBorders>
            <w:vAlign w:val="bottom"/>
          </w:tcPr>
          <w:p w:rsidR="0008749B" w:rsidRDefault="0008749B">
            <w:pPr>
              <w:rPr>
                <w:sz w:val="19"/>
                <w:szCs w:val="19"/>
              </w:rPr>
            </w:pPr>
          </w:p>
        </w:tc>
        <w:tc>
          <w:tcPr>
            <w:tcW w:w="222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8"/>
        </w:trPr>
        <w:tc>
          <w:tcPr>
            <w:tcW w:w="740" w:type="dxa"/>
            <w:tcBorders>
              <w:left w:val="single" w:sz="8" w:space="0" w:color="auto"/>
              <w:right w:val="single" w:sz="8" w:space="0" w:color="auto"/>
            </w:tcBorders>
            <w:vAlign w:val="bottom"/>
          </w:tcPr>
          <w:p w:rsidR="0008749B" w:rsidRDefault="0008749B">
            <w:pPr>
              <w:rPr>
                <w:sz w:val="20"/>
                <w:szCs w:val="20"/>
              </w:rPr>
            </w:pPr>
          </w:p>
        </w:tc>
        <w:tc>
          <w:tcPr>
            <w:tcW w:w="2800" w:type="dxa"/>
            <w:tcBorders>
              <w:right w:val="single" w:sz="8" w:space="0" w:color="auto"/>
            </w:tcBorders>
            <w:vAlign w:val="bottom"/>
          </w:tcPr>
          <w:p w:rsidR="0008749B" w:rsidRDefault="0008749B">
            <w:pPr>
              <w:spacing w:line="238" w:lineRule="exact"/>
              <w:ind w:left="20"/>
              <w:rPr>
                <w:sz w:val="20"/>
                <w:szCs w:val="20"/>
              </w:rPr>
            </w:pPr>
            <w:r>
              <w:rPr>
                <w:rFonts w:ascii="Times New Roman" w:eastAsia="Times New Roman" w:hAnsi="Times New Roman" w:cs="Times New Roman"/>
                <w:sz w:val="21"/>
                <w:szCs w:val="21"/>
              </w:rPr>
              <w:t>по подготовке</w:t>
            </w:r>
          </w:p>
        </w:tc>
        <w:tc>
          <w:tcPr>
            <w:tcW w:w="240" w:type="dxa"/>
            <w:vAlign w:val="bottom"/>
          </w:tcPr>
          <w:p w:rsidR="0008749B" w:rsidRDefault="0008749B">
            <w:pPr>
              <w:rPr>
                <w:sz w:val="20"/>
                <w:szCs w:val="20"/>
              </w:rPr>
            </w:pPr>
          </w:p>
        </w:tc>
        <w:tc>
          <w:tcPr>
            <w:tcW w:w="780" w:type="dxa"/>
            <w:vMerge w:val="restart"/>
            <w:tcBorders>
              <w:right w:val="single" w:sz="8" w:space="0" w:color="auto"/>
            </w:tcBorders>
            <w:vAlign w:val="bottom"/>
          </w:tcPr>
          <w:p w:rsidR="0008749B" w:rsidRDefault="0008749B">
            <w:pPr>
              <w:ind w:right="142"/>
              <w:jc w:val="center"/>
              <w:rPr>
                <w:sz w:val="20"/>
                <w:szCs w:val="20"/>
              </w:rPr>
            </w:pPr>
            <w:r>
              <w:rPr>
                <w:rFonts w:ascii="Times New Roman" w:eastAsia="Times New Roman" w:hAnsi="Times New Roman" w:cs="Times New Roman"/>
                <w:sz w:val="21"/>
                <w:szCs w:val="21"/>
              </w:rPr>
              <w:t>21</w:t>
            </w:r>
          </w:p>
        </w:tc>
        <w:tc>
          <w:tcPr>
            <w:tcW w:w="820" w:type="dxa"/>
            <w:vMerge w:val="restart"/>
            <w:vAlign w:val="bottom"/>
          </w:tcPr>
          <w:p w:rsidR="0008749B" w:rsidRDefault="0008749B">
            <w:pPr>
              <w:ind w:left="226"/>
              <w:jc w:val="center"/>
              <w:rPr>
                <w:sz w:val="20"/>
                <w:szCs w:val="20"/>
              </w:rPr>
            </w:pPr>
            <w:r>
              <w:rPr>
                <w:rFonts w:ascii="Times New Roman" w:eastAsia="Times New Roman" w:hAnsi="Times New Roman" w:cs="Times New Roman"/>
                <w:sz w:val="21"/>
                <w:szCs w:val="21"/>
              </w:rPr>
              <w:t>21</w:t>
            </w:r>
          </w:p>
        </w:tc>
        <w:tc>
          <w:tcPr>
            <w:tcW w:w="340" w:type="dxa"/>
            <w:tcBorders>
              <w:right w:val="single" w:sz="8" w:space="0" w:color="auto"/>
            </w:tcBorders>
            <w:vAlign w:val="bottom"/>
          </w:tcPr>
          <w:p w:rsidR="0008749B" w:rsidRDefault="0008749B">
            <w:pPr>
              <w:rPr>
                <w:sz w:val="20"/>
                <w:szCs w:val="20"/>
              </w:rPr>
            </w:pPr>
          </w:p>
        </w:tc>
        <w:tc>
          <w:tcPr>
            <w:tcW w:w="1420" w:type="dxa"/>
            <w:vMerge w:val="restart"/>
            <w:tcBorders>
              <w:right w:val="single" w:sz="8" w:space="0" w:color="auto"/>
            </w:tcBorders>
            <w:vAlign w:val="bottom"/>
          </w:tcPr>
          <w:p w:rsidR="0008749B" w:rsidRDefault="0008749B">
            <w:pPr>
              <w:ind w:right="525"/>
              <w:jc w:val="right"/>
              <w:rPr>
                <w:sz w:val="20"/>
                <w:szCs w:val="20"/>
              </w:rPr>
            </w:pPr>
            <w:r>
              <w:rPr>
                <w:rFonts w:ascii="Times New Roman" w:eastAsia="Times New Roman" w:hAnsi="Times New Roman" w:cs="Times New Roman"/>
                <w:sz w:val="21"/>
                <w:szCs w:val="21"/>
              </w:rPr>
              <w:t>18</w:t>
            </w:r>
          </w:p>
        </w:tc>
        <w:tc>
          <w:tcPr>
            <w:tcW w:w="200" w:type="dxa"/>
            <w:vAlign w:val="bottom"/>
          </w:tcPr>
          <w:p w:rsidR="0008749B" w:rsidRDefault="0008749B">
            <w:pPr>
              <w:rPr>
                <w:sz w:val="20"/>
                <w:szCs w:val="20"/>
              </w:rPr>
            </w:pPr>
          </w:p>
        </w:tc>
        <w:tc>
          <w:tcPr>
            <w:tcW w:w="700" w:type="dxa"/>
            <w:vMerge w:val="restart"/>
            <w:tcBorders>
              <w:right w:val="single" w:sz="8" w:space="0" w:color="auto"/>
            </w:tcBorders>
            <w:vAlign w:val="bottom"/>
          </w:tcPr>
          <w:p w:rsidR="0008749B" w:rsidRDefault="0008749B">
            <w:pPr>
              <w:ind w:right="320"/>
              <w:jc w:val="right"/>
              <w:rPr>
                <w:sz w:val="20"/>
                <w:szCs w:val="20"/>
              </w:rPr>
            </w:pPr>
            <w:r>
              <w:rPr>
                <w:rFonts w:ascii="Times New Roman" w:eastAsia="Times New Roman" w:hAnsi="Times New Roman" w:cs="Times New Roman"/>
                <w:sz w:val="21"/>
                <w:szCs w:val="21"/>
              </w:rPr>
              <w:t>-</w:t>
            </w:r>
          </w:p>
        </w:tc>
        <w:tc>
          <w:tcPr>
            <w:tcW w:w="222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132"/>
        </w:trPr>
        <w:tc>
          <w:tcPr>
            <w:tcW w:w="740" w:type="dxa"/>
            <w:tcBorders>
              <w:left w:val="single" w:sz="8" w:space="0" w:color="auto"/>
              <w:right w:val="single" w:sz="8" w:space="0" w:color="auto"/>
            </w:tcBorders>
            <w:vAlign w:val="bottom"/>
          </w:tcPr>
          <w:p w:rsidR="0008749B" w:rsidRDefault="0008749B">
            <w:pPr>
              <w:rPr>
                <w:sz w:val="11"/>
                <w:szCs w:val="11"/>
              </w:rPr>
            </w:pPr>
          </w:p>
        </w:tc>
        <w:tc>
          <w:tcPr>
            <w:tcW w:w="280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1"/>
                <w:szCs w:val="21"/>
              </w:rPr>
              <w:t>к международным</w:t>
            </w:r>
          </w:p>
        </w:tc>
        <w:tc>
          <w:tcPr>
            <w:tcW w:w="240" w:type="dxa"/>
            <w:vAlign w:val="bottom"/>
          </w:tcPr>
          <w:p w:rsidR="0008749B" w:rsidRDefault="0008749B">
            <w:pPr>
              <w:rPr>
                <w:sz w:val="11"/>
                <w:szCs w:val="11"/>
              </w:rPr>
            </w:pPr>
          </w:p>
        </w:tc>
        <w:tc>
          <w:tcPr>
            <w:tcW w:w="780" w:type="dxa"/>
            <w:vMerge/>
            <w:tcBorders>
              <w:right w:val="single" w:sz="8" w:space="0" w:color="auto"/>
            </w:tcBorders>
            <w:vAlign w:val="bottom"/>
          </w:tcPr>
          <w:p w:rsidR="0008749B" w:rsidRDefault="0008749B">
            <w:pPr>
              <w:rPr>
                <w:sz w:val="11"/>
                <w:szCs w:val="11"/>
              </w:rPr>
            </w:pPr>
          </w:p>
        </w:tc>
        <w:tc>
          <w:tcPr>
            <w:tcW w:w="820" w:type="dxa"/>
            <w:vMerge/>
            <w:vAlign w:val="bottom"/>
          </w:tcPr>
          <w:p w:rsidR="0008749B" w:rsidRDefault="0008749B">
            <w:pPr>
              <w:rPr>
                <w:sz w:val="11"/>
                <w:szCs w:val="11"/>
              </w:rPr>
            </w:pPr>
          </w:p>
        </w:tc>
        <w:tc>
          <w:tcPr>
            <w:tcW w:w="340" w:type="dxa"/>
            <w:tcBorders>
              <w:right w:val="single" w:sz="8" w:space="0" w:color="auto"/>
            </w:tcBorders>
            <w:vAlign w:val="bottom"/>
          </w:tcPr>
          <w:p w:rsidR="0008749B" w:rsidRDefault="0008749B">
            <w:pPr>
              <w:rPr>
                <w:sz w:val="11"/>
                <w:szCs w:val="11"/>
              </w:rPr>
            </w:pPr>
          </w:p>
        </w:tc>
        <w:tc>
          <w:tcPr>
            <w:tcW w:w="1420" w:type="dxa"/>
            <w:vMerge/>
            <w:tcBorders>
              <w:right w:val="single" w:sz="8" w:space="0" w:color="auto"/>
            </w:tcBorders>
            <w:vAlign w:val="bottom"/>
          </w:tcPr>
          <w:p w:rsidR="0008749B" w:rsidRDefault="0008749B">
            <w:pPr>
              <w:rPr>
                <w:sz w:val="11"/>
                <w:szCs w:val="11"/>
              </w:rPr>
            </w:pPr>
          </w:p>
        </w:tc>
        <w:tc>
          <w:tcPr>
            <w:tcW w:w="200" w:type="dxa"/>
            <w:vAlign w:val="bottom"/>
          </w:tcPr>
          <w:p w:rsidR="0008749B" w:rsidRDefault="0008749B">
            <w:pPr>
              <w:rPr>
                <w:sz w:val="11"/>
                <w:szCs w:val="11"/>
              </w:rPr>
            </w:pPr>
          </w:p>
        </w:tc>
        <w:tc>
          <w:tcPr>
            <w:tcW w:w="700" w:type="dxa"/>
            <w:vMerge/>
            <w:tcBorders>
              <w:right w:val="single" w:sz="8" w:space="0" w:color="auto"/>
            </w:tcBorders>
            <w:vAlign w:val="bottom"/>
          </w:tcPr>
          <w:p w:rsidR="0008749B" w:rsidRDefault="0008749B">
            <w:pPr>
              <w:rPr>
                <w:sz w:val="11"/>
                <w:szCs w:val="11"/>
              </w:rPr>
            </w:pPr>
          </w:p>
        </w:tc>
        <w:tc>
          <w:tcPr>
            <w:tcW w:w="2220" w:type="dxa"/>
            <w:tcBorders>
              <w:right w:val="single" w:sz="8" w:space="0" w:color="auto"/>
            </w:tcBorders>
            <w:vAlign w:val="bottom"/>
          </w:tcPr>
          <w:p w:rsidR="0008749B" w:rsidRDefault="0008749B">
            <w:pPr>
              <w:rPr>
                <w:sz w:val="11"/>
                <w:szCs w:val="11"/>
              </w:rPr>
            </w:pPr>
          </w:p>
        </w:tc>
        <w:tc>
          <w:tcPr>
            <w:tcW w:w="0" w:type="dxa"/>
            <w:vAlign w:val="bottom"/>
          </w:tcPr>
          <w:p w:rsidR="0008749B" w:rsidRDefault="0008749B">
            <w:pPr>
              <w:rPr>
                <w:sz w:val="1"/>
                <w:szCs w:val="1"/>
              </w:rPr>
            </w:pPr>
          </w:p>
        </w:tc>
      </w:tr>
      <w:tr w:rsidR="0008749B">
        <w:trPr>
          <w:trHeight w:val="110"/>
        </w:trPr>
        <w:tc>
          <w:tcPr>
            <w:tcW w:w="740" w:type="dxa"/>
            <w:tcBorders>
              <w:left w:val="single" w:sz="8" w:space="0" w:color="auto"/>
              <w:right w:val="single" w:sz="8" w:space="0" w:color="auto"/>
            </w:tcBorders>
            <w:vAlign w:val="bottom"/>
          </w:tcPr>
          <w:p w:rsidR="0008749B" w:rsidRDefault="0008749B">
            <w:pPr>
              <w:rPr>
                <w:sz w:val="9"/>
                <w:szCs w:val="9"/>
              </w:rPr>
            </w:pPr>
          </w:p>
        </w:tc>
        <w:tc>
          <w:tcPr>
            <w:tcW w:w="2800" w:type="dxa"/>
            <w:vMerge/>
            <w:tcBorders>
              <w:right w:val="single" w:sz="8" w:space="0" w:color="auto"/>
            </w:tcBorders>
            <w:vAlign w:val="bottom"/>
          </w:tcPr>
          <w:p w:rsidR="0008749B" w:rsidRDefault="0008749B">
            <w:pPr>
              <w:rPr>
                <w:sz w:val="9"/>
                <w:szCs w:val="9"/>
              </w:rPr>
            </w:pPr>
          </w:p>
        </w:tc>
        <w:tc>
          <w:tcPr>
            <w:tcW w:w="240" w:type="dxa"/>
            <w:vAlign w:val="bottom"/>
          </w:tcPr>
          <w:p w:rsidR="0008749B" w:rsidRDefault="0008749B">
            <w:pPr>
              <w:rPr>
                <w:sz w:val="9"/>
                <w:szCs w:val="9"/>
              </w:rPr>
            </w:pPr>
          </w:p>
        </w:tc>
        <w:tc>
          <w:tcPr>
            <w:tcW w:w="780" w:type="dxa"/>
            <w:tcBorders>
              <w:right w:val="single" w:sz="8" w:space="0" w:color="auto"/>
            </w:tcBorders>
            <w:vAlign w:val="bottom"/>
          </w:tcPr>
          <w:p w:rsidR="0008749B" w:rsidRDefault="0008749B">
            <w:pPr>
              <w:rPr>
                <w:sz w:val="9"/>
                <w:szCs w:val="9"/>
              </w:rPr>
            </w:pPr>
          </w:p>
        </w:tc>
        <w:tc>
          <w:tcPr>
            <w:tcW w:w="820" w:type="dxa"/>
            <w:vAlign w:val="bottom"/>
          </w:tcPr>
          <w:p w:rsidR="0008749B" w:rsidRDefault="0008749B">
            <w:pPr>
              <w:rPr>
                <w:sz w:val="9"/>
                <w:szCs w:val="9"/>
              </w:rPr>
            </w:pPr>
          </w:p>
        </w:tc>
        <w:tc>
          <w:tcPr>
            <w:tcW w:w="340" w:type="dxa"/>
            <w:tcBorders>
              <w:right w:val="single" w:sz="8" w:space="0" w:color="auto"/>
            </w:tcBorders>
            <w:vAlign w:val="bottom"/>
          </w:tcPr>
          <w:p w:rsidR="0008749B" w:rsidRDefault="0008749B">
            <w:pPr>
              <w:rPr>
                <w:sz w:val="9"/>
                <w:szCs w:val="9"/>
              </w:rPr>
            </w:pPr>
          </w:p>
        </w:tc>
        <w:tc>
          <w:tcPr>
            <w:tcW w:w="1420" w:type="dxa"/>
            <w:tcBorders>
              <w:right w:val="single" w:sz="8" w:space="0" w:color="auto"/>
            </w:tcBorders>
            <w:vAlign w:val="bottom"/>
          </w:tcPr>
          <w:p w:rsidR="0008749B" w:rsidRDefault="0008749B">
            <w:pPr>
              <w:rPr>
                <w:sz w:val="9"/>
                <w:szCs w:val="9"/>
              </w:rPr>
            </w:pPr>
          </w:p>
        </w:tc>
        <w:tc>
          <w:tcPr>
            <w:tcW w:w="200" w:type="dxa"/>
            <w:vAlign w:val="bottom"/>
          </w:tcPr>
          <w:p w:rsidR="0008749B" w:rsidRDefault="0008749B">
            <w:pPr>
              <w:rPr>
                <w:sz w:val="9"/>
                <w:szCs w:val="9"/>
              </w:rPr>
            </w:pPr>
          </w:p>
        </w:tc>
        <w:tc>
          <w:tcPr>
            <w:tcW w:w="700" w:type="dxa"/>
            <w:tcBorders>
              <w:right w:val="single" w:sz="8" w:space="0" w:color="auto"/>
            </w:tcBorders>
            <w:vAlign w:val="bottom"/>
          </w:tcPr>
          <w:p w:rsidR="0008749B" w:rsidRDefault="0008749B">
            <w:pPr>
              <w:rPr>
                <w:sz w:val="9"/>
                <w:szCs w:val="9"/>
              </w:rPr>
            </w:pPr>
          </w:p>
        </w:tc>
        <w:tc>
          <w:tcPr>
            <w:tcW w:w="2220" w:type="dxa"/>
            <w:tcBorders>
              <w:right w:val="single" w:sz="8" w:space="0" w:color="auto"/>
            </w:tcBorders>
            <w:vAlign w:val="bottom"/>
          </w:tcPr>
          <w:p w:rsidR="0008749B" w:rsidRDefault="0008749B">
            <w:pPr>
              <w:rPr>
                <w:sz w:val="9"/>
                <w:szCs w:val="9"/>
              </w:rPr>
            </w:pPr>
          </w:p>
        </w:tc>
        <w:tc>
          <w:tcPr>
            <w:tcW w:w="0" w:type="dxa"/>
            <w:vAlign w:val="bottom"/>
          </w:tcPr>
          <w:p w:rsidR="0008749B" w:rsidRDefault="0008749B">
            <w:pPr>
              <w:rPr>
                <w:sz w:val="1"/>
                <w:szCs w:val="1"/>
              </w:rPr>
            </w:pPr>
          </w:p>
        </w:tc>
      </w:tr>
      <w:tr w:rsidR="0008749B">
        <w:trPr>
          <w:trHeight w:val="240"/>
        </w:trPr>
        <w:tc>
          <w:tcPr>
            <w:tcW w:w="740" w:type="dxa"/>
            <w:tcBorders>
              <w:left w:val="single" w:sz="8" w:space="0" w:color="auto"/>
              <w:right w:val="single" w:sz="8" w:space="0" w:color="auto"/>
            </w:tcBorders>
            <w:vAlign w:val="bottom"/>
          </w:tcPr>
          <w:p w:rsidR="0008749B" w:rsidRDefault="0008749B">
            <w:pPr>
              <w:rPr>
                <w:sz w:val="20"/>
                <w:szCs w:val="20"/>
              </w:rPr>
            </w:pPr>
          </w:p>
        </w:tc>
        <w:tc>
          <w:tcPr>
            <w:tcW w:w="2800" w:type="dxa"/>
            <w:tcBorders>
              <w:right w:val="single" w:sz="8" w:space="0" w:color="auto"/>
            </w:tcBorders>
            <w:vAlign w:val="bottom"/>
          </w:tcPr>
          <w:p w:rsidR="0008749B" w:rsidRDefault="0008749B">
            <w:pPr>
              <w:spacing w:line="240" w:lineRule="exact"/>
              <w:ind w:left="20"/>
              <w:rPr>
                <w:sz w:val="20"/>
                <w:szCs w:val="20"/>
              </w:rPr>
            </w:pPr>
            <w:r>
              <w:rPr>
                <w:rFonts w:ascii="Times New Roman" w:eastAsia="Times New Roman" w:hAnsi="Times New Roman" w:cs="Times New Roman"/>
                <w:sz w:val="21"/>
                <w:szCs w:val="21"/>
              </w:rPr>
              <w:t>соревнованиям</w:t>
            </w:r>
          </w:p>
        </w:tc>
        <w:tc>
          <w:tcPr>
            <w:tcW w:w="24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20" w:type="dxa"/>
            <w:vAlign w:val="bottom"/>
          </w:tcPr>
          <w:p w:rsidR="0008749B" w:rsidRDefault="0008749B">
            <w:pPr>
              <w:rPr>
                <w:sz w:val="20"/>
                <w:szCs w:val="20"/>
              </w:rPr>
            </w:pPr>
          </w:p>
        </w:tc>
        <w:tc>
          <w:tcPr>
            <w:tcW w:w="340" w:type="dxa"/>
            <w:tcBorders>
              <w:right w:val="single" w:sz="8" w:space="0" w:color="auto"/>
            </w:tcBorders>
            <w:vAlign w:val="bottom"/>
          </w:tcPr>
          <w:p w:rsidR="0008749B" w:rsidRDefault="0008749B">
            <w:pPr>
              <w:rPr>
                <w:sz w:val="20"/>
                <w:szCs w:val="20"/>
              </w:rPr>
            </w:pPr>
          </w:p>
        </w:tc>
        <w:tc>
          <w:tcPr>
            <w:tcW w:w="1420" w:type="dxa"/>
            <w:tcBorders>
              <w:right w:val="single" w:sz="8" w:space="0" w:color="auto"/>
            </w:tcBorders>
            <w:vAlign w:val="bottom"/>
          </w:tcPr>
          <w:p w:rsidR="0008749B" w:rsidRDefault="0008749B">
            <w:pPr>
              <w:rPr>
                <w:sz w:val="20"/>
                <w:szCs w:val="20"/>
              </w:rPr>
            </w:pPr>
          </w:p>
        </w:tc>
        <w:tc>
          <w:tcPr>
            <w:tcW w:w="200" w:type="dxa"/>
            <w:vAlign w:val="bottom"/>
          </w:tcPr>
          <w:p w:rsidR="0008749B" w:rsidRDefault="0008749B">
            <w:pPr>
              <w:rPr>
                <w:sz w:val="20"/>
                <w:szCs w:val="20"/>
              </w:rPr>
            </w:pPr>
          </w:p>
        </w:tc>
        <w:tc>
          <w:tcPr>
            <w:tcW w:w="700" w:type="dxa"/>
            <w:tcBorders>
              <w:right w:val="single" w:sz="8" w:space="0" w:color="auto"/>
            </w:tcBorders>
            <w:vAlign w:val="bottom"/>
          </w:tcPr>
          <w:p w:rsidR="0008749B" w:rsidRDefault="0008749B">
            <w:pPr>
              <w:rPr>
                <w:sz w:val="20"/>
                <w:szCs w:val="20"/>
              </w:rPr>
            </w:pPr>
          </w:p>
        </w:tc>
        <w:tc>
          <w:tcPr>
            <w:tcW w:w="222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33"/>
        </w:trPr>
        <w:tc>
          <w:tcPr>
            <w:tcW w:w="740" w:type="dxa"/>
            <w:tcBorders>
              <w:left w:val="single" w:sz="8" w:space="0" w:color="auto"/>
              <w:bottom w:val="single" w:sz="8" w:space="0" w:color="auto"/>
              <w:right w:val="single" w:sz="8" w:space="0" w:color="auto"/>
            </w:tcBorders>
            <w:vAlign w:val="bottom"/>
          </w:tcPr>
          <w:p w:rsidR="0008749B" w:rsidRDefault="0008749B">
            <w:pPr>
              <w:rPr>
                <w:sz w:val="2"/>
                <w:szCs w:val="2"/>
              </w:rPr>
            </w:pPr>
          </w:p>
        </w:tc>
        <w:tc>
          <w:tcPr>
            <w:tcW w:w="2800" w:type="dxa"/>
            <w:tcBorders>
              <w:bottom w:val="single" w:sz="8" w:space="0" w:color="auto"/>
              <w:right w:val="single" w:sz="8" w:space="0" w:color="auto"/>
            </w:tcBorders>
            <w:vAlign w:val="bottom"/>
          </w:tcPr>
          <w:p w:rsidR="0008749B" w:rsidRDefault="0008749B">
            <w:pPr>
              <w:rPr>
                <w:sz w:val="2"/>
                <w:szCs w:val="2"/>
              </w:rPr>
            </w:pPr>
          </w:p>
        </w:tc>
        <w:tc>
          <w:tcPr>
            <w:tcW w:w="240" w:type="dxa"/>
            <w:tcBorders>
              <w:bottom w:val="single" w:sz="8" w:space="0" w:color="auto"/>
            </w:tcBorders>
            <w:vAlign w:val="bottom"/>
          </w:tcPr>
          <w:p w:rsidR="0008749B" w:rsidRDefault="0008749B">
            <w:pPr>
              <w:rPr>
                <w:sz w:val="2"/>
                <w:szCs w:val="2"/>
              </w:rPr>
            </w:pPr>
          </w:p>
        </w:tc>
        <w:tc>
          <w:tcPr>
            <w:tcW w:w="780" w:type="dxa"/>
            <w:tcBorders>
              <w:bottom w:val="single" w:sz="8" w:space="0" w:color="auto"/>
              <w:right w:val="single" w:sz="8" w:space="0" w:color="auto"/>
            </w:tcBorders>
            <w:vAlign w:val="bottom"/>
          </w:tcPr>
          <w:p w:rsidR="0008749B" w:rsidRDefault="0008749B">
            <w:pPr>
              <w:rPr>
                <w:sz w:val="2"/>
                <w:szCs w:val="2"/>
              </w:rPr>
            </w:pPr>
          </w:p>
        </w:tc>
        <w:tc>
          <w:tcPr>
            <w:tcW w:w="820" w:type="dxa"/>
            <w:tcBorders>
              <w:bottom w:val="single" w:sz="8" w:space="0" w:color="auto"/>
            </w:tcBorders>
            <w:vAlign w:val="bottom"/>
          </w:tcPr>
          <w:p w:rsidR="0008749B" w:rsidRDefault="0008749B">
            <w:pPr>
              <w:rPr>
                <w:sz w:val="2"/>
                <w:szCs w:val="2"/>
              </w:rPr>
            </w:pPr>
          </w:p>
        </w:tc>
        <w:tc>
          <w:tcPr>
            <w:tcW w:w="340" w:type="dxa"/>
            <w:tcBorders>
              <w:bottom w:val="single" w:sz="8" w:space="0" w:color="auto"/>
              <w:right w:val="single" w:sz="8" w:space="0" w:color="auto"/>
            </w:tcBorders>
            <w:vAlign w:val="bottom"/>
          </w:tcPr>
          <w:p w:rsidR="0008749B" w:rsidRDefault="0008749B">
            <w:pPr>
              <w:rPr>
                <w:sz w:val="2"/>
                <w:szCs w:val="2"/>
              </w:rPr>
            </w:pPr>
          </w:p>
        </w:tc>
        <w:tc>
          <w:tcPr>
            <w:tcW w:w="1420" w:type="dxa"/>
            <w:tcBorders>
              <w:bottom w:val="single" w:sz="8" w:space="0" w:color="auto"/>
              <w:right w:val="single" w:sz="8" w:space="0" w:color="auto"/>
            </w:tcBorders>
            <w:vAlign w:val="bottom"/>
          </w:tcPr>
          <w:p w:rsidR="0008749B" w:rsidRDefault="0008749B">
            <w:pPr>
              <w:rPr>
                <w:sz w:val="2"/>
                <w:szCs w:val="2"/>
              </w:rPr>
            </w:pPr>
          </w:p>
        </w:tc>
        <w:tc>
          <w:tcPr>
            <w:tcW w:w="200" w:type="dxa"/>
            <w:tcBorders>
              <w:bottom w:val="single" w:sz="8" w:space="0" w:color="auto"/>
            </w:tcBorders>
            <w:vAlign w:val="bottom"/>
          </w:tcPr>
          <w:p w:rsidR="0008749B" w:rsidRDefault="0008749B">
            <w:pPr>
              <w:rPr>
                <w:sz w:val="2"/>
                <w:szCs w:val="2"/>
              </w:rPr>
            </w:pPr>
          </w:p>
        </w:tc>
        <w:tc>
          <w:tcPr>
            <w:tcW w:w="700" w:type="dxa"/>
            <w:tcBorders>
              <w:bottom w:val="single" w:sz="8" w:space="0" w:color="auto"/>
              <w:right w:val="single" w:sz="8" w:space="0" w:color="auto"/>
            </w:tcBorders>
            <w:vAlign w:val="bottom"/>
          </w:tcPr>
          <w:p w:rsidR="0008749B" w:rsidRDefault="0008749B">
            <w:pPr>
              <w:rPr>
                <w:sz w:val="2"/>
                <w:szCs w:val="2"/>
              </w:rPr>
            </w:pPr>
          </w:p>
        </w:tc>
        <w:tc>
          <w:tcPr>
            <w:tcW w:w="2220" w:type="dxa"/>
            <w:tcBorders>
              <w:right w:val="single" w:sz="8" w:space="0" w:color="auto"/>
            </w:tcBorders>
            <w:vAlign w:val="bottom"/>
          </w:tcPr>
          <w:p w:rsidR="0008749B" w:rsidRDefault="0008749B">
            <w:pPr>
              <w:rPr>
                <w:sz w:val="2"/>
                <w:szCs w:val="2"/>
              </w:rPr>
            </w:pPr>
          </w:p>
        </w:tc>
        <w:tc>
          <w:tcPr>
            <w:tcW w:w="0" w:type="dxa"/>
            <w:vAlign w:val="bottom"/>
          </w:tcPr>
          <w:p w:rsidR="0008749B" w:rsidRDefault="0008749B">
            <w:pPr>
              <w:rPr>
                <w:sz w:val="1"/>
                <w:szCs w:val="1"/>
              </w:rPr>
            </w:pPr>
          </w:p>
        </w:tc>
      </w:tr>
      <w:tr w:rsidR="0008749B">
        <w:trPr>
          <w:trHeight w:val="226"/>
        </w:trPr>
        <w:tc>
          <w:tcPr>
            <w:tcW w:w="740" w:type="dxa"/>
            <w:tcBorders>
              <w:left w:val="single" w:sz="8" w:space="0" w:color="auto"/>
              <w:right w:val="single" w:sz="8" w:space="0" w:color="auto"/>
            </w:tcBorders>
            <w:vAlign w:val="bottom"/>
          </w:tcPr>
          <w:p w:rsidR="0008749B" w:rsidRDefault="0008749B">
            <w:pPr>
              <w:spacing w:line="226" w:lineRule="exact"/>
              <w:ind w:right="274"/>
              <w:jc w:val="right"/>
              <w:rPr>
                <w:sz w:val="20"/>
                <w:szCs w:val="20"/>
              </w:rPr>
            </w:pPr>
            <w:r>
              <w:rPr>
                <w:rFonts w:ascii="Times New Roman" w:eastAsia="Times New Roman" w:hAnsi="Times New Roman" w:cs="Times New Roman"/>
                <w:sz w:val="21"/>
                <w:szCs w:val="21"/>
              </w:rPr>
              <w:t>1.2.</w:t>
            </w:r>
          </w:p>
        </w:tc>
        <w:tc>
          <w:tcPr>
            <w:tcW w:w="2800" w:type="dxa"/>
            <w:tcBorders>
              <w:right w:val="single" w:sz="8" w:space="0" w:color="auto"/>
            </w:tcBorders>
            <w:vAlign w:val="bottom"/>
          </w:tcPr>
          <w:p w:rsidR="0008749B" w:rsidRDefault="0008749B">
            <w:pPr>
              <w:spacing w:line="226" w:lineRule="exact"/>
              <w:ind w:left="20"/>
              <w:rPr>
                <w:sz w:val="20"/>
                <w:szCs w:val="20"/>
              </w:rPr>
            </w:pPr>
            <w:r>
              <w:rPr>
                <w:rFonts w:ascii="Times New Roman" w:eastAsia="Times New Roman" w:hAnsi="Times New Roman" w:cs="Times New Roman"/>
                <w:sz w:val="21"/>
                <w:szCs w:val="21"/>
              </w:rPr>
              <w:t>Тренировочные сборы</w:t>
            </w:r>
          </w:p>
        </w:tc>
        <w:tc>
          <w:tcPr>
            <w:tcW w:w="240" w:type="dxa"/>
            <w:vAlign w:val="bottom"/>
          </w:tcPr>
          <w:p w:rsidR="0008749B" w:rsidRDefault="0008749B">
            <w:pPr>
              <w:rPr>
                <w:sz w:val="19"/>
                <w:szCs w:val="19"/>
              </w:rPr>
            </w:pPr>
          </w:p>
        </w:tc>
        <w:tc>
          <w:tcPr>
            <w:tcW w:w="780" w:type="dxa"/>
            <w:tcBorders>
              <w:right w:val="single" w:sz="8" w:space="0" w:color="auto"/>
            </w:tcBorders>
            <w:vAlign w:val="bottom"/>
          </w:tcPr>
          <w:p w:rsidR="0008749B" w:rsidRDefault="0008749B">
            <w:pPr>
              <w:rPr>
                <w:sz w:val="19"/>
                <w:szCs w:val="19"/>
              </w:rPr>
            </w:pPr>
          </w:p>
        </w:tc>
        <w:tc>
          <w:tcPr>
            <w:tcW w:w="820" w:type="dxa"/>
            <w:vAlign w:val="bottom"/>
          </w:tcPr>
          <w:p w:rsidR="0008749B" w:rsidRDefault="0008749B">
            <w:pPr>
              <w:rPr>
                <w:sz w:val="19"/>
                <w:szCs w:val="19"/>
              </w:rPr>
            </w:pPr>
          </w:p>
        </w:tc>
        <w:tc>
          <w:tcPr>
            <w:tcW w:w="340" w:type="dxa"/>
            <w:tcBorders>
              <w:right w:val="single" w:sz="8" w:space="0" w:color="auto"/>
            </w:tcBorders>
            <w:vAlign w:val="bottom"/>
          </w:tcPr>
          <w:p w:rsidR="0008749B" w:rsidRDefault="0008749B">
            <w:pPr>
              <w:rPr>
                <w:sz w:val="19"/>
                <w:szCs w:val="19"/>
              </w:rPr>
            </w:pPr>
          </w:p>
        </w:tc>
        <w:tc>
          <w:tcPr>
            <w:tcW w:w="1420" w:type="dxa"/>
            <w:tcBorders>
              <w:right w:val="single" w:sz="8" w:space="0" w:color="auto"/>
            </w:tcBorders>
            <w:vAlign w:val="bottom"/>
          </w:tcPr>
          <w:p w:rsidR="0008749B" w:rsidRDefault="0008749B">
            <w:pPr>
              <w:rPr>
                <w:sz w:val="19"/>
                <w:szCs w:val="19"/>
              </w:rPr>
            </w:pPr>
          </w:p>
        </w:tc>
        <w:tc>
          <w:tcPr>
            <w:tcW w:w="200" w:type="dxa"/>
            <w:vAlign w:val="bottom"/>
          </w:tcPr>
          <w:p w:rsidR="0008749B" w:rsidRDefault="0008749B">
            <w:pPr>
              <w:rPr>
                <w:sz w:val="19"/>
                <w:szCs w:val="19"/>
              </w:rPr>
            </w:pPr>
          </w:p>
        </w:tc>
        <w:tc>
          <w:tcPr>
            <w:tcW w:w="700" w:type="dxa"/>
            <w:tcBorders>
              <w:right w:val="single" w:sz="8" w:space="0" w:color="auto"/>
            </w:tcBorders>
            <w:vAlign w:val="bottom"/>
          </w:tcPr>
          <w:p w:rsidR="0008749B" w:rsidRDefault="0008749B">
            <w:pPr>
              <w:rPr>
                <w:sz w:val="19"/>
                <w:szCs w:val="19"/>
              </w:rPr>
            </w:pPr>
          </w:p>
        </w:tc>
        <w:tc>
          <w:tcPr>
            <w:tcW w:w="222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38"/>
        </w:trPr>
        <w:tc>
          <w:tcPr>
            <w:tcW w:w="740" w:type="dxa"/>
            <w:tcBorders>
              <w:left w:val="single" w:sz="8" w:space="0" w:color="auto"/>
              <w:right w:val="single" w:sz="8" w:space="0" w:color="auto"/>
            </w:tcBorders>
            <w:vAlign w:val="bottom"/>
          </w:tcPr>
          <w:p w:rsidR="0008749B" w:rsidRDefault="0008749B">
            <w:pPr>
              <w:rPr>
                <w:sz w:val="20"/>
                <w:szCs w:val="20"/>
              </w:rPr>
            </w:pPr>
          </w:p>
        </w:tc>
        <w:tc>
          <w:tcPr>
            <w:tcW w:w="2800" w:type="dxa"/>
            <w:tcBorders>
              <w:right w:val="single" w:sz="8" w:space="0" w:color="auto"/>
            </w:tcBorders>
            <w:vAlign w:val="bottom"/>
          </w:tcPr>
          <w:p w:rsidR="0008749B" w:rsidRDefault="0008749B">
            <w:pPr>
              <w:spacing w:line="238" w:lineRule="exact"/>
              <w:ind w:left="20"/>
              <w:rPr>
                <w:sz w:val="20"/>
                <w:szCs w:val="20"/>
              </w:rPr>
            </w:pPr>
            <w:r>
              <w:rPr>
                <w:rFonts w:ascii="Times New Roman" w:eastAsia="Times New Roman" w:hAnsi="Times New Roman" w:cs="Times New Roman"/>
                <w:sz w:val="21"/>
                <w:szCs w:val="21"/>
              </w:rPr>
              <w:t>по подготовке</w:t>
            </w:r>
          </w:p>
        </w:tc>
        <w:tc>
          <w:tcPr>
            <w:tcW w:w="240" w:type="dxa"/>
            <w:vAlign w:val="bottom"/>
          </w:tcPr>
          <w:p w:rsidR="0008749B" w:rsidRDefault="0008749B">
            <w:pPr>
              <w:rPr>
                <w:sz w:val="20"/>
                <w:szCs w:val="20"/>
              </w:rPr>
            </w:pPr>
          </w:p>
        </w:tc>
        <w:tc>
          <w:tcPr>
            <w:tcW w:w="780" w:type="dxa"/>
            <w:vMerge w:val="restart"/>
            <w:tcBorders>
              <w:right w:val="single" w:sz="8" w:space="0" w:color="auto"/>
            </w:tcBorders>
            <w:vAlign w:val="bottom"/>
          </w:tcPr>
          <w:p w:rsidR="0008749B" w:rsidRDefault="0008749B">
            <w:pPr>
              <w:ind w:right="142"/>
              <w:jc w:val="center"/>
              <w:rPr>
                <w:sz w:val="20"/>
                <w:szCs w:val="20"/>
              </w:rPr>
            </w:pPr>
            <w:r>
              <w:rPr>
                <w:rFonts w:ascii="Times New Roman" w:eastAsia="Times New Roman" w:hAnsi="Times New Roman" w:cs="Times New Roman"/>
                <w:sz w:val="21"/>
                <w:szCs w:val="21"/>
              </w:rPr>
              <w:t>21</w:t>
            </w:r>
          </w:p>
        </w:tc>
        <w:tc>
          <w:tcPr>
            <w:tcW w:w="820" w:type="dxa"/>
            <w:vMerge w:val="restart"/>
            <w:vAlign w:val="bottom"/>
          </w:tcPr>
          <w:p w:rsidR="0008749B" w:rsidRDefault="0008749B">
            <w:pPr>
              <w:ind w:left="226"/>
              <w:jc w:val="center"/>
              <w:rPr>
                <w:sz w:val="20"/>
                <w:szCs w:val="20"/>
              </w:rPr>
            </w:pPr>
            <w:r>
              <w:rPr>
                <w:rFonts w:ascii="Times New Roman" w:eastAsia="Times New Roman" w:hAnsi="Times New Roman" w:cs="Times New Roman"/>
                <w:sz w:val="21"/>
                <w:szCs w:val="21"/>
              </w:rPr>
              <w:t>18</w:t>
            </w:r>
          </w:p>
        </w:tc>
        <w:tc>
          <w:tcPr>
            <w:tcW w:w="340" w:type="dxa"/>
            <w:tcBorders>
              <w:right w:val="single" w:sz="8" w:space="0" w:color="auto"/>
            </w:tcBorders>
            <w:vAlign w:val="bottom"/>
          </w:tcPr>
          <w:p w:rsidR="0008749B" w:rsidRDefault="0008749B">
            <w:pPr>
              <w:rPr>
                <w:sz w:val="20"/>
                <w:szCs w:val="20"/>
              </w:rPr>
            </w:pPr>
          </w:p>
        </w:tc>
        <w:tc>
          <w:tcPr>
            <w:tcW w:w="1420" w:type="dxa"/>
            <w:vMerge w:val="restart"/>
            <w:tcBorders>
              <w:right w:val="single" w:sz="8" w:space="0" w:color="auto"/>
            </w:tcBorders>
            <w:vAlign w:val="bottom"/>
          </w:tcPr>
          <w:p w:rsidR="0008749B" w:rsidRDefault="0008749B">
            <w:pPr>
              <w:ind w:right="525"/>
              <w:jc w:val="right"/>
              <w:rPr>
                <w:sz w:val="20"/>
                <w:szCs w:val="20"/>
              </w:rPr>
            </w:pPr>
            <w:r>
              <w:rPr>
                <w:rFonts w:ascii="Times New Roman" w:eastAsia="Times New Roman" w:hAnsi="Times New Roman" w:cs="Times New Roman"/>
                <w:sz w:val="21"/>
                <w:szCs w:val="21"/>
              </w:rPr>
              <w:t>14</w:t>
            </w:r>
          </w:p>
        </w:tc>
        <w:tc>
          <w:tcPr>
            <w:tcW w:w="200" w:type="dxa"/>
            <w:vAlign w:val="bottom"/>
          </w:tcPr>
          <w:p w:rsidR="0008749B" w:rsidRDefault="0008749B">
            <w:pPr>
              <w:rPr>
                <w:sz w:val="20"/>
                <w:szCs w:val="20"/>
              </w:rPr>
            </w:pPr>
          </w:p>
        </w:tc>
        <w:tc>
          <w:tcPr>
            <w:tcW w:w="700" w:type="dxa"/>
            <w:vMerge w:val="restart"/>
            <w:tcBorders>
              <w:right w:val="single" w:sz="8" w:space="0" w:color="auto"/>
            </w:tcBorders>
            <w:vAlign w:val="bottom"/>
          </w:tcPr>
          <w:p w:rsidR="0008749B" w:rsidRDefault="0008749B">
            <w:pPr>
              <w:ind w:right="320"/>
              <w:jc w:val="right"/>
              <w:rPr>
                <w:sz w:val="20"/>
                <w:szCs w:val="20"/>
              </w:rPr>
            </w:pPr>
            <w:r>
              <w:rPr>
                <w:rFonts w:ascii="Times New Roman" w:eastAsia="Times New Roman" w:hAnsi="Times New Roman" w:cs="Times New Roman"/>
                <w:sz w:val="21"/>
                <w:szCs w:val="21"/>
              </w:rPr>
              <w:t>-</w:t>
            </w:r>
          </w:p>
        </w:tc>
        <w:tc>
          <w:tcPr>
            <w:tcW w:w="222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1"/>
                <w:szCs w:val="21"/>
              </w:rPr>
              <w:t>Определяется</w:t>
            </w:r>
          </w:p>
        </w:tc>
        <w:tc>
          <w:tcPr>
            <w:tcW w:w="0" w:type="dxa"/>
            <w:vAlign w:val="bottom"/>
          </w:tcPr>
          <w:p w:rsidR="0008749B" w:rsidRDefault="0008749B">
            <w:pPr>
              <w:rPr>
                <w:sz w:val="1"/>
                <w:szCs w:val="1"/>
              </w:rPr>
            </w:pPr>
          </w:p>
        </w:tc>
      </w:tr>
      <w:tr w:rsidR="0008749B">
        <w:trPr>
          <w:trHeight w:val="175"/>
        </w:trPr>
        <w:tc>
          <w:tcPr>
            <w:tcW w:w="740" w:type="dxa"/>
            <w:tcBorders>
              <w:left w:val="single" w:sz="8" w:space="0" w:color="auto"/>
              <w:right w:val="single" w:sz="8" w:space="0" w:color="auto"/>
            </w:tcBorders>
            <w:vAlign w:val="bottom"/>
          </w:tcPr>
          <w:p w:rsidR="0008749B" w:rsidRDefault="0008749B">
            <w:pPr>
              <w:rPr>
                <w:sz w:val="15"/>
                <w:szCs w:val="15"/>
              </w:rPr>
            </w:pPr>
          </w:p>
        </w:tc>
        <w:tc>
          <w:tcPr>
            <w:tcW w:w="280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1"/>
                <w:szCs w:val="21"/>
              </w:rPr>
              <w:t>к чемпионатам,</w:t>
            </w:r>
          </w:p>
        </w:tc>
        <w:tc>
          <w:tcPr>
            <w:tcW w:w="240" w:type="dxa"/>
            <w:vAlign w:val="bottom"/>
          </w:tcPr>
          <w:p w:rsidR="0008749B" w:rsidRDefault="0008749B">
            <w:pPr>
              <w:rPr>
                <w:sz w:val="15"/>
                <w:szCs w:val="15"/>
              </w:rPr>
            </w:pPr>
          </w:p>
        </w:tc>
        <w:tc>
          <w:tcPr>
            <w:tcW w:w="780" w:type="dxa"/>
            <w:vMerge/>
            <w:tcBorders>
              <w:right w:val="single" w:sz="8" w:space="0" w:color="auto"/>
            </w:tcBorders>
            <w:vAlign w:val="bottom"/>
          </w:tcPr>
          <w:p w:rsidR="0008749B" w:rsidRDefault="0008749B">
            <w:pPr>
              <w:rPr>
                <w:sz w:val="15"/>
                <w:szCs w:val="15"/>
              </w:rPr>
            </w:pPr>
          </w:p>
        </w:tc>
        <w:tc>
          <w:tcPr>
            <w:tcW w:w="820" w:type="dxa"/>
            <w:vMerge/>
            <w:vAlign w:val="bottom"/>
          </w:tcPr>
          <w:p w:rsidR="0008749B" w:rsidRDefault="0008749B">
            <w:pPr>
              <w:rPr>
                <w:sz w:val="15"/>
                <w:szCs w:val="15"/>
              </w:rPr>
            </w:pPr>
          </w:p>
        </w:tc>
        <w:tc>
          <w:tcPr>
            <w:tcW w:w="340" w:type="dxa"/>
            <w:tcBorders>
              <w:right w:val="single" w:sz="8" w:space="0" w:color="auto"/>
            </w:tcBorders>
            <w:vAlign w:val="bottom"/>
          </w:tcPr>
          <w:p w:rsidR="0008749B" w:rsidRDefault="0008749B">
            <w:pPr>
              <w:rPr>
                <w:sz w:val="15"/>
                <w:szCs w:val="15"/>
              </w:rPr>
            </w:pPr>
          </w:p>
        </w:tc>
        <w:tc>
          <w:tcPr>
            <w:tcW w:w="1420" w:type="dxa"/>
            <w:vMerge/>
            <w:tcBorders>
              <w:right w:val="single" w:sz="8" w:space="0" w:color="auto"/>
            </w:tcBorders>
            <w:vAlign w:val="bottom"/>
          </w:tcPr>
          <w:p w:rsidR="0008749B" w:rsidRDefault="0008749B">
            <w:pPr>
              <w:rPr>
                <w:sz w:val="15"/>
                <w:szCs w:val="15"/>
              </w:rPr>
            </w:pPr>
          </w:p>
        </w:tc>
        <w:tc>
          <w:tcPr>
            <w:tcW w:w="200" w:type="dxa"/>
            <w:vAlign w:val="bottom"/>
          </w:tcPr>
          <w:p w:rsidR="0008749B" w:rsidRDefault="0008749B">
            <w:pPr>
              <w:rPr>
                <w:sz w:val="15"/>
                <w:szCs w:val="15"/>
              </w:rPr>
            </w:pPr>
          </w:p>
        </w:tc>
        <w:tc>
          <w:tcPr>
            <w:tcW w:w="700" w:type="dxa"/>
            <w:vMerge/>
            <w:tcBorders>
              <w:right w:val="single" w:sz="8" w:space="0" w:color="auto"/>
            </w:tcBorders>
            <w:vAlign w:val="bottom"/>
          </w:tcPr>
          <w:p w:rsidR="0008749B" w:rsidRDefault="0008749B">
            <w:pPr>
              <w:rPr>
                <w:sz w:val="15"/>
                <w:szCs w:val="15"/>
              </w:rPr>
            </w:pPr>
          </w:p>
        </w:tc>
        <w:tc>
          <w:tcPr>
            <w:tcW w:w="2220" w:type="dxa"/>
            <w:vMerge/>
            <w:tcBorders>
              <w:right w:val="single" w:sz="8" w:space="0" w:color="auto"/>
            </w:tcBorders>
            <w:vAlign w:val="bottom"/>
          </w:tcPr>
          <w:p w:rsidR="0008749B" w:rsidRDefault="0008749B">
            <w:pPr>
              <w:rPr>
                <w:sz w:val="15"/>
                <w:szCs w:val="15"/>
              </w:rPr>
            </w:pPr>
          </w:p>
        </w:tc>
        <w:tc>
          <w:tcPr>
            <w:tcW w:w="0" w:type="dxa"/>
            <w:vAlign w:val="bottom"/>
          </w:tcPr>
          <w:p w:rsidR="0008749B" w:rsidRDefault="0008749B">
            <w:pPr>
              <w:rPr>
                <w:sz w:val="1"/>
                <w:szCs w:val="1"/>
              </w:rPr>
            </w:pPr>
          </w:p>
        </w:tc>
      </w:tr>
      <w:tr w:rsidR="0008749B">
        <w:trPr>
          <w:trHeight w:val="67"/>
        </w:trPr>
        <w:tc>
          <w:tcPr>
            <w:tcW w:w="740" w:type="dxa"/>
            <w:tcBorders>
              <w:left w:val="single" w:sz="8" w:space="0" w:color="auto"/>
              <w:right w:val="single" w:sz="8" w:space="0" w:color="auto"/>
            </w:tcBorders>
            <w:vAlign w:val="bottom"/>
          </w:tcPr>
          <w:p w:rsidR="0008749B" w:rsidRDefault="0008749B">
            <w:pPr>
              <w:rPr>
                <w:sz w:val="5"/>
                <w:szCs w:val="5"/>
              </w:rPr>
            </w:pPr>
          </w:p>
        </w:tc>
        <w:tc>
          <w:tcPr>
            <w:tcW w:w="2800" w:type="dxa"/>
            <w:vMerge/>
            <w:tcBorders>
              <w:right w:val="single" w:sz="8" w:space="0" w:color="auto"/>
            </w:tcBorders>
            <w:vAlign w:val="bottom"/>
          </w:tcPr>
          <w:p w:rsidR="0008749B" w:rsidRDefault="0008749B">
            <w:pPr>
              <w:rPr>
                <w:sz w:val="5"/>
                <w:szCs w:val="5"/>
              </w:rPr>
            </w:pPr>
          </w:p>
        </w:tc>
        <w:tc>
          <w:tcPr>
            <w:tcW w:w="240" w:type="dxa"/>
            <w:vAlign w:val="bottom"/>
          </w:tcPr>
          <w:p w:rsidR="0008749B" w:rsidRDefault="0008749B">
            <w:pPr>
              <w:rPr>
                <w:sz w:val="5"/>
                <w:szCs w:val="5"/>
              </w:rPr>
            </w:pPr>
          </w:p>
        </w:tc>
        <w:tc>
          <w:tcPr>
            <w:tcW w:w="780" w:type="dxa"/>
            <w:tcBorders>
              <w:right w:val="single" w:sz="8" w:space="0" w:color="auto"/>
            </w:tcBorders>
            <w:vAlign w:val="bottom"/>
          </w:tcPr>
          <w:p w:rsidR="0008749B" w:rsidRDefault="0008749B">
            <w:pPr>
              <w:rPr>
                <w:sz w:val="5"/>
                <w:szCs w:val="5"/>
              </w:rPr>
            </w:pPr>
          </w:p>
        </w:tc>
        <w:tc>
          <w:tcPr>
            <w:tcW w:w="820" w:type="dxa"/>
            <w:vAlign w:val="bottom"/>
          </w:tcPr>
          <w:p w:rsidR="0008749B" w:rsidRDefault="0008749B">
            <w:pPr>
              <w:rPr>
                <w:sz w:val="5"/>
                <w:szCs w:val="5"/>
              </w:rPr>
            </w:pPr>
          </w:p>
        </w:tc>
        <w:tc>
          <w:tcPr>
            <w:tcW w:w="340" w:type="dxa"/>
            <w:tcBorders>
              <w:right w:val="single" w:sz="8" w:space="0" w:color="auto"/>
            </w:tcBorders>
            <w:vAlign w:val="bottom"/>
          </w:tcPr>
          <w:p w:rsidR="0008749B" w:rsidRDefault="0008749B">
            <w:pPr>
              <w:rPr>
                <w:sz w:val="5"/>
                <w:szCs w:val="5"/>
              </w:rPr>
            </w:pPr>
          </w:p>
        </w:tc>
        <w:tc>
          <w:tcPr>
            <w:tcW w:w="1420" w:type="dxa"/>
            <w:tcBorders>
              <w:right w:val="single" w:sz="8" w:space="0" w:color="auto"/>
            </w:tcBorders>
            <w:vAlign w:val="bottom"/>
          </w:tcPr>
          <w:p w:rsidR="0008749B" w:rsidRDefault="0008749B">
            <w:pPr>
              <w:rPr>
                <w:sz w:val="5"/>
                <w:szCs w:val="5"/>
              </w:rPr>
            </w:pPr>
          </w:p>
        </w:tc>
        <w:tc>
          <w:tcPr>
            <w:tcW w:w="200" w:type="dxa"/>
            <w:vAlign w:val="bottom"/>
          </w:tcPr>
          <w:p w:rsidR="0008749B" w:rsidRDefault="0008749B">
            <w:pPr>
              <w:rPr>
                <w:sz w:val="5"/>
                <w:szCs w:val="5"/>
              </w:rPr>
            </w:pPr>
          </w:p>
        </w:tc>
        <w:tc>
          <w:tcPr>
            <w:tcW w:w="700" w:type="dxa"/>
            <w:tcBorders>
              <w:right w:val="single" w:sz="8" w:space="0" w:color="auto"/>
            </w:tcBorders>
            <w:vAlign w:val="bottom"/>
          </w:tcPr>
          <w:p w:rsidR="0008749B" w:rsidRDefault="0008749B">
            <w:pPr>
              <w:rPr>
                <w:sz w:val="5"/>
                <w:szCs w:val="5"/>
              </w:rPr>
            </w:pPr>
          </w:p>
        </w:tc>
        <w:tc>
          <w:tcPr>
            <w:tcW w:w="2220" w:type="dxa"/>
            <w:vMerge w:val="restart"/>
            <w:tcBorders>
              <w:right w:val="single" w:sz="8" w:space="0" w:color="auto"/>
            </w:tcBorders>
            <w:vAlign w:val="bottom"/>
          </w:tcPr>
          <w:p w:rsidR="0008749B" w:rsidRDefault="0008749B">
            <w:pPr>
              <w:spacing w:line="240" w:lineRule="exact"/>
              <w:jc w:val="center"/>
              <w:rPr>
                <w:sz w:val="20"/>
                <w:szCs w:val="20"/>
              </w:rPr>
            </w:pPr>
            <w:r>
              <w:rPr>
                <w:rFonts w:ascii="Times New Roman" w:eastAsia="Times New Roman" w:hAnsi="Times New Roman" w:cs="Times New Roman"/>
                <w:sz w:val="21"/>
                <w:szCs w:val="21"/>
              </w:rPr>
              <w:t>организацией,</w:t>
            </w:r>
          </w:p>
        </w:tc>
        <w:tc>
          <w:tcPr>
            <w:tcW w:w="0" w:type="dxa"/>
            <w:vAlign w:val="bottom"/>
          </w:tcPr>
          <w:p w:rsidR="0008749B" w:rsidRDefault="0008749B">
            <w:pPr>
              <w:rPr>
                <w:sz w:val="1"/>
                <w:szCs w:val="1"/>
              </w:rPr>
            </w:pPr>
          </w:p>
        </w:tc>
      </w:tr>
      <w:tr w:rsidR="0008749B">
        <w:trPr>
          <w:trHeight w:val="173"/>
        </w:trPr>
        <w:tc>
          <w:tcPr>
            <w:tcW w:w="740" w:type="dxa"/>
            <w:tcBorders>
              <w:left w:val="single" w:sz="8" w:space="0" w:color="auto"/>
              <w:right w:val="single" w:sz="8" w:space="0" w:color="auto"/>
            </w:tcBorders>
            <w:vAlign w:val="bottom"/>
          </w:tcPr>
          <w:p w:rsidR="0008749B" w:rsidRDefault="0008749B">
            <w:pPr>
              <w:rPr>
                <w:sz w:val="15"/>
                <w:szCs w:val="15"/>
              </w:rPr>
            </w:pPr>
          </w:p>
        </w:tc>
        <w:tc>
          <w:tcPr>
            <w:tcW w:w="280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1"/>
                <w:szCs w:val="21"/>
              </w:rPr>
              <w:t>кубкам, первенствам России</w:t>
            </w:r>
          </w:p>
        </w:tc>
        <w:tc>
          <w:tcPr>
            <w:tcW w:w="240" w:type="dxa"/>
            <w:vAlign w:val="bottom"/>
          </w:tcPr>
          <w:p w:rsidR="0008749B" w:rsidRDefault="0008749B">
            <w:pPr>
              <w:rPr>
                <w:sz w:val="15"/>
                <w:szCs w:val="15"/>
              </w:rPr>
            </w:pPr>
          </w:p>
        </w:tc>
        <w:tc>
          <w:tcPr>
            <w:tcW w:w="780" w:type="dxa"/>
            <w:tcBorders>
              <w:right w:val="single" w:sz="8" w:space="0" w:color="auto"/>
            </w:tcBorders>
            <w:vAlign w:val="bottom"/>
          </w:tcPr>
          <w:p w:rsidR="0008749B" w:rsidRDefault="0008749B">
            <w:pPr>
              <w:rPr>
                <w:sz w:val="15"/>
                <w:szCs w:val="15"/>
              </w:rPr>
            </w:pPr>
          </w:p>
        </w:tc>
        <w:tc>
          <w:tcPr>
            <w:tcW w:w="820" w:type="dxa"/>
            <w:vAlign w:val="bottom"/>
          </w:tcPr>
          <w:p w:rsidR="0008749B" w:rsidRDefault="0008749B">
            <w:pPr>
              <w:rPr>
                <w:sz w:val="15"/>
                <w:szCs w:val="15"/>
              </w:rPr>
            </w:pPr>
          </w:p>
        </w:tc>
        <w:tc>
          <w:tcPr>
            <w:tcW w:w="340" w:type="dxa"/>
            <w:tcBorders>
              <w:right w:val="single" w:sz="8" w:space="0" w:color="auto"/>
            </w:tcBorders>
            <w:vAlign w:val="bottom"/>
          </w:tcPr>
          <w:p w:rsidR="0008749B" w:rsidRDefault="0008749B">
            <w:pPr>
              <w:rPr>
                <w:sz w:val="15"/>
                <w:szCs w:val="15"/>
              </w:rPr>
            </w:pPr>
          </w:p>
        </w:tc>
        <w:tc>
          <w:tcPr>
            <w:tcW w:w="1420" w:type="dxa"/>
            <w:tcBorders>
              <w:right w:val="single" w:sz="8" w:space="0" w:color="auto"/>
            </w:tcBorders>
            <w:vAlign w:val="bottom"/>
          </w:tcPr>
          <w:p w:rsidR="0008749B" w:rsidRDefault="0008749B">
            <w:pPr>
              <w:rPr>
                <w:sz w:val="15"/>
                <w:szCs w:val="15"/>
              </w:rPr>
            </w:pPr>
          </w:p>
        </w:tc>
        <w:tc>
          <w:tcPr>
            <w:tcW w:w="200" w:type="dxa"/>
            <w:vAlign w:val="bottom"/>
          </w:tcPr>
          <w:p w:rsidR="0008749B" w:rsidRDefault="0008749B">
            <w:pPr>
              <w:rPr>
                <w:sz w:val="15"/>
                <w:szCs w:val="15"/>
              </w:rPr>
            </w:pPr>
          </w:p>
        </w:tc>
        <w:tc>
          <w:tcPr>
            <w:tcW w:w="700" w:type="dxa"/>
            <w:tcBorders>
              <w:right w:val="single" w:sz="8" w:space="0" w:color="auto"/>
            </w:tcBorders>
            <w:vAlign w:val="bottom"/>
          </w:tcPr>
          <w:p w:rsidR="0008749B" w:rsidRDefault="0008749B">
            <w:pPr>
              <w:rPr>
                <w:sz w:val="15"/>
                <w:szCs w:val="15"/>
              </w:rPr>
            </w:pPr>
          </w:p>
        </w:tc>
        <w:tc>
          <w:tcPr>
            <w:tcW w:w="2220" w:type="dxa"/>
            <w:vMerge/>
            <w:tcBorders>
              <w:right w:val="single" w:sz="8" w:space="0" w:color="auto"/>
            </w:tcBorders>
            <w:vAlign w:val="bottom"/>
          </w:tcPr>
          <w:p w:rsidR="0008749B" w:rsidRDefault="0008749B">
            <w:pPr>
              <w:rPr>
                <w:sz w:val="15"/>
                <w:szCs w:val="15"/>
              </w:rPr>
            </w:pPr>
          </w:p>
        </w:tc>
        <w:tc>
          <w:tcPr>
            <w:tcW w:w="0" w:type="dxa"/>
            <w:vAlign w:val="bottom"/>
          </w:tcPr>
          <w:p w:rsidR="0008749B" w:rsidRDefault="0008749B">
            <w:pPr>
              <w:rPr>
                <w:sz w:val="1"/>
                <w:szCs w:val="1"/>
              </w:rPr>
            </w:pPr>
          </w:p>
        </w:tc>
      </w:tr>
      <w:tr w:rsidR="0008749B">
        <w:trPr>
          <w:trHeight w:val="70"/>
        </w:trPr>
        <w:tc>
          <w:tcPr>
            <w:tcW w:w="740" w:type="dxa"/>
            <w:tcBorders>
              <w:left w:val="single" w:sz="8" w:space="0" w:color="auto"/>
              <w:right w:val="single" w:sz="8" w:space="0" w:color="auto"/>
            </w:tcBorders>
            <w:vAlign w:val="bottom"/>
          </w:tcPr>
          <w:p w:rsidR="0008749B" w:rsidRDefault="0008749B">
            <w:pPr>
              <w:rPr>
                <w:sz w:val="6"/>
                <w:szCs w:val="6"/>
              </w:rPr>
            </w:pPr>
          </w:p>
        </w:tc>
        <w:tc>
          <w:tcPr>
            <w:tcW w:w="2800" w:type="dxa"/>
            <w:vMerge/>
            <w:tcBorders>
              <w:right w:val="single" w:sz="8" w:space="0" w:color="auto"/>
            </w:tcBorders>
            <w:vAlign w:val="bottom"/>
          </w:tcPr>
          <w:p w:rsidR="0008749B" w:rsidRDefault="0008749B">
            <w:pPr>
              <w:rPr>
                <w:sz w:val="6"/>
                <w:szCs w:val="6"/>
              </w:rPr>
            </w:pPr>
          </w:p>
        </w:tc>
        <w:tc>
          <w:tcPr>
            <w:tcW w:w="240" w:type="dxa"/>
            <w:vAlign w:val="bottom"/>
          </w:tcPr>
          <w:p w:rsidR="0008749B" w:rsidRDefault="0008749B">
            <w:pPr>
              <w:rPr>
                <w:sz w:val="6"/>
                <w:szCs w:val="6"/>
              </w:rPr>
            </w:pPr>
          </w:p>
        </w:tc>
        <w:tc>
          <w:tcPr>
            <w:tcW w:w="780" w:type="dxa"/>
            <w:tcBorders>
              <w:right w:val="single" w:sz="8" w:space="0" w:color="auto"/>
            </w:tcBorders>
            <w:vAlign w:val="bottom"/>
          </w:tcPr>
          <w:p w:rsidR="0008749B" w:rsidRDefault="0008749B">
            <w:pPr>
              <w:rPr>
                <w:sz w:val="6"/>
                <w:szCs w:val="6"/>
              </w:rPr>
            </w:pPr>
          </w:p>
        </w:tc>
        <w:tc>
          <w:tcPr>
            <w:tcW w:w="820" w:type="dxa"/>
            <w:vAlign w:val="bottom"/>
          </w:tcPr>
          <w:p w:rsidR="0008749B" w:rsidRDefault="0008749B">
            <w:pPr>
              <w:rPr>
                <w:sz w:val="6"/>
                <w:szCs w:val="6"/>
              </w:rPr>
            </w:pPr>
          </w:p>
        </w:tc>
        <w:tc>
          <w:tcPr>
            <w:tcW w:w="340" w:type="dxa"/>
            <w:tcBorders>
              <w:right w:val="single" w:sz="8" w:space="0" w:color="auto"/>
            </w:tcBorders>
            <w:vAlign w:val="bottom"/>
          </w:tcPr>
          <w:p w:rsidR="0008749B" w:rsidRDefault="0008749B">
            <w:pPr>
              <w:rPr>
                <w:sz w:val="6"/>
                <w:szCs w:val="6"/>
              </w:rPr>
            </w:pPr>
          </w:p>
        </w:tc>
        <w:tc>
          <w:tcPr>
            <w:tcW w:w="1420" w:type="dxa"/>
            <w:tcBorders>
              <w:right w:val="single" w:sz="8" w:space="0" w:color="auto"/>
            </w:tcBorders>
            <w:vAlign w:val="bottom"/>
          </w:tcPr>
          <w:p w:rsidR="0008749B" w:rsidRDefault="0008749B">
            <w:pPr>
              <w:rPr>
                <w:sz w:val="6"/>
                <w:szCs w:val="6"/>
              </w:rPr>
            </w:pPr>
          </w:p>
        </w:tc>
        <w:tc>
          <w:tcPr>
            <w:tcW w:w="200" w:type="dxa"/>
            <w:vAlign w:val="bottom"/>
          </w:tcPr>
          <w:p w:rsidR="0008749B" w:rsidRDefault="0008749B">
            <w:pPr>
              <w:rPr>
                <w:sz w:val="6"/>
                <w:szCs w:val="6"/>
              </w:rPr>
            </w:pPr>
          </w:p>
        </w:tc>
        <w:tc>
          <w:tcPr>
            <w:tcW w:w="700" w:type="dxa"/>
            <w:tcBorders>
              <w:right w:val="single" w:sz="8" w:space="0" w:color="auto"/>
            </w:tcBorders>
            <w:vAlign w:val="bottom"/>
          </w:tcPr>
          <w:p w:rsidR="0008749B" w:rsidRDefault="0008749B">
            <w:pPr>
              <w:rPr>
                <w:sz w:val="6"/>
                <w:szCs w:val="6"/>
              </w:rPr>
            </w:pPr>
          </w:p>
        </w:tc>
        <w:tc>
          <w:tcPr>
            <w:tcW w:w="222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w w:val="99"/>
                <w:sz w:val="21"/>
                <w:szCs w:val="21"/>
              </w:rPr>
              <w:t>осуществляющей</w:t>
            </w:r>
          </w:p>
        </w:tc>
        <w:tc>
          <w:tcPr>
            <w:tcW w:w="0" w:type="dxa"/>
            <w:vAlign w:val="bottom"/>
          </w:tcPr>
          <w:p w:rsidR="0008749B" w:rsidRDefault="0008749B">
            <w:pPr>
              <w:rPr>
                <w:sz w:val="1"/>
                <w:szCs w:val="1"/>
              </w:rPr>
            </w:pPr>
          </w:p>
        </w:tc>
      </w:tr>
      <w:tr w:rsidR="0008749B">
        <w:trPr>
          <w:trHeight w:val="64"/>
        </w:trPr>
        <w:tc>
          <w:tcPr>
            <w:tcW w:w="740" w:type="dxa"/>
            <w:tcBorders>
              <w:left w:val="single" w:sz="8" w:space="0" w:color="auto"/>
              <w:bottom w:val="single" w:sz="8" w:space="0" w:color="auto"/>
              <w:right w:val="single" w:sz="8" w:space="0" w:color="auto"/>
            </w:tcBorders>
            <w:vAlign w:val="bottom"/>
          </w:tcPr>
          <w:p w:rsidR="0008749B" w:rsidRDefault="0008749B">
            <w:pPr>
              <w:rPr>
                <w:sz w:val="5"/>
                <w:szCs w:val="5"/>
              </w:rPr>
            </w:pPr>
          </w:p>
        </w:tc>
        <w:tc>
          <w:tcPr>
            <w:tcW w:w="2800" w:type="dxa"/>
            <w:tcBorders>
              <w:bottom w:val="single" w:sz="8" w:space="0" w:color="auto"/>
              <w:right w:val="single" w:sz="8" w:space="0" w:color="auto"/>
            </w:tcBorders>
            <w:vAlign w:val="bottom"/>
          </w:tcPr>
          <w:p w:rsidR="0008749B" w:rsidRDefault="0008749B">
            <w:pPr>
              <w:rPr>
                <w:sz w:val="5"/>
                <w:szCs w:val="5"/>
              </w:rPr>
            </w:pPr>
          </w:p>
        </w:tc>
        <w:tc>
          <w:tcPr>
            <w:tcW w:w="240" w:type="dxa"/>
            <w:tcBorders>
              <w:bottom w:val="single" w:sz="8" w:space="0" w:color="auto"/>
            </w:tcBorders>
            <w:vAlign w:val="bottom"/>
          </w:tcPr>
          <w:p w:rsidR="0008749B" w:rsidRDefault="0008749B">
            <w:pPr>
              <w:rPr>
                <w:sz w:val="5"/>
                <w:szCs w:val="5"/>
              </w:rPr>
            </w:pPr>
          </w:p>
        </w:tc>
        <w:tc>
          <w:tcPr>
            <w:tcW w:w="780" w:type="dxa"/>
            <w:tcBorders>
              <w:bottom w:val="single" w:sz="8" w:space="0" w:color="auto"/>
              <w:right w:val="single" w:sz="8" w:space="0" w:color="auto"/>
            </w:tcBorders>
            <w:vAlign w:val="bottom"/>
          </w:tcPr>
          <w:p w:rsidR="0008749B" w:rsidRDefault="0008749B">
            <w:pPr>
              <w:rPr>
                <w:sz w:val="5"/>
                <w:szCs w:val="5"/>
              </w:rPr>
            </w:pPr>
          </w:p>
        </w:tc>
        <w:tc>
          <w:tcPr>
            <w:tcW w:w="820" w:type="dxa"/>
            <w:tcBorders>
              <w:bottom w:val="single" w:sz="8" w:space="0" w:color="auto"/>
            </w:tcBorders>
            <w:vAlign w:val="bottom"/>
          </w:tcPr>
          <w:p w:rsidR="0008749B" w:rsidRDefault="0008749B">
            <w:pPr>
              <w:rPr>
                <w:sz w:val="5"/>
                <w:szCs w:val="5"/>
              </w:rPr>
            </w:pPr>
          </w:p>
        </w:tc>
        <w:tc>
          <w:tcPr>
            <w:tcW w:w="340" w:type="dxa"/>
            <w:tcBorders>
              <w:bottom w:val="single" w:sz="8" w:space="0" w:color="auto"/>
              <w:right w:val="single" w:sz="8" w:space="0" w:color="auto"/>
            </w:tcBorders>
            <w:vAlign w:val="bottom"/>
          </w:tcPr>
          <w:p w:rsidR="0008749B" w:rsidRDefault="0008749B">
            <w:pPr>
              <w:rPr>
                <w:sz w:val="5"/>
                <w:szCs w:val="5"/>
              </w:rPr>
            </w:pPr>
          </w:p>
        </w:tc>
        <w:tc>
          <w:tcPr>
            <w:tcW w:w="1420" w:type="dxa"/>
            <w:tcBorders>
              <w:bottom w:val="single" w:sz="8" w:space="0" w:color="auto"/>
              <w:right w:val="single" w:sz="8" w:space="0" w:color="auto"/>
            </w:tcBorders>
            <w:vAlign w:val="bottom"/>
          </w:tcPr>
          <w:p w:rsidR="0008749B" w:rsidRDefault="0008749B">
            <w:pPr>
              <w:rPr>
                <w:sz w:val="5"/>
                <w:szCs w:val="5"/>
              </w:rPr>
            </w:pPr>
          </w:p>
        </w:tc>
        <w:tc>
          <w:tcPr>
            <w:tcW w:w="200" w:type="dxa"/>
            <w:tcBorders>
              <w:bottom w:val="single" w:sz="8" w:space="0" w:color="auto"/>
            </w:tcBorders>
            <w:vAlign w:val="bottom"/>
          </w:tcPr>
          <w:p w:rsidR="0008749B" w:rsidRDefault="0008749B">
            <w:pPr>
              <w:rPr>
                <w:sz w:val="5"/>
                <w:szCs w:val="5"/>
              </w:rPr>
            </w:pPr>
          </w:p>
        </w:tc>
        <w:tc>
          <w:tcPr>
            <w:tcW w:w="700" w:type="dxa"/>
            <w:tcBorders>
              <w:bottom w:val="single" w:sz="8" w:space="0" w:color="auto"/>
              <w:right w:val="single" w:sz="8" w:space="0" w:color="auto"/>
            </w:tcBorders>
            <w:vAlign w:val="bottom"/>
          </w:tcPr>
          <w:p w:rsidR="0008749B" w:rsidRDefault="0008749B">
            <w:pPr>
              <w:rPr>
                <w:sz w:val="5"/>
                <w:szCs w:val="5"/>
              </w:rPr>
            </w:pPr>
          </w:p>
        </w:tc>
        <w:tc>
          <w:tcPr>
            <w:tcW w:w="2220" w:type="dxa"/>
            <w:vMerge/>
            <w:tcBorders>
              <w:right w:val="single" w:sz="8" w:space="0" w:color="auto"/>
            </w:tcBorders>
            <w:vAlign w:val="bottom"/>
          </w:tcPr>
          <w:p w:rsidR="0008749B" w:rsidRDefault="0008749B">
            <w:pPr>
              <w:rPr>
                <w:sz w:val="5"/>
                <w:szCs w:val="5"/>
              </w:rPr>
            </w:pPr>
          </w:p>
        </w:tc>
        <w:tc>
          <w:tcPr>
            <w:tcW w:w="0" w:type="dxa"/>
            <w:vAlign w:val="bottom"/>
          </w:tcPr>
          <w:p w:rsidR="0008749B" w:rsidRDefault="0008749B">
            <w:pPr>
              <w:rPr>
                <w:sz w:val="1"/>
                <w:szCs w:val="1"/>
              </w:rPr>
            </w:pPr>
          </w:p>
        </w:tc>
      </w:tr>
      <w:tr w:rsidR="0008749B">
        <w:trPr>
          <w:trHeight w:val="89"/>
        </w:trPr>
        <w:tc>
          <w:tcPr>
            <w:tcW w:w="740" w:type="dxa"/>
            <w:vMerge w:val="restart"/>
            <w:tcBorders>
              <w:left w:val="single" w:sz="8" w:space="0" w:color="auto"/>
              <w:right w:val="single" w:sz="8" w:space="0" w:color="auto"/>
            </w:tcBorders>
            <w:vAlign w:val="bottom"/>
          </w:tcPr>
          <w:p w:rsidR="0008749B" w:rsidRDefault="0008749B">
            <w:pPr>
              <w:spacing w:line="228" w:lineRule="exact"/>
              <w:ind w:right="274"/>
              <w:jc w:val="right"/>
              <w:rPr>
                <w:sz w:val="20"/>
                <w:szCs w:val="20"/>
              </w:rPr>
            </w:pPr>
            <w:r>
              <w:rPr>
                <w:rFonts w:ascii="Times New Roman" w:eastAsia="Times New Roman" w:hAnsi="Times New Roman" w:cs="Times New Roman"/>
                <w:sz w:val="21"/>
                <w:szCs w:val="21"/>
              </w:rPr>
              <w:t>1.3.</w:t>
            </w:r>
          </w:p>
        </w:tc>
        <w:tc>
          <w:tcPr>
            <w:tcW w:w="2800" w:type="dxa"/>
            <w:vMerge w:val="restart"/>
            <w:tcBorders>
              <w:right w:val="single" w:sz="8" w:space="0" w:color="auto"/>
            </w:tcBorders>
            <w:vAlign w:val="bottom"/>
          </w:tcPr>
          <w:p w:rsidR="0008749B" w:rsidRDefault="0008749B">
            <w:pPr>
              <w:spacing w:line="228" w:lineRule="exact"/>
              <w:ind w:left="20"/>
              <w:rPr>
                <w:sz w:val="20"/>
                <w:szCs w:val="20"/>
              </w:rPr>
            </w:pPr>
            <w:r>
              <w:rPr>
                <w:rFonts w:ascii="Times New Roman" w:eastAsia="Times New Roman" w:hAnsi="Times New Roman" w:cs="Times New Roman"/>
                <w:sz w:val="21"/>
                <w:szCs w:val="21"/>
              </w:rPr>
              <w:t>Тренировочные сборы по</w:t>
            </w:r>
          </w:p>
        </w:tc>
        <w:tc>
          <w:tcPr>
            <w:tcW w:w="240" w:type="dxa"/>
            <w:vAlign w:val="bottom"/>
          </w:tcPr>
          <w:p w:rsidR="0008749B" w:rsidRDefault="0008749B">
            <w:pPr>
              <w:rPr>
                <w:sz w:val="7"/>
                <w:szCs w:val="7"/>
              </w:rPr>
            </w:pPr>
          </w:p>
        </w:tc>
        <w:tc>
          <w:tcPr>
            <w:tcW w:w="780" w:type="dxa"/>
            <w:tcBorders>
              <w:right w:val="single" w:sz="8" w:space="0" w:color="auto"/>
            </w:tcBorders>
            <w:vAlign w:val="bottom"/>
          </w:tcPr>
          <w:p w:rsidR="0008749B" w:rsidRDefault="0008749B">
            <w:pPr>
              <w:rPr>
                <w:sz w:val="7"/>
                <w:szCs w:val="7"/>
              </w:rPr>
            </w:pPr>
          </w:p>
        </w:tc>
        <w:tc>
          <w:tcPr>
            <w:tcW w:w="820" w:type="dxa"/>
            <w:vAlign w:val="bottom"/>
          </w:tcPr>
          <w:p w:rsidR="0008749B" w:rsidRDefault="0008749B">
            <w:pPr>
              <w:rPr>
                <w:sz w:val="7"/>
                <w:szCs w:val="7"/>
              </w:rPr>
            </w:pPr>
          </w:p>
        </w:tc>
        <w:tc>
          <w:tcPr>
            <w:tcW w:w="340" w:type="dxa"/>
            <w:tcBorders>
              <w:right w:val="single" w:sz="8" w:space="0" w:color="auto"/>
            </w:tcBorders>
            <w:vAlign w:val="bottom"/>
          </w:tcPr>
          <w:p w:rsidR="0008749B" w:rsidRDefault="0008749B">
            <w:pPr>
              <w:rPr>
                <w:sz w:val="7"/>
                <w:szCs w:val="7"/>
              </w:rPr>
            </w:pPr>
          </w:p>
        </w:tc>
        <w:tc>
          <w:tcPr>
            <w:tcW w:w="1420" w:type="dxa"/>
            <w:tcBorders>
              <w:right w:val="single" w:sz="8" w:space="0" w:color="auto"/>
            </w:tcBorders>
            <w:vAlign w:val="bottom"/>
          </w:tcPr>
          <w:p w:rsidR="0008749B" w:rsidRDefault="0008749B">
            <w:pPr>
              <w:rPr>
                <w:sz w:val="7"/>
                <w:szCs w:val="7"/>
              </w:rPr>
            </w:pPr>
          </w:p>
        </w:tc>
        <w:tc>
          <w:tcPr>
            <w:tcW w:w="200" w:type="dxa"/>
            <w:vAlign w:val="bottom"/>
          </w:tcPr>
          <w:p w:rsidR="0008749B" w:rsidRDefault="0008749B">
            <w:pPr>
              <w:rPr>
                <w:sz w:val="7"/>
                <w:szCs w:val="7"/>
              </w:rPr>
            </w:pPr>
          </w:p>
        </w:tc>
        <w:tc>
          <w:tcPr>
            <w:tcW w:w="700" w:type="dxa"/>
            <w:tcBorders>
              <w:right w:val="single" w:sz="8" w:space="0" w:color="auto"/>
            </w:tcBorders>
            <w:vAlign w:val="bottom"/>
          </w:tcPr>
          <w:p w:rsidR="0008749B" w:rsidRDefault="0008749B">
            <w:pPr>
              <w:rPr>
                <w:sz w:val="7"/>
                <w:szCs w:val="7"/>
              </w:rPr>
            </w:pPr>
          </w:p>
        </w:tc>
        <w:tc>
          <w:tcPr>
            <w:tcW w:w="2220" w:type="dxa"/>
            <w:vMerge/>
            <w:tcBorders>
              <w:right w:val="single" w:sz="8" w:space="0" w:color="auto"/>
            </w:tcBorders>
            <w:vAlign w:val="bottom"/>
          </w:tcPr>
          <w:p w:rsidR="0008749B" w:rsidRDefault="0008749B">
            <w:pPr>
              <w:rPr>
                <w:sz w:val="7"/>
                <w:szCs w:val="7"/>
              </w:rPr>
            </w:pPr>
          </w:p>
        </w:tc>
        <w:tc>
          <w:tcPr>
            <w:tcW w:w="0" w:type="dxa"/>
            <w:vAlign w:val="bottom"/>
          </w:tcPr>
          <w:p w:rsidR="0008749B" w:rsidRDefault="0008749B">
            <w:pPr>
              <w:rPr>
                <w:sz w:val="1"/>
                <w:szCs w:val="1"/>
              </w:rPr>
            </w:pPr>
          </w:p>
        </w:tc>
      </w:tr>
      <w:tr w:rsidR="0008749B">
        <w:trPr>
          <w:trHeight w:val="139"/>
        </w:trPr>
        <w:tc>
          <w:tcPr>
            <w:tcW w:w="740" w:type="dxa"/>
            <w:vMerge/>
            <w:tcBorders>
              <w:left w:val="single" w:sz="8" w:space="0" w:color="auto"/>
              <w:right w:val="single" w:sz="8" w:space="0" w:color="auto"/>
            </w:tcBorders>
            <w:vAlign w:val="bottom"/>
          </w:tcPr>
          <w:p w:rsidR="0008749B" w:rsidRDefault="0008749B">
            <w:pPr>
              <w:rPr>
                <w:sz w:val="12"/>
                <w:szCs w:val="12"/>
              </w:rPr>
            </w:pPr>
          </w:p>
        </w:tc>
        <w:tc>
          <w:tcPr>
            <w:tcW w:w="2800" w:type="dxa"/>
            <w:vMerge/>
            <w:tcBorders>
              <w:right w:val="single" w:sz="8" w:space="0" w:color="auto"/>
            </w:tcBorders>
            <w:vAlign w:val="bottom"/>
          </w:tcPr>
          <w:p w:rsidR="0008749B" w:rsidRDefault="0008749B">
            <w:pPr>
              <w:rPr>
                <w:sz w:val="12"/>
                <w:szCs w:val="12"/>
              </w:rPr>
            </w:pPr>
          </w:p>
        </w:tc>
        <w:tc>
          <w:tcPr>
            <w:tcW w:w="240" w:type="dxa"/>
            <w:vAlign w:val="bottom"/>
          </w:tcPr>
          <w:p w:rsidR="0008749B" w:rsidRDefault="0008749B">
            <w:pPr>
              <w:rPr>
                <w:sz w:val="12"/>
                <w:szCs w:val="12"/>
              </w:rPr>
            </w:pPr>
          </w:p>
        </w:tc>
        <w:tc>
          <w:tcPr>
            <w:tcW w:w="780" w:type="dxa"/>
            <w:tcBorders>
              <w:right w:val="single" w:sz="8" w:space="0" w:color="auto"/>
            </w:tcBorders>
            <w:vAlign w:val="bottom"/>
          </w:tcPr>
          <w:p w:rsidR="0008749B" w:rsidRDefault="0008749B">
            <w:pPr>
              <w:rPr>
                <w:sz w:val="12"/>
                <w:szCs w:val="12"/>
              </w:rPr>
            </w:pPr>
          </w:p>
        </w:tc>
        <w:tc>
          <w:tcPr>
            <w:tcW w:w="820" w:type="dxa"/>
            <w:vAlign w:val="bottom"/>
          </w:tcPr>
          <w:p w:rsidR="0008749B" w:rsidRDefault="0008749B">
            <w:pPr>
              <w:rPr>
                <w:sz w:val="12"/>
                <w:szCs w:val="12"/>
              </w:rPr>
            </w:pPr>
          </w:p>
        </w:tc>
        <w:tc>
          <w:tcPr>
            <w:tcW w:w="340" w:type="dxa"/>
            <w:tcBorders>
              <w:right w:val="single" w:sz="8" w:space="0" w:color="auto"/>
            </w:tcBorders>
            <w:vAlign w:val="bottom"/>
          </w:tcPr>
          <w:p w:rsidR="0008749B" w:rsidRDefault="0008749B">
            <w:pPr>
              <w:rPr>
                <w:sz w:val="12"/>
                <w:szCs w:val="12"/>
              </w:rPr>
            </w:pPr>
          </w:p>
        </w:tc>
        <w:tc>
          <w:tcPr>
            <w:tcW w:w="1420" w:type="dxa"/>
            <w:tcBorders>
              <w:right w:val="single" w:sz="8" w:space="0" w:color="auto"/>
            </w:tcBorders>
            <w:vAlign w:val="bottom"/>
          </w:tcPr>
          <w:p w:rsidR="0008749B" w:rsidRDefault="0008749B">
            <w:pPr>
              <w:rPr>
                <w:sz w:val="12"/>
                <w:szCs w:val="12"/>
              </w:rPr>
            </w:pPr>
          </w:p>
        </w:tc>
        <w:tc>
          <w:tcPr>
            <w:tcW w:w="200" w:type="dxa"/>
            <w:vAlign w:val="bottom"/>
          </w:tcPr>
          <w:p w:rsidR="0008749B" w:rsidRDefault="0008749B">
            <w:pPr>
              <w:rPr>
                <w:sz w:val="12"/>
                <w:szCs w:val="12"/>
              </w:rPr>
            </w:pPr>
          </w:p>
        </w:tc>
        <w:tc>
          <w:tcPr>
            <w:tcW w:w="700" w:type="dxa"/>
            <w:tcBorders>
              <w:right w:val="single" w:sz="8" w:space="0" w:color="auto"/>
            </w:tcBorders>
            <w:vAlign w:val="bottom"/>
          </w:tcPr>
          <w:p w:rsidR="0008749B" w:rsidRDefault="0008749B">
            <w:pPr>
              <w:rPr>
                <w:sz w:val="12"/>
                <w:szCs w:val="12"/>
              </w:rPr>
            </w:pPr>
          </w:p>
        </w:tc>
        <w:tc>
          <w:tcPr>
            <w:tcW w:w="2220" w:type="dxa"/>
            <w:vMerge w:val="restart"/>
            <w:tcBorders>
              <w:right w:val="single" w:sz="8" w:space="0" w:color="auto"/>
            </w:tcBorders>
            <w:vAlign w:val="bottom"/>
          </w:tcPr>
          <w:p w:rsidR="0008749B" w:rsidRDefault="0008749B">
            <w:pPr>
              <w:spacing w:line="240" w:lineRule="exact"/>
              <w:jc w:val="center"/>
              <w:rPr>
                <w:sz w:val="20"/>
                <w:szCs w:val="20"/>
              </w:rPr>
            </w:pPr>
            <w:r>
              <w:rPr>
                <w:rFonts w:ascii="Times New Roman" w:eastAsia="Times New Roman" w:hAnsi="Times New Roman" w:cs="Times New Roman"/>
                <w:w w:val="98"/>
                <w:sz w:val="21"/>
                <w:szCs w:val="21"/>
              </w:rPr>
              <w:t>спортивную</w:t>
            </w:r>
          </w:p>
        </w:tc>
        <w:tc>
          <w:tcPr>
            <w:tcW w:w="0" w:type="dxa"/>
            <w:vAlign w:val="bottom"/>
          </w:tcPr>
          <w:p w:rsidR="0008749B" w:rsidRDefault="0008749B">
            <w:pPr>
              <w:rPr>
                <w:sz w:val="1"/>
                <w:szCs w:val="1"/>
              </w:rPr>
            </w:pPr>
          </w:p>
        </w:tc>
      </w:tr>
      <w:tr w:rsidR="0008749B">
        <w:trPr>
          <w:trHeight w:val="101"/>
        </w:trPr>
        <w:tc>
          <w:tcPr>
            <w:tcW w:w="740" w:type="dxa"/>
            <w:tcBorders>
              <w:left w:val="single" w:sz="8" w:space="0" w:color="auto"/>
              <w:right w:val="single" w:sz="8" w:space="0" w:color="auto"/>
            </w:tcBorders>
            <w:vAlign w:val="bottom"/>
          </w:tcPr>
          <w:p w:rsidR="0008749B" w:rsidRDefault="0008749B">
            <w:pPr>
              <w:rPr>
                <w:sz w:val="8"/>
                <w:szCs w:val="8"/>
              </w:rPr>
            </w:pPr>
          </w:p>
        </w:tc>
        <w:tc>
          <w:tcPr>
            <w:tcW w:w="2800" w:type="dxa"/>
            <w:vMerge w:val="restart"/>
            <w:tcBorders>
              <w:right w:val="single" w:sz="8" w:space="0" w:color="auto"/>
            </w:tcBorders>
            <w:vAlign w:val="bottom"/>
          </w:tcPr>
          <w:p w:rsidR="0008749B" w:rsidRDefault="0008749B">
            <w:pPr>
              <w:spacing w:line="238" w:lineRule="exact"/>
              <w:ind w:left="20"/>
              <w:rPr>
                <w:sz w:val="20"/>
                <w:szCs w:val="20"/>
              </w:rPr>
            </w:pPr>
            <w:r>
              <w:rPr>
                <w:rFonts w:ascii="Times New Roman" w:eastAsia="Times New Roman" w:hAnsi="Times New Roman" w:cs="Times New Roman"/>
                <w:sz w:val="21"/>
                <w:szCs w:val="21"/>
              </w:rPr>
              <w:t>подготовке</w:t>
            </w:r>
          </w:p>
        </w:tc>
        <w:tc>
          <w:tcPr>
            <w:tcW w:w="240" w:type="dxa"/>
            <w:vAlign w:val="bottom"/>
          </w:tcPr>
          <w:p w:rsidR="0008749B" w:rsidRDefault="0008749B">
            <w:pPr>
              <w:rPr>
                <w:sz w:val="8"/>
                <w:szCs w:val="8"/>
              </w:rPr>
            </w:pPr>
          </w:p>
        </w:tc>
        <w:tc>
          <w:tcPr>
            <w:tcW w:w="780" w:type="dxa"/>
            <w:tcBorders>
              <w:right w:val="single" w:sz="8" w:space="0" w:color="auto"/>
            </w:tcBorders>
            <w:vAlign w:val="bottom"/>
          </w:tcPr>
          <w:p w:rsidR="0008749B" w:rsidRDefault="0008749B">
            <w:pPr>
              <w:rPr>
                <w:sz w:val="8"/>
                <w:szCs w:val="8"/>
              </w:rPr>
            </w:pPr>
          </w:p>
        </w:tc>
        <w:tc>
          <w:tcPr>
            <w:tcW w:w="820" w:type="dxa"/>
            <w:vAlign w:val="bottom"/>
          </w:tcPr>
          <w:p w:rsidR="0008749B" w:rsidRDefault="0008749B">
            <w:pPr>
              <w:rPr>
                <w:sz w:val="8"/>
                <w:szCs w:val="8"/>
              </w:rPr>
            </w:pPr>
          </w:p>
        </w:tc>
        <w:tc>
          <w:tcPr>
            <w:tcW w:w="340" w:type="dxa"/>
            <w:tcBorders>
              <w:right w:val="single" w:sz="8" w:space="0" w:color="auto"/>
            </w:tcBorders>
            <w:vAlign w:val="bottom"/>
          </w:tcPr>
          <w:p w:rsidR="0008749B" w:rsidRDefault="0008749B">
            <w:pPr>
              <w:rPr>
                <w:sz w:val="8"/>
                <w:szCs w:val="8"/>
              </w:rPr>
            </w:pPr>
          </w:p>
        </w:tc>
        <w:tc>
          <w:tcPr>
            <w:tcW w:w="1420" w:type="dxa"/>
            <w:tcBorders>
              <w:right w:val="single" w:sz="8" w:space="0" w:color="auto"/>
            </w:tcBorders>
            <w:vAlign w:val="bottom"/>
          </w:tcPr>
          <w:p w:rsidR="0008749B" w:rsidRDefault="0008749B">
            <w:pPr>
              <w:rPr>
                <w:sz w:val="8"/>
                <w:szCs w:val="8"/>
              </w:rPr>
            </w:pPr>
          </w:p>
        </w:tc>
        <w:tc>
          <w:tcPr>
            <w:tcW w:w="200" w:type="dxa"/>
            <w:vAlign w:val="bottom"/>
          </w:tcPr>
          <w:p w:rsidR="0008749B" w:rsidRDefault="0008749B">
            <w:pPr>
              <w:rPr>
                <w:sz w:val="8"/>
                <w:szCs w:val="8"/>
              </w:rPr>
            </w:pPr>
          </w:p>
        </w:tc>
        <w:tc>
          <w:tcPr>
            <w:tcW w:w="700" w:type="dxa"/>
            <w:tcBorders>
              <w:right w:val="single" w:sz="8" w:space="0" w:color="auto"/>
            </w:tcBorders>
            <w:vAlign w:val="bottom"/>
          </w:tcPr>
          <w:p w:rsidR="0008749B" w:rsidRDefault="0008749B">
            <w:pPr>
              <w:rPr>
                <w:sz w:val="8"/>
                <w:szCs w:val="8"/>
              </w:rPr>
            </w:pPr>
          </w:p>
        </w:tc>
        <w:tc>
          <w:tcPr>
            <w:tcW w:w="2220" w:type="dxa"/>
            <w:vMerge/>
            <w:tcBorders>
              <w:right w:val="single" w:sz="8" w:space="0" w:color="auto"/>
            </w:tcBorders>
            <w:vAlign w:val="bottom"/>
          </w:tcPr>
          <w:p w:rsidR="0008749B" w:rsidRDefault="0008749B">
            <w:pPr>
              <w:rPr>
                <w:sz w:val="8"/>
                <w:szCs w:val="8"/>
              </w:rPr>
            </w:pPr>
          </w:p>
        </w:tc>
        <w:tc>
          <w:tcPr>
            <w:tcW w:w="0" w:type="dxa"/>
            <w:vAlign w:val="bottom"/>
          </w:tcPr>
          <w:p w:rsidR="0008749B" w:rsidRDefault="0008749B">
            <w:pPr>
              <w:rPr>
                <w:sz w:val="1"/>
                <w:szCs w:val="1"/>
              </w:rPr>
            </w:pPr>
          </w:p>
        </w:tc>
      </w:tr>
      <w:tr w:rsidR="0008749B">
        <w:trPr>
          <w:trHeight w:val="137"/>
        </w:trPr>
        <w:tc>
          <w:tcPr>
            <w:tcW w:w="740" w:type="dxa"/>
            <w:tcBorders>
              <w:left w:val="single" w:sz="8" w:space="0" w:color="auto"/>
              <w:right w:val="single" w:sz="8" w:space="0" w:color="auto"/>
            </w:tcBorders>
            <w:vAlign w:val="bottom"/>
          </w:tcPr>
          <w:p w:rsidR="0008749B" w:rsidRDefault="0008749B">
            <w:pPr>
              <w:rPr>
                <w:sz w:val="11"/>
                <w:szCs w:val="11"/>
              </w:rPr>
            </w:pPr>
          </w:p>
        </w:tc>
        <w:tc>
          <w:tcPr>
            <w:tcW w:w="2800" w:type="dxa"/>
            <w:vMerge/>
            <w:tcBorders>
              <w:right w:val="single" w:sz="8" w:space="0" w:color="auto"/>
            </w:tcBorders>
            <w:vAlign w:val="bottom"/>
          </w:tcPr>
          <w:p w:rsidR="0008749B" w:rsidRDefault="0008749B">
            <w:pPr>
              <w:rPr>
                <w:sz w:val="11"/>
                <w:szCs w:val="11"/>
              </w:rPr>
            </w:pPr>
          </w:p>
        </w:tc>
        <w:tc>
          <w:tcPr>
            <w:tcW w:w="240" w:type="dxa"/>
            <w:vAlign w:val="bottom"/>
          </w:tcPr>
          <w:p w:rsidR="0008749B" w:rsidRDefault="0008749B">
            <w:pPr>
              <w:rPr>
                <w:sz w:val="11"/>
                <w:szCs w:val="11"/>
              </w:rPr>
            </w:pPr>
          </w:p>
        </w:tc>
        <w:tc>
          <w:tcPr>
            <w:tcW w:w="780" w:type="dxa"/>
            <w:vMerge w:val="restart"/>
            <w:tcBorders>
              <w:right w:val="single" w:sz="8" w:space="0" w:color="auto"/>
            </w:tcBorders>
            <w:vAlign w:val="bottom"/>
          </w:tcPr>
          <w:p w:rsidR="0008749B" w:rsidRDefault="0008749B">
            <w:pPr>
              <w:ind w:right="142"/>
              <w:jc w:val="center"/>
              <w:rPr>
                <w:sz w:val="20"/>
                <w:szCs w:val="20"/>
              </w:rPr>
            </w:pPr>
            <w:r>
              <w:rPr>
                <w:rFonts w:ascii="Times New Roman" w:eastAsia="Times New Roman" w:hAnsi="Times New Roman" w:cs="Times New Roman"/>
                <w:sz w:val="21"/>
                <w:szCs w:val="21"/>
              </w:rPr>
              <w:t>18</w:t>
            </w:r>
          </w:p>
        </w:tc>
        <w:tc>
          <w:tcPr>
            <w:tcW w:w="820" w:type="dxa"/>
            <w:vMerge w:val="restart"/>
            <w:vAlign w:val="bottom"/>
          </w:tcPr>
          <w:p w:rsidR="0008749B" w:rsidRDefault="0008749B">
            <w:pPr>
              <w:ind w:left="226"/>
              <w:jc w:val="center"/>
              <w:rPr>
                <w:sz w:val="20"/>
                <w:szCs w:val="20"/>
              </w:rPr>
            </w:pPr>
            <w:r>
              <w:rPr>
                <w:rFonts w:ascii="Times New Roman" w:eastAsia="Times New Roman" w:hAnsi="Times New Roman" w:cs="Times New Roman"/>
                <w:sz w:val="21"/>
                <w:szCs w:val="21"/>
              </w:rPr>
              <w:t>18</w:t>
            </w:r>
          </w:p>
        </w:tc>
        <w:tc>
          <w:tcPr>
            <w:tcW w:w="340" w:type="dxa"/>
            <w:tcBorders>
              <w:right w:val="single" w:sz="8" w:space="0" w:color="auto"/>
            </w:tcBorders>
            <w:vAlign w:val="bottom"/>
          </w:tcPr>
          <w:p w:rsidR="0008749B" w:rsidRDefault="0008749B">
            <w:pPr>
              <w:rPr>
                <w:sz w:val="11"/>
                <w:szCs w:val="11"/>
              </w:rPr>
            </w:pPr>
          </w:p>
        </w:tc>
        <w:tc>
          <w:tcPr>
            <w:tcW w:w="1420" w:type="dxa"/>
            <w:vMerge w:val="restart"/>
            <w:tcBorders>
              <w:right w:val="single" w:sz="8" w:space="0" w:color="auto"/>
            </w:tcBorders>
            <w:vAlign w:val="bottom"/>
          </w:tcPr>
          <w:p w:rsidR="0008749B" w:rsidRDefault="0008749B">
            <w:pPr>
              <w:ind w:right="525"/>
              <w:jc w:val="right"/>
              <w:rPr>
                <w:sz w:val="20"/>
                <w:szCs w:val="20"/>
              </w:rPr>
            </w:pPr>
            <w:r>
              <w:rPr>
                <w:rFonts w:ascii="Times New Roman" w:eastAsia="Times New Roman" w:hAnsi="Times New Roman" w:cs="Times New Roman"/>
                <w:sz w:val="21"/>
                <w:szCs w:val="21"/>
              </w:rPr>
              <w:t>14</w:t>
            </w:r>
          </w:p>
        </w:tc>
        <w:tc>
          <w:tcPr>
            <w:tcW w:w="200" w:type="dxa"/>
            <w:vAlign w:val="bottom"/>
          </w:tcPr>
          <w:p w:rsidR="0008749B" w:rsidRDefault="0008749B">
            <w:pPr>
              <w:rPr>
                <w:sz w:val="11"/>
                <w:szCs w:val="11"/>
              </w:rPr>
            </w:pPr>
          </w:p>
        </w:tc>
        <w:tc>
          <w:tcPr>
            <w:tcW w:w="700" w:type="dxa"/>
            <w:vMerge w:val="restart"/>
            <w:tcBorders>
              <w:right w:val="single" w:sz="8" w:space="0" w:color="auto"/>
            </w:tcBorders>
            <w:vAlign w:val="bottom"/>
          </w:tcPr>
          <w:p w:rsidR="0008749B" w:rsidRDefault="0008749B">
            <w:pPr>
              <w:ind w:right="320"/>
              <w:jc w:val="right"/>
              <w:rPr>
                <w:sz w:val="20"/>
                <w:szCs w:val="20"/>
              </w:rPr>
            </w:pPr>
            <w:r>
              <w:rPr>
                <w:rFonts w:ascii="Times New Roman" w:eastAsia="Times New Roman" w:hAnsi="Times New Roman" w:cs="Times New Roman"/>
                <w:sz w:val="21"/>
                <w:szCs w:val="21"/>
              </w:rPr>
              <w:t>-</w:t>
            </w:r>
          </w:p>
        </w:tc>
        <w:tc>
          <w:tcPr>
            <w:tcW w:w="2220" w:type="dxa"/>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1"/>
                <w:szCs w:val="21"/>
              </w:rPr>
              <w:t>подготовку</w:t>
            </w:r>
          </w:p>
        </w:tc>
        <w:tc>
          <w:tcPr>
            <w:tcW w:w="0" w:type="dxa"/>
            <w:vAlign w:val="bottom"/>
          </w:tcPr>
          <w:p w:rsidR="0008749B" w:rsidRDefault="0008749B">
            <w:pPr>
              <w:rPr>
                <w:sz w:val="1"/>
                <w:szCs w:val="1"/>
              </w:rPr>
            </w:pPr>
          </w:p>
        </w:tc>
      </w:tr>
      <w:tr w:rsidR="0008749B">
        <w:trPr>
          <w:trHeight w:val="151"/>
        </w:trPr>
        <w:tc>
          <w:tcPr>
            <w:tcW w:w="740" w:type="dxa"/>
            <w:tcBorders>
              <w:left w:val="single" w:sz="8" w:space="0" w:color="auto"/>
              <w:right w:val="single" w:sz="8" w:space="0" w:color="auto"/>
            </w:tcBorders>
            <w:vAlign w:val="bottom"/>
          </w:tcPr>
          <w:p w:rsidR="0008749B" w:rsidRDefault="0008749B">
            <w:pPr>
              <w:rPr>
                <w:sz w:val="13"/>
                <w:szCs w:val="13"/>
              </w:rPr>
            </w:pPr>
          </w:p>
        </w:tc>
        <w:tc>
          <w:tcPr>
            <w:tcW w:w="280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1"/>
                <w:szCs w:val="21"/>
              </w:rPr>
              <w:t>к другим всероссийским</w:t>
            </w:r>
          </w:p>
        </w:tc>
        <w:tc>
          <w:tcPr>
            <w:tcW w:w="240" w:type="dxa"/>
            <w:vAlign w:val="bottom"/>
          </w:tcPr>
          <w:p w:rsidR="0008749B" w:rsidRDefault="0008749B">
            <w:pPr>
              <w:rPr>
                <w:sz w:val="13"/>
                <w:szCs w:val="13"/>
              </w:rPr>
            </w:pPr>
          </w:p>
        </w:tc>
        <w:tc>
          <w:tcPr>
            <w:tcW w:w="780" w:type="dxa"/>
            <w:vMerge/>
            <w:tcBorders>
              <w:right w:val="single" w:sz="8" w:space="0" w:color="auto"/>
            </w:tcBorders>
            <w:vAlign w:val="bottom"/>
          </w:tcPr>
          <w:p w:rsidR="0008749B" w:rsidRDefault="0008749B">
            <w:pPr>
              <w:rPr>
                <w:sz w:val="13"/>
                <w:szCs w:val="13"/>
              </w:rPr>
            </w:pPr>
          </w:p>
        </w:tc>
        <w:tc>
          <w:tcPr>
            <w:tcW w:w="820" w:type="dxa"/>
            <w:vMerge/>
            <w:vAlign w:val="bottom"/>
          </w:tcPr>
          <w:p w:rsidR="0008749B" w:rsidRDefault="0008749B">
            <w:pPr>
              <w:rPr>
                <w:sz w:val="13"/>
                <w:szCs w:val="13"/>
              </w:rPr>
            </w:pPr>
          </w:p>
        </w:tc>
        <w:tc>
          <w:tcPr>
            <w:tcW w:w="340" w:type="dxa"/>
            <w:tcBorders>
              <w:right w:val="single" w:sz="8" w:space="0" w:color="auto"/>
            </w:tcBorders>
            <w:vAlign w:val="bottom"/>
          </w:tcPr>
          <w:p w:rsidR="0008749B" w:rsidRDefault="0008749B">
            <w:pPr>
              <w:rPr>
                <w:sz w:val="13"/>
                <w:szCs w:val="13"/>
              </w:rPr>
            </w:pPr>
          </w:p>
        </w:tc>
        <w:tc>
          <w:tcPr>
            <w:tcW w:w="1420" w:type="dxa"/>
            <w:vMerge/>
            <w:tcBorders>
              <w:right w:val="single" w:sz="8" w:space="0" w:color="auto"/>
            </w:tcBorders>
            <w:vAlign w:val="bottom"/>
          </w:tcPr>
          <w:p w:rsidR="0008749B" w:rsidRDefault="0008749B">
            <w:pPr>
              <w:rPr>
                <w:sz w:val="13"/>
                <w:szCs w:val="13"/>
              </w:rPr>
            </w:pPr>
          </w:p>
        </w:tc>
        <w:tc>
          <w:tcPr>
            <w:tcW w:w="200" w:type="dxa"/>
            <w:vAlign w:val="bottom"/>
          </w:tcPr>
          <w:p w:rsidR="0008749B" w:rsidRDefault="0008749B">
            <w:pPr>
              <w:rPr>
                <w:sz w:val="13"/>
                <w:szCs w:val="13"/>
              </w:rPr>
            </w:pPr>
          </w:p>
        </w:tc>
        <w:tc>
          <w:tcPr>
            <w:tcW w:w="700" w:type="dxa"/>
            <w:vMerge/>
            <w:tcBorders>
              <w:right w:val="single" w:sz="8" w:space="0" w:color="auto"/>
            </w:tcBorders>
            <w:vAlign w:val="bottom"/>
          </w:tcPr>
          <w:p w:rsidR="0008749B" w:rsidRDefault="0008749B">
            <w:pPr>
              <w:rPr>
                <w:sz w:val="13"/>
                <w:szCs w:val="13"/>
              </w:rPr>
            </w:pPr>
          </w:p>
        </w:tc>
        <w:tc>
          <w:tcPr>
            <w:tcW w:w="2220" w:type="dxa"/>
            <w:vMerge/>
            <w:tcBorders>
              <w:right w:val="single" w:sz="8" w:space="0" w:color="auto"/>
            </w:tcBorders>
            <w:vAlign w:val="bottom"/>
          </w:tcPr>
          <w:p w:rsidR="0008749B" w:rsidRDefault="0008749B">
            <w:pPr>
              <w:rPr>
                <w:sz w:val="13"/>
                <w:szCs w:val="13"/>
              </w:rPr>
            </w:pPr>
          </w:p>
        </w:tc>
        <w:tc>
          <w:tcPr>
            <w:tcW w:w="0" w:type="dxa"/>
            <w:vAlign w:val="bottom"/>
          </w:tcPr>
          <w:p w:rsidR="0008749B" w:rsidRDefault="0008749B">
            <w:pPr>
              <w:rPr>
                <w:sz w:val="1"/>
                <w:szCs w:val="1"/>
              </w:rPr>
            </w:pPr>
          </w:p>
        </w:tc>
      </w:tr>
      <w:tr w:rsidR="0008749B">
        <w:trPr>
          <w:trHeight w:val="91"/>
        </w:trPr>
        <w:tc>
          <w:tcPr>
            <w:tcW w:w="740" w:type="dxa"/>
            <w:tcBorders>
              <w:left w:val="single" w:sz="8" w:space="0" w:color="auto"/>
              <w:right w:val="single" w:sz="8" w:space="0" w:color="auto"/>
            </w:tcBorders>
            <w:vAlign w:val="bottom"/>
          </w:tcPr>
          <w:p w:rsidR="0008749B" w:rsidRDefault="0008749B">
            <w:pPr>
              <w:rPr>
                <w:sz w:val="7"/>
                <w:szCs w:val="7"/>
              </w:rPr>
            </w:pPr>
          </w:p>
        </w:tc>
        <w:tc>
          <w:tcPr>
            <w:tcW w:w="2800" w:type="dxa"/>
            <w:vMerge/>
            <w:tcBorders>
              <w:right w:val="single" w:sz="8" w:space="0" w:color="auto"/>
            </w:tcBorders>
            <w:vAlign w:val="bottom"/>
          </w:tcPr>
          <w:p w:rsidR="0008749B" w:rsidRDefault="0008749B">
            <w:pPr>
              <w:rPr>
                <w:sz w:val="7"/>
                <w:szCs w:val="7"/>
              </w:rPr>
            </w:pPr>
          </w:p>
        </w:tc>
        <w:tc>
          <w:tcPr>
            <w:tcW w:w="240" w:type="dxa"/>
            <w:vAlign w:val="bottom"/>
          </w:tcPr>
          <w:p w:rsidR="0008749B" w:rsidRDefault="0008749B">
            <w:pPr>
              <w:rPr>
                <w:sz w:val="7"/>
                <w:szCs w:val="7"/>
              </w:rPr>
            </w:pPr>
          </w:p>
        </w:tc>
        <w:tc>
          <w:tcPr>
            <w:tcW w:w="780" w:type="dxa"/>
            <w:tcBorders>
              <w:right w:val="single" w:sz="8" w:space="0" w:color="auto"/>
            </w:tcBorders>
            <w:vAlign w:val="bottom"/>
          </w:tcPr>
          <w:p w:rsidR="0008749B" w:rsidRDefault="0008749B">
            <w:pPr>
              <w:rPr>
                <w:sz w:val="7"/>
                <w:szCs w:val="7"/>
              </w:rPr>
            </w:pPr>
          </w:p>
        </w:tc>
        <w:tc>
          <w:tcPr>
            <w:tcW w:w="820" w:type="dxa"/>
            <w:vAlign w:val="bottom"/>
          </w:tcPr>
          <w:p w:rsidR="0008749B" w:rsidRDefault="0008749B">
            <w:pPr>
              <w:rPr>
                <w:sz w:val="7"/>
                <w:szCs w:val="7"/>
              </w:rPr>
            </w:pPr>
          </w:p>
        </w:tc>
        <w:tc>
          <w:tcPr>
            <w:tcW w:w="340" w:type="dxa"/>
            <w:tcBorders>
              <w:right w:val="single" w:sz="8" w:space="0" w:color="auto"/>
            </w:tcBorders>
            <w:vAlign w:val="bottom"/>
          </w:tcPr>
          <w:p w:rsidR="0008749B" w:rsidRDefault="0008749B">
            <w:pPr>
              <w:rPr>
                <w:sz w:val="7"/>
                <w:szCs w:val="7"/>
              </w:rPr>
            </w:pPr>
          </w:p>
        </w:tc>
        <w:tc>
          <w:tcPr>
            <w:tcW w:w="1420" w:type="dxa"/>
            <w:tcBorders>
              <w:right w:val="single" w:sz="8" w:space="0" w:color="auto"/>
            </w:tcBorders>
            <w:vAlign w:val="bottom"/>
          </w:tcPr>
          <w:p w:rsidR="0008749B" w:rsidRDefault="0008749B">
            <w:pPr>
              <w:rPr>
                <w:sz w:val="7"/>
                <w:szCs w:val="7"/>
              </w:rPr>
            </w:pPr>
          </w:p>
        </w:tc>
        <w:tc>
          <w:tcPr>
            <w:tcW w:w="200" w:type="dxa"/>
            <w:vAlign w:val="bottom"/>
          </w:tcPr>
          <w:p w:rsidR="0008749B" w:rsidRDefault="0008749B">
            <w:pPr>
              <w:rPr>
                <w:sz w:val="7"/>
                <w:szCs w:val="7"/>
              </w:rPr>
            </w:pPr>
          </w:p>
        </w:tc>
        <w:tc>
          <w:tcPr>
            <w:tcW w:w="700" w:type="dxa"/>
            <w:tcBorders>
              <w:right w:val="single" w:sz="8" w:space="0" w:color="auto"/>
            </w:tcBorders>
            <w:vAlign w:val="bottom"/>
          </w:tcPr>
          <w:p w:rsidR="0008749B" w:rsidRDefault="0008749B">
            <w:pPr>
              <w:rPr>
                <w:sz w:val="7"/>
                <w:szCs w:val="7"/>
              </w:rPr>
            </w:pPr>
          </w:p>
        </w:tc>
        <w:tc>
          <w:tcPr>
            <w:tcW w:w="2220" w:type="dxa"/>
            <w:tcBorders>
              <w:right w:val="single" w:sz="8" w:space="0" w:color="auto"/>
            </w:tcBorders>
            <w:vAlign w:val="bottom"/>
          </w:tcPr>
          <w:p w:rsidR="0008749B" w:rsidRDefault="0008749B">
            <w:pPr>
              <w:rPr>
                <w:sz w:val="7"/>
                <w:szCs w:val="7"/>
              </w:rPr>
            </w:pPr>
          </w:p>
        </w:tc>
        <w:tc>
          <w:tcPr>
            <w:tcW w:w="0" w:type="dxa"/>
            <w:vAlign w:val="bottom"/>
          </w:tcPr>
          <w:p w:rsidR="0008749B" w:rsidRDefault="0008749B">
            <w:pPr>
              <w:rPr>
                <w:sz w:val="1"/>
                <w:szCs w:val="1"/>
              </w:rPr>
            </w:pPr>
          </w:p>
        </w:tc>
      </w:tr>
      <w:tr w:rsidR="0008749B">
        <w:trPr>
          <w:trHeight w:val="240"/>
        </w:trPr>
        <w:tc>
          <w:tcPr>
            <w:tcW w:w="740" w:type="dxa"/>
            <w:tcBorders>
              <w:left w:val="single" w:sz="8" w:space="0" w:color="auto"/>
              <w:right w:val="single" w:sz="8" w:space="0" w:color="auto"/>
            </w:tcBorders>
            <w:vAlign w:val="bottom"/>
          </w:tcPr>
          <w:p w:rsidR="0008749B" w:rsidRDefault="0008749B">
            <w:pPr>
              <w:rPr>
                <w:sz w:val="20"/>
                <w:szCs w:val="20"/>
              </w:rPr>
            </w:pPr>
          </w:p>
        </w:tc>
        <w:tc>
          <w:tcPr>
            <w:tcW w:w="2800" w:type="dxa"/>
            <w:tcBorders>
              <w:right w:val="single" w:sz="8" w:space="0" w:color="auto"/>
            </w:tcBorders>
            <w:vAlign w:val="bottom"/>
          </w:tcPr>
          <w:p w:rsidR="0008749B" w:rsidRDefault="0008749B">
            <w:pPr>
              <w:spacing w:line="240" w:lineRule="exact"/>
              <w:ind w:left="20"/>
              <w:rPr>
                <w:sz w:val="20"/>
                <w:szCs w:val="20"/>
              </w:rPr>
            </w:pPr>
            <w:r>
              <w:rPr>
                <w:rFonts w:ascii="Times New Roman" w:eastAsia="Times New Roman" w:hAnsi="Times New Roman" w:cs="Times New Roman"/>
                <w:sz w:val="21"/>
                <w:szCs w:val="21"/>
              </w:rPr>
              <w:t>соревнованиям</w:t>
            </w:r>
          </w:p>
        </w:tc>
        <w:tc>
          <w:tcPr>
            <w:tcW w:w="24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20" w:type="dxa"/>
            <w:vAlign w:val="bottom"/>
          </w:tcPr>
          <w:p w:rsidR="0008749B" w:rsidRDefault="0008749B">
            <w:pPr>
              <w:rPr>
                <w:sz w:val="20"/>
                <w:szCs w:val="20"/>
              </w:rPr>
            </w:pPr>
          </w:p>
        </w:tc>
        <w:tc>
          <w:tcPr>
            <w:tcW w:w="340" w:type="dxa"/>
            <w:tcBorders>
              <w:right w:val="single" w:sz="8" w:space="0" w:color="auto"/>
            </w:tcBorders>
            <w:vAlign w:val="bottom"/>
          </w:tcPr>
          <w:p w:rsidR="0008749B" w:rsidRDefault="0008749B">
            <w:pPr>
              <w:rPr>
                <w:sz w:val="20"/>
                <w:szCs w:val="20"/>
              </w:rPr>
            </w:pPr>
          </w:p>
        </w:tc>
        <w:tc>
          <w:tcPr>
            <w:tcW w:w="1420" w:type="dxa"/>
            <w:tcBorders>
              <w:right w:val="single" w:sz="8" w:space="0" w:color="auto"/>
            </w:tcBorders>
            <w:vAlign w:val="bottom"/>
          </w:tcPr>
          <w:p w:rsidR="0008749B" w:rsidRDefault="0008749B">
            <w:pPr>
              <w:rPr>
                <w:sz w:val="20"/>
                <w:szCs w:val="20"/>
              </w:rPr>
            </w:pPr>
          </w:p>
        </w:tc>
        <w:tc>
          <w:tcPr>
            <w:tcW w:w="200" w:type="dxa"/>
            <w:vAlign w:val="bottom"/>
          </w:tcPr>
          <w:p w:rsidR="0008749B" w:rsidRDefault="0008749B">
            <w:pPr>
              <w:rPr>
                <w:sz w:val="20"/>
                <w:szCs w:val="20"/>
              </w:rPr>
            </w:pPr>
          </w:p>
        </w:tc>
        <w:tc>
          <w:tcPr>
            <w:tcW w:w="700" w:type="dxa"/>
            <w:tcBorders>
              <w:right w:val="single" w:sz="8" w:space="0" w:color="auto"/>
            </w:tcBorders>
            <w:vAlign w:val="bottom"/>
          </w:tcPr>
          <w:p w:rsidR="0008749B" w:rsidRDefault="0008749B">
            <w:pPr>
              <w:rPr>
                <w:sz w:val="20"/>
                <w:szCs w:val="20"/>
              </w:rPr>
            </w:pPr>
          </w:p>
        </w:tc>
        <w:tc>
          <w:tcPr>
            <w:tcW w:w="222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69"/>
        </w:trPr>
        <w:tc>
          <w:tcPr>
            <w:tcW w:w="740" w:type="dxa"/>
            <w:tcBorders>
              <w:left w:val="single" w:sz="8" w:space="0" w:color="auto"/>
              <w:bottom w:val="single" w:sz="8" w:space="0" w:color="auto"/>
              <w:right w:val="single" w:sz="8" w:space="0" w:color="auto"/>
            </w:tcBorders>
            <w:vAlign w:val="bottom"/>
          </w:tcPr>
          <w:p w:rsidR="0008749B" w:rsidRDefault="0008749B">
            <w:pPr>
              <w:rPr>
                <w:sz w:val="5"/>
                <w:szCs w:val="5"/>
              </w:rPr>
            </w:pPr>
          </w:p>
        </w:tc>
        <w:tc>
          <w:tcPr>
            <w:tcW w:w="2800" w:type="dxa"/>
            <w:tcBorders>
              <w:bottom w:val="single" w:sz="8" w:space="0" w:color="auto"/>
              <w:right w:val="single" w:sz="8" w:space="0" w:color="auto"/>
            </w:tcBorders>
            <w:vAlign w:val="bottom"/>
          </w:tcPr>
          <w:p w:rsidR="0008749B" w:rsidRDefault="0008749B">
            <w:pPr>
              <w:rPr>
                <w:sz w:val="5"/>
                <w:szCs w:val="5"/>
              </w:rPr>
            </w:pPr>
          </w:p>
        </w:tc>
        <w:tc>
          <w:tcPr>
            <w:tcW w:w="240" w:type="dxa"/>
            <w:tcBorders>
              <w:bottom w:val="single" w:sz="8" w:space="0" w:color="auto"/>
            </w:tcBorders>
            <w:vAlign w:val="bottom"/>
          </w:tcPr>
          <w:p w:rsidR="0008749B" w:rsidRDefault="0008749B">
            <w:pPr>
              <w:rPr>
                <w:sz w:val="5"/>
                <w:szCs w:val="5"/>
              </w:rPr>
            </w:pPr>
          </w:p>
        </w:tc>
        <w:tc>
          <w:tcPr>
            <w:tcW w:w="780" w:type="dxa"/>
            <w:tcBorders>
              <w:bottom w:val="single" w:sz="8" w:space="0" w:color="auto"/>
              <w:right w:val="single" w:sz="8" w:space="0" w:color="auto"/>
            </w:tcBorders>
            <w:vAlign w:val="bottom"/>
          </w:tcPr>
          <w:p w:rsidR="0008749B" w:rsidRDefault="0008749B">
            <w:pPr>
              <w:rPr>
                <w:sz w:val="5"/>
                <w:szCs w:val="5"/>
              </w:rPr>
            </w:pPr>
          </w:p>
        </w:tc>
        <w:tc>
          <w:tcPr>
            <w:tcW w:w="820" w:type="dxa"/>
            <w:tcBorders>
              <w:bottom w:val="single" w:sz="8" w:space="0" w:color="auto"/>
            </w:tcBorders>
            <w:vAlign w:val="bottom"/>
          </w:tcPr>
          <w:p w:rsidR="0008749B" w:rsidRDefault="0008749B">
            <w:pPr>
              <w:rPr>
                <w:sz w:val="5"/>
                <w:szCs w:val="5"/>
              </w:rPr>
            </w:pPr>
          </w:p>
        </w:tc>
        <w:tc>
          <w:tcPr>
            <w:tcW w:w="340" w:type="dxa"/>
            <w:tcBorders>
              <w:bottom w:val="single" w:sz="8" w:space="0" w:color="auto"/>
              <w:right w:val="single" w:sz="8" w:space="0" w:color="auto"/>
            </w:tcBorders>
            <w:vAlign w:val="bottom"/>
          </w:tcPr>
          <w:p w:rsidR="0008749B" w:rsidRDefault="0008749B">
            <w:pPr>
              <w:rPr>
                <w:sz w:val="5"/>
                <w:szCs w:val="5"/>
              </w:rPr>
            </w:pPr>
          </w:p>
        </w:tc>
        <w:tc>
          <w:tcPr>
            <w:tcW w:w="1420" w:type="dxa"/>
            <w:tcBorders>
              <w:bottom w:val="single" w:sz="8" w:space="0" w:color="auto"/>
              <w:right w:val="single" w:sz="8" w:space="0" w:color="auto"/>
            </w:tcBorders>
            <w:vAlign w:val="bottom"/>
          </w:tcPr>
          <w:p w:rsidR="0008749B" w:rsidRDefault="0008749B">
            <w:pPr>
              <w:rPr>
                <w:sz w:val="5"/>
                <w:szCs w:val="5"/>
              </w:rPr>
            </w:pPr>
          </w:p>
        </w:tc>
        <w:tc>
          <w:tcPr>
            <w:tcW w:w="200" w:type="dxa"/>
            <w:tcBorders>
              <w:bottom w:val="single" w:sz="8" w:space="0" w:color="auto"/>
            </w:tcBorders>
            <w:vAlign w:val="bottom"/>
          </w:tcPr>
          <w:p w:rsidR="0008749B" w:rsidRDefault="0008749B">
            <w:pPr>
              <w:rPr>
                <w:sz w:val="5"/>
                <w:szCs w:val="5"/>
              </w:rPr>
            </w:pPr>
          </w:p>
        </w:tc>
        <w:tc>
          <w:tcPr>
            <w:tcW w:w="700" w:type="dxa"/>
            <w:tcBorders>
              <w:bottom w:val="single" w:sz="8" w:space="0" w:color="auto"/>
              <w:right w:val="single" w:sz="8" w:space="0" w:color="auto"/>
            </w:tcBorders>
            <w:vAlign w:val="bottom"/>
          </w:tcPr>
          <w:p w:rsidR="0008749B" w:rsidRDefault="0008749B">
            <w:pPr>
              <w:rPr>
                <w:sz w:val="5"/>
                <w:szCs w:val="5"/>
              </w:rPr>
            </w:pPr>
          </w:p>
        </w:tc>
        <w:tc>
          <w:tcPr>
            <w:tcW w:w="2220" w:type="dxa"/>
            <w:tcBorders>
              <w:right w:val="single" w:sz="8" w:space="0" w:color="auto"/>
            </w:tcBorders>
            <w:vAlign w:val="bottom"/>
          </w:tcPr>
          <w:p w:rsidR="0008749B" w:rsidRDefault="0008749B">
            <w:pPr>
              <w:rPr>
                <w:sz w:val="5"/>
                <w:szCs w:val="5"/>
              </w:rPr>
            </w:pPr>
          </w:p>
        </w:tc>
        <w:tc>
          <w:tcPr>
            <w:tcW w:w="0" w:type="dxa"/>
            <w:vAlign w:val="bottom"/>
          </w:tcPr>
          <w:p w:rsidR="0008749B" w:rsidRDefault="0008749B">
            <w:pPr>
              <w:rPr>
                <w:sz w:val="1"/>
                <w:szCs w:val="1"/>
              </w:rPr>
            </w:pPr>
          </w:p>
        </w:tc>
      </w:tr>
      <w:tr w:rsidR="0008749B">
        <w:trPr>
          <w:trHeight w:val="226"/>
        </w:trPr>
        <w:tc>
          <w:tcPr>
            <w:tcW w:w="740" w:type="dxa"/>
            <w:tcBorders>
              <w:left w:val="single" w:sz="8" w:space="0" w:color="auto"/>
              <w:right w:val="single" w:sz="8" w:space="0" w:color="auto"/>
            </w:tcBorders>
            <w:vAlign w:val="bottom"/>
          </w:tcPr>
          <w:p w:rsidR="0008749B" w:rsidRDefault="0008749B">
            <w:pPr>
              <w:spacing w:line="226" w:lineRule="exact"/>
              <w:ind w:right="274"/>
              <w:jc w:val="right"/>
              <w:rPr>
                <w:sz w:val="20"/>
                <w:szCs w:val="20"/>
              </w:rPr>
            </w:pPr>
            <w:r>
              <w:rPr>
                <w:rFonts w:ascii="Times New Roman" w:eastAsia="Times New Roman" w:hAnsi="Times New Roman" w:cs="Times New Roman"/>
                <w:sz w:val="21"/>
                <w:szCs w:val="21"/>
              </w:rPr>
              <w:t>1.4.</w:t>
            </w:r>
          </w:p>
        </w:tc>
        <w:tc>
          <w:tcPr>
            <w:tcW w:w="2800" w:type="dxa"/>
            <w:tcBorders>
              <w:right w:val="single" w:sz="8" w:space="0" w:color="auto"/>
            </w:tcBorders>
            <w:vAlign w:val="bottom"/>
          </w:tcPr>
          <w:p w:rsidR="0008749B" w:rsidRDefault="0008749B">
            <w:pPr>
              <w:spacing w:line="226" w:lineRule="exact"/>
              <w:ind w:left="20"/>
              <w:rPr>
                <w:sz w:val="20"/>
                <w:szCs w:val="20"/>
              </w:rPr>
            </w:pPr>
            <w:r>
              <w:rPr>
                <w:rFonts w:ascii="Times New Roman" w:eastAsia="Times New Roman" w:hAnsi="Times New Roman" w:cs="Times New Roman"/>
                <w:sz w:val="21"/>
                <w:szCs w:val="21"/>
              </w:rPr>
              <w:t>Тренировочные сборы по</w:t>
            </w:r>
          </w:p>
        </w:tc>
        <w:tc>
          <w:tcPr>
            <w:tcW w:w="240" w:type="dxa"/>
            <w:vAlign w:val="bottom"/>
          </w:tcPr>
          <w:p w:rsidR="0008749B" w:rsidRDefault="0008749B">
            <w:pPr>
              <w:rPr>
                <w:sz w:val="19"/>
                <w:szCs w:val="19"/>
              </w:rPr>
            </w:pPr>
          </w:p>
        </w:tc>
        <w:tc>
          <w:tcPr>
            <w:tcW w:w="780" w:type="dxa"/>
            <w:tcBorders>
              <w:right w:val="single" w:sz="8" w:space="0" w:color="auto"/>
            </w:tcBorders>
            <w:vAlign w:val="bottom"/>
          </w:tcPr>
          <w:p w:rsidR="0008749B" w:rsidRDefault="0008749B">
            <w:pPr>
              <w:rPr>
                <w:sz w:val="19"/>
                <w:szCs w:val="19"/>
              </w:rPr>
            </w:pPr>
          </w:p>
        </w:tc>
        <w:tc>
          <w:tcPr>
            <w:tcW w:w="820" w:type="dxa"/>
            <w:vAlign w:val="bottom"/>
          </w:tcPr>
          <w:p w:rsidR="0008749B" w:rsidRDefault="0008749B">
            <w:pPr>
              <w:rPr>
                <w:sz w:val="19"/>
                <w:szCs w:val="19"/>
              </w:rPr>
            </w:pPr>
          </w:p>
        </w:tc>
        <w:tc>
          <w:tcPr>
            <w:tcW w:w="340" w:type="dxa"/>
            <w:tcBorders>
              <w:right w:val="single" w:sz="8" w:space="0" w:color="auto"/>
            </w:tcBorders>
            <w:vAlign w:val="bottom"/>
          </w:tcPr>
          <w:p w:rsidR="0008749B" w:rsidRDefault="0008749B">
            <w:pPr>
              <w:rPr>
                <w:sz w:val="19"/>
                <w:szCs w:val="19"/>
              </w:rPr>
            </w:pPr>
          </w:p>
        </w:tc>
        <w:tc>
          <w:tcPr>
            <w:tcW w:w="1420" w:type="dxa"/>
            <w:tcBorders>
              <w:right w:val="single" w:sz="8" w:space="0" w:color="auto"/>
            </w:tcBorders>
            <w:vAlign w:val="bottom"/>
          </w:tcPr>
          <w:p w:rsidR="0008749B" w:rsidRDefault="0008749B">
            <w:pPr>
              <w:rPr>
                <w:sz w:val="19"/>
                <w:szCs w:val="19"/>
              </w:rPr>
            </w:pPr>
          </w:p>
        </w:tc>
        <w:tc>
          <w:tcPr>
            <w:tcW w:w="200" w:type="dxa"/>
            <w:vAlign w:val="bottom"/>
          </w:tcPr>
          <w:p w:rsidR="0008749B" w:rsidRDefault="0008749B">
            <w:pPr>
              <w:rPr>
                <w:sz w:val="19"/>
                <w:szCs w:val="19"/>
              </w:rPr>
            </w:pPr>
          </w:p>
        </w:tc>
        <w:tc>
          <w:tcPr>
            <w:tcW w:w="700" w:type="dxa"/>
            <w:tcBorders>
              <w:right w:val="single" w:sz="8" w:space="0" w:color="auto"/>
            </w:tcBorders>
            <w:vAlign w:val="bottom"/>
          </w:tcPr>
          <w:p w:rsidR="0008749B" w:rsidRDefault="0008749B">
            <w:pPr>
              <w:rPr>
                <w:sz w:val="19"/>
                <w:szCs w:val="19"/>
              </w:rPr>
            </w:pPr>
          </w:p>
        </w:tc>
        <w:tc>
          <w:tcPr>
            <w:tcW w:w="2220" w:type="dxa"/>
            <w:tcBorders>
              <w:right w:val="single" w:sz="8" w:space="0" w:color="auto"/>
            </w:tcBorders>
            <w:vAlign w:val="bottom"/>
          </w:tcPr>
          <w:p w:rsidR="0008749B" w:rsidRDefault="0008749B">
            <w:pPr>
              <w:rPr>
                <w:sz w:val="19"/>
                <w:szCs w:val="19"/>
              </w:rPr>
            </w:pPr>
          </w:p>
        </w:tc>
        <w:tc>
          <w:tcPr>
            <w:tcW w:w="0" w:type="dxa"/>
            <w:vAlign w:val="bottom"/>
          </w:tcPr>
          <w:p w:rsidR="0008749B" w:rsidRDefault="0008749B">
            <w:pPr>
              <w:rPr>
                <w:sz w:val="1"/>
                <w:szCs w:val="1"/>
              </w:rPr>
            </w:pPr>
          </w:p>
        </w:tc>
      </w:tr>
      <w:tr w:rsidR="0008749B">
        <w:trPr>
          <w:trHeight w:val="240"/>
        </w:trPr>
        <w:tc>
          <w:tcPr>
            <w:tcW w:w="740" w:type="dxa"/>
            <w:tcBorders>
              <w:left w:val="single" w:sz="8" w:space="0" w:color="auto"/>
              <w:right w:val="single" w:sz="8" w:space="0" w:color="auto"/>
            </w:tcBorders>
            <w:vAlign w:val="bottom"/>
          </w:tcPr>
          <w:p w:rsidR="0008749B" w:rsidRDefault="0008749B">
            <w:pPr>
              <w:rPr>
                <w:sz w:val="20"/>
                <w:szCs w:val="20"/>
              </w:rPr>
            </w:pPr>
          </w:p>
        </w:tc>
        <w:tc>
          <w:tcPr>
            <w:tcW w:w="2800" w:type="dxa"/>
            <w:tcBorders>
              <w:right w:val="single" w:sz="8" w:space="0" w:color="auto"/>
            </w:tcBorders>
            <w:vAlign w:val="bottom"/>
          </w:tcPr>
          <w:p w:rsidR="0008749B" w:rsidRDefault="0008749B">
            <w:pPr>
              <w:spacing w:line="240" w:lineRule="exact"/>
              <w:ind w:left="20"/>
              <w:rPr>
                <w:sz w:val="20"/>
                <w:szCs w:val="20"/>
              </w:rPr>
            </w:pPr>
            <w:r>
              <w:rPr>
                <w:rFonts w:ascii="Times New Roman" w:eastAsia="Times New Roman" w:hAnsi="Times New Roman" w:cs="Times New Roman"/>
                <w:sz w:val="21"/>
                <w:szCs w:val="21"/>
              </w:rPr>
              <w:t>подготовке к официальным</w:t>
            </w:r>
          </w:p>
        </w:tc>
        <w:tc>
          <w:tcPr>
            <w:tcW w:w="240" w:type="dxa"/>
            <w:vAlign w:val="bottom"/>
          </w:tcPr>
          <w:p w:rsidR="0008749B" w:rsidRDefault="0008749B">
            <w:pPr>
              <w:rPr>
                <w:sz w:val="20"/>
                <w:szCs w:val="20"/>
              </w:rPr>
            </w:pPr>
          </w:p>
        </w:tc>
        <w:tc>
          <w:tcPr>
            <w:tcW w:w="780" w:type="dxa"/>
            <w:vMerge w:val="restart"/>
            <w:tcBorders>
              <w:right w:val="single" w:sz="8" w:space="0" w:color="auto"/>
            </w:tcBorders>
            <w:vAlign w:val="bottom"/>
          </w:tcPr>
          <w:p w:rsidR="0008749B" w:rsidRDefault="0008749B">
            <w:pPr>
              <w:ind w:right="322"/>
              <w:jc w:val="right"/>
              <w:rPr>
                <w:sz w:val="20"/>
                <w:szCs w:val="20"/>
              </w:rPr>
            </w:pPr>
            <w:r>
              <w:rPr>
                <w:rFonts w:ascii="Times New Roman" w:eastAsia="Times New Roman" w:hAnsi="Times New Roman" w:cs="Times New Roman"/>
                <w:sz w:val="21"/>
                <w:szCs w:val="21"/>
              </w:rPr>
              <w:t>14</w:t>
            </w:r>
          </w:p>
        </w:tc>
        <w:tc>
          <w:tcPr>
            <w:tcW w:w="820" w:type="dxa"/>
            <w:vMerge w:val="restart"/>
            <w:vAlign w:val="bottom"/>
          </w:tcPr>
          <w:p w:rsidR="0008749B" w:rsidRDefault="0008749B">
            <w:pPr>
              <w:ind w:right="66"/>
              <w:jc w:val="right"/>
              <w:rPr>
                <w:sz w:val="20"/>
                <w:szCs w:val="20"/>
              </w:rPr>
            </w:pPr>
            <w:r>
              <w:rPr>
                <w:rFonts w:ascii="Times New Roman" w:eastAsia="Times New Roman" w:hAnsi="Times New Roman" w:cs="Times New Roman"/>
                <w:sz w:val="21"/>
                <w:szCs w:val="21"/>
              </w:rPr>
              <w:t>14</w:t>
            </w:r>
          </w:p>
        </w:tc>
        <w:tc>
          <w:tcPr>
            <w:tcW w:w="340" w:type="dxa"/>
            <w:tcBorders>
              <w:right w:val="single" w:sz="8" w:space="0" w:color="auto"/>
            </w:tcBorders>
            <w:vAlign w:val="bottom"/>
          </w:tcPr>
          <w:p w:rsidR="0008749B" w:rsidRDefault="0008749B">
            <w:pPr>
              <w:rPr>
                <w:sz w:val="20"/>
                <w:szCs w:val="20"/>
              </w:rPr>
            </w:pPr>
          </w:p>
        </w:tc>
        <w:tc>
          <w:tcPr>
            <w:tcW w:w="1420" w:type="dxa"/>
            <w:vMerge w:val="restart"/>
            <w:tcBorders>
              <w:right w:val="single" w:sz="8" w:space="0" w:color="auto"/>
            </w:tcBorders>
            <w:vAlign w:val="bottom"/>
          </w:tcPr>
          <w:p w:rsidR="0008749B" w:rsidRDefault="0008749B">
            <w:pPr>
              <w:ind w:right="545"/>
              <w:jc w:val="right"/>
              <w:rPr>
                <w:sz w:val="20"/>
                <w:szCs w:val="20"/>
              </w:rPr>
            </w:pPr>
            <w:r>
              <w:rPr>
                <w:rFonts w:ascii="Times New Roman" w:eastAsia="Times New Roman" w:hAnsi="Times New Roman" w:cs="Times New Roman"/>
                <w:sz w:val="21"/>
                <w:szCs w:val="21"/>
              </w:rPr>
              <w:t>14</w:t>
            </w:r>
          </w:p>
        </w:tc>
        <w:tc>
          <w:tcPr>
            <w:tcW w:w="200" w:type="dxa"/>
            <w:vAlign w:val="bottom"/>
          </w:tcPr>
          <w:p w:rsidR="0008749B" w:rsidRDefault="0008749B">
            <w:pPr>
              <w:rPr>
                <w:sz w:val="20"/>
                <w:szCs w:val="20"/>
              </w:rPr>
            </w:pPr>
          </w:p>
        </w:tc>
        <w:tc>
          <w:tcPr>
            <w:tcW w:w="700" w:type="dxa"/>
            <w:vMerge w:val="restart"/>
            <w:tcBorders>
              <w:right w:val="single" w:sz="8" w:space="0" w:color="auto"/>
            </w:tcBorders>
            <w:vAlign w:val="bottom"/>
          </w:tcPr>
          <w:p w:rsidR="0008749B" w:rsidRDefault="0008749B">
            <w:pPr>
              <w:ind w:right="340"/>
              <w:jc w:val="right"/>
              <w:rPr>
                <w:sz w:val="20"/>
                <w:szCs w:val="20"/>
              </w:rPr>
            </w:pPr>
            <w:r>
              <w:rPr>
                <w:rFonts w:ascii="Times New Roman" w:eastAsia="Times New Roman" w:hAnsi="Times New Roman" w:cs="Times New Roman"/>
                <w:sz w:val="21"/>
                <w:szCs w:val="21"/>
              </w:rPr>
              <w:t>-</w:t>
            </w:r>
          </w:p>
        </w:tc>
        <w:tc>
          <w:tcPr>
            <w:tcW w:w="2220" w:type="dxa"/>
            <w:tcBorders>
              <w:right w:val="single" w:sz="8" w:space="0" w:color="auto"/>
            </w:tcBorders>
            <w:vAlign w:val="bottom"/>
          </w:tcPr>
          <w:p w:rsidR="0008749B" w:rsidRDefault="0008749B">
            <w:pPr>
              <w:rPr>
                <w:sz w:val="20"/>
                <w:szCs w:val="20"/>
              </w:rPr>
            </w:pPr>
          </w:p>
        </w:tc>
        <w:tc>
          <w:tcPr>
            <w:tcW w:w="0" w:type="dxa"/>
            <w:vAlign w:val="bottom"/>
          </w:tcPr>
          <w:p w:rsidR="0008749B" w:rsidRDefault="0008749B">
            <w:pPr>
              <w:rPr>
                <w:sz w:val="1"/>
                <w:szCs w:val="1"/>
              </w:rPr>
            </w:pPr>
          </w:p>
        </w:tc>
      </w:tr>
      <w:tr w:rsidR="0008749B">
        <w:trPr>
          <w:trHeight w:val="120"/>
        </w:trPr>
        <w:tc>
          <w:tcPr>
            <w:tcW w:w="740" w:type="dxa"/>
            <w:tcBorders>
              <w:left w:val="single" w:sz="8" w:space="0" w:color="auto"/>
              <w:right w:val="single" w:sz="8" w:space="0" w:color="auto"/>
            </w:tcBorders>
            <w:vAlign w:val="bottom"/>
          </w:tcPr>
          <w:p w:rsidR="0008749B" w:rsidRDefault="0008749B">
            <w:pPr>
              <w:rPr>
                <w:sz w:val="10"/>
                <w:szCs w:val="10"/>
              </w:rPr>
            </w:pPr>
          </w:p>
        </w:tc>
        <w:tc>
          <w:tcPr>
            <w:tcW w:w="280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1"/>
                <w:szCs w:val="21"/>
              </w:rPr>
              <w:t>соревнованиям субъекта</w:t>
            </w:r>
          </w:p>
        </w:tc>
        <w:tc>
          <w:tcPr>
            <w:tcW w:w="240" w:type="dxa"/>
            <w:vAlign w:val="bottom"/>
          </w:tcPr>
          <w:p w:rsidR="0008749B" w:rsidRDefault="0008749B">
            <w:pPr>
              <w:rPr>
                <w:sz w:val="10"/>
                <w:szCs w:val="10"/>
              </w:rPr>
            </w:pPr>
          </w:p>
        </w:tc>
        <w:tc>
          <w:tcPr>
            <w:tcW w:w="780" w:type="dxa"/>
            <w:vMerge/>
            <w:tcBorders>
              <w:right w:val="single" w:sz="8" w:space="0" w:color="auto"/>
            </w:tcBorders>
            <w:vAlign w:val="bottom"/>
          </w:tcPr>
          <w:p w:rsidR="0008749B" w:rsidRDefault="0008749B">
            <w:pPr>
              <w:rPr>
                <w:sz w:val="10"/>
                <w:szCs w:val="10"/>
              </w:rPr>
            </w:pPr>
          </w:p>
        </w:tc>
        <w:tc>
          <w:tcPr>
            <w:tcW w:w="820" w:type="dxa"/>
            <w:vMerge/>
            <w:vAlign w:val="bottom"/>
          </w:tcPr>
          <w:p w:rsidR="0008749B" w:rsidRDefault="0008749B">
            <w:pPr>
              <w:rPr>
                <w:sz w:val="10"/>
                <w:szCs w:val="10"/>
              </w:rPr>
            </w:pPr>
          </w:p>
        </w:tc>
        <w:tc>
          <w:tcPr>
            <w:tcW w:w="340" w:type="dxa"/>
            <w:tcBorders>
              <w:right w:val="single" w:sz="8" w:space="0" w:color="auto"/>
            </w:tcBorders>
            <w:vAlign w:val="bottom"/>
          </w:tcPr>
          <w:p w:rsidR="0008749B" w:rsidRDefault="0008749B">
            <w:pPr>
              <w:rPr>
                <w:sz w:val="10"/>
                <w:szCs w:val="10"/>
              </w:rPr>
            </w:pPr>
          </w:p>
        </w:tc>
        <w:tc>
          <w:tcPr>
            <w:tcW w:w="1420" w:type="dxa"/>
            <w:vMerge/>
            <w:tcBorders>
              <w:right w:val="single" w:sz="8" w:space="0" w:color="auto"/>
            </w:tcBorders>
            <w:vAlign w:val="bottom"/>
          </w:tcPr>
          <w:p w:rsidR="0008749B" w:rsidRDefault="0008749B">
            <w:pPr>
              <w:rPr>
                <w:sz w:val="10"/>
                <w:szCs w:val="10"/>
              </w:rPr>
            </w:pPr>
          </w:p>
        </w:tc>
        <w:tc>
          <w:tcPr>
            <w:tcW w:w="200" w:type="dxa"/>
            <w:vAlign w:val="bottom"/>
          </w:tcPr>
          <w:p w:rsidR="0008749B" w:rsidRDefault="0008749B">
            <w:pPr>
              <w:rPr>
                <w:sz w:val="10"/>
                <w:szCs w:val="10"/>
              </w:rPr>
            </w:pPr>
          </w:p>
        </w:tc>
        <w:tc>
          <w:tcPr>
            <w:tcW w:w="700" w:type="dxa"/>
            <w:vMerge/>
            <w:tcBorders>
              <w:right w:val="single" w:sz="8" w:space="0" w:color="auto"/>
            </w:tcBorders>
            <w:vAlign w:val="bottom"/>
          </w:tcPr>
          <w:p w:rsidR="0008749B" w:rsidRDefault="0008749B">
            <w:pPr>
              <w:rPr>
                <w:sz w:val="10"/>
                <w:szCs w:val="10"/>
              </w:rPr>
            </w:pPr>
          </w:p>
        </w:tc>
        <w:tc>
          <w:tcPr>
            <w:tcW w:w="2220" w:type="dxa"/>
            <w:tcBorders>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122"/>
        </w:trPr>
        <w:tc>
          <w:tcPr>
            <w:tcW w:w="740" w:type="dxa"/>
            <w:tcBorders>
              <w:left w:val="single" w:sz="8" w:space="0" w:color="auto"/>
              <w:right w:val="single" w:sz="8" w:space="0" w:color="auto"/>
            </w:tcBorders>
            <w:vAlign w:val="bottom"/>
          </w:tcPr>
          <w:p w:rsidR="0008749B" w:rsidRDefault="0008749B">
            <w:pPr>
              <w:rPr>
                <w:sz w:val="10"/>
                <w:szCs w:val="10"/>
              </w:rPr>
            </w:pPr>
          </w:p>
        </w:tc>
        <w:tc>
          <w:tcPr>
            <w:tcW w:w="2800" w:type="dxa"/>
            <w:vMerge/>
            <w:tcBorders>
              <w:right w:val="single" w:sz="8" w:space="0" w:color="auto"/>
            </w:tcBorders>
            <w:vAlign w:val="bottom"/>
          </w:tcPr>
          <w:p w:rsidR="0008749B" w:rsidRDefault="0008749B">
            <w:pPr>
              <w:rPr>
                <w:sz w:val="10"/>
                <w:szCs w:val="10"/>
              </w:rPr>
            </w:pPr>
          </w:p>
        </w:tc>
        <w:tc>
          <w:tcPr>
            <w:tcW w:w="240" w:type="dxa"/>
            <w:vAlign w:val="bottom"/>
          </w:tcPr>
          <w:p w:rsidR="0008749B" w:rsidRDefault="0008749B">
            <w:pPr>
              <w:rPr>
                <w:sz w:val="10"/>
                <w:szCs w:val="10"/>
              </w:rPr>
            </w:pPr>
          </w:p>
        </w:tc>
        <w:tc>
          <w:tcPr>
            <w:tcW w:w="780" w:type="dxa"/>
            <w:tcBorders>
              <w:right w:val="single" w:sz="8" w:space="0" w:color="auto"/>
            </w:tcBorders>
            <w:vAlign w:val="bottom"/>
          </w:tcPr>
          <w:p w:rsidR="0008749B" w:rsidRDefault="0008749B">
            <w:pPr>
              <w:rPr>
                <w:sz w:val="10"/>
                <w:szCs w:val="10"/>
              </w:rPr>
            </w:pPr>
          </w:p>
        </w:tc>
        <w:tc>
          <w:tcPr>
            <w:tcW w:w="820" w:type="dxa"/>
            <w:vAlign w:val="bottom"/>
          </w:tcPr>
          <w:p w:rsidR="0008749B" w:rsidRDefault="0008749B">
            <w:pPr>
              <w:rPr>
                <w:sz w:val="10"/>
                <w:szCs w:val="10"/>
              </w:rPr>
            </w:pPr>
          </w:p>
        </w:tc>
        <w:tc>
          <w:tcPr>
            <w:tcW w:w="340" w:type="dxa"/>
            <w:tcBorders>
              <w:right w:val="single" w:sz="8" w:space="0" w:color="auto"/>
            </w:tcBorders>
            <w:vAlign w:val="bottom"/>
          </w:tcPr>
          <w:p w:rsidR="0008749B" w:rsidRDefault="0008749B">
            <w:pPr>
              <w:rPr>
                <w:sz w:val="10"/>
                <w:szCs w:val="10"/>
              </w:rPr>
            </w:pPr>
          </w:p>
        </w:tc>
        <w:tc>
          <w:tcPr>
            <w:tcW w:w="1420" w:type="dxa"/>
            <w:tcBorders>
              <w:right w:val="single" w:sz="8" w:space="0" w:color="auto"/>
            </w:tcBorders>
            <w:vAlign w:val="bottom"/>
          </w:tcPr>
          <w:p w:rsidR="0008749B" w:rsidRDefault="0008749B">
            <w:pPr>
              <w:rPr>
                <w:sz w:val="10"/>
                <w:szCs w:val="10"/>
              </w:rPr>
            </w:pPr>
          </w:p>
        </w:tc>
        <w:tc>
          <w:tcPr>
            <w:tcW w:w="200" w:type="dxa"/>
            <w:vAlign w:val="bottom"/>
          </w:tcPr>
          <w:p w:rsidR="0008749B" w:rsidRDefault="0008749B">
            <w:pPr>
              <w:rPr>
                <w:sz w:val="10"/>
                <w:szCs w:val="10"/>
              </w:rPr>
            </w:pPr>
          </w:p>
        </w:tc>
        <w:tc>
          <w:tcPr>
            <w:tcW w:w="700" w:type="dxa"/>
            <w:tcBorders>
              <w:right w:val="single" w:sz="8" w:space="0" w:color="auto"/>
            </w:tcBorders>
            <w:vAlign w:val="bottom"/>
          </w:tcPr>
          <w:p w:rsidR="0008749B" w:rsidRDefault="0008749B">
            <w:pPr>
              <w:rPr>
                <w:sz w:val="10"/>
                <w:szCs w:val="10"/>
              </w:rPr>
            </w:pPr>
          </w:p>
        </w:tc>
        <w:tc>
          <w:tcPr>
            <w:tcW w:w="2220" w:type="dxa"/>
            <w:tcBorders>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244"/>
        </w:trPr>
        <w:tc>
          <w:tcPr>
            <w:tcW w:w="74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800" w:type="dxa"/>
            <w:tcBorders>
              <w:bottom w:val="single" w:sz="8" w:space="0" w:color="auto"/>
              <w:right w:val="single" w:sz="8" w:space="0" w:color="auto"/>
            </w:tcBorders>
            <w:vAlign w:val="bottom"/>
          </w:tcPr>
          <w:p w:rsidR="0008749B" w:rsidRDefault="0008749B">
            <w:pPr>
              <w:spacing w:line="240" w:lineRule="exact"/>
              <w:ind w:left="20"/>
              <w:rPr>
                <w:sz w:val="20"/>
                <w:szCs w:val="20"/>
              </w:rPr>
            </w:pPr>
            <w:r>
              <w:rPr>
                <w:rFonts w:ascii="Times New Roman" w:eastAsia="Times New Roman" w:hAnsi="Times New Roman" w:cs="Times New Roman"/>
                <w:sz w:val="21"/>
                <w:szCs w:val="21"/>
              </w:rPr>
              <w:t>Российской Федерации</w:t>
            </w:r>
          </w:p>
        </w:tc>
        <w:tc>
          <w:tcPr>
            <w:tcW w:w="240" w:type="dxa"/>
            <w:tcBorders>
              <w:bottom w:val="single" w:sz="8" w:space="0" w:color="auto"/>
            </w:tcBorders>
            <w:vAlign w:val="bottom"/>
          </w:tcPr>
          <w:p w:rsidR="0008749B" w:rsidRDefault="0008749B">
            <w:pPr>
              <w:rPr>
                <w:sz w:val="21"/>
                <w:szCs w:val="21"/>
              </w:rPr>
            </w:pPr>
          </w:p>
        </w:tc>
        <w:tc>
          <w:tcPr>
            <w:tcW w:w="780" w:type="dxa"/>
            <w:tcBorders>
              <w:bottom w:val="single" w:sz="8" w:space="0" w:color="auto"/>
              <w:right w:val="single" w:sz="8" w:space="0" w:color="auto"/>
            </w:tcBorders>
            <w:vAlign w:val="bottom"/>
          </w:tcPr>
          <w:p w:rsidR="0008749B" w:rsidRDefault="0008749B">
            <w:pPr>
              <w:rPr>
                <w:sz w:val="21"/>
                <w:szCs w:val="21"/>
              </w:rPr>
            </w:pPr>
          </w:p>
        </w:tc>
        <w:tc>
          <w:tcPr>
            <w:tcW w:w="820" w:type="dxa"/>
            <w:tcBorders>
              <w:bottom w:val="single" w:sz="8" w:space="0" w:color="auto"/>
            </w:tcBorders>
            <w:vAlign w:val="bottom"/>
          </w:tcPr>
          <w:p w:rsidR="0008749B" w:rsidRDefault="0008749B">
            <w:pPr>
              <w:rPr>
                <w:sz w:val="21"/>
                <w:szCs w:val="21"/>
              </w:rPr>
            </w:pPr>
          </w:p>
        </w:tc>
        <w:tc>
          <w:tcPr>
            <w:tcW w:w="340" w:type="dxa"/>
            <w:tcBorders>
              <w:bottom w:val="single" w:sz="8" w:space="0" w:color="auto"/>
              <w:right w:val="single" w:sz="8" w:space="0" w:color="auto"/>
            </w:tcBorders>
            <w:vAlign w:val="bottom"/>
          </w:tcPr>
          <w:p w:rsidR="0008749B" w:rsidRDefault="0008749B">
            <w:pPr>
              <w:rPr>
                <w:sz w:val="21"/>
                <w:szCs w:val="21"/>
              </w:rPr>
            </w:pPr>
          </w:p>
        </w:tc>
        <w:tc>
          <w:tcPr>
            <w:tcW w:w="1420" w:type="dxa"/>
            <w:tcBorders>
              <w:bottom w:val="single" w:sz="8" w:space="0" w:color="auto"/>
              <w:right w:val="single" w:sz="8" w:space="0" w:color="auto"/>
            </w:tcBorders>
            <w:vAlign w:val="bottom"/>
          </w:tcPr>
          <w:p w:rsidR="0008749B" w:rsidRDefault="0008749B">
            <w:pPr>
              <w:rPr>
                <w:sz w:val="21"/>
                <w:szCs w:val="21"/>
              </w:rPr>
            </w:pPr>
          </w:p>
        </w:tc>
        <w:tc>
          <w:tcPr>
            <w:tcW w:w="200" w:type="dxa"/>
            <w:tcBorders>
              <w:bottom w:val="single" w:sz="8" w:space="0" w:color="auto"/>
            </w:tcBorders>
            <w:vAlign w:val="bottom"/>
          </w:tcPr>
          <w:p w:rsidR="0008749B" w:rsidRDefault="0008749B">
            <w:pPr>
              <w:rPr>
                <w:sz w:val="21"/>
                <w:szCs w:val="21"/>
              </w:rPr>
            </w:pPr>
          </w:p>
        </w:tc>
        <w:tc>
          <w:tcPr>
            <w:tcW w:w="700" w:type="dxa"/>
            <w:tcBorders>
              <w:bottom w:val="single" w:sz="8" w:space="0" w:color="auto"/>
              <w:right w:val="single" w:sz="8" w:space="0" w:color="auto"/>
            </w:tcBorders>
            <w:vAlign w:val="bottom"/>
          </w:tcPr>
          <w:p w:rsidR="0008749B" w:rsidRDefault="0008749B">
            <w:pPr>
              <w:rPr>
                <w:sz w:val="21"/>
                <w:szCs w:val="21"/>
              </w:rPr>
            </w:pPr>
          </w:p>
        </w:tc>
        <w:tc>
          <w:tcPr>
            <w:tcW w:w="2220" w:type="dxa"/>
            <w:tcBorders>
              <w:bottom w:val="single" w:sz="8" w:space="0" w:color="auto"/>
              <w:right w:val="single" w:sz="8" w:space="0" w:color="auto"/>
            </w:tcBorders>
            <w:vAlign w:val="bottom"/>
          </w:tcPr>
          <w:p w:rsidR="0008749B" w:rsidRDefault="0008749B">
            <w:pPr>
              <w:rPr>
                <w:sz w:val="21"/>
                <w:szCs w:val="21"/>
              </w:rPr>
            </w:pPr>
          </w:p>
        </w:tc>
        <w:tc>
          <w:tcPr>
            <w:tcW w:w="0" w:type="dxa"/>
            <w:vAlign w:val="bottom"/>
          </w:tcPr>
          <w:p w:rsidR="0008749B" w:rsidRDefault="0008749B">
            <w:pPr>
              <w:rPr>
                <w:sz w:val="1"/>
                <w:szCs w:val="1"/>
              </w:rPr>
            </w:pPr>
          </w:p>
        </w:tc>
      </w:tr>
      <w:tr w:rsidR="0008749B">
        <w:trPr>
          <w:trHeight w:val="259"/>
        </w:trPr>
        <w:tc>
          <w:tcPr>
            <w:tcW w:w="740" w:type="dxa"/>
            <w:tcBorders>
              <w:left w:val="single" w:sz="8" w:space="0" w:color="auto"/>
            </w:tcBorders>
            <w:vAlign w:val="bottom"/>
          </w:tcPr>
          <w:p w:rsidR="0008749B" w:rsidRDefault="0008749B"/>
        </w:tc>
        <w:tc>
          <w:tcPr>
            <w:tcW w:w="6400" w:type="dxa"/>
            <w:gridSpan w:val="6"/>
            <w:vAlign w:val="bottom"/>
          </w:tcPr>
          <w:p w:rsidR="0008749B" w:rsidRDefault="0008749B">
            <w:pPr>
              <w:ind w:left="2274"/>
              <w:jc w:val="center"/>
              <w:rPr>
                <w:sz w:val="20"/>
                <w:szCs w:val="20"/>
              </w:rPr>
            </w:pPr>
            <w:r>
              <w:rPr>
                <w:rFonts w:ascii="Times New Roman" w:eastAsia="Times New Roman" w:hAnsi="Times New Roman" w:cs="Times New Roman"/>
                <w:sz w:val="21"/>
                <w:szCs w:val="21"/>
              </w:rPr>
              <w:t>2. Специальные тренировочные сборы</w:t>
            </w:r>
          </w:p>
        </w:tc>
        <w:tc>
          <w:tcPr>
            <w:tcW w:w="200" w:type="dxa"/>
            <w:vAlign w:val="bottom"/>
          </w:tcPr>
          <w:p w:rsidR="0008749B" w:rsidRDefault="0008749B"/>
        </w:tc>
        <w:tc>
          <w:tcPr>
            <w:tcW w:w="700" w:type="dxa"/>
            <w:vAlign w:val="bottom"/>
          </w:tcPr>
          <w:p w:rsidR="0008749B" w:rsidRDefault="0008749B"/>
        </w:tc>
        <w:tc>
          <w:tcPr>
            <w:tcW w:w="2220" w:type="dxa"/>
            <w:tcBorders>
              <w:right w:val="single" w:sz="8" w:space="0" w:color="auto"/>
            </w:tcBorders>
            <w:vAlign w:val="bottom"/>
          </w:tcPr>
          <w:p w:rsidR="0008749B" w:rsidRDefault="0008749B"/>
        </w:tc>
        <w:tc>
          <w:tcPr>
            <w:tcW w:w="0" w:type="dxa"/>
            <w:vAlign w:val="bottom"/>
          </w:tcPr>
          <w:p w:rsidR="0008749B" w:rsidRDefault="0008749B">
            <w:pPr>
              <w:rPr>
                <w:sz w:val="1"/>
                <w:szCs w:val="1"/>
              </w:rPr>
            </w:pPr>
          </w:p>
        </w:tc>
      </w:tr>
      <w:tr w:rsidR="0008749B">
        <w:trPr>
          <w:trHeight w:val="40"/>
        </w:trPr>
        <w:tc>
          <w:tcPr>
            <w:tcW w:w="740" w:type="dxa"/>
            <w:tcBorders>
              <w:left w:val="single" w:sz="8" w:space="0" w:color="auto"/>
              <w:bottom w:val="single" w:sz="8" w:space="0" w:color="auto"/>
            </w:tcBorders>
            <w:vAlign w:val="bottom"/>
          </w:tcPr>
          <w:p w:rsidR="0008749B" w:rsidRDefault="0008749B">
            <w:pPr>
              <w:rPr>
                <w:sz w:val="3"/>
                <w:szCs w:val="3"/>
              </w:rPr>
            </w:pPr>
          </w:p>
        </w:tc>
        <w:tc>
          <w:tcPr>
            <w:tcW w:w="3040" w:type="dxa"/>
            <w:gridSpan w:val="2"/>
            <w:tcBorders>
              <w:bottom w:val="single" w:sz="8" w:space="0" w:color="auto"/>
            </w:tcBorders>
            <w:vAlign w:val="bottom"/>
          </w:tcPr>
          <w:p w:rsidR="0008749B" w:rsidRDefault="0008749B">
            <w:pPr>
              <w:rPr>
                <w:sz w:val="3"/>
                <w:szCs w:val="3"/>
              </w:rPr>
            </w:pPr>
          </w:p>
        </w:tc>
        <w:tc>
          <w:tcPr>
            <w:tcW w:w="780" w:type="dxa"/>
            <w:tcBorders>
              <w:bottom w:val="single" w:sz="8" w:space="0" w:color="auto"/>
            </w:tcBorders>
            <w:vAlign w:val="bottom"/>
          </w:tcPr>
          <w:p w:rsidR="0008749B" w:rsidRDefault="0008749B">
            <w:pPr>
              <w:rPr>
                <w:sz w:val="3"/>
                <w:szCs w:val="3"/>
              </w:rPr>
            </w:pPr>
          </w:p>
        </w:tc>
        <w:tc>
          <w:tcPr>
            <w:tcW w:w="820" w:type="dxa"/>
            <w:tcBorders>
              <w:bottom w:val="single" w:sz="8" w:space="0" w:color="auto"/>
            </w:tcBorders>
            <w:vAlign w:val="bottom"/>
          </w:tcPr>
          <w:p w:rsidR="0008749B" w:rsidRDefault="0008749B">
            <w:pPr>
              <w:rPr>
                <w:sz w:val="3"/>
                <w:szCs w:val="3"/>
              </w:rPr>
            </w:pPr>
          </w:p>
        </w:tc>
        <w:tc>
          <w:tcPr>
            <w:tcW w:w="340" w:type="dxa"/>
            <w:tcBorders>
              <w:bottom w:val="single" w:sz="8" w:space="0" w:color="auto"/>
            </w:tcBorders>
            <w:vAlign w:val="bottom"/>
          </w:tcPr>
          <w:p w:rsidR="0008749B" w:rsidRDefault="0008749B">
            <w:pPr>
              <w:rPr>
                <w:sz w:val="3"/>
                <w:szCs w:val="3"/>
              </w:rPr>
            </w:pPr>
          </w:p>
        </w:tc>
        <w:tc>
          <w:tcPr>
            <w:tcW w:w="1420" w:type="dxa"/>
            <w:tcBorders>
              <w:bottom w:val="single" w:sz="8" w:space="0" w:color="auto"/>
            </w:tcBorders>
            <w:vAlign w:val="bottom"/>
          </w:tcPr>
          <w:p w:rsidR="0008749B" w:rsidRDefault="0008749B">
            <w:pPr>
              <w:rPr>
                <w:sz w:val="3"/>
                <w:szCs w:val="3"/>
              </w:rPr>
            </w:pPr>
          </w:p>
        </w:tc>
        <w:tc>
          <w:tcPr>
            <w:tcW w:w="200" w:type="dxa"/>
            <w:tcBorders>
              <w:bottom w:val="single" w:sz="8" w:space="0" w:color="auto"/>
            </w:tcBorders>
            <w:vAlign w:val="bottom"/>
          </w:tcPr>
          <w:p w:rsidR="0008749B" w:rsidRDefault="0008749B">
            <w:pPr>
              <w:rPr>
                <w:sz w:val="3"/>
                <w:szCs w:val="3"/>
              </w:rPr>
            </w:pPr>
          </w:p>
        </w:tc>
        <w:tc>
          <w:tcPr>
            <w:tcW w:w="700" w:type="dxa"/>
            <w:tcBorders>
              <w:bottom w:val="single" w:sz="8" w:space="0" w:color="auto"/>
            </w:tcBorders>
            <w:vAlign w:val="bottom"/>
          </w:tcPr>
          <w:p w:rsidR="0008749B" w:rsidRDefault="0008749B">
            <w:pPr>
              <w:rPr>
                <w:sz w:val="3"/>
                <w:szCs w:val="3"/>
              </w:rPr>
            </w:pPr>
          </w:p>
        </w:tc>
        <w:tc>
          <w:tcPr>
            <w:tcW w:w="2220" w:type="dxa"/>
            <w:tcBorders>
              <w:bottom w:val="single" w:sz="8" w:space="0" w:color="auto"/>
              <w:right w:val="single" w:sz="8" w:space="0" w:color="auto"/>
            </w:tcBorders>
            <w:vAlign w:val="bottom"/>
          </w:tcPr>
          <w:p w:rsidR="0008749B" w:rsidRDefault="0008749B">
            <w:pPr>
              <w:rPr>
                <w:sz w:val="3"/>
                <w:szCs w:val="3"/>
              </w:rPr>
            </w:pPr>
          </w:p>
        </w:tc>
        <w:tc>
          <w:tcPr>
            <w:tcW w:w="0" w:type="dxa"/>
            <w:vAlign w:val="bottom"/>
          </w:tcPr>
          <w:p w:rsidR="0008749B" w:rsidRDefault="0008749B">
            <w:pPr>
              <w:rPr>
                <w:sz w:val="1"/>
                <w:szCs w:val="1"/>
              </w:rPr>
            </w:pPr>
          </w:p>
        </w:tc>
      </w:tr>
      <w:tr w:rsidR="0008749B">
        <w:trPr>
          <w:trHeight w:val="226"/>
        </w:trPr>
        <w:tc>
          <w:tcPr>
            <w:tcW w:w="740" w:type="dxa"/>
            <w:tcBorders>
              <w:left w:val="single" w:sz="8" w:space="0" w:color="auto"/>
              <w:right w:val="single" w:sz="8" w:space="0" w:color="auto"/>
            </w:tcBorders>
            <w:vAlign w:val="bottom"/>
          </w:tcPr>
          <w:p w:rsidR="0008749B" w:rsidRDefault="0008749B">
            <w:pPr>
              <w:spacing w:line="226" w:lineRule="exact"/>
              <w:ind w:right="274"/>
              <w:jc w:val="right"/>
              <w:rPr>
                <w:sz w:val="20"/>
                <w:szCs w:val="20"/>
              </w:rPr>
            </w:pPr>
            <w:r>
              <w:rPr>
                <w:rFonts w:ascii="Times New Roman" w:eastAsia="Times New Roman" w:hAnsi="Times New Roman" w:cs="Times New Roman"/>
                <w:sz w:val="21"/>
                <w:szCs w:val="21"/>
              </w:rPr>
              <w:t>2.1.</w:t>
            </w:r>
          </w:p>
        </w:tc>
        <w:tc>
          <w:tcPr>
            <w:tcW w:w="2800" w:type="dxa"/>
            <w:tcBorders>
              <w:right w:val="single" w:sz="8" w:space="0" w:color="auto"/>
            </w:tcBorders>
            <w:vAlign w:val="bottom"/>
          </w:tcPr>
          <w:p w:rsidR="0008749B" w:rsidRDefault="0008749B">
            <w:pPr>
              <w:spacing w:line="226" w:lineRule="exact"/>
              <w:ind w:left="20"/>
              <w:rPr>
                <w:sz w:val="20"/>
                <w:szCs w:val="20"/>
              </w:rPr>
            </w:pPr>
            <w:r>
              <w:rPr>
                <w:rFonts w:ascii="Times New Roman" w:eastAsia="Times New Roman" w:hAnsi="Times New Roman" w:cs="Times New Roman"/>
                <w:sz w:val="21"/>
                <w:szCs w:val="21"/>
              </w:rPr>
              <w:t>Тренировочные сборы по</w:t>
            </w:r>
          </w:p>
        </w:tc>
        <w:tc>
          <w:tcPr>
            <w:tcW w:w="240" w:type="dxa"/>
            <w:vAlign w:val="bottom"/>
          </w:tcPr>
          <w:p w:rsidR="0008749B" w:rsidRDefault="0008749B">
            <w:pPr>
              <w:rPr>
                <w:sz w:val="19"/>
                <w:szCs w:val="19"/>
              </w:rPr>
            </w:pPr>
          </w:p>
        </w:tc>
        <w:tc>
          <w:tcPr>
            <w:tcW w:w="780" w:type="dxa"/>
            <w:tcBorders>
              <w:right w:val="single" w:sz="8" w:space="0" w:color="auto"/>
            </w:tcBorders>
            <w:vAlign w:val="bottom"/>
          </w:tcPr>
          <w:p w:rsidR="0008749B" w:rsidRDefault="0008749B">
            <w:pPr>
              <w:rPr>
                <w:sz w:val="19"/>
                <w:szCs w:val="19"/>
              </w:rPr>
            </w:pPr>
          </w:p>
        </w:tc>
        <w:tc>
          <w:tcPr>
            <w:tcW w:w="820" w:type="dxa"/>
            <w:vAlign w:val="bottom"/>
          </w:tcPr>
          <w:p w:rsidR="0008749B" w:rsidRDefault="0008749B">
            <w:pPr>
              <w:rPr>
                <w:sz w:val="19"/>
                <w:szCs w:val="19"/>
              </w:rPr>
            </w:pPr>
          </w:p>
        </w:tc>
        <w:tc>
          <w:tcPr>
            <w:tcW w:w="340" w:type="dxa"/>
            <w:tcBorders>
              <w:right w:val="single" w:sz="8" w:space="0" w:color="auto"/>
            </w:tcBorders>
            <w:vAlign w:val="bottom"/>
          </w:tcPr>
          <w:p w:rsidR="0008749B" w:rsidRDefault="0008749B">
            <w:pPr>
              <w:rPr>
                <w:sz w:val="19"/>
                <w:szCs w:val="19"/>
              </w:rPr>
            </w:pPr>
          </w:p>
        </w:tc>
        <w:tc>
          <w:tcPr>
            <w:tcW w:w="1420" w:type="dxa"/>
            <w:tcBorders>
              <w:right w:val="single" w:sz="8" w:space="0" w:color="auto"/>
            </w:tcBorders>
            <w:vAlign w:val="bottom"/>
          </w:tcPr>
          <w:p w:rsidR="0008749B" w:rsidRDefault="0008749B">
            <w:pPr>
              <w:rPr>
                <w:sz w:val="19"/>
                <w:szCs w:val="19"/>
              </w:rPr>
            </w:pPr>
          </w:p>
        </w:tc>
        <w:tc>
          <w:tcPr>
            <w:tcW w:w="200" w:type="dxa"/>
            <w:vAlign w:val="bottom"/>
          </w:tcPr>
          <w:p w:rsidR="0008749B" w:rsidRDefault="0008749B">
            <w:pPr>
              <w:rPr>
                <w:sz w:val="19"/>
                <w:szCs w:val="19"/>
              </w:rPr>
            </w:pPr>
          </w:p>
        </w:tc>
        <w:tc>
          <w:tcPr>
            <w:tcW w:w="700" w:type="dxa"/>
            <w:tcBorders>
              <w:right w:val="single" w:sz="8" w:space="0" w:color="auto"/>
            </w:tcBorders>
            <w:vAlign w:val="bottom"/>
          </w:tcPr>
          <w:p w:rsidR="0008749B" w:rsidRDefault="0008749B">
            <w:pPr>
              <w:rPr>
                <w:sz w:val="19"/>
                <w:szCs w:val="19"/>
              </w:rPr>
            </w:pPr>
          </w:p>
        </w:tc>
        <w:tc>
          <w:tcPr>
            <w:tcW w:w="2220" w:type="dxa"/>
            <w:tcBorders>
              <w:right w:val="single" w:sz="8" w:space="0" w:color="auto"/>
            </w:tcBorders>
            <w:vAlign w:val="bottom"/>
          </w:tcPr>
          <w:p w:rsidR="0008749B" w:rsidRDefault="0008749B">
            <w:pPr>
              <w:spacing w:line="226" w:lineRule="exact"/>
              <w:ind w:left="40"/>
              <w:rPr>
                <w:sz w:val="20"/>
                <w:szCs w:val="20"/>
              </w:rPr>
            </w:pPr>
            <w:r>
              <w:rPr>
                <w:rFonts w:ascii="Times New Roman" w:eastAsia="Times New Roman" w:hAnsi="Times New Roman" w:cs="Times New Roman"/>
                <w:sz w:val="21"/>
                <w:szCs w:val="21"/>
              </w:rPr>
              <w:t>Не менее 70% от</w:t>
            </w:r>
          </w:p>
        </w:tc>
        <w:tc>
          <w:tcPr>
            <w:tcW w:w="0" w:type="dxa"/>
            <w:vAlign w:val="bottom"/>
          </w:tcPr>
          <w:p w:rsidR="0008749B" w:rsidRDefault="0008749B">
            <w:pPr>
              <w:rPr>
                <w:sz w:val="1"/>
                <w:szCs w:val="1"/>
              </w:rPr>
            </w:pPr>
          </w:p>
        </w:tc>
      </w:tr>
      <w:tr w:rsidR="0008749B">
        <w:trPr>
          <w:trHeight w:val="238"/>
        </w:trPr>
        <w:tc>
          <w:tcPr>
            <w:tcW w:w="740" w:type="dxa"/>
            <w:tcBorders>
              <w:left w:val="single" w:sz="8" w:space="0" w:color="auto"/>
              <w:right w:val="single" w:sz="8" w:space="0" w:color="auto"/>
            </w:tcBorders>
            <w:vAlign w:val="bottom"/>
          </w:tcPr>
          <w:p w:rsidR="0008749B" w:rsidRDefault="0008749B">
            <w:pPr>
              <w:rPr>
                <w:sz w:val="20"/>
                <w:szCs w:val="20"/>
              </w:rPr>
            </w:pPr>
          </w:p>
        </w:tc>
        <w:tc>
          <w:tcPr>
            <w:tcW w:w="2800" w:type="dxa"/>
            <w:tcBorders>
              <w:right w:val="single" w:sz="8" w:space="0" w:color="auto"/>
            </w:tcBorders>
            <w:vAlign w:val="bottom"/>
          </w:tcPr>
          <w:p w:rsidR="0008749B" w:rsidRDefault="0008749B">
            <w:pPr>
              <w:spacing w:line="238" w:lineRule="exact"/>
              <w:ind w:left="20"/>
              <w:rPr>
                <w:sz w:val="20"/>
                <w:szCs w:val="20"/>
              </w:rPr>
            </w:pPr>
            <w:r>
              <w:rPr>
                <w:rFonts w:ascii="Times New Roman" w:eastAsia="Times New Roman" w:hAnsi="Times New Roman" w:cs="Times New Roman"/>
                <w:sz w:val="21"/>
                <w:szCs w:val="21"/>
              </w:rPr>
              <w:t>общей или специальной</w:t>
            </w:r>
          </w:p>
        </w:tc>
        <w:tc>
          <w:tcPr>
            <w:tcW w:w="24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20" w:type="dxa"/>
            <w:vAlign w:val="bottom"/>
          </w:tcPr>
          <w:p w:rsidR="0008749B" w:rsidRDefault="0008749B">
            <w:pPr>
              <w:rPr>
                <w:sz w:val="20"/>
                <w:szCs w:val="20"/>
              </w:rPr>
            </w:pPr>
          </w:p>
        </w:tc>
        <w:tc>
          <w:tcPr>
            <w:tcW w:w="340" w:type="dxa"/>
            <w:tcBorders>
              <w:right w:val="single" w:sz="8" w:space="0" w:color="auto"/>
            </w:tcBorders>
            <w:vAlign w:val="bottom"/>
          </w:tcPr>
          <w:p w:rsidR="0008749B" w:rsidRDefault="0008749B">
            <w:pPr>
              <w:rPr>
                <w:sz w:val="20"/>
                <w:szCs w:val="20"/>
              </w:rPr>
            </w:pPr>
          </w:p>
        </w:tc>
        <w:tc>
          <w:tcPr>
            <w:tcW w:w="1420" w:type="dxa"/>
            <w:tcBorders>
              <w:right w:val="single" w:sz="8" w:space="0" w:color="auto"/>
            </w:tcBorders>
            <w:vAlign w:val="bottom"/>
          </w:tcPr>
          <w:p w:rsidR="0008749B" w:rsidRDefault="0008749B">
            <w:pPr>
              <w:rPr>
                <w:sz w:val="20"/>
                <w:szCs w:val="20"/>
              </w:rPr>
            </w:pPr>
          </w:p>
        </w:tc>
        <w:tc>
          <w:tcPr>
            <w:tcW w:w="200" w:type="dxa"/>
            <w:vAlign w:val="bottom"/>
          </w:tcPr>
          <w:p w:rsidR="0008749B" w:rsidRDefault="0008749B">
            <w:pPr>
              <w:rPr>
                <w:sz w:val="20"/>
                <w:szCs w:val="20"/>
              </w:rPr>
            </w:pPr>
          </w:p>
        </w:tc>
        <w:tc>
          <w:tcPr>
            <w:tcW w:w="700" w:type="dxa"/>
            <w:tcBorders>
              <w:right w:val="single" w:sz="8" w:space="0" w:color="auto"/>
            </w:tcBorders>
            <w:vAlign w:val="bottom"/>
          </w:tcPr>
          <w:p w:rsidR="0008749B" w:rsidRDefault="0008749B">
            <w:pPr>
              <w:rPr>
                <w:sz w:val="20"/>
                <w:szCs w:val="20"/>
              </w:rPr>
            </w:pPr>
          </w:p>
        </w:tc>
        <w:tc>
          <w:tcPr>
            <w:tcW w:w="2220" w:type="dxa"/>
            <w:tcBorders>
              <w:right w:val="single" w:sz="8" w:space="0" w:color="auto"/>
            </w:tcBorders>
            <w:vAlign w:val="bottom"/>
          </w:tcPr>
          <w:p w:rsidR="0008749B" w:rsidRDefault="0008749B">
            <w:pPr>
              <w:spacing w:line="238" w:lineRule="exact"/>
              <w:ind w:left="40"/>
              <w:rPr>
                <w:sz w:val="20"/>
                <w:szCs w:val="20"/>
              </w:rPr>
            </w:pPr>
            <w:r>
              <w:rPr>
                <w:rFonts w:ascii="Times New Roman" w:eastAsia="Times New Roman" w:hAnsi="Times New Roman" w:cs="Times New Roman"/>
                <w:sz w:val="21"/>
                <w:szCs w:val="21"/>
              </w:rPr>
              <w:t>состава группы лиц,</w:t>
            </w:r>
          </w:p>
        </w:tc>
        <w:tc>
          <w:tcPr>
            <w:tcW w:w="0" w:type="dxa"/>
            <w:vAlign w:val="bottom"/>
          </w:tcPr>
          <w:p w:rsidR="0008749B" w:rsidRDefault="0008749B">
            <w:pPr>
              <w:rPr>
                <w:sz w:val="1"/>
                <w:szCs w:val="1"/>
              </w:rPr>
            </w:pPr>
          </w:p>
        </w:tc>
      </w:tr>
      <w:tr w:rsidR="0008749B">
        <w:trPr>
          <w:trHeight w:val="242"/>
        </w:trPr>
        <w:tc>
          <w:tcPr>
            <w:tcW w:w="740" w:type="dxa"/>
            <w:tcBorders>
              <w:left w:val="single" w:sz="8" w:space="0" w:color="auto"/>
              <w:right w:val="single" w:sz="8" w:space="0" w:color="auto"/>
            </w:tcBorders>
            <w:vAlign w:val="bottom"/>
          </w:tcPr>
          <w:p w:rsidR="0008749B" w:rsidRDefault="0008749B">
            <w:pPr>
              <w:rPr>
                <w:sz w:val="21"/>
                <w:szCs w:val="21"/>
              </w:rPr>
            </w:pPr>
          </w:p>
        </w:tc>
        <w:tc>
          <w:tcPr>
            <w:tcW w:w="2800" w:type="dxa"/>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1"/>
                <w:szCs w:val="21"/>
              </w:rPr>
              <w:t>физической подготовке</w:t>
            </w:r>
          </w:p>
        </w:tc>
        <w:tc>
          <w:tcPr>
            <w:tcW w:w="240" w:type="dxa"/>
            <w:vAlign w:val="bottom"/>
          </w:tcPr>
          <w:p w:rsidR="0008749B" w:rsidRDefault="0008749B">
            <w:pPr>
              <w:rPr>
                <w:sz w:val="21"/>
                <w:szCs w:val="21"/>
              </w:rPr>
            </w:pPr>
          </w:p>
        </w:tc>
        <w:tc>
          <w:tcPr>
            <w:tcW w:w="780" w:type="dxa"/>
            <w:vMerge w:val="restart"/>
            <w:tcBorders>
              <w:right w:val="single" w:sz="8" w:space="0" w:color="auto"/>
            </w:tcBorders>
            <w:vAlign w:val="bottom"/>
          </w:tcPr>
          <w:p w:rsidR="0008749B" w:rsidRDefault="0008749B">
            <w:pPr>
              <w:ind w:right="142"/>
              <w:jc w:val="center"/>
              <w:rPr>
                <w:sz w:val="20"/>
                <w:szCs w:val="20"/>
              </w:rPr>
            </w:pPr>
            <w:r>
              <w:rPr>
                <w:rFonts w:ascii="Times New Roman" w:eastAsia="Times New Roman" w:hAnsi="Times New Roman" w:cs="Times New Roman"/>
                <w:sz w:val="21"/>
                <w:szCs w:val="21"/>
              </w:rPr>
              <w:t>18</w:t>
            </w:r>
          </w:p>
        </w:tc>
        <w:tc>
          <w:tcPr>
            <w:tcW w:w="820" w:type="dxa"/>
            <w:vMerge w:val="restart"/>
            <w:vAlign w:val="bottom"/>
          </w:tcPr>
          <w:p w:rsidR="0008749B" w:rsidRDefault="0008749B">
            <w:pPr>
              <w:ind w:left="226"/>
              <w:jc w:val="center"/>
              <w:rPr>
                <w:sz w:val="20"/>
                <w:szCs w:val="20"/>
              </w:rPr>
            </w:pPr>
            <w:r>
              <w:rPr>
                <w:rFonts w:ascii="Times New Roman" w:eastAsia="Times New Roman" w:hAnsi="Times New Roman" w:cs="Times New Roman"/>
                <w:sz w:val="21"/>
                <w:szCs w:val="21"/>
              </w:rPr>
              <w:t>18</w:t>
            </w:r>
          </w:p>
        </w:tc>
        <w:tc>
          <w:tcPr>
            <w:tcW w:w="340" w:type="dxa"/>
            <w:tcBorders>
              <w:right w:val="single" w:sz="8" w:space="0" w:color="auto"/>
            </w:tcBorders>
            <w:vAlign w:val="bottom"/>
          </w:tcPr>
          <w:p w:rsidR="0008749B" w:rsidRDefault="0008749B">
            <w:pPr>
              <w:rPr>
                <w:sz w:val="21"/>
                <w:szCs w:val="21"/>
              </w:rPr>
            </w:pPr>
          </w:p>
        </w:tc>
        <w:tc>
          <w:tcPr>
            <w:tcW w:w="1420" w:type="dxa"/>
            <w:vMerge w:val="restart"/>
            <w:tcBorders>
              <w:right w:val="single" w:sz="8" w:space="0" w:color="auto"/>
            </w:tcBorders>
            <w:vAlign w:val="bottom"/>
          </w:tcPr>
          <w:p w:rsidR="0008749B" w:rsidRDefault="0008749B">
            <w:pPr>
              <w:ind w:right="525"/>
              <w:jc w:val="right"/>
              <w:rPr>
                <w:sz w:val="20"/>
                <w:szCs w:val="20"/>
              </w:rPr>
            </w:pPr>
            <w:r>
              <w:rPr>
                <w:rFonts w:ascii="Times New Roman" w:eastAsia="Times New Roman" w:hAnsi="Times New Roman" w:cs="Times New Roman"/>
                <w:sz w:val="21"/>
                <w:szCs w:val="21"/>
              </w:rPr>
              <w:t>14</w:t>
            </w:r>
          </w:p>
        </w:tc>
        <w:tc>
          <w:tcPr>
            <w:tcW w:w="200" w:type="dxa"/>
            <w:vAlign w:val="bottom"/>
          </w:tcPr>
          <w:p w:rsidR="0008749B" w:rsidRDefault="0008749B">
            <w:pPr>
              <w:rPr>
                <w:sz w:val="21"/>
                <w:szCs w:val="21"/>
              </w:rPr>
            </w:pPr>
          </w:p>
        </w:tc>
        <w:tc>
          <w:tcPr>
            <w:tcW w:w="700" w:type="dxa"/>
            <w:vMerge w:val="restart"/>
            <w:tcBorders>
              <w:right w:val="single" w:sz="8" w:space="0" w:color="auto"/>
            </w:tcBorders>
            <w:vAlign w:val="bottom"/>
          </w:tcPr>
          <w:p w:rsidR="0008749B" w:rsidRDefault="0008749B">
            <w:pPr>
              <w:ind w:right="320"/>
              <w:jc w:val="right"/>
              <w:rPr>
                <w:sz w:val="20"/>
                <w:szCs w:val="20"/>
              </w:rPr>
            </w:pPr>
            <w:r>
              <w:rPr>
                <w:rFonts w:ascii="Times New Roman" w:eastAsia="Times New Roman" w:hAnsi="Times New Roman" w:cs="Times New Roman"/>
                <w:sz w:val="21"/>
                <w:szCs w:val="21"/>
              </w:rPr>
              <w:t>-</w:t>
            </w:r>
          </w:p>
        </w:tc>
        <w:tc>
          <w:tcPr>
            <w:tcW w:w="222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1"/>
                <w:szCs w:val="21"/>
              </w:rPr>
              <w:t>проходящих</w:t>
            </w:r>
          </w:p>
        </w:tc>
        <w:tc>
          <w:tcPr>
            <w:tcW w:w="0" w:type="dxa"/>
            <w:vAlign w:val="bottom"/>
          </w:tcPr>
          <w:p w:rsidR="0008749B" w:rsidRDefault="0008749B">
            <w:pPr>
              <w:rPr>
                <w:sz w:val="1"/>
                <w:szCs w:val="1"/>
              </w:rPr>
            </w:pPr>
          </w:p>
        </w:tc>
      </w:tr>
      <w:tr w:rsidR="0008749B">
        <w:trPr>
          <w:trHeight w:val="120"/>
        </w:trPr>
        <w:tc>
          <w:tcPr>
            <w:tcW w:w="740" w:type="dxa"/>
            <w:tcBorders>
              <w:left w:val="single" w:sz="8" w:space="0" w:color="auto"/>
              <w:right w:val="single" w:sz="8" w:space="0" w:color="auto"/>
            </w:tcBorders>
            <w:vAlign w:val="bottom"/>
          </w:tcPr>
          <w:p w:rsidR="0008749B" w:rsidRDefault="0008749B">
            <w:pPr>
              <w:rPr>
                <w:sz w:val="10"/>
                <w:szCs w:val="10"/>
              </w:rPr>
            </w:pPr>
          </w:p>
        </w:tc>
        <w:tc>
          <w:tcPr>
            <w:tcW w:w="2800" w:type="dxa"/>
            <w:tcBorders>
              <w:right w:val="single" w:sz="8" w:space="0" w:color="auto"/>
            </w:tcBorders>
            <w:vAlign w:val="bottom"/>
          </w:tcPr>
          <w:p w:rsidR="0008749B" w:rsidRDefault="0008749B">
            <w:pPr>
              <w:rPr>
                <w:sz w:val="10"/>
                <w:szCs w:val="10"/>
              </w:rPr>
            </w:pPr>
          </w:p>
        </w:tc>
        <w:tc>
          <w:tcPr>
            <w:tcW w:w="240" w:type="dxa"/>
            <w:vAlign w:val="bottom"/>
          </w:tcPr>
          <w:p w:rsidR="0008749B" w:rsidRDefault="0008749B">
            <w:pPr>
              <w:rPr>
                <w:sz w:val="10"/>
                <w:szCs w:val="10"/>
              </w:rPr>
            </w:pPr>
          </w:p>
        </w:tc>
        <w:tc>
          <w:tcPr>
            <w:tcW w:w="780" w:type="dxa"/>
            <w:vMerge/>
            <w:tcBorders>
              <w:right w:val="single" w:sz="8" w:space="0" w:color="auto"/>
            </w:tcBorders>
            <w:vAlign w:val="bottom"/>
          </w:tcPr>
          <w:p w:rsidR="0008749B" w:rsidRDefault="0008749B">
            <w:pPr>
              <w:rPr>
                <w:sz w:val="10"/>
                <w:szCs w:val="10"/>
              </w:rPr>
            </w:pPr>
          </w:p>
        </w:tc>
        <w:tc>
          <w:tcPr>
            <w:tcW w:w="820" w:type="dxa"/>
            <w:vMerge/>
            <w:vAlign w:val="bottom"/>
          </w:tcPr>
          <w:p w:rsidR="0008749B" w:rsidRDefault="0008749B">
            <w:pPr>
              <w:rPr>
                <w:sz w:val="10"/>
                <w:szCs w:val="10"/>
              </w:rPr>
            </w:pPr>
          </w:p>
        </w:tc>
        <w:tc>
          <w:tcPr>
            <w:tcW w:w="340" w:type="dxa"/>
            <w:tcBorders>
              <w:right w:val="single" w:sz="8" w:space="0" w:color="auto"/>
            </w:tcBorders>
            <w:vAlign w:val="bottom"/>
          </w:tcPr>
          <w:p w:rsidR="0008749B" w:rsidRDefault="0008749B">
            <w:pPr>
              <w:rPr>
                <w:sz w:val="10"/>
                <w:szCs w:val="10"/>
              </w:rPr>
            </w:pPr>
          </w:p>
        </w:tc>
        <w:tc>
          <w:tcPr>
            <w:tcW w:w="1420" w:type="dxa"/>
            <w:vMerge/>
            <w:tcBorders>
              <w:right w:val="single" w:sz="8" w:space="0" w:color="auto"/>
            </w:tcBorders>
            <w:vAlign w:val="bottom"/>
          </w:tcPr>
          <w:p w:rsidR="0008749B" w:rsidRDefault="0008749B">
            <w:pPr>
              <w:rPr>
                <w:sz w:val="10"/>
                <w:szCs w:val="10"/>
              </w:rPr>
            </w:pPr>
          </w:p>
        </w:tc>
        <w:tc>
          <w:tcPr>
            <w:tcW w:w="200" w:type="dxa"/>
            <w:vAlign w:val="bottom"/>
          </w:tcPr>
          <w:p w:rsidR="0008749B" w:rsidRDefault="0008749B">
            <w:pPr>
              <w:rPr>
                <w:sz w:val="10"/>
                <w:szCs w:val="10"/>
              </w:rPr>
            </w:pPr>
          </w:p>
        </w:tc>
        <w:tc>
          <w:tcPr>
            <w:tcW w:w="700" w:type="dxa"/>
            <w:vMerge/>
            <w:tcBorders>
              <w:right w:val="single" w:sz="8" w:space="0" w:color="auto"/>
            </w:tcBorders>
            <w:vAlign w:val="bottom"/>
          </w:tcPr>
          <w:p w:rsidR="0008749B" w:rsidRDefault="0008749B">
            <w:pPr>
              <w:rPr>
                <w:sz w:val="10"/>
                <w:szCs w:val="10"/>
              </w:rPr>
            </w:pPr>
          </w:p>
        </w:tc>
        <w:tc>
          <w:tcPr>
            <w:tcW w:w="222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1"/>
                <w:szCs w:val="21"/>
              </w:rPr>
              <w:t>спортивную</w:t>
            </w:r>
          </w:p>
        </w:tc>
        <w:tc>
          <w:tcPr>
            <w:tcW w:w="0" w:type="dxa"/>
            <w:vAlign w:val="bottom"/>
          </w:tcPr>
          <w:p w:rsidR="0008749B" w:rsidRDefault="0008749B">
            <w:pPr>
              <w:rPr>
                <w:sz w:val="1"/>
                <w:szCs w:val="1"/>
              </w:rPr>
            </w:pPr>
          </w:p>
        </w:tc>
      </w:tr>
      <w:tr w:rsidR="0008749B">
        <w:trPr>
          <w:trHeight w:val="122"/>
        </w:trPr>
        <w:tc>
          <w:tcPr>
            <w:tcW w:w="740" w:type="dxa"/>
            <w:tcBorders>
              <w:left w:val="single" w:sz="8" w:space="0" w:color="auto"/>
              <w:right w:val="single" w:sz="8" w:space="0" w:color="auto"/>
            </w:tcBorders>
            <w:vAlign w:val="bottom"/>
          </w:tcPr>
          <w:p w:rsidR="0008749B" w:rsidRDefault="0008749B">
            <w:pPr>
              <w:rPr>
                <w:sz w:val="10"/>
                <w:szCs w:val="10"/>
              </w:rPr>
            </w:pPr>
          </w:p>
        </w:tc>
        <w:tc>
          <w:tcPr>
            <w:tcW w:w="2800" w:type="dxa"/>
            <w:tcBorders>
              <w:right w:val="single" w:sz="8" w:space="0" w:color="auto"/>
            </w:tcBorders>
            <w:vAlign w:val="bottom"/>
          </w:tcPr>
          <w:p w:rsidR="0008749B" w:rsidRDefault="0008749B">
            <w:pPr>
              <w:rPr>
                <w:sz w:val="10"/>
                <w:szCs w:val="10"/>
              </w:rPr>
            </w:pPr>
          </w:p>
        </w:tc>
        <w:tc>
          <w:tcPr>
            <w:tcW w:w="240" w:type="dxa"/>
            <w:vAlign w:val="bottom"/>
          </w:tcPr>
          <w:p w:rsidR="0008749B" w:rsidRDefault="0008749B">
            <w:pPr>
              <w:rPr>
                <w:sz w:val="10"/>
                <w:szCs w:val="10"/>
              </w:rPr>
            </w:pPr>
          </w:p>
        </w:tc>
        <w:tc>
          <w:tcPr>
            <w:tcW w:w="780" w:type="dxa"/>
            <w:tcBorders>
              <w:right w:val="single" w:sz="8" w:space="0" w:color="auto"/>
            </w:tcBorders>
            <w:vAlign w:val="bottom"/>
          </w:tcPr>
          <w:p w:rsidR="0008749B" w:rsidRDefault="0008749B">
            <w:pPr>
              <w:rPr>
                <w:sz w:val="10"/>
                <w:szCs w:val="10"/>
              </w:rPr>
            </w:pPr>
          </w:p>
        </w:tc>
        <w:tc>
          <w:tcPr>
            <w:tcW w:w="820" w:type="dxa"/>
            <w:vAlign w:val="bottom"/>
          </w:tcPr>
          <w:p w:rsidR="0008749B" w:rsidRDefault="0008749B">
            <w:pPr>
              <w:rPr>
                <w:sz w:val="10"/>
                <w:szCs w:val="10"/>
              </w:rPr>
            </w:pPr>
          </w:p>
        </w:tc>
        <w:tc>
          <w:tcPr>
            <w:tcW w:w="340" w:type="dxa"/>
            <w:tcBorders>
              <w:right w:val="single" w:sz="8" w:space="0" w:color="auto"/>
            </w:tcBorders>
            <w:vAlign w:val="bottom"/>
          </w:tcPr>
          <w:p w:rsidR="0008749B" w:rsidRDefault="0008749B">
            <w:pPr>
              <w:rPr>
                <w:sz w:val="10"/>
                <w:szCs w:val="10"/>
              </w:rPr>
            </w:pPr>
          </w:p>
        </w:tc>
        <w:tc>
          <w:tcPr>
            <w:tcW w:w="1420" w:type="dxa"/>
            <w:tcBorders>
              <w:right w:val="single" w:sz="8" w:space="0" w:color="auto"/>
            </w:tcBorders>
            <w:vAlign w:val="bottom"/>
          </w:tcPr>
          <w:p w:rsidR="0008749B" w:rsidRDefault="0008749B">
            <w:pPr>
              <w:rPr>
                <w:sz w:val="10"/>
                <w:szCs w:val="10"/>
              </w:rPr>
            </w:pPr>
          </w:p>
        </w:tc>
        <w:tc>
          <w:tcPr>
            <w:tcW w:w="200" w:type="dxa"/>
            <w:vAlign w:val="bottom"/>
          </w:tcPr>
          <w:p w:rsidR="0008749B" w:rsidRDefault="0008749B">
            <w:pPr>
              <w:rPr>
                <w:sz w:val="10"/>
                <w:szCs w:val="10"/>
              </w:rPr>
            </w:pPr>
          </w:p>
        </w:tc>
        <w:tc>
          <w:tcPr>
            <w:tcW w:w="700" w:type="dxa"/>
            <w:tcBorders>
              <w:right w:val="single" w:sz="8" w:space="0" w:color="auto"/>
            </w:tcBorders>
            <w:vAlign w:val="bottom"/>
          </w:tcPr>
          <w:p w:rsidR="0008749B" w:rsidRDefault="0008749B">
            <w:pPr>
              <w:rPr>
                <w:sz w:val="10"/>
                <w:szCs w:val="10"/>
              </w:rPr>
            </w:pPr>
          </w:p>
        </w:tc>
        <w:tc>
          <w:tcPr>
            <w:tcW w:w="2220" w:type="dxa"/>
            <w:vMerge/>
            <w:tcBorders>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240"/>
        </w:trPr>
        <w:tc>
          <w:tcPr>
            <w:tcW w:w="740" w:type="dxa"/>
            <w:tcBorders>
              <w:left w:val="single" w:sz="8" w:space="0" w:color="auto"/>
              <w:right w:val="single" w:sz="8" w:space="0" w:color="auto"/>
            </w:tcBorders>
            <w:vAlign w:val="bottom"/>
          </w:tcPr>
          <w:p w:rsidR="0008749B" w:rsidRDefault="0008749B">
            <w:pPr>
              <w:rPr>
                <w:sz w:val="20"/>
                <w:szCs w:val="20"/>
              </w:rPr>
            </w:pPr>
          </w:p>
        </w:tc>
        <w:tc>
          <w:tcPr>
            <w:tcW w:w="2800" w:type="dxa"/>
            <w:tcBorders>
              <w:right w:val="single" w:sz="8" w:space="0" w:color="auto"/>
            </w:tcBorders>
            <w:vAlign w:val="bottom"/>
          </w:tcPr>
          <w:p w:rsidR="0008749B" w:rsidRDefault="0008749B">
            <w:pPr>
              <w:rPr>
                <w:sz w:val="20"/>
                <w:szCs w:val="20"/>
              </w:rPr>
            </w:pPr>
          </w:p>
        </w:tc>
        <w:tc>
          <w:tcPr>
            <w:tcW w:w="240" w:type="dxa"/>
            <w:vAlign w:val="bottom"/>
          </w:tcPr>
          <w:p w:rsidR="0008749B" w:rsidRDefault="0008749B">
            <w:pPr>
              <w:rPr>
                <w:sz w:val="20"/>
                <w:szCs w:val="20"/>
              </w:rPr>
            </w:pPr>
          </w:p>
        </w:tc>
        <w:tc>
          <w:tcPr>
            <w:tcW w:w="780" w:type="dxa"/>
            <w:tcBorders>
              <w:right w:val="single" w:sz="8" w:space="0" w:color="auto"/>
            </w:tcBorders>
            <w:vAlign w:val="bottom"/>
          </w:tcPr>
          <w:p w:rsidR="0008749B" w:rsidRDefault="0008749B">
            <w:pPr>
              <w:rPr>
                <w:sz w:val="20"/>
                <w:szCs w:val="20"/>
              </w:rPr>
            </w:pPr>
          </w:p>
        </w:tc>
        <w:tc>
          <w:tcPr>
            <w:tcW w:w="820" w:type="dxa"/>
            <w:vAlign w:val="bottom"/>
          </w:tcPr>
          <w:p w:rsidR="0008749B" w:rsidRDefault="0008749B">
            <w:pPr>
              <w:rPr>
                <w:sz w:val="20"/>
                <w:szCs w:val="20"/>
              </w:rPr>
            </w:pPr>
          </w:p>
        </w:tc>
        <w:tc>
          <w:tcPr>
            <w:tcW w:w="340" w:type="dxa"/>
            <w:tcBorders>
              <w:right w:val="single" w:sz="8" w:space="0" w:color="auto"/>
            </w:tcBorders>
            <w:vAlign w:val="bottom"/>
          </w:tcPr>
          <w:p w:rsidR="0008749B" w:rsidRDefault="0008749B">
            <w:pPr>
              <w:rPr>
                <w:sz w:val="20"/>
                <w:szCs w:val="20"/>
              </w:rPr>
            </w:pPr>
          </w:p>
        </w:tc>
        <w:tc>
          <w:tcPr>
            <w:tcW w:w="1420" w:type="dxa"/>
            <w:tcBorders>
              <w:right w:val="single" w:sz="8" w:space="0" w:color="auto"/>
            </w:tcBorders>
            <w:vAlign w:val="bottom"/>
          </w:tcPr>
          <w:p w:rsidR="0008749B" w:rsidRDefault="0008749B">
            <w:pPr>
              <w:rPr>
                <w:sz w:val="20"/>
                <w:szCs w:val="20"/>
              </w:rPr>
            </w:pPr>
          </w:p>
        </w:tc>
        <w:tc>
          <w:tcPr>
            <w:tcW w:w="200" w:type="dxa"/>
            <w:vAlign w:val="bottom"/>
          </w:tcPr>
          <w:p w:rsidR="0008749B" w:rsidRDefault="0008749B">
            <w:pPr>
              <w:rPr>
                <w:sz w:val="20"/>
                <w:szCs w:val="20"/>
              </w:rPr>
            </w:pPr>
          </w:p>
        </w:tc>
        <w:tc>
          <w:tcPr>
            <w:tcW w:w="700" w:type="dxa"/>
            <w:tcBorders>
              <w:right w:val="single" w:sz="8" w:space="0" w:color="auto"/>
            </w:tcBorders>
            <w:vAlign w:val="bottom"/>
          </w:tcPr>
          <w:p w:rsidR="0008749B" w:rsidRDefault="0008749B">
            <w:pPr>
              <w:rPr>
                <w:sz w:val="20"/>
                <w:szCs w:val="20"/>
              </w:rPr>
            </w:pPr>
          </w:p>
        </w:tc>
        <w:tc>
          <w:tcPr>
            <w:tcW w:w="2220" w:type="dxa"/>
            <w:tcBorders>
              <w:right w:val="single" w:sz="8" w:space="0" w:color="auto"/>
            </w:tcBorders>
            <w:vAlign w:val="bottom"/>
          </w:tcPr>
          <w:p w:rsidR="0008749B" w:rsidRDefault="0008749B">
            <w:pPr>
              <w:spacing w:line="240" w:lineRule="exact"/>
              <w:ind w:left="40"/>
              <w:rPr>
                <w:sz w:val="20"/>
                <w:szCs w:val="20"/>
              </w:rPr>
            </w:pPr>
            <w:r>
              <w:rPr>
                <w:rFonts w:ascii="Times New Roman" w:eastAsia="Times New Roman" w:hAnsi="Times New Roman" w:cs="Times New Roman"/>
                <w:sz w:val="21"/>
                <w:szCs w:val="21"/>
              </w:rPr>
              <w:t>подготовку на</w:t>
            </w:r>
          </w:p>
        </w:tc>
        <w:tc>
          <w:tcPr>
            <w:tcW w:w="0" w:type="dxa"/>
            <w:vAlign w:val="bottom"/>
          </w:tcPr>
          <w:p w:rsidR="0008749B" w:rsidRDefault="0008749B">
            <w:pPr>
              <w:rPr>
                <w:sz w:val="1"/>
                <w:szCs w:val="1"/>
              </w:rPr>
            </w:pPr>
          </w:p>
        </w:tc>
      </w:tr>
      <w:tr w:rsidR="0008749B">
        <w:trPr>
          <w:trHeight w:val="246"/>
        </w:trPr>
        <w:tc>
          <w:tcPr>
            <w:tcW w:w="740" w:type="dxa"/>
            <w:tcBorders>
              <w:left w:val="single" w:sz="8" w:space="0" w:color="auto"/>
              <w:bottom w:val="single" w:sz="8" w:space="0" w:color="auto"/>
              <w:right w:val="single" w:sz="8" w:space="0" w:color="auto"/>
            </w:tcBorders>
            <w:vAlign w:val="bottom"/>
          </w:tcPr>
          <w:p w:rsidR="0008749B" w:rsidRDefault="0008749B">
            <w:pPr>
              <w:rPr>
                <w:sz w:val="21"/>
                <w:szCs w:val="21"/>
              </w:rPr>
            </w:pPr>
          </w:p>
        </w:tc>
        <w:tc>
          <w:tcPr>
            <w:tcW w:w="2800" w:type="dxa"/>
            <w:tcBorders>
              <w:bottom w:val="single" w:sz="8" w:space="0" w:color="auto"/>
              <w:right w:val="single" w:sz="8" w:space="0" w:color="auto"/>
            </w:tcBorders>
            <w:vAlign w:val="bottom"/>
          </w:tcPr>
          <w:p w:rsidR="0008749B" w:rsidRDefault="0008749B">
            <w:pPr>
              <w:rPr>
                <w:sz w:val="21"/>
                <w:szCs w:val="21"/>
              </w:rPr>
            </w:pPr>
          </w:p>
        </w:tc>
        <w:tc>
          <w:tcPr>
            <w:tcW w:w="240" w:type="dxa"/>
            <w:tcBorders>
              <w:bottom w:val="single" w:sz="8" w:space="0" w:color="auto"/>
            </w:tcBorders>
            <w:vAlign w:val="bottom"/>
          </w:tcPr>
          <w:p w:rsidR="0008749B" w:rsidRDefault="0008749B">
            <w:pPr>
              <w:rPr>
                <w:sz w:val="21"/>
                <w:szCs w:val="21"/>
              </w:rPr>
            </w:pPr>
          </w:p>
        </w:tc>
        <w:tc>
          <w:tcPr>
            <w:tcW w:w="780" w:type="dxa"/>
            <w:tcBorders>
              <w:bottom w:val="single" w:sz="8" w:space="0" w:color="auto"/>
              <w:right w:val="single" w:sz="8" w:space="0" w:color="auto"/>
            </w:tcBorders>
            <w:vAlign w:val="bottom"/>
          </w:tcPr>
          <w:p w:rsidR="0008749B" w:rsidRDefault="0008749B">
            <w:pPr>
              <w:rPr>
                <w:sz w:val="21"/>
                <w:szCs w:val="21"/>
              </w:rPr>
            </w:pPr>
          </w:p>
        </w:tc>
        <w:tc>
          <w:tcPr>
            <w:tcW w:w="820" w:type="dxa"/>
            <w:tcBorders>
              <w:bottom w:val="single" w:sz="8" w:space="0" w:color="auto"/>
            </w:tcBorders>
            <w:vAlign w:val="bottom"/>
          </w:tcPr>
          <w:p w:rsidR="0008749B" w:rsidRDefault="0008749B">
            <w:pPr>
              <w:rPr>
                <w:sz w:val="21"/>
                <w:szCs w:val="21"/>
              </w:rPr>
            </w:pPr>
          </w:p>
        </w:tc>
        <w:tc>
          <w:tcPr>
            <w:tcW w:w="340" w:type="dxa"/>
            <w:tcBorders>
              <w:bottom w:val="single" w:sz="8" w:space="0" w:color="auto"/>
              <w:right w:val="single" w:sz="8" w:space="0" w:color="auto"/>
            </w:tcBorders>
            <w:vAlign w:val="bottom"/>
          </w:tcPr>
          <w:p w:rsidR="0008749B" w:rsidRDefault="0008749B">
            <w:pPr>
              <w:rPr>
                <w:sz w:val="21"/>
                <w:szCs w:val="21"/>
              </w:rPr>
            </w:pPr>
          </w:p>
        </w:tc>
        <w:tc>
          <w:tcPr>
            <w:tcW w:w="1420" w:type="dxa"/>
            <w:tcBorders>
              <w:bottom w:val="single" w:sz="8" w:space="0" w:color="auto"/>
              <w:right w:val="single" w:sz="8" w:space="0" w:color="auto"/>
            </w:tcBorders>
            <w:vAlign w:val="bottom"/>
          </w:tcPr>
          <w:p w:rsidR="0008749B" w:rsidRDefault="0008749B">
            <w:pPr>
              <w:rPr>
                <w:sz w:val="21"/>
                <w:szCs w:val="21"/>
              </w:rPr>
            </w:pPr>
          </w:p>
        </w:tc>
        <w:tc>
          <w:tcPr>
            <w:tcW w:w="200" w:type="dxa"/>
            <w:tcBorders>
              <w:bottom w:val="single" w:sz="8" w:space="0" w:color="auto"/>
            </w:tcBorders>
            <w:vAlign w:val="bottom"/>
          </w:tcPr>
          <w:p w:rsidR="0008749B" w:rsidRDefault="0008749B">
            <w:pPr>
              <w:rPr>
                <w:sz w:val="21"/>
                <w:szCs w:val="21"/>
              </w:rPr>
            </w:pPr>
          </w:p>
        </w:tc>
        <w:tc>
          <w:tcPr>
            <w:tcW w:w="700" w:type="dxa"/>
            <w:tcBorders>
              <w:bottom w:val="single" w:sz="8" w:space="0" w:color="auto"/>
              <w:right w:val="single" w:sz="8" w:space="0" w:color="auto"/>
            </w:tcBorders>
            <w:vAlign w:val="bottom"/>
          </w:tcPr>
          <w:p w:rsidR="0008749B" w:rsidRDefault="0008749B">
            <w:pPr>
              <w:rPr>
                <w:sz w:val="21"/>
                <w:szCs w:val="21"/>
              </w:rPr>
            </w:pPr>
          </w:p>
        </w:tc>
        <w:tc>
          <w:tcPr>
            <w:tcW w:w="2220" w:type="dxa"/>
            <w:tcBorders>
              <w:bottom w:val="single" w:sz="8" w:space="0" w:color="auto"/>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1"/>
                <w:szCs w:val="21"/>
              </w:rPr>
              <w:t>определенном этапе</w:t>
            </w:r>
          </w:p>
        </w:tc>
        <w:tc>
          <w:tcPr>
            <w:tcW w:w="0" w:type="dxa"/>
            <w:vAlign w:val="bottom"/>
          </w:tcPr>
          <w:p w:rsidR="0008749B" w:rsidRDefault="0008749B">
            <w:pPr>
              <w:rPr>
                <w:sz w:val="1"/>
                <w:szCs w:val="1"/>
              </w:rPr>
            </w:pPr>
          </w:p>
        </w:tc>
      </w:tr>
      <w:tr w:rsidR="0008749B">
        <w:trPr>
          <w:trHeight w:val="231"/>
        </w:trPr>
        <w:tc>
          <w:tcPr>
            <w:tcW w:w="740" w:type="dxa"/>
            <w:tcBorders>
              <w:left w:val="single" w:sz="8" w:space="0" w:color="auto"/>
              <w:right w:val="single" w:sz="8" w:space="0" w:color="auto"/>
            </w:tcBorders>
            <w:vAlign w:val="bottom"/>
          </w:tcPr>
          <w:p w:rsidR="0008749B" w:rsidRDefault="0008749B">
            <w:pPr>
              <w:spacing w:line="231" w:lineRule="exact"/>
              <w:ind w:right="274"/>
              <w:jc w:val="right"/>
              <w:rPr>
                <w:sz w:val="20"/>
                <w:szCs w:val="20"/>
              </w:rPr>
            </w:pPr>
            <w:r>
              <w:rPr>
                <w:rFonts w:ascii="Times New Roman" w:eastAsia="Times New Roman" w:hAnsi="Times New Roman" w:cs="Times New Roman"/>
                <w:sz w:val="21"/>
                <w:szCs w:val="21"/>
              </w:rPr>
              <w:t>2.2.</w:t>
            </w:r>
          </w:p>
        </w:tc>
        <w:tc>
          <w:tcPr>
            <w:tcW w:w="2800" w:type="dxa"/>
            <w:tcBorders>
              <w:right w:val="single" w:sz="8" w:space="0" w:color="auto"/>
            </w:tcBorders>
            <w:vAlign w:val="bottom"/>
          </w:tcPr>
          <w:p w:rsidR="0008749B" w:rsidRDefault="0008749B">
            <w:pPr>
              <w:spacing w:line="231" w:lineRule="exact"/>
              <w:ind w:left="20"/>
              <w:rPr>
                <w:sz w:val="20"/>
                <w:szCs w:val="20"/>
              </w:rPr>
            </w:pPr>
            <w:r>
              <w:rPr>
                <w:rFonts w:ascii="Times New Roman" w:eastAsia="Times New Roman" w:hAnsi="Times New Roman" w:cs="Times New Roman"/>
                <w:sz w:val="21"/>
                <w:szCs w:val="21"/>
              </w:rPr>
              <w:t>Восстановительные</w:t>
            </w:r>
          </w:p>
        </w:tc>
        <w:tc>
          <w:tcPr>
            <w:tcW w:w="240" w:type="dxa"/>
            <w:vAlign w:val="bottom"/>
          </w:tcPr>
          <w:p w:rsidR="0008749B" w:rsidRDefault="0008749B">
            <w:pPr>
              <w:rPr>
                <w:sz w:val="20"/>
                <w:szCs w:val="20"/>
              </w:rPr>
            </w:pPr>
          </w:p>
        </w:tc>
        <w:tc>
          <w:tcPr>
            <w:tcW w:w="780" w:type="dxa"/>
            <w:vAlign w:val="bottom"/>
          </w:tcPr>
          <w:p w:rsidR="0008749B" w:rsidRDefault="0008749B">
            <w:pPr>
              <w:rPr>
                <w:sz w:val="20"/>
                <w:szCs w:val="20"/>
              </w:rPr>
            </w:pPr>
          </w:p>
        </w:tc>
        <w:tc>
          <w:tcPr>
            <w:tcW w:w="820" w:type="dxa"/>
            <w:vAlign w:val="bottom"/>
          </w:tcPr>
          <w:p w:rsidR="0008749B" w:rsidRDefault="0008749B">
            <w:pPr>
              <w:rPr>
                <w:sz w:val="20"/>
                <w:szCs w:val="20"/>
              </w:rPr>
            </w:pPr>
          </w:p>
        </w:tc>
        <w:tc>
          <w:tcPr>
            <w:tcW w:w="340" w:type="dxa"/>
            <w:vAlign w:val="bottom"/>
          </w:tcPr>
          <w:p w:rsidR="0008749B" w:rsidRDefault="0008749B">
            <w:pPr>
              <w:rPr>
                <w:sz w:val="20"/>
                <w:szCs w:val="20"/>
              </w:rPr>
            </w:pPr>
          </w:p>
        </w:tc>
        <w:tc>
          <w:tcPr>
            <w:tcW w:w="1420" w:type="dxa"/>
            <w:tcBorders>
              <w:right w:val="single" w:sz="8" w:space="0" w:color="auto"/>
            </w:tcBorders>
            <w:vAlign w:val="bottom"/>
          </w:tcPr>
          <w:p w:rsidR="0008749B" w:rsidRDefault="0008749B">
            <w:pPr>
              <w:rPr>
                <w:sz w:val="20"/>
                <w:szCs w:val="20"/>
              </w:rPr>
            </w:pPr>
          </w:p>
        </w:tc>
        <w:tc>
          <w:tcPr>
            <w:tcW w:w="200" w:type="dxa"/>
            <w:vAlign w:val="bottom"/>
          </w:tcPr>
          <w:p w:rsidR="0008749B" w:rsidRDefault="0008749B">
            <w:pPr>
              <w:rPr>
                <w:sz w:val="20"/>
                <w:szCs w:val="20"/>
              </w:rPr>
            </w:pPr>
          </w:p>
        </w:tc>
        <w:tc>
          <w:tcPr>
            <w:tcW w:w="700" w:type="dxa"/>
            <w:tcBorders>
              <w:right w:val="single" w:sz="8" w:space="0" w:color="auto"/>
            </w:tcBorders>
            <w:vAlign w:val="bottom"/>
          </w:tcPr>
          <w:p w:rsidR="0008749B" w:rsidRDefault="0008749B">
            <w:pPr>
              <w:rPr>
                <w:sz w:val="20"/>
                <w:szCs w:val="20"/>
              </w:rPr>
            </w:pPr>
          </w:p>
        </w:tc>
        <w:tc>
          <w:tcPr>
            <w:tcW w:w="2220" w:type="dxa"/>
            <w:vMerge w:val="restart"/>
            <w:tcBorders>
              <w:right w:val="single" w:sz="8" w:space="0" w:color="auto"/>
            </w:tcBorders>
            <w:vAlign w:val="bottom"/>
          </w:tcPr>
          <w:p w:rsidR="0008749B" w:rsidRDefault="0008749B">
            <w:pPr>
              <w:rPr>
                <w:sz w:val="20"/>
                <w:szCs w:val="20"/>
              </w:rPr>
            </w:pPr>
            <w:r>
              <w:rPr>
                <w:rFonts w:ascii="Times New Roman" w:eastAsia="Times New Roman" w:hAnsi="Times New Roman" w:cs="Times New Roman"/>
                <w:sz w:val="21"/>
                <w:szCs w:val="21"/>
              </w:rPr>
              <w:t>Участники</w:t>
            </w:r>
          </w:p>
        </w:tc>
        <w:tc>
          <w:tcPr>
            <w:tcW w:w="0" w:type="dxa"/>
            <w:vAlign w:val="bottom"/>
          </w:tcPr>
          <w:p w:rsidR="0008749B" w:rsidRDefault="0008749B">
            <w:pPr>
              <w:rPr>
                <w:sz w:val="1"/>
                <w:szCs w:val="1"/>
              </w:rPr>
            </w:pPr>
          </w:p>
        </w:tc>
      </w:tr>
      <w:tr w:rsidR="0008749B">
        <w:trPr>
          <w:trHeight w:val="118"/>
        </w:trPr>
        <w:tc>
          <w:tcPr>
            <w:tcW w:w="740" w:type="dxa"/>
            <w:tcBorders>
              <w:left w:val="single" w:sz="8" w:space="0" w:color="auto"/>
              <w:right w:val="single" w:sz="8" w:space="0" w:color="auto"/>
            </w:tcBorders>
            <w:vAlign w:val="bottom"/>
          </w:tcPr>
          <w:p w:rsidR="0008749B" w:rsidRDefault="0008749B">
            <w:pPr>
              <w:rPr>
                <w:sz w:val="10"/>
                <w:szCs w:val="10"/>
              </w:rPr>
            </w:pPr>
          </w:p>
        </w:tc>
        <w:tc>
          <w:tcPr>
            <w:tcW w:w="2800" w:type="dxa"/>
            <w:vMerge w:val="restart"/>
            <w:tcBorders>
              <w:right w:val="single" w:sz="8" w:space="0" w:color="auto"/>
            </w:tcBorders>
            <w:vAlign w:val="bottom"/>
          </w:tcPr>
          <w:p w:rsidR="0008749B" w:rsidRDefault="0008749B">
            <w:pPr>
              <w:spacing w:line="238" w:lineRule="exact"/>
              <w:ind w:left="20"/>
              <w:rPr>
                <w:sz w:val="20"/>
                <w:szCs w:val="20"/>
              </w:rPr>
            </w:pPr>
            <w:r>
              <w:rPr>
                <w:rFonts w:ascii="Times New Roman" w:eastAsia="Times New Roman" w:hAnsi="Times New Roman" w:cs="Times New Roman"/>
                <w:sz w:val="21"/>
                <w:szCs w:val="21"/>
              </w:rPr>
              <w:t>тренировочные сборы</w:t>
            </w:r>
          </w:p>
        </w:tc>
        <w:tc>
          <w:tcPr>
            <w:tcW w:w="240" w:type="dxa"/>
            <w:vAlign w:val="bottom"/>
          </w:tcPr>
          <w:p w:rsidR="0008749B" w:rsidRDefault="0008749B">
            <w:pPr>
              <w:rPr>
                <w:sz w:val="10"/>
                <w:szCs w:val="10"/>
              </w:rPr>
            </w:pPr>
          </w:p>
        </w:tc>
        <w:tc>
          <w:tcPr>
            <w:tcW w:w="780" w:type="dxa"/>
            <w:vAlign w:val="bottom"/>
          </w:tcPr>
          <w:p w:rsidR="0008749B" w:rsidRDefault="0008749B">
            <w:pPr>
              <w:rPr>
                <w:sz w:val="10"/>
                <w:szCs w:val="10"/>
              </w:rPr>
            </w:pPr>
          </w:p>
        </w:tc>
        <w:tc>
          <w:tcPr>
            <w:tcW w:w="2580" w:type="dxa"/>
            <w:gridSpan w:val="3"/>
            <w:vMerge w:val="restart"/>
            <w:tcBorders>
              <w:right w:val="single" w:sz="8" w:space="0" w:color="auto"/>
            </w:tcBorders>
            <w:vAlign w:val="bottom"/>
          </w:tcPr>
          <w:p w:rsidR="0008749B" w:rsidRDefault="0008749B">
            <w:pPr>
              <w:spacing w:line="238" w:lineRule="exact"/>
              <w:ind w:right="945"/>
              <w:jc w:val="center"/>
              <w:rPr>
                <w:sz w:val="20"/>
                <w:szCs w:val="20"/>
              </w:rPr>
            </w:pPr>
            <w:r>
              <w:rPr>
                <w:rFonts w:ascii="Times New Roman" w:eastAsia="Times New Roman" w:hAnsi="Times New Roman" w:cs="Times New Roman"/>
                <w:w w:val="99"/>
                <w:sz w:val="21"/>
                <w:szCs w:val="21"/>
              </w:rPr>
              <w:t>До 14 дней</w:t>
            </w:r>
          </w:p>
        </w:tc>
        <w:tc>
          <w:tcPr>
            <w:tcW w:w="200" w:type="dxa"/>
            <w:vAlign w:val="bottom"/>
          </w:tcPr>
          <w:p w:rsidR="0008749B" w:rsidRDefault="0008749B">
            <w:pPr>
              <w:rPr>
                <w:sz w:val="10"/>
                <w:szCs w:val="10"/>
              </w:rPr>
            </w:pPr>
          </w:p>
        </w:tc>
        <w:tc>
          <w:tcPr>
            <w:tcW w:w="700" w:type="dxa"/>
            <w:vMerge w:val="restart"/>
            <w:tcBorders>
              <w:right w:val="single" w:sz="8" w:space="0" w:color="auto"/>
            </w:tcBorders>
            <w:vAlign w:val="bottom"/>
          </w:tcPr>
          <w:p w:rsidR="0008749B" w:rsidRDefault="0008749B">
            <w:pPr>
              <w:spacing w:line="238" w:lineRule="exact"/>
              <w:ind w:right="320"/>
              <w:jc w:val="right"/>
              <w:rPr>
                <w:sz w:val="20"/>
                <w:szCs w:val="20"/>
              </w:rPr>
            </w:pPr>
            <w:r>
              <w:rPr>
                <w:rFonts w:ascii="Times New Roman" w:eastAsia="Times New Roman" w:hAnsi="Times New Roman" w:cs="Times New Roman"/>
                <w:sz w:val="21"/>
                <w:szCs w:val="21"/>
              </w:rPr>
              <w:t>-</w:t>
            </w:r>
          </w:p>
        </w:tc>
        <w:tc>
          <w:tcPr>
            <w:tcW w:w="2220" w:type="dxa"/>
            <w:vMerge/>
            <w:tcBorders>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120"/>
        </w:trPr>
        <w:tc>
          <w:tcPr>
            <w:tcW w:w="740" w:type="dxa"/>
            <w:tcBorders>
              <w:left w:val="single" w:sz="8" w:space="0" w:color="auto"/>
              <w:right w:val="single" w:sz="8" w:space="0" w:color="auto"/>
            </w:tcBorders>
            <w:vAlign w:val="bottom"/>
          </w:tcPr>
          <w:p w:rsidR="0008749B" w:rsidRDefault="0008749B">
            <w:pPr>
              <w:rPr>
                <w:sz w:val="10"/>
                <w:szCs w:val="10"/>
              </w:rPr>
            </w:pPr>
          </w:p>
        </w:tc>
        <w:tc>
          <w:tcPr>
            <w:tcW w:w="2800" w:type="dxa"/>
            <w:vMerge/>
            <w:tcBorders>
              <w:right w:val="single" w:sz="8" w:space="0" w:color="auto"/>
            </w:tcBorders>
            <w:vAlign w:val="bottom"/>
          </w:tcPr>
          <w:p w:rsidR="0008749B" w:rsidRDefault="0008749B">
            <w:pPr>
              <w:rPr>
                <w:sz w:val="10"/>
                <w:szCs w:val="10"/>
              </w:rPr>
            </w:pPr>
          </w:p>
        </w:tc>
        <w:tc>
          <w:tcPr>
            <w:tcW w:w="240" w:type="dxa"/>
            <w:vAlign w:val="bottom"/>
          </w:tcPr>
          <w:p w:rsidR="0008749B" w:rsidRDefault="0008749B">
            <w:pPr>
              <w:rPr>
                <w:sz w:val="10"/>
                <w:szCs w:val="10"/>
              </w:rPr>
            </w:pPr>
          </w:p>
        </w:tc>
        <w:tc>
          <w:tcPr>
            <w:tcW w:w="780" w:type="dxa"/>
            <w:vAlign w:val="bottom"/>
          </w:tcPr>
          <w:p w:rsidR="0008749B" w:rsidRDefault="0008749B">
            <w:pPr>
              <w:rPr>
                <w:sz w:val="10"/>
                <w:szCs w:val="10"/>
              </w:rPr>
            </w:pPr>
          </w:p>
        </w:tc>
        <w:tc>
          <w:tcPr>
            <w:tcW w:w="2580" w:type="dxa"/>
            <w:gridSpan w:val="3"/>
            <w:vMerge/>
            <w:tcBorders>
              <w:right w:val="single" w:sz="8" w:space="0" w:color="auto"/>
            </w:tcBorders>
            <w:vAlign w:val="bottom"/>
          </w:tcPr>
          <w:p w:rsidR="0008749B" w:rsidRDefault="0008749B">
            <w:pPr>
              <w:rPr>
                <w:sz w:val="10"/>
                <w:szCs w:val="10"/>
              </w:rPr>
            </w:pPr>
          </w:p>
        </w:tc>
        <w:tc>
          <w:tcPr>
            <w:tcW w:w="200" w:type="dxa"/>
            <w:vAlign w:val="bottom"/>
          </w:tcPr>
          <w:p w:rsidR="0008749B" w:rsidRDefault="0008749B">
            <w:pPr>
              <w:rPr>
                <w:sz w:val="10"/>
                <w:szCs w:val="10"/>
              </w:rPr>
            </w:pPr>
          </w:p>
        </w:tc>
        <w:tc>
          <w:tcPr>
            <w:tcW w:w="700" w:type="dxa"/>
            <w:vMerge/>
            <w:tcBorders>
              <w:right w:val="single" w:sz="8" w:space="0" w:color="auto"/>
            </w:tcBorders>
            <w:vAlign w:val="bottom"/>
          </w:tcPr>
          <w:p w:rsidR="0008749B" w:rsidRDefault="0008749B">
            <w:pPr>
              <w:rPr>
                <w:sz w:val="10"/>
                <w:szCs w:val="10"/>
              </w:rPr>
            </w:pPr>
          </w:p>
        </w:tc>
        <w:tc>
          <w:tcPr>
            <w:tcW w:w="2220" w:type="dxa"/>
            <w:vMerge w:val="restart"/>
            <w:tcBorders>
              <w:right w:val="single" w:sz="8" w:space="0" w:color="auto"/>
            </w:tcBorders>
            <w:vAlign w:val="bottom"/>
          </w:tcPr>
          <w:p w:rsidR="0008749B" w:rsidRDefault="0008749B">
            <w:pPr>
              <w:rPr>
                <w:sz w:val="20"/>
                <w:szCs w:val="20"/>
              </w:rPr>
            </w:pPr>
            <w:r>
              <w:rPr>
                <w:rFonts w:ascii="Times New Roman" w:eastAsia="Times New Roman" w:hAnsi="Times New Roman" w:cs="Times New Roman"/>
                <w:sz w:val="21"/>
                <w:szCs w:val="21"/>
              </w:rPr>
              <w:t>соревнований</w:t>
            </w:r>
          </w:p>
        </w:tc>
        <w:tc>
          <w:tcPr>
            <w:tcW w:w="0" w:type="dxa"/>
            <w:vAlign w:val="bottom"/>
          </w:tcPr>
          <w:p w:rsidR="0008749B" w:rsidRDefault="0008749B">
            <w:pPr>
              <w:rPr>
                <w:sz w:val="1"/>
                <w:szCs w:val="1"/>
              </w:rPr>
            </w:pPr>
          </w:p>
        </w:tc>
      </w:tr>
      <w:tr w:rsidR="0008749B">
        <w:trPr>
          <w:trHeight w:val="122"/>
        </w:trPr>
        <w:tc>
          <w:tcPr>
            <w:tcW w:w="740" w:type="dxa"/>
            <w:tcBorders>
              <w:left w:val="single" w:sz="8" w:space="0" w:color="auto"/>
              <w:right w:val="single" w:sz="8" w:space="0" w:color="auto"/>
            </w:tcBorders>
            <w:vAlign w:val="bottom"/>
          </w:tcPr>
          <w:p w:rsidR="0008749B" w:rsidRDefault="0008749B">
            <w:pPr>
              <w:rPr>
                <w:sz w:val="10"/>
                <w:szCs w:val="10"/>
              </w:rPr>
            </w:pPr>
          </w:p>
        </w:tc>
        <w:tc>
          <w:tcPr>
            <w:tcW w:w="2800" w:type="dxa"/>
            <w:tcBorders>
              <w:right w:val="single" w:sz="8" w:space="0" w:color="auto"/>
            </w:tcBorders>
            <w:vAlign w:val="bottom"/>
          </w:tcPr>
          <w:p w:rsidR="0008749B" w:rsidRDefault="0008749B">
            <w:pPr>
              <w:rPr>
                <w:sz w:val="10"/>
                <w:szCs w:val="10"/>
              </w:rPr>
            </w:pPr>
          </w:p>
        </w:tc>
        <w:tc>
          <w:tcPr>
            <w:tcW w:w="240" w:type="dxa"/>
            <w:vAlign w:val="bottom"/>
          </w:tcPr>
          <w:p w:rsidR="0008749B" w:rsidRDefault="0008749B">
            <w:pPr>
              <w:rPr>
                <w:sz w:val="10"/>
                <w:szCs w:val="10"/>
              </w:rPr>
            </w:pPr>
          </w:p>
        </w:tc>
        <w:tc>
          <w:tcPr>
            <w:tcW w:w="780" w:type="dxa"/>
            <w:vAlign w:val="bottom"/>
          </w:tcPr>
          <w:p w:rsidR="0008749B" w:rsidRDefault="0008749B">
            <w:pPr>
              <w:rPr>
                <w:sz w:val="10"/>
                <w:szCs w:val="10"/>
              </w:rPr>
            </w:pPr>
          </w:p>
        </w:tc>
        <w:tc>
          <w:tcPr>
            <w:tcW w:w="820" w:type="dxa"/>
            <w:vAlign w:val="bottom"/>
          </w:tcPr>
          <w:p w:rsidR="0008749B" w:rsidRDefault="0008749B">
            <w:pPr>
              <w:rPr>
                <w:sz w:val="10"/>
                <w:szCs w:val="10"/>
              </w:rPr>
            </w:pPr>
          </w:p>
        </w:tc>
        <w:tc>
          <w:tcPr>
            <w:tcW w:w="340" w:type="dxa"/>
            <w:vAlign w:val="bottom"/>
          </w:tcPr>
          <w:p w:rsidR="0008749B" w:rsidRDefault="0008749B">
            <w:pPr>
              <w:rPr>
                <w:sz w:val="10"/>
                <w:szCs w:val="10"/>
              </w:rPr>
            </w:pPr>
          </w:p>
        </w:tc>
        <w:tc>
          <w:tcPr>
            <w:tcW w:w="1420" w:type="dxa"/>
            <w:tcBorders>
              <w:right w:val="single" w:sz="8" w:space="0" w:color="auto"/>
            </w:tcBorders>
            <w:vAlign w:val="bottom"/>
          </w:tcPr>
          <w:p w:rsidR="0008749B" w:rsidRDefault="0008749B">
            <w:pPr>
              <w:rPr>
                <w:sz w:val="10"/>
                <w:szCs w:val="10"/>
              </w:rPr>
            </w:pPr>
          </w:p>
        </w:tc>
        <w:tc>
          <w:tcPr>
            <w:tcW w:w="200" w:type="dxa"/>
            <w:vAlign w:val="bottom"/>
          </w:tcPr>
          <w:p w:rsidR="0008749B" w:rsidRDefault="0008749B">
            <w:pPr>
              <w:rPr>
                <w:sz w:val="10"/>
                <w:szCs w:val="10"/>
              </w:rPr>
            </w:pPr>
          </w:p>
        </w:tc>
        <w:tc>
          <w:tcPr>
            <w:tcW w:w="700" w:type="dxa"/>
            <w:tcBorders>
              <w:right w:val="single" w:sz="8" w:space="0" w:color="auto"/>
            </w:tcBorders>
            <w:vAlign w:val="bottom"/>
          </w:tcPr>
          <w:p w:rsidR="0008749B" w:rsidRDefault="0008749B">
            <w:pPr>
              <w:rPr>
                <w:sz w:val="10"/>
                <w:szCs w:val="10"/>
              </w:rPr>
            </w:pPr>
          </w:p>
        </w:tc>
        <w:tc>
          <w:tcPr>
            <w:tcW w:w="2220" w:type="dxa"/>
            <w:vMerge/>
            <w:tcBorders>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126"/>
        </w:trPr>
        <w:tc>
          <w:tcPr>
            <w:tcW w:w="740" w:type="dxa"/>
            <w:tcBorders>
              <w:left w:val="single" w:sz="8" w:space="0" w:color="auto"/>
              <w:bottom w:val="single" w:sz="8" w:space="0" w:color="auto"/>
              <w:right w:val="single" w:sz="8" w:space="0" w:color="auto"/>
            </w:tcBorders>
            <w:vAlign w:val="bottom"/>
          </w:tcPr>
          <w:p w:rsidR="0008749B" w:rsidRDefault="0008749B">
            <w:pPr>
              <w:rPr>
                <w:sz w:val="10"/>
                <w:szCs w:val="10"/>
              </w:rPr>
            </w:pPr>
          </w:p>
        </w:tc>
        <w:tc>
          <w:tcPr>
            <w:tcW w:w="2800" w:type="dxa"/>
            <w:tcBorders>
              <w:bottom w:val="single" w:sz="8" w:space="0" w:color="auto"/>
              <w:right w:val="single" w:sz="8" w:space="0" w:color="auto"/>
            </w:tcBorders>
            <w:vAlign w:val="bottom"/>
          </w:tcPr>
          <w:p w:rsidR="0008749B" w:rsidRDefault="0008749B">
            <w:pPr>
              <w:rPr>
                <w:sz w:val="10"/>
                <w:szCs w:val="10"/>
              </w:rPr>
            </w:pPr>
          </w:p>
        </w:tc>
        <w:tc>
          <w:tcPr>
            <w:tcW w:w="240" w:type="dxa"/>
            <w:tcBorders>
              <w:bottom w:val="single" w:sz="8" w:space="0" w:color="auto"/>
            </w:tcBorders>
            <w:vAlign w:val="bottom"/>
          </w:tcPr>
          <w:p w:rsidR="0008749B" w:rsidRDefault="0008749B">
            <w:pPr>
              <w:rPr>
                <w:sz w:val="10"/>
                <w:szCs w:val="10"/>
              </w:rPr>
            </w:pPr>
          </w:p>
        </w:tc>
        <w:tc>
          <w:tcPr>
            <w:tcW w:w="780" w:type="dxa"/>
            <w:tcBorders>
              <w:bottom w:val="single" w:sz="8" w:space="0" w:color="auto"/>
            </w:tcBorders>
            <w:vAlign w:val="bottom"/>
          </w:tcPr>
          <w:p w:rsidR="0008749B" w:rsidRDefault="0008749B">
            <w:pPr>
              <w:rPr>
                <w:sz w:val="10"/>
                <w:szCs w:val="10"/>
              </w:rPr>
            </w:pPr>
          </w:p>
        </w:tc>
        <w:tc>
          <w:tcPr>
            <w:tcW w:w="820" w:type="dxa"/>
            <w:tcBorders>
              <w:bottom w:val="single" w:sz="8" w:space="0" w:color="auto"/>
            </w:tcBorders>
            <w:vAlign w:val="bottom"/>
          </w:tcPr>
          <w:p w:rsidR="0008749B" w:rsidRDefault="0008749B">
            <w:pPr>
              <w:rPr>
                <w:sz w:val="10"/>
                <w:szCs w:val="10"/>
              </w:rPr>
            </w:pPr>
          </w:p>
        </w:tc>
        <w:tc>
          <w:tcPr>
            <w:tcW w:w="340" w:type="dxa"/>
            <w:tcBorders>
              <w:bottom w:val="single" w:sz="8" w:space="0" w:color="auto"/>
            </w:tcBorders>
            <w:vAlign w:val="bottom"/>
          </w:tcPr>
          <w:p w:rsidR="0008749B" w:rsidRDefault="0008749B">
            <w:pPr>
              <w:rPr>
                <w:sz w:val="10"/>
                <w:szCs w:val="10"/>
              </w:rPr>
            </w:pPr>
          </w:p>
        </w:tc>
        <w:tc>
          <w:tcPr>
            <w:tcW w:w="1420" w:type="dxa"/>
            <w:tcBorders>
              <w:bottom w:val="single" w:sz="8" w:space="0" w:color="auto"/>
              <w:right w:val="single" w:sz="8" w:space="0" w:color="auto"/>
            </w:tcBorders>
            <w:vAlign w:val="bottom"/>
          </w:tcPr>
          <w:p w:rsidR="0008749B" w:rsidRDefault="0008749B">
            <w:pPr>
              <w:rPr>
                <w:sz w:val="10"/>
                <w:szCs w:val="10"/>
              </w:rPr>
            </w:pPr>
          </w:p>
        </w:tc>
        <w:tc>
          <w:tcPr>
            <w:tcW w:w="200" w:type="dxa"/>
            <w:tcBorders>
              <w:bottom w:val="single" w:sz="8" w:space="0" w:color="auto"/>
            </w:tcBorders>
            <w:vAlign w:val="bottom"/>
          </w:tcPr>
          <w:p w:rsidR="0008749B" w:rsidRDefault="0008749B">
            <w:pPr>
              <w:rPr>
                <w:sz w:val="10"/>
                <w:szCs w:val="10"/>
              </w:rPr>
            </w:pPr>
          </w:p>
        </w:tc>
        <w:tc>
          <w:tcPr>
            <w:tcW w:w="700" w:type="dxa"/>
            <w:tcBorders>
              <w:bottom w:val="single" w:sz="8" w:space="0" w:color="auto"/>
              <w:right w:val="single" w:sz="8" w:space="0" w:color="auto"/>
            </w:tcBorders>
            <w:vAlign w:val="bottom"/>
          </w:tcPr>
          <w:p w:rsidR="0008749B" w:rsidRDefault="0008749B">
            <w:pPr>
              <w:rPr>
                <w:sz w:val="10"/>
                <w:szCs w:val="10"/>
              </w:rPr>
            </w:pPr>
          </w:p>
        </w:tc>
        <w:tc>
          <w:tcPr>
            <w:tcW w:w="2220" w:type="dxa"/>
            <w:tcBorders>
              <w:bottom w:val="single" w:sz="8" w:space="0" w:color="auto"/>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228"/>
        </w:trPr>
        <w:tc>
          <w:tcPr>
            <w:tcW w:w="740" w:type="dxa"/>
            <w:tcBorders>
              <w:left w:val="single" w:sz="8" w:space="0" w:color="auto"/>
              <w:right w:val="single" w:sz="8" w:space="0" w:color="auto"/>
            </w:tcBorders>
            <w:vAlign w:val="bottom"/>
          </w:tcPr>
          <w:p w:rsidR="0008749B" w:rsidRDefault="0008749B">
            <w:pPr>
              <w:spacing w:line="228" w:lineRule="exact"/>
              <w:ind w:right="274"/>
              <w:jc w:val="right"/>
              <w:rPr>
                <w:sz w:val="20"/>
                <w:szCs w:val="20"/>
              </w:rPr>
            </w:pPr>
            <w:r>
              <w:rPr>
                <w:rFonts w:ascii="Times New Roman" w:eastAsia="Times New Roman" w:hAnsi="Times New Roman" w:cs="Times New Roman"/>
                <w:sz w:val="21"/>
                <w:szCs w:val="21"/>
              </w:rPr>
              <w:t>2.3.</w:t>
            </w:r>
          </w:p>
        </w:tc>
        <w:tc>
          <w:tcPr>
            <w:tcW w:w="2800" w:type="dxa"/>
            <w:tcBorders>
              <w:right w:val="single" w:sz="8" w:space="0" w:color="auto"/>
            </w:tcBorders>
            <w:vAlign w:val="bottom"/>
          </w:tcPr>
          <w:p w:rsidR="0008749B" w:rsidRDefault="0008749B">
            <w:pPr>
              <w:spacing w:line="228" w:lineRule="exact"/>
              <w:ind w:left="20"/>
              <w:rPr>
                <w:sz w:val="20"/>
                <w:szCs w:val="20"/>
              </w:rPr>
            </w:pPr>
            <w:r>
              <w:rPr>
                <w:rFonts w:ascii="Times New Roman" w:eastAsia="Times New Roman" w:hAnsi="Times New Roman" w:cs="Times New Roman"/>
                <w:sz w:val="21"/>
                <w:szCs w:val="21"/>
              </w:rPr>
              <w:t>Тренировочные сборы</w:t>
            </w:r>
          </w:p>
        </w:tc>
        <w:tc>
          <w:tcPr>
            <w:tcW w:w="240" w:type="dxa"/>
            <w:vAlign w:val="bottom"/>
          </w:tcPr>
          <w:p w:rsidR="0008749B" w:rsidRDefault="0008749B">
            <w:pPr>
              <w:rPr>
                <w:sz w:val="19"/>
                <w:szCs w:val="19"/>
              </w:rPr>
            </w:pPr>
          </w:p>
        </w:tc>
        <w:tc>
          <w:tcPr>
            <w:tcW w:w="780" w:type="dxa"/>
            <w:vAlign w:val="bottom"/>
          </w:tcPr>
          <w:p w:rsidR="0008749B" w:rsidRDefault="0008749B">
            <w:pPr>
              <w:rPr>
                <w:sz w:val="19"/>
                <w:szCs w:val="19"/>
              </w:rPr>
            </w:pPr>
          </w:p>
        </w:tc>
        <w:tc>
          <w:tcPr>
            <w:tcW w:w="820" w:type="dxa"/>
            <w:vAlign w:val="bottom"/>
          </w:tcPr>
          <w:p w:rsidR="0008749B" w:rsidRDefault="0008749B">
            <w:pPr>
              <w:rPr>
                <w:sz w:val="19"/>
                <w:szCs w:val="19"/>
              </w:rPr>
            </w:pPr>
          </w:p>
        </w:tc>
        <w:tc>
          <w:tcPr>
            <w:tcW w:w="340" w:type="dxa"/>
            <w:vAlign w:val="bottom"/>
          </w:tcPr>
          <w:p w:rsidR="0008749B" w:rsidRDefault="0008749B">
            <w:pPr>
              <w:rPr>
                <w:sz w:val="19"/>
                <w:szCs w:val="19"/>
              </w:rPr>
            </w:pPr>
          </w:p>
        </w:tc>
        <w:tc>
          <w:tcPr>
            <w:tcW w:w="1420" w:type="dxa"/>
            <w:tcBorders>
              <w:right w:val="single" w:sz="8" w:space="0" w:color="auto"/>
            </w:tcBorders>
            <w:vAlign w:val="bottom"/>
          </w:tcPr>
          <w:p w:rsidR="0008749B" w:rsidRDefault="0008749B">
            <w:pPr>
              <w:rPr>
                <w:sz w:val="19"/>
                <w:szCs w:val="19"/>
              </w:rPr>
            </w:pPr>
          </w:p>
        </w:tc>
        <w:tc>
          <w:tcPr>
            <w:tcW w:w="200" w:type="dxa"/>
            <w:vAlign w:val="bottom"/>
          </w:tcPr>
          <w:p w:rsidR="0008749B" w:rsidRDefault="0008749B">
            <w:pPr>
              <w:rPr>
                <w:sz w:val="19"/>
                <w:szCs w:val="19"/>
              </w:rPr>
            </w:pPr>
          </w:p>
        </w:tc>
        <w:tc>
          <w:tcPr>
            <w:tcW w:w="700" w:type="dxa"/>
            <w:tcBorders>
              <w:right w:val="single" w:sz="8" w:space="0" w:color="auto"/>
            </w:tcBorders>
            <w:vAlign w:val="bottom"/>
          </w:tcPr>
          <w:p w:rsidR="0008749B" w:rsidRDefault="0008749B">
            <w:pPr>
              <w:rPr>
                <w:sz w:val="19"/>
                <w:szCs w:val="19"/>
              </w:rPr>
            </w:pPr>
          </w:p>
        </w:tc>
        <w:tc>
          <w:tcPr>
            <w:tcW w:w="2220" w:type="dxa"/>
            <w:tcBorders>
              <w:right w:val="single" w:sz="8" w:space="0" w:color="auto"/>
            </w:tcBorders>
            <w:vAlign w:val="bottom"/>
          </w:tcPr>
          <w:p w:rsidR="0008749B" w:rsidRDefault="0008749B">
            <w:pPr>
              <w:spacing w:line="228" w:lineRule="exact"/>
              <w:ind w:left="40"/>
              <w:rPr>
                <w:sz w:val="20"/>
                <w:szCs w:val="20"/>
              </w:rPr>
            </w:pPr>
            <w:r>
              <w:rPr>
                <w:rFonts w:ascii="Times New Roman" w:eastAsia="Times New Roman" w:hAnsi="Times New Roman" w:cs="Times New Roman"/>
                <w:sz w:val="21"/>
                <w:szCs w:val="21"/>
              </w:rPr>
              <w:t>В соответствии с</w:t>
            </w:r>
          </w:p>
        </w:tc>
        <w:tc>
          <w:tcPr>
            <w:tcW w:w="0" w:type="dxa"/>
            <w:vAlign w:val="bottom"/>
          </w:tcPr>
          <w:p w:rsidR="0008749B" w:rsidRDefault="0008749B">
            <w:pPr>
              <w:rPr>
                <w:sz w:val="1"/>
                <w:szCs w:val="1"/>
              </w:rPr>
            </w:pPr>
          </w:p>
        </w:tc>
      </w:tr>
      <w:tr w:rsidR="0008749B">
        <w:trPr>
          <w:trHeight w:val="238"/>
        </w:trPr>
        <w:tc>
          <w:tcPr>
            <w:tcW w:w="740" w:type="dxa"/>
            <w:tcBorders>
              <w:left w:val="single" w:sz="8" w:space="0" w:color="auto"/>
              <w:right w:val="single" w:sz="8" w:space="0" w:color="auto"/>
            </w:tcBorders>
            <w:vAlign w:val="bottom"/>
          </w:tcPr>
          <w:p w:rsidR="0008749B" w:rsidRDefault="0008749B">
            <w:pPr>
              <w:rPr>
                <w:sz w:val="20"/>
                <w:szCs w:val="20"/>
              </w:rPr>
            </w:pPr>
          </w:p>
        </w:tc>
        <w:tc>
          <w:tcPr>
            <w:tcW w:w="2800" w:type="dxa"/>
            <w:tcBorders>
              <w:right w:val="single" w:sz="8" w:space="0" w:color="auto"/>
            </w:tcBorders>
            <w:vAlign w:val="bottom"/>
          </w:tcPr>
          <w:p w:rsidR="0008749B" w:rsidRDefault="0008749B">
            <w:pPr>
              <w:spacing w:line="238" w:lineRule="exact"/>
              <w:ind w:left="20"/>
              <w:rPr>
                <w:sz w:val="20"/>
                <w:szCs w:val="20"/>
              </w:rPr>
            </w:pPr>
            <w:r>
              <w:rPr>
                <w:rFonts w:ascii="Times New Roman" w:eastAsia="Times New Roman" w:hAnsi="Times New Roman" w:cs="Times New Roman"/>
                <w:sz w:val="21"/>
                <w:szCs w:val="21"/>
              </w:rPr>
              <w:t>для комплексного</w:t>
            </w:r>
          </w:p>
        </w:tc>
        <w:tc>
          <w:tcPr>
            <w:tcW w:w="240" w:type="dxa"/>
            <w:vAlign w:val="bottom"/>
          </w:tcPr>
          <w:p w:rsidR="0008749B" w:rsidRDefault="0008749B">
            <w:pPr>
              <w:rPr>
                <w:sz w:val="20"/>
                <w:szCs w:val="20"/>
              </w:rPr>
            </w:pPr>
          </w:p>
        </w:tc>
        <w:tc>
          <w:tcPr>
            <w:tcW w:w="3360" w:type="dxa"/>
            <w:gridSpan w:val="4"/>
            <w:vMerge w:val="restart"/>
            <w:tcBorders>
              <w:right w:val="single" w:sz="8" w:space="0" w:color="auto"/>
            </w:tcBorders>
            <w:vAlign w:val="bottom"/>
          </w:tcPr>
          <w:p w:rsidR="0008749B" w:rsidRDefault="0008749B">
            <w:pPr>
              <w:ind w:right="185"/>
              <w:jc w:val="center"/>
              <w:rPr>
                <w:sz w:val="20"/>
                <w:szCs w:val="20"/>
              </w:rPr>
            </w:pPr>
            <w:r>
              <w:rPr>
                <w:rFonts w:ascii="Times New Roman" w:eastAsia="Times New Roman" w:hAnsi="Times New Roman" w:cs="Times New Roman"/>
                <w:w w:val="99"/>
                <w:sz w:val="21"/>
                <w:szCs w:val="21"/>
              </w:rPr>
              <w:t>До 5 дней но не более 2 раз в год</w:t>
            </w:r>
          </w:p>
        </w:tc>
        <w:tc>
          <w:tcPr>
            <w:tcW w:w="200" w:type="dxa"/>
            <w:vAlign w:val="bottom"/>
          </w:tcPr>
          <w:p w:rsidR="0008749B" w:rsidRDefault="0008749B">
            <w:pPr>
              <w:rPr>
                <w:sz w:val="20"/>
                <w:szCs w:val="20"/>
              </w:rPr>
            </w:pPr>
          </w:p>
        </w:tc>
        <w:tc>
          <w:tcPr>
            <w:tcW w:w="700" w:type="dxa"/>
            <w:tcBorders>
              <w:right w:val="single" w:sz="8" w:space="0" w:color="auto"/>
            </w:tcBorders>
            <w:vAlign w:val="bottom"/>
          </w:tcPr>
          <w:p w:rsidR="0008749B" w:rsidRDefault="0008749B">
            <w:pPr>
              <w:spacing w:line="238" w:lineRule="exact"/>
              <w:ind w:right="320"/>
              <w:jc w:val="right"/>
              <w:rPr>
                <w:sz w:val="20"/>
                <w:szCs w:val="20"/>
              </w:rPr>
            </w:pPr>
            <w:r>
              <w:rPr>
                <w:rFonts w:ascii="Times New Roman" w:eastAsia="Times New Roman" w:hAnsi="Times New Roman" w:cs="Times New Roman"/>
                <w:sz w:val="21"/>
                <w:szCs w:val="21"/>
              </w:rPr>
              <w:t>-</w:t>
            </w:r>
          </w:p>
        </w:tc>
        <w:tc>
          <w:tcPr>
            <w:tcW w:w="2220" w:type="dxa"/>
            <w:tcBorders>
              <w:right w:val="single" w:sz="8" w:space="0" w:color="auto"/>
            </w:tcBorders>
            <w:vAlign w:val="bottom"/>
          </w:tcPr>
          <w:p w:rsidR="0008749B" w:rsidRDefault="0008749B">
            <w:pPr>
              <w:spacing w:line="238" w:lineRule="exact"/>
              <w:ind w:left="40"/>
              <w:rPr>
                <w:sz w:val="20"/>
                <w:szCs w:val="20"/>
              </w:rPr>
            </w:pPr>
            <w:r>
              <w:rPr>
                <w:rFonts w:ascii="Times New Roman" w:eastAsia="Times New Roman" w:hAnsi="Times New Roman" w:cs="Times New Roman"/>
                <w:sz w:val="21"/>
                <w:szCs w:val="21"/>
              </w:rPr>
              <w:t>планом комплексного</w:t>
            </w:r>
          </w:p>
        </w:tc>
        <w:tc>
          <w:tcPr>
            <w:tcW w:w="0" w:type="dxa"/>
            <w:vAlign w:val="bottom"/>
          </w:tcPr>
          <w:p w:rsidR="0008749B" w:rsidRDefault="0008749B">
            <w:pPr>
              <w:rPr>
                <w:sz w:val="1"/>
                <w:szCs w:val="1"/>
              </w:rPr>
            </w:pPr>
          </w:p>
        </w:tc>
      </w:tr>
      <w:tr w:rsidR="0008749B">
        <w:trPr>
          <w:trHeight w:val="122"/>
        </w:trPr>
        <w:tc>
          <w:tcPr>
            <w:tcW w:w="740" w:type="dxa"/>
            <w:tcBorders>
              <w:left w:val="single" w:sz="8" w:space="0" w:color="auto"/>
              <w:right w:val="single" w:sz="8" w:space="0" w:color="auto"/>
            </w:tcBorders>
            <w:vAlign w:val="bottom"/>
          </w:tcPr>
          <w:p w:rsidR="0008749B" w:rsidRDefault="0008749B">
            <w:pPr>
              <w:rPr>
                <w:sz w:val="10"/>
                <w:szCs w:val="10"/>
              </w:rPr>
            </w:pPr>
          </w:p>
        </w:tc>
        <w:tc>
          <w:tcPr>
            <w:tcW w:w="280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1"/>
                <w:szCs w:val="21"/>
              </w:rPr>
              <w:t>медицинского обследования</w:t>
            </w:r>
          </w:p>
        </w:tc>
        <w:tc>
          <w:tcPr>
            <w:tcW w:w="240" w:type="dxa"/>
            <w:vAlign w:val="bottom"/>
          </w:tcPr>
          <w:p w:rsidR="0008749B" w:rsidRDefault="0008749B">
            <w:pPr>
              <w:rPr>
                <w:sz w:val="10"/>
                <w:szCs w:val="10"/>
              </w:rPr>
            </w:pPr>
          </w:p>
        </w:tc>
        <w:tc>
          <w:tcPr>
            <w:tcW w:w="3360" w:type="dxa"/>
            <w:gridSpan w:val="4"/>
            <w:vMerge/>
            <w:tcBorders>
              <w:right w:val="single" w:sz="8" w:space="0" w:color="auto"/>
            </w:tcBorders>
            <w:vAlign w:val="bottom"/>
          </w:tcPr>
          <w:p w:rsidR="0008749B" w:rsidRDefault="0008749B">
            <w:pPr>
              <w:rPr>
                <w:sz w:val="10"/>
                <w:szCs w:val="10"/>
              </w:rPr>
            </w:pPr>
          </w:p>
        </w:tc>
        <w:tc>
          <w:tcPr>
            <w:tcW w:w="200" w:type="dxa"/>
            <w:vAlign w:val="bottom"/>
          </w:tcPr>
          <w:p w:rsidR="0008749B" w:rsidRDefault="0008749B">
            <w:pPr>
              <w:rPr>
                <w:sz w:val="10"/>
                <w:szCs w:val="10"/>
              </w:rPr>
            </w:pPr>
          </w:p>
        </w:tc>
        <w:tc>
          <w:tcPr>
            <w:tcW w:w="700" w:type="dxa"/>
            <w:tcBorders>
              <w:right w:val="single" w:sz="8" w:space="0" w:color="auto"/>
            </w:tcBorders>
            <w:vAlign w:val="bottom"/>
          </w:tcPr>
          <w:p w:rsidR="0008749B" w:rsidRDefault="0008749B">
            <w:pPr>
              <w:rPr>
                <w:sz w:val="10"/>
                <w:szCs w:val="10"/>
              </w:rPr>
            </w:pPr>
          </w:p>
        </w:tc>
        <w:tc>
          <w:tcPr>
            <w:tcW w:w="2220" w:type="dxa"/>
            <w:vMerge w:val="restart"/>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1"/>
                <w:szCs w:val="21"/>
              </w:rPr>
              <w:t>медицинского</w:t>
            </w:r>
          </w:p>
        </w:tc>
        <w:tc>
          <w:tcPr>
            <w:tcW w:w="0" w:type="dxa"/>
            <w:vAlign w:val="bottom"/>
          </w:tcPr>
          <w:p w:rsidR="0008749B" w:rsidRDefault="0008749B">
            <w:pPr>
              <w:rPr>
                <w:sz w:val="1"/>
                <w:szCs w:val="1"/>
              </w:rPr>
            </w:pPr>
          </w:p>
        </w:tc>
      </w:tr>
      <w:tr w:rsidR="0008749B">
        <w:trPr>
          <w:trHeight w:val="120"/>
        </w:trPr>
        <w:tc>
          <w:tcPr>
            <w:tcW w:w="740" w:type="dxa"/>
            <w:tcBorders>
              <w:left w:val="single" w:sz="8" w:space="0" w:color="auto"/>
              <w:right w:val="single" w:sz="8" w:space="0" w:color="auto"/>
            </w:tcBorders>
            <w:vAlign w:val="bottom"/>
          </w:tcPr>
          <w:p w:rsidR="0008749B" w:rsidRDefault="0008749B">
            <w:pPr>
              <w:rPr>
                <w:sz w:val="10"/>
                <w:szCs w:val="10"/>
              </w:rPr>
            </w:pPr>
          </w:p>
        </w:tc>
        <w:tc>
          <w:tcPr>
            <w:tcW w:w="2800" w:type="dxa"/>
            <w:vMerge/>
            <w:tcBorders>
              <w:right w:val="single" w:sz="8" w:space="0" w:color="auto"/>
            </w:tcBorders>
            <w:vAlign w:val="bottom"/>
          </w:tcPr>
          <w:p w:rsidR="0008749B" w:rsidRDefault="0008749B">
            <w:pPr>
              <w:rPr>
                <w:sz w:val="10"/>
                <w:szCs w:val="10"/>
              </w:rPr>
            </w:pPr>
          </w:p>
        </w:tc>
        <w:tc>
          <w:tcPr>
            <w:tcW w:w="240" w:type="dxa"/>
            <w:vAlign w:val="bottom"/>
          </w:tcPr>
          <w:p w:rsidR="0008749B" w:rsidRDefault="0008749B">
            <w:pPr>
              <w:rPr>
                <w:sz w:val="10"/>
                <w:szCs w:val="10"/>
              </w:rPr>
            </w:pPr>
          </w:p>
        </w:tc>
        <w:tc>
          <w:tcPr>
            <w:tcW w:w="780" w:type="dxa"/>
            <w:vAlign w:val="bottom"/>
          </w:tcPr>
          <w:p w:rsidR="0008749B" w:rsidRDefault="0008749B">
            <w:pPr>
              <w:rPr>
                <w:sz w:val="10"/>
                <w:szCs w:val="10"/>
              </w:rPr>
            </w:pPr>
          </w:p>
        </w:tc>
        <w:tc>
          <w:tcPr>
            <w:tcW w:w="820" w:type="dxa"/>
            <w:vAlign w:val="bottom"/>
          </w:tcPr>
          <w:p w:rsidR="0008749B" w:rsidRDefault="0008749B">
            <w:pPr>
              <w:rPr>
                <w:sz w:val="10"/>
                <w:szCs w:val="10"/>
              </w:rPr>
            </w:pPr>
          </w:p>
        </w:tc>
        <w:tc>
          <w:tcPr>
            <w:tcW w:w="340" w:type="dxa"/>
            <w:vAlign w:val="bottom"/>
          </w:tcPr>
          <w:p w:rsidR="0008749B" w:rsidRDefault="0008749B">
            <w:pPr>
              <w:rPr>
                <w:sz w:val="10"/>
                <w:szCs w:val="10"/>
              </w:rPr>
            </w:pPr>
          </w:p>
        </w:tc>
        <w:tc>
          <w:tcPr>
            <w:tcW w:w="1420" w:type="dxa"/>
            <w:tcBorders>
              <w:right w:val="single" w:sz="8" w:space="0" w:color="auto"/>
            </w:tcBorders>
            <w:vAlign w:val="bottom"/>
          </w:tcPr>
          <w:p w:rsidR="0008749B" w:rsidRDefault="0008749B">
            <w:pPr>
              <w:rPr>
                <w:sz w:val="10"/>
                <w:szCs w:val="10"/>
              </w:rPr>
            </w:pPr>
          </w:p>
        </w:tc>
        <w:tc>
          <w:tcPr>
            <w:tcW w:w="200" w:type="dxa"/>
            <w:vAlign w:val="bottom"/>
          </w:tcPr>
          <w:p w:rsidR="0008749B" w:rsidRDefault="0008749B">
            <w:pPr>
              <w:rPr>
                <w:sz w:val="10"/>
                <w:szCs w:val="10"/>
              </w:rPr>
            </w:pPr>
          </w:p>
        </w:tc>
        <w:tc>
          <w:tcPr>
            <w:tcW w:w="700" w:type="dxa"/>
            <w:tcBorders>
              <w:right w:val="single" w:sz="8" w:space="0" w:color="auto"/>
            </w:tcBorders>
            <w:vAlign w:val="bottom"/>
          </w:tcPr>
          <w:p w:rsidR="0008749B" w:rsidRDefault="0008749B">
            <w:pPr>
              <w:rPr>
                <w:sz w:val="10"/>
                <w:szCs w:val="10"/>
              </w:rPr>
            </w:pPr>
          </w:p>
        </w:tc>
        <w:tc>
          <w:tcPr>
            <w:tcW w:w="2220" w:type="dxa"/>
            <w:vMerge/>
            <w:tcBorders>
              <w:right w:val="single" w:sz="8" w:space="0" w:color="auto"/>
            </w:tcBorders>
            <w:vAlign w:val="bottom"/>
          </w:tcPr>
          <w:p w:rsidR="0008749B" w:rsidRDefault="0008749B">
            <w:pPr>
              <w:rPr>
                <w:sz w:val="10"/>
                <w:szCs w:val="10"/>
              </w:rPr>
            </w:pPr>
          </w:p>
        </w:tc>
        <w:tc>
          <w:tcPr>
            <w:tcW w:w="0" w:type="dxa"/>
            <w:vAlign w:val="bottom"/>
          </w:tcPr>
          <w:p w:rsidR="0008749B" w:rsidRDefault="0008749B">
            <w:pPr>
              <w:rPr>
                <w:sz w:val="1"/>
                <w:szCs w:val="1"/>
              </w:rPr>
            </w:pPr>
          </w:p>
        </w:tc>
      </w:tr>
      <w:tr w:rsidR="0008749B">
        <w:trPr>
          <w:trHeight w:val="247"/>
        </w:trPr>
        <w:tc>
          <w:tcPr>
            <w:tcW w:w="740" w:type="dxa"/>
            <w:tcBorders>
              <w:left w:val="single" w:sz="8" w:space="0" w:color="auto"/>
              <w:right w:val="single" w:sz="8" w:space="0" w:color="auto"/>
            </w:tcBorders>
            <w:vAlign w:val="bottom"/>
          </w:tcPr>
          <w:p w:rsidR="0008749B" w:rsidRDefault="0008749B">
            <w:pPr>
              <w:rPr>
                <w:sz w:val="21"/>
                <w:szCs w:val="21"/>
              </w:rPr>
            </w:pPr>
          </w:p>
        </w:tc>
        <w:tc>
          <w:tcPr>
            <w:tcW w:w="2800" w:type="dxa"/>
            <w:tcBorders>
              <w:right w:val="single" w:sz="8" w:space="0" w:color="auto"/>
            </w:tcBorders>
            <w:vAlign w:val="bottom"/>
          </w:tcPr>
          <w:p w:rsidR="0008749B" w:rsidRDefault="0008749B">
            <w:pPr>
              <w:rPr>
                <w:sz w:val="21"/>
                <w:szCs w:val="21"/>
              </w:rPr>
            </w:pPr>
          </w:p>
        </w:tc>
        <w:tc>
          <w:tcPr>
            <w:tcW w:w="240" w:type="dxa"/>
            <w:vAlign w:val="bottom"/>
          </w:tcPr>
          <w:p w:rsidR="0008749B" w:rsidRDefault="0008749B">
            <w:pPr>
              <w:rPr>
                <w:sz w:val="21"/>
                <w:szCs w:val="21"/>
              </w:rPr>
            </w:pPr>
          </w:p>
        </w:tc>
        <w:tc>
          <w:tcPr>
            <w:tcW w:w="780" w:type="dxa"/>
            <w:vAlign w:val="bottom"/>
          </w:tcPr>
          <w:p w:rsidR="0008749B" w:rsidRDefault="0008749B">
            <w:pPr>
              <w:rPr>
                <w:sz w:val="21"/>
                <w:szCs w:val="21"/>
              </w:rPr>
            </w:pPr>
          </w:p>
        </w:tc>
        <w:tc>
          <w:tcPr>
            <w:tcW w:w="820" w:type="dxa"/>
            <w:vAlign w:val="bottom"/>
          </w:tcPr>
          <w:p w:rsidR="0008749B" w:rsidRDefault="0008749B">
            <w:pPr>
              <w:rPr>
                <w:sz w:val="21"/>
                <w:szCs w:val="21"/>
              </w:rPr>
            </w:pPr>
          </w:p>
        </w:tc>
        <w:tc>
          <w:tcPr>
            <w:tcW w:w="340" w:type="dxa"/>
            <w:vAlign w:val="bottom"/>
          </w:tcPr>
          <w:p w:rsidR="0008749B" w:rsidRDefault="0008749B">
            <w:pPr>
              <w:rPr>
                <w:sz w:val="21"/>
                <w:szCs w:val="21"/>
              </w:rPr>
            </w:pPr>
          </w:p>
        </w:tc>
        <w:tc>
          <w:tcPr>
            <w:tcW w:w="1420" w:type="dxa"/>
            <w:tcBorders>
              <w:right w:val="single" w:sz="8" w:space="0" w:color="auto"/>
            </w:tcBorders>
            <w:vAlign w:val="bottom"/>
          </w:tcPr>
          <w:p w:rsidR="0008749B" w:rsidRDefault="0008749B">
            <w:pPr>
              <w:rPr>
                <w:sz w:val="21"/>
                <w:szCs w:val="21"/>
              </w:rPr>
            </w:pPr>
          </w:p>
        </w:tc>
        <w:tc>
          <w:tcPr>
            <w:tcW w:w="200" w:type="dxa"/>
            <w:vAlign w:val="bottom"/>
          </w:tcPr>
          <w:p w:rsidR="0008749B" w:rsidRDefault="0008749B">
            <w:pPr>
              <w:rPr>
                <w:sz w:val="21"/>
                <w:szCs w:val="21"/>
              </w:rPr>
            </w:pPr>
          </w:p>
        </w:tc>
        <w:tc>
          <w:tcPr>
            <w:tcW w:w="700" w:type="dxa"/>
            <w:tcBorders>
              <w:right w:val="single" w:sz="8" w:space="0" w:color="auto"/>
            </w:tcBorders>
            <w:vAlign w:val="bottom"/>
          </w:tcPr>
          <w:p w:rsidR="0008749B" w:rsidRDefault="0008749B">
            <w:pPr>
              <w:rPr>
                <w:sz w:val="21"/>
                <w:szCs w:val="21"/>
              </w:rPr>
            </w:pPr>
          </w:p>
        </w:tc>
        <w:tc>
          <w:tcPr>
            <w:tcW w:w="2220" w:type="dxa"/>
            <w:tcBorders>
              <w:right w:val="single" w:sz="8" w:space="0" w:color="auto"/>
            </w:tcBorders>
            <w:vAlign w:val="bottom"/>
          </w:tcPr>
          <w:p w:rsidR="0008749B" w:rsidRDefault="0008749B">
            <w:pPr>
              <w:ind w:left="40"/>
              <w:rPr>
                <w:sz w:val="20"/>
                <w:szCs w:val="20"/>
              </w:rPr>
            </w:pPr>
            <w:r>
              <w:rPr>
                <w:rFonts w:ascii="Times New Roman" w:eastAsia="Times New Roman" w:hAnsi="Times New Roman" w:cs="Times New Roman"/>
                <w:sz w:val="21"/>
                <w:szCs w:val="21"/>
              </w:rPr>
              <w:t>обследования</w:t>
            </w:r>
          </w:p>
        </w:tc>
        <w:tc>
          <w:tcPr>
            <w:tcW w:w="0" w:type="dxa"/>
            <w:vAlign w:val="bottom"/>
          </w:tcPr>
          <w:p w:rsidR="0008749B" w:rsidRDefault="0008749B">
            <w:pPr>
              <w:rPr>
                <w:sz w:val="1"/>
                <w:szCs w:val="1"/>
              </w:rPr>
            </w:pPr>
          </w:p>
        </w:tc>
      </w:tr>
      <w:tr w:rsidR="0008749B">
        <w:trPr>
          <w:trHeight w:val="227"/>
        </w:trPr>
        <w:tc>
          <w:tcPr>
            <w:tcW w:w="740" w:type="dxa"/>
            <w:tcBorders>
              <w:top w:val="single" w:sz="8" w:space="0" w:color="auto"/>
              <w:left w:val="single" w:sz="8" w:space="0" w:color="auto"/>
              <w:right w:val="single" w:sz="8" w:space="0" w:color="auto"/>
            </w:tcBorders>
            <w:vAlign w:val="bottom"/>
          </w:tcPr>
          <w:p w:rsidR="0008749B" w:rsidRDefault="0008749B">
            <w:pPr>
              <w:spacing w:line="227" w:lineRule="exact"/>
              <w:ind w:right="274"/>
              <w:jc w:val="right"/>
              <w:rPr>
                <w:sz w:val="20"/>
                <w:szCs w:val="20"/>
              </w:rPr>
            </w:pPr>
            <w:r>
              <w:rPr>
                <w:rFonts w:ascii="Times New Roman" w:eastAsia="Times New Roman" w:hAnsi="Times New Roman" w:cs="Times New Roman"/>
                <w:sz w:val="21"/>
                <w:szCs w:val="21"/>
              </w:rPr>
              <w:t>2.4.</w:t>
            </w:r>
          </w:p>
        </w:tc>
        <w:tc>
          <w:tcPr>
            <w:tcW w:w="2800" w:type="dxa"/>
            <w:tcBorders>
              <w:top w:val="single" w:sz="8" w:space="0" w:color="auto"/>
              <w:right w:val="single" w:sz="8" w:space="0" w:color="auto"/>
            </w:tcBorders>
            <w:vAlign w:val="bottom"/>
          </w:tcPr>
          <w:p w:rsidR="0008749B" w:rsidRDefault="0008749B">
            <w:pPr>
              <w:rPr>
                <w:sz w:val="19"/>
                <w:szCs w:val="19"/>
              </w:rPr>
            </w:pPr>
          </w:p>
        </w:tc>
        <w:tc>
          <w:tcPr>
            <w:tcW w:w="240" w:type="dxa"/>
            <w:tcBorders>
              <w:top w:val="single" w:sz="8" w:space="0" w:color="auto"/>
            </w:tcBorders>
            <w:vAlign w:val="bottom"/>
          </w:tcPr>
          <w:p w:rsidR="0008749B" w:rsidRDefault="0008749B">
            <w:pPr>
              <w:rPr>
                <w:sz w:val="19"/>
                <w:szCs w:val="19"/>
              </w:rPr>
            </w:pPr>
          </w:p>
        </w:tc>
        <w:tc>
          <w:tcPr>
            <w:tcW w:w="780" w:type="dxa"/>
            <w:tcBorders>
              <w:top w:val="single" w:sz="8" w:space="0" w:color="auto"/>
              <w:right w:val="single" w:sz="8" w:space="0" w:color="auto"/>
            </w:tcBorders>
            <w:vAlign w:val="bottom"/>
          </w:tcPr>
          <w:p w:rsidR="0008749B" w:rsidRDefault="0008749B">
            <w:pPr>
              <w:rPr>
                <w:sz w:val="19"/>
                <w:szCs w:val="19"/>
              </w:rPr>
            </w:pPr>
          </w:p>
        </w:tc>
        <w:tc>
          <w:tcPr>
            <w:tcW w:w="820" w:type="dxa"/>
            <w:tcBorders>
              <w:top w:val="single" w:sz="8" w:space="0" w:color="auto"/>
            </w:tcBorders>
            <w:vAlign w:val="bottom"/>
          </w:tcPr>
          <w:p w:rsidR="0008749B" w:rsidRDefault="0008749B">
            <w:pPr>
              <w:rPr>
                <w:sz w:val="19"/>
                <w:szCs w:val="19"/>
              </w:rPr>
            </w:pPr>
          </w:p>
        </w:tc>
        <w:tc>
          <w:tcPr>
            <w:tcW w:w="340" w:type="dxa"/>
            <w:tcBorders>
              <w:top w:val="single" w:sz="8" w:space="0" w:color="auto"/>
              <w:right w:val="single" w:sz="8" w:space="0" w:color="auto"/>
            </w:tcBorders>
            <w:vAlign w:val="bottom"/>
          </w:tcPr>
          <w:p w:rsidR="0008749B" w:rsidRDefault="0008749B">
            <w:pPr>
              <w:rPr>
                <w:sz w:val="19"/>
                <w:szCs w:val="19"/>
              </w:rPr>
            </w:pPr>
          </w:p>
        </w:tc>
        <w:tc>
          <w:tcPr>
            <w:tcW w:w="1420" w:type="dxa"/>
            <w:tcBorders>
              <w:top w:val="single" w:sz="8" w:space="0" w:color="auto"/>
            </w:tcBorders>
            <w:vAlign w:val="bottom"/>
          </w:tcPr>
          <w:p w:rsidR="0008749B" w:rsidRDefault="0008749B">
            <w:pPr>
              <w:rPr>
                <w:sz w:val="19"/>
                <w:szCs w:val="19"/>
              </w:rPr>
            </w:pPr>
          </w:p>
        </w:tc>
        <w:tc>
          <w:tcPr>
            <w:tcW w:w="200" w:type="dxa"/>
            <w:tcBorders>
              <w:top w:val="single" w:sz="8" w:space="0" w:color="auto"/>
            </w:tcBorders>
            <w:vAlign w:val="bottom"/>
          </w:tcPr>
          <w:p w:rsidR="0008749B" w:rsidRDefault="0008749B">
            <w:pPr>
              <w:rPr>
                <w:sz w:val="19"/>
                <w:szCs w:val="19"/>
              </w:rPr>
            </w:pPr>
          </w:p>
        </w:tc>
        <w:tc>
          <w:tcPr>
            <w:tcW w:w="700" w:type="dxa"/>
            <w:tcBorders>
              <w:top w:val="single" w:sz="8" w:space="0" w:color="auto"/>
              <w:right w:val="single" w:sz="8" w:space="0" w:color="auto"/>
            </w:tcBorders>
            <w:vAlign w:val="bottom"/>
          </w:tcPr>
          <w:p w:rsidR="0008749B" w:rsidRDefault="0008749B">
            <w:pPr>
              <w:rPr>
                <w:sz w:val="19"/>
                <w:szCs w:val="19"/>
              </w:rPr>
            </w:pPr>
          </w:p>
        </w:tc>
        <w:tc>
          <w:tcPr>
            <w:tcW w:w="2220" w:type="dxa"/>
            <w:vMerge w:val="restart"/>
            <w:tcBorders>
              <w:top w:val="single" w:sz="8" w:space="0" w:color="auto"/>
              <w:right w:val="single" w:sz="8" w:space="0" w:color="auto"/>
            </w:tcBorders>
            <w:vAlign w:val="bottom"/>
          </w:tcPr>
          <w:p w:rsidR="0008749B" w:rsidRDefault="0008749B">
            <w:pPr>
              <w:rPr>
                <w:sz w:val="20"/>
                <w:szCs w:val="20"/>
              </w:rPr>
            </w:pPr>
            <w:r>
              <w:rPr>
                <w:rFonts w:ascii="Times New Roman" w:eastAsia="Times New Roman" w:hAnsi="Times New Roman" w:cs="Times New Roman"/>
                <w:sz w:val="21"/>
                <w:szCs w:val="21"/>
              </w:rPr>
              <w:t>Не менее 60% от</w:t>
            </w:r>
          </w:p>
        </w:tc>
        <w:tc>
          <w:tcPr>
            <w:tcW w:w="0" w:type="dxa"/>
            <w:vAlign w:val="bottom"/>
          </w:tcPr>
          <w:p w:rsidR="0008749B" w:rsidRDefault="0008749B">
            <w:pPr>
              <w:rPr>
                <w:sz w:val="1"/>
                <w:szCs w:val="1"/>
              </w:rPr>
            </w:pPr>
          </w:p>
        </w:tc>
      </w:tr>
      <w:tr w:rsidR="0008749B">
        <w:trPr>
          <w:trHeight w:val="92"/>
        </w:trPr>
        <w:tc>
          <w:tcPr>
            <w:tcW w:w="740" w:type="dxa"/>
            <w:tcBorders>
              <w:left w:val="single" w:sz="8" w:space="0" w:color="auto"/>
              <w:right w:val="single" w:sz="8" w:space="0" w:color="auto"/>
            </w:tcBorders>
            <w:vAlign w:val="bottom"/>
          </w:tcPr>
          <w:p w:rsidR="0008749B" w:rsidRDefault="0008749B">
            <w:pPr>
              <w:rPr>
                <w:sz w:val="7"/>
                <w:szCs w:val="7"/>
              </w:rPr>
            </w:pPr>
          </w:p>
        </w:tc>
        <w:tc>
          <w:tcPr>
            <w:tcW w:w="280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1"/>
                <w:szCs w:val="21"/>
              </w:rPr>
              <w:t>Тренировочные сборы в</w:t>
            </w:r>
          </w:p>
        </w:tc>
        <w:tc>
          <w:tcPr>
            <w:tcW w:w="240" w:type="dxa"/>
            <w:vAlign w:val="bottom"/>
          </w:tcPr>
          <w:p w:rsidR="0008749B" w:rsidRDefault="0008749B">
            <w:pPr>
              <w:rPr>
                <w:sz w:val="7"/>
                <w:szCs w:val="7"/>
              </w:rPr>
            </w:pPr>
          </w:p>
        </w:tc>
        <w:tc>
          <w:tcPr>
            <w:tcW w:w="780" w:type="dxa"/>
            <w:tcBorders>
              <w:right w:val="single" w:sz="8" w:space="0" w:color="auto"/>
            </w:tcBorders>
            <w:vAlign w:val="bottom"/>
          </w:tcPr>
          <w:p w:rsidR="0008749B" w:rsidRDefault="0008749B">
            <w:pPr>
              <w:rPr>
                <w:sz w:val="7"/>
                <w:szCs w:val="7"/>
              </w:rPr>
            </w:pPr>
          </w:p>
        </w:tc>
        <w:tc>
          <w:tcPr>
            <w:tcW w:w="820" w:type="dxa"/>
            <w:vAlign w:val="bottom"/>
          </w:tcPr>
          <w:p w:rsidR="0008749B" w:rsidRDefault="0008749B">
            <w:pPr>
              <w:rPr>
                <w:sz w:val="7"/>
                <w:szCs w:val="7"/>
              </w:rPr>
            </w:pPr>
          </w:p>
        </w:tc>
        <w:tc>
          <w:tcPr>
            <w:tcW w:w="340" w:type="dxa"/>
            <w:tcBorders>
              <w:right w:val="single" w:sz="8" w:space="0" w:color="auto"/>
            </w:tcBorders>
            <w:vAlign w:val="bottom"/>
          </w:tcPr>
          <w:p w:rsidR="0008749B" w:rsidRDefault="0008749B">
            <w:pPr>
              <w:rPr>
                <w:sz w:val="7"/>
                <w:szCs w:val="7"/>
              </w:rPr>
            </w:pPr>
          </w:p>
        </w:tc>
        <w:tc>
          <w:tcPr>
            <w:tcW w:w="1420" w:type="dxa"/>
            <w:vAlign w:val="bottom"/>
          </w:tcPr>
          <w:p w:rsidR="0008749B" w:rsidRDefault="0008749B">
            <w:pPr>
              <w:rPr>
                <w:sz w:val="7"/>
                <w:szCs w:val="7"/>
              </w:rPr>
            </w:pPr>
          </w:p>
        </w:tc>
        <w:tc>
          <w:tcPr>
            <w:tcW w:w="200" w:type="dxa"/>
            <w:vAlign w:val="bottom"/>
          </w:tcPr>
          <w:p w:rsidR="0008749B" w:rsidRDefault="0008749B">
            <w:pPr>
              <w:rPr>
                <w:sz w:val="7"/>
                <w:szCs w:val="7"/>
              </w:rPr>
            </w:pPr>
          </w:p>
        </w:tc>
        <w:tc>
          <w:tcPr>
            <w:tcW w:w="700" w:type="dxa"/>
            <w:tcBorders>
              <w:right w:val="single" w:sz="8" w:space="0" w:color="auto"/>
            </w:tcBorders>
            <w:vAlign w:val="bottom"/>
          </w:tcPr>
          <w:p w:rsidR="0008749B" w:rsidRDefault="0008749B">
            <w:pPr>
              <w:rPr>
                <w:sz w:val="7"/>
                <w:szCs w:val="7"/>
              </w:rPr>
            </w:pPr>
          </w:p>
        </w:tc>
        <w:tc>
          <w:tcPr>
            <w:tcW w:w="2220" w:type="dxa"/>
            <w:vMerge/>
            <w:tcBorders>
              <w:right w:val="single" w:sz="8" w:space="0" w:color="auto"/>
            </w:tcBorders>
            <w:vAlign w:val="bottom"/>
          </w:tcPr>
          <w:p w:rsidR="0008749B" w:rsidRDefault="0008749B">
            <w:pPr>
              <w:rPr>
                <w:sz w:val="7"/>
                <w:szCs w:val="7"/>
              </w:rPr>
            </w:pPr>
          </w:p>
        </w:tc>
        <w:tc>
          <w:tcPr>
            <w:tcW w:w="0" w:type="dxa"/>
            <w:vAlign w:val="bottom"/>
          </w:tcPr>
          <w:p w:rsidR="0008749B" w:rsidRDefault="0008749B">
            <w:pPr>
              <w:rPr>
                <w:sz w:val="1"/>
                <w:szCs w:val="1"/>
              </w:rPr>
            </w:pPr>
          </w:p>
        </w:tc>
      </w:tr>
      <w:tr w:rsidR="0008749B">
        <w:trPr>
          <w:trHeight w:val="149"/>
        </w:trPr>
        <w:tc>
          <w:tcPr>
            <w:tcW w:w="740" w:type="dxa"/>
            <w:tcBorders>
              <w:left w:val="single" w:sz="8" w:space="0" w:color="auto"/>
              <w:right w:val="single" w:sz="8" w:space="0" w:color="auto"/>
            </w:tcBorders>
            <w:vAlign w:val="bottom"/>
          </w:tcPr>
          <w:p w:rsidR="0008749B" w:rsidRDefault="0008749B">
            <w:pPr>
              <w:rPr>
                <w:sz w:val="12"/>
                <w:szCs w:val="12"/>
              </w:rPr>
            </w:pPr>
          </w:p>
        </w:tc>
        <w:tc>
          <w:tcPr>
            <w:tcW w:w="2800" w:type="dxa"/>
            <w:vMerge/>
            <w:tcBorders>
              <w:right w:val="single" w:sz="8" w:space="0" w:color="auto"/>
            </w:tcBorders>
            <w:vAlign w:val="bottom"/>
          </w:tcPr>
          <w:p w:rsidR="0008749B" w:rsidRDefault="0008749B">
            <w:pPr>
              <w:rPr>
                <w:sz w:val="12"/>
                <w:szCs w:val="12"/>
              </w:rPr>
            </w:pPr>
          </w:p>
        </w:tc>
        <w:tc>
          <w:tcPr>
            <w:tcW w:w="240" w:type="dxa"/>
            <w:vAlign w:val="bottom"/>
          </w:tcPr>
          <w:p w:rsidR="0008749B" w:rsidRDefault="0008749B">
            <w:pPr>
              <w:rPr>
                <w:sz w:val="12"/>
                <w:szCs w:val="12"/>
              </w:rPr>
            </w:pPr>
          </w:p>
        </w:tc>
        <w:tc>
          <w:tcPr>
            <w:tcW w:w="780" w:type="dxa"/>
            <w:tcBorders>
              <w:right w:val="single" w:sz="8" w:space="0" w:color="auto"/>
            </w:tcBorders>
            <w:vAlign w:val="bottom"/>
          </w:tcPr>
          <w:p w:rsidR="0008749B" w:rsidRDefault="0008749B">
            <w:pPr>
              <w:rPr>
                <w:sz w:val="12"/>
                <w:szCs w:val="12"/>
              </w:rPr>
            </w:pPr>
          </w:p>
        </w:tc>
        <w:tc>
          <w:tcPr>
            <w:tcW w:w="820" w:type="dxa"/>
            <w:vAlign w:val="bottom"/>
          </w:tcPr>
          <w:p w:rsidR="0008749B" w:rsidRDefault="0008749B">
            <w:pPr>
              <w:rPr>
                <w:sz w:val="12"/>
                <w:szCs w:val="12"/>
              </w:rPr>
            </w:pPr>
          </w:p>
        </w:tc>
        <w:tc>
          <w:tcPr>
            <w:tcW w:w="340" w:type="dxa"/>
            <w:tcBorders>
              <w:right w:val="single" w:sz="8" w:space="0" w:color="auto"/>
            </w:tcBorders>
            <w:vAlign w:val="bottom"/>
          </w:tcPr>
          <w:p w:rsidR="0008749B" w:rsidRDefault="0008749B">
            <w:pPr>
              <w:rPr>
                <w:sz w:val="12"/>
                <w:szCs w:val="12"/>
              </w:rPr>
            </w:pPr>
          </w:p>
        </w:tc>
        <w:tc>
          <w:tcPr>
            <w:tcW w:w="2320" w:type="dxa"/>
            <w:gridSpan w:val="3"/>
            <w:vMerge w:val="restart"/>
            <w:tcBorders>
              <w:right w:val="single" w:sz="8" w:space="0" w:color="auto"/>
            </w:tcBorders>
            <w:vAlign w:val="bottom"/>
          </w:tcPr>
          <w:p w:rsidR="0008749B" w:rsidRDefault="0008749B">
            <w:pPr>
              <w:jc w:val="center"/>
              <w:rPr>
                <w:sz w:val="20"/>
                <w:szCs w:val="20"/>
              </w:rPr>
            </w:pPr>
            <w:r>
              <w:rPr>
                <w:rFonts w:ascii="Times New Roman" w:eastAsia="Times New Roman" w:hAnsi="Times New Roman" w:cs="Times New Roman"/>
                <w:sz w:val="21"/>
                <w:szCs w:val="21"/>
              </w:rPr>
              <w:t>До 21 дня подряд</w:t>
            </w:r>
          </w:p>
        </w:tc>
        <w:tc>
          <w:tcPr>
            <w:tcW w:w="2220" w:type="dxa"/>
            <w:vMerge w:val="restart"/>
            <w:tcBorders>
              <w:right w:val="single" w:sz="8" w:space="0" w:color="auto"/>
            </w:tcBorders>
            <w:vAlign w:val="bottom"/>
          </w:tcPr>
          <w:p w:rsidR="0008749B" w:rsidRDefault="0008749B">
            <w:pPr>
              <w:rPr>
                <w:sz w:val="20"/>
                <w:szCs w:val="20"/>
              </w:rPr>
            </w:pPr>
            <w:r>
              <w:rPr>
                <w:rFonts w:ascii="Times New Roman" w:eastAsia="Times New Roman" w:hAnsi="Times New Roman" w:cs="Times New Roman"/>
                <w:sz w:val="21"/>
                <w:szCs w:val="21"/>
              </w:rPr>
              <w:t>состава группы лиц,</w:t>
            </w:r>
          </w:p>
        </w:tc>
        <w:tc>
          <w:tcPr>
            <w:tcW w:w="0" w:type="dxa"/>
            <w:vAlign w:val="bottom"/>
          </w:tcPr>
          <w:p w:rsidR="0008749B" w:rsidRDefault="0008749B">
            <w:pPr>
              <w:rPr>
                <w:sz w:val="1"/>
                <w:szCs w:val="1"/>
              </w:rPr>
            </w:pPr>
          </w:p>
        </w:tc>
      </w:tr>
      <w:tr w:rsidR="0008749B">
        <w:trPr>
          <w:trHeight w:val="94"/>
        </w:trPr>
        <w:tc>
          <w:tcPr>
            <w:tcW w:w="740" w:type="dxa"/>
            <w:tcBorders>
              <w:left w:val="single" w:sz="8" w:space="0" w:color="auto"/>
              <w:right w:val="single" w:sz="8" w:space="0" w:color="auto"/>
            </w:tcBorders>
            <w:vAlign w:val="bottom"/>
          </w:tcPr>
          <w:p w:rsidR="0008749B" w:rsidRDefault="0008749B">
            <w:pPr>
              <w:rPr>
                <w:sz w:val="8"/>
                <w:szCs w:val="8"/>
              </w:rPr>
            </w:pPr>
          </w:p>
        </w:tc>
        <w:tc>
          <w:tcPr>
            <w:tcW w:w="2800" w:type="dxa"/>
            <w:vMerge w:val="restart"/>
            <w:tcBorders>
              <w:right w:val="single" w:sz="8" w:space="0" w:color="auto"/>
            </w:tcBorders>
            <w:vAlign w:val="bottom"/>
          </w:tcPr>
          <w:p w:rsidR="0008749B" w:rsidRDefault="0008749B">
            <w:pPr>
              <w:ind w:left="20"/>
              <w:rPr>
                <w:sz w:val="20"/>
                <w:szCs w:val="20"/>
              </w:rPr>
            </w:pPr>
            <w:r>
              <w:rPr>
                <w:rFonts w:ascii="Times New Roman" w:eastAsia="Times New Roman" w:hAnsi="Times New Roman" w:cs="Times New Roman"/>
                <w:sz w:val="21"/>
                <w:szCs w:val="21"/>
              </w:rPr>
              <w:t>каникулярный период</w:t>
            </w:r>
          </w:p>
        </w:tc>
        <w:tc>
          <w:tcPr>
            <w:tcW w:w="240" w:type="dxa"/>
            <w:vAlign w:val="bottom"/>
          </w:tcPr>
          <w:p w:rsidR="0008749B" w:rsidRDefault="0008749B">
            <w:pPr>
              <w:rPr>
                <w:sz w:val="8"/>
                <w:szCs w:val="8"/>
              </w:rPr>
            </w:pPr>
          </w:p>
        </w:tc>
        <w:tc>
          <w:tcPr>
            <w:tcW w:w="780" w:type="dxa"/>
            <w:tcBorders>
              <w:right w:val="single" w:sz="8" w:space="0" w:color="auto"/>
            </w:tcBorders>
            <w:vAlign w:val="bottom"/>
          </w:tcPr>
          <w:p w:rsidR="0008749B" w:rsidRDefault="0008749B">
            <w:pPr>
              <w:rPr>
                <w:sz w:val="8"/>
                <w:szCs w:val="8"/>
              </w:rPr>
            </w:pPr>
          </w:p>
        </w:tc>
        <w:tc>
          <w:tcPr>
            <w:tcW w:w="820" w:type="dxa"/>
            <w:vAlign w:val="bottom"/>
          </w:tcPr>
          <w:p w:rsidR="0008749B" w:rsidRDefault="0008749B">
            <w:pPr>
              <w:rPr>
                <w:sz w:val="8"/>
                <w:szCs w:val="8"/>
              </w:rPr>
            </w:pPr>
          </w:p>
        </w:tc>
        <w:tc>
          <w:tcPr>
            <w:tcW w:w="340" w:type="dxa"/>
            <w:tcBorders>
              <w:right w:val="single" w:sz="8" w:space="0" w:color="auto"/>
            </w:tcBorders>
            <w:vAlign w:val="bottom"/>
          </w:tcPr>
          <w:p w:rsidR="0008749B" w:rsidRDefault="0008749B">
            <w:pPr>
              <w:rPr>
                <w:sz w:val="8"/>
                <w:szCs w:val="8"/>
              </w:rPr>
            </w:pPr>
          </w:p>
        </w:tc>
        <w:tc>
          <w:tcPr>
            <w:tcW w:w="2320" w:type="dxa"/>
            <w:gridSpan w:val="3"/>
            <w:vMerge/>
            <w:tcBorders>
              <w:right w:val="single" w:sz="8" w:space="0" w:color="auto"/>
            </w:tcBorders>
            <w:vAlign w:val="bottom"/>
          </w:tcPr>
          <w:p w:rsidR="0008749B" w:rsidRDefault="0008749B">
            <w:pPr>
              <w:rPr>
                <w:sz w:val="8"/>
                <w:szCs w:val="8"/>
              </w:rPr>
            </w:pPr>
          </w:p>
        </w:tc>
        <w:tc>
          <w:tcPr>
            <w:tcW w:w="2220" w:type="dxa"/>
            <w:vMerge/>
            <w:tcBorders>
              <w:right w:val="single" w:sz="8" w:space="0" w:color="auto"/>
            </w:tcBorders>
            <w:vAlign w:val="bottom"/>
          </w:tcPr>
          <w:p w:rsidR="0008749B" w:rsidRDefault="0008749B">
            <w:pPr>
              <w:rPr>
                <w:sz w:val="8"/>
                <w:szCs w:val="8"/>
              </w:rPr>
            </w:pPr>
          </w:p>
        </w:tc>
        <w:tc>
          <w:tcPr>
            <w:tcW w:w="0" w:type="dxa"/>
            <w:vAlign w:val="bottom"/>
          </w:tcPr>
          <w:p w:rsidR="0008749B" w:rsidRDefault="0008749B">
            <w:pPr>
              <w:rPr>
                <w:sz w:val="1"/>
                <w:szCs w:val="1"/>
              </w:rPr>
            </w:pPr>
          </w:p>
        </w:tc>
      </w:tr>
      <w:tr w:rsidR="0008749B">
        <w:trPr>
          <w:trHeight w:val="149"/>
        </w:trPr>
        <w:tc>
          <w:tcPr>
            <w:tcW w:w="740" w:type="dxa"/>
            <w:tcBorders>
              <w:left w:val="single" w:sz="8" w:space="0" w:color="auto"/>
              <w:right w:val="single" w:sz="8" w:space="0" w:color="auto"/>
            </w:tcBorders>
            <w:vAlign w:val="bottom"/>
          </w:tcPr>
          <w:p w:rsidR="0008749B" w:rsidRDefault="0008749B">
            <w:pPr>
              <w:rPr>
                <w:sz w:val="12"/>
                <w:szCs w:val="12"/>
              </w:rPr>
            </w:pPr>
          </w:p>
        </w:tc>
        <w:tc>
          <w:tcPr>
            <w:tcW w:w="2800" w:type="dxa"/>
            <w:vMerge/>
            <w:tcBorders>
              <w:right w:val="single" w:sz="8" w:space="0" w:color="auto"/>
            </w:tcBorders>
            <w:vAlign w:val="bottom"/>
          </w:tcPr>
          <w:p w:rsidR="0008749B" w:rsidRDefault="0008749B">
            <w:pPr>
              <w:rPr>
                <w:sz w:val="12"/>
                <w:szCs w:val="12"/>
              </w:rPr>
            </w:pPr>
          </w:p>
        </w:tc>
        <w:tc>
          <w:tcPr>
            <w:tcW w:w="240" w:type="dxa"/>
            <w:vAlign w:val="bottom"/>
          </w:tcPr>
          <w:p w:rsidR="0008749B" w:rsidRDefault="0008749B">
            <w:pPr>
              <w:rPr>
                <w:sz w:val="12"/>
                <w:szCs w:val="12"/>
              </w:rPr>
            </w:pPr>
          </w:p>
        </w:tc>
        <w:tc>
          <w:tcPr>
            <w:tcW w:w="780" w:type="dxa"/>
            <w:vMerge w:val="restart"/>
            <w:tcBorders>
              <w:right w:val="single" w:sz="8" w:space="0" w:color="auto"/>
            </w:tcBorders>
            <w:vAlign w:val="bottom"/>
          </w:tcPr>
          <w:p w:rsidR="0008749B" w:rsidRDefault="0008749B">
            <w:pPr>
              <w:spacing w:line="240" w:lineRule="exact"/>
              <w:ind w:right="142"/>
              <w:jc w:val="center"/>
              <w:rPr>
                <w:sz w:val="20"/>
                <w:szCs w:val="20"/>
              </w:rPr>
            </w:pPr>
            <w:r>
              <w:rPr>
                <w:rFonts w:ascii="Times New Roman" w:eastAsia="Times New Roman" w:hAnsi="Times New Roman" w:cs="Times New Roman"/>
                <w:w w:val="85"/>
                <w:sz w:val="21"/>
                <w:szCs w:val="21"/>
              </w:rPr>
              <w:t>-</w:t>
            </w:r>
          </w:p>
        </w:tc>
        <w:tc>
          <w:tcPr>
            <w:tcW w:w="820" w:type="dxa"/>
            <w:vMerge w:val="restart"/>
            <w:vAlign w:val="bottom"/>
          </w:tcPr>
          <w:p w:rsidR="0008749B" w:rsidRDefault="0008749B">
            <w:pPr>
              <w:spacing w:line="240" w:lineRule="exact"/>
              <w:ind w:left="226"/>
              <w:jc w:val="center"/>
              <w:rPr>
                <w:sz w:val="20"/>
                <w:szCs w:val="20"/>
              </w:rPr>
            </w:pPr>
            <w:r>
              <w:rPr>
                <w:rFonts w:ascii="Times New Roman" w:eastAsia="Times New Roman" w:hAnsi="Times New Roman" w:cs="Times New Roman"/>
                <w:w w:val="85"/>
                <w:sz w:val="21"/>
                <w:szCs w:val="21"/>
              </w:rPr>
              <w:t>-</w:t>
            </w:r>
          </w:p>
        </w:tc>
        <w:tc>
          <w:tcPr>
            <w:tcW w:w="340" w:type="dxa"/>
            <w:tcBorders>
              <w:right w:val="single" w:sz="8" w:space="0" w:color="auto"/>
            </w:tcBorders>
            <w:vAlign w:val="bottom"/>
          </w:tcPr>
          <w:p w:rsidR="0008749B" w:rsidRDefault="0008749B">
            <w:pPr>
              <w:rPr>
                <w:sz w:val="12"/>
                <w:szCs w:val="12"/>
              </w:rPr>
            </w:pPr>
          </w:p>
        </w:tc>
        <w:tc>
          <w:tcPr>
            <w:tcW w:w="2320" w:type="dxa"/>
            <w:gridSpan w:val="3"/>
            <w:vMerge w:val="restart"/>
            <w:tcBorders>
              <w:right w:val="single" w:sz="8" w:space="0" w:color="auto"/>
            </w:tcBorders>
            <w:vAlign w:val="bottom"/>
          </w:tcPr>
          <w:p w:rsidR="0008749B" w:rsidRDefault="0008749B">
            <w:pPr>
              <w:spacing w:line="240" w:lineRule="exact"/>
              <w:jc w:val="center"/>
              <w:rPr>
                <w:sz w:val="20"/>
                <w:szCs w:val="20"/>
              </w:rPr>
            </w:pPr>
            <w:r>
              <w:rPr>
                <w:rFonts w:ascii="Times New Roman" w:eastAsia="Times New Roman" w:hAnsi="Times New Roman" w:cs="Times New Roman"/>
                <w:w w:val="99"/>
                <w:sz w:val="21"/>
                <w:szCs w:val="21"/>
              </w:rPr>
              <w:t>и не более двух сборов</w:t>
            </w:r>
          </w:p>
        </w:tc>
        <w:tc>
          <w:tcPr>
            <w:tcW w:w="2220" w:type="dxa"/>
            <w:vMerge w:val="restart"/>
            <w:tcBorders>
              <w:right w:val="single" w:sz="8" w:space="0" w:color="auto"/>
            </w:tcBorders>
            <w:vAlign w:val="bottom"/>
          </w:tcPr>
          <w:p w:rsidR="0008749B" w:rsidRDefault="0008749B">
            <w:pPr>
              <w:spacing w:line="240" w:lineRule="exact"/>
              <w:rPr>
                <w:sz w:val="20"/>
                <w:szCs w:val="20"/>
              </w:rPr>
            </w:pPr>
            <w:r>
              <w:rPr>
                <w:rFonts w:ascii="Times New Roman" w:eastAsia="Times New Roman" w:hAnsi="Times New Roman" w:cs="Times New Roman"/>
                <w:sz w:val="21"/>
                <w:szCs w:val="21"/>
              </w:rPr>
              <w:t>проходящих</w:t>
            </w:r>
          </w:p>
        </w:tc>
        <w:tc>
          <w:tcPr>
            <w:tcW w:w="0" w:type="dxa"/>
            <w:vAlign w:val="bottom"/>
          </w:tcPr>
          <w:p w:rsidR="0008749B" w:rsidRDefault="0008749B">
            <w:pPr>
              <w:rPr>
                <w:sz w:val="1"/>
                <w:szCs w:val="1"/>
              </w:rPr>
            </w:pPr>
          </w:p>
        </w:tc>
      </w:tr>
      <w:tr w:rsidR="0008749B">
        <w:trPr>
          <w:trHeight w:val="91"/>
        </w:trPr>
        <w:tc>
          <w:tcPr>
            <w:tcW w:w="740" w:type="dxa"/>
            <w:tcBorders>
              <w:left w:val="single" w:sz="8" w:space="0" w:color="auto"/>
              <w:right w:val="single" w:sz="8" w:space="0" w:color="auto"/>
            </w:tcBorders>
            <w:vAlign w:val="bottom"/>
          </w:tcPr>
          <w:p w:rsidR="0008749B" w:rsidRDefault="0008749B">
            <w:pPr>
              <w:rPr>
                <w:sz w:val="7"/>
                <w:szCs w:val="7"/>
              </w:rPr>
            </w:pPr>
          </w:p>
        </w:tc>
        <w:tc>
          <w:tcPr>
            <w:tcW w:w="2800" w:type="dxa"/>
            <w:tcBorders>
              <w:right w:val="single" w:sz="8" w:space="0" w:color="auto"/>
            </w:tcBorders>
            <w:vAlign w:val="bottom"/>
          </w:tcPr>
          <w:p w:rsidR="0008749B" w:rsidRDefault="0008749B">
            <w:pPr>
              <w:rPr>
                <w:sz w:val="7"/>
                <w:szCs w:val="7"/>
              </w:rPr>
            </w:pPr>
          </w:p>
        </w:tc>
        <w:tc>
          <w:tcPr>
            <w:tcW w:w="240" w:type="dxa"/>
            <w:vAlign w:val="bottom"/>
          </w:tcPr>
          <w:p w:rsidR="0008749B" w:rsidRDefault="0008749B">
            <w:pPr>
              <w:rPr>
                <w:sz w:val="7"/>
                <w:szCs w:val="7"/>
              </w:rPr>
            </w:pPr>
          </w:p>
        </w:tc>
        <w:tc>
          <w:tcPr>
            <w:tcW w:w="780" w:type="dxa"/>
            <w:vMerge/>
            <w:tcBorders>
              <w:right w:val="single" w:sz="8" w:space="0" w:color="auto"/>
            </w:tcBorders>
            <w:vAlign w:val="bottom"/>
          </w:tcPr>
          <w:p w:rsidR="0008749B" w:rsidRDefault="0008749B">
            <w:pPr>
              <w:rPr>
                <w:sz w:val="7"/>
                <w:szCs w:val="7"/>
              </w:rPr>
            </w:pPr>
          </w:p>
        </w:tc>
        <w:tc>
          <w:tcPr>
            <w:tcW w:w="820" w:type="dxa"/>
            <w:vMerge/>
            <w:vAlign w:val="bottom"/>
          </w:tcPr>
          <w:p w:rsidR="0008749B" w:rsidRDefault="0008749B">
            <w:pPr>
              <w:rPr>
                <w:sz w:val="7"/>
                <w:szCs w:val="7"/>
              </w:rPr>
            </w:pPr>
          </w:p>
        </w:tc>
        <w:tc>
          <w:tcPr>
            <w:tcW w:w="340" w:type="dxa"/>
            <w:tcBorders>
              <w:right w:val="single" w:sz="8" w:space="0" w:color="auto"/>
            </w:tcBorders>
            <w:vAlign w:val="bottom"/>
          </w:tcPr>
          <w:p w:rsidR="0008749B" w:rsidRDefault="0008749B">
            <w:pPr>
              <w:rPr>
                <w:sz w:val="7"/>
                <w:szCs w:val="7"/>
              </w:rPr>
            </w:pPr>
          </w:p>
        </w:tc>
        <w:tc>
          <w:tcPr>
            <w:tcW w:w="2320" w:type="dxa"/>
            <w:gridSpan w:val="3"/>
            <w:vMerge/>
            <w:tcBorders>
              <w:right w:val="single" w:sz="8" w:space="0" w:color="auto"/>
            </w:tcBorders>
            <w:vAlign w:val="bottom"/>
          </w:tcPr>
          <w:p w:rsidR="0008749B" w:rsidRDefault="0008749B">
            <w:pPr>
              <w:rPr>
                <w:sz w:val="7"/>
                <w:szCs w:val="7"/>
              </w:rPr>
            </w:pPr>
          </w:p>
        </w:tc>
        <w:tc>
          <w:tcPr>
            <w:tcW w:w="2220" w:type="dxa"/>
            <w:vMerge/>
            <w:tcBorders>
              <w:right w:val="single" w:sz="8" w:space="0" w:color="auto"/>
            </w:tcBorders>
            <w:vAlign w:val="bottom"/>
          </w:tcPr>
          <w:p w:rsidR="0008749B" w:rsidRDefault="0008749B">
            <w:pPr>
              <w:rPr>
                <w:sz w:val="7"/>
                <w:szCs w:val="7"/>
              </w:rPr>
            </w:pPr>
          </w:p>
        </w:tc>
        <w:tc>
          <w:tcPr>
            <w:tcW w:w="0" w:type="dxa"/>
            <w:vAlign w:val="bottom"/>
          </w:tcPr>
          <w:p w:rsidR="0008749B" w:rsidRDefault="0008749B">
            <w:pPr>
              <w:rPr>
                <w:sz w:val="1"/>
                <w:szCs w:val="1"/>
              </w:rPr>
            </w:pPr>
          </w:p>
        </w:tc>
      </w:tr>
      <w:tr w:rsidR="0008749B">
        <w:trPr>
          <w:trHeight w:val="242"/>
        </w:trPr>
        <w:tc>
          <w:tcPr>
            <w:tcW w:w="740" w:type="dxa"/>
            <w:tcBorders>
              <w:left w:val="single" w:sz="8" w:space="0" w:color="auto"/>
              <w:right w:val="single" w:sz="8" w:space="0" w:color="auto"/>
            </w:tcBorders>
            <w:vAlign w:val="bottom"/>
          </w:tcPr>
          <w:p w:rsidR="0008749B" w:rsidRDefault="0008749B">
            <w:pPr>
              <w:rPr>
                <w:sz w:val="21"/>
                <w:szCs w:val="21"/>
              </w:rPr>
            </w:pPr>
          </w:p>
        </w:tc>
        <w:tc>
          <w:tcPr>
            <w:tcW w:w="2800" w:type="dxa"/>
            <w:tcBorders>
              <w:right w:val="single" w:sz="8" w:space="0" w:color="auto"/>
            </w:tcBorders>
            <w:vAlign w:val="bottom"/>
          </w:tcPr>
          <w:p w:rsidR="0008749B" w:rsidRDefault="0008749B">
            <w:pPr>
              <w:rPr>
                <w:sz w:val="21"/>
                <w:szCs w:val="21"/>
              </w:rPr>
            </w:pPr>
          </w:p>
        </w:tc>
        <w:tc>
          <w:tcPr>
            <w:tcW w:w="240" w:type="dxa"/>
            <w:vAlign w:val="bottom"/>
          </w:tcPr>
          <w:p w:rsidR="0008749B" w:rsidRDefault="0008749B">
            <w:pPr>
              <w:rPr>
                <w:sz w:val="21"/>
                <w:szCs w:val="21"/>
              </w:rPr>
            </w:pPr>
          </w:p>
        </w:tc>
        <w:tc>
          <w:tcPr>
            <w:tcW w:w="780" w:type="dxa"/>
            <w:tcBorders>
              <w:right w:val="single" w:sz="8" w:space="0" w:color="auto"/>
            </w:tcBorders>
            <w:vAlign w:val="bottom"/>
          </w:tcPr>
          <w:p w:rsidR="0008749B" w:rsidRDefault="0008749B">
            <w:pPr>
              <w:rPr>
                <w:sz w:val="21"/>
                <w:szCs w:val="21"/>
              </w:rPr>
            </w:pPr>
          </w:p>
        </w:tc>
        <w:tc>
          <w:tcPr>
            <w:tcW w:w="820" w:type="dxa"/>
            <w:vAlign w:val="bottom"/>
          </w:tcPr>
          <w:p w:rsidR="0008749B" w:rsidRDefault="0008749B">
            <w:pPr>
              <w:rPr>
                <w:sz w:val="21"/>
                <w:szCs w:val="21"/>
              </w:rPr>
            </w:pPr>
          </w:p>
        </w:tc>
        <w:tc>
          <w:tcPr>
            <w:tcW w:w="340" w:type="dxa"/>
            <w:tcBorders>
              <w:right w:val="single" w:sz="8" w:space="0" w:color="auto"/>
            </w:tcBorders>
            <w:vAlign w:val="bottom"/>
          </w:tcPr>
          <w:p w:rsidR="0008749B" w:rsidRDefault="0008749B">
            <w:pPr>
              <w:rPr>
                <w:sz w:val="21"/>
                <w:szCs w:val="21"/>
              </w:rPr>
            </w:pPr>
          </w:p>
        </w:tc>
        <w:tc>
          <w:tcPr>
            <w:tcW w:w="1420" w:type="dxa"/>
            <w:vAlign w:val="bottom"/>
          </w:tcPr>
          <w:p w:rsidR="0008749B" w:rsidRDefault="0008749B">
            <w:pPr>
              <w:ind w:left="785"/>
              <w:jc w:val="center"/>
              <w:rPr>
                <w:sz w:val="20"/>
                <w:szCs w:val="20"/>
              </w:rPr>
            </w:pPr>
            <w:r>
              <w:rPr>
                <w:rFonts w:ascii="Times New Roman" w:eastAsia="Times New Roman" w:hAnsi="Times New Roman" w:cs="Times New Roman"/>
                <w:sz w:val="21"/>
                <w:szCs w:val="21"/>
              </w:rPr>
              <w:t>в год</w:t>
            </w:r>
          </w:p>
        </w:tc>
        <w:tc>
          <w:tcPr>
            <w:tcW w:w="200" w:type="dxa"/>
            <w:vAlign w:val="bottom"/>
          </w:tcPr>
          <w:p w:rsidR="0008749B" w:rsidRDefault="0008749B">
            <w:pPr>
              <w:rPr>
                <w:sz w:val="21"/>
                <w:szCs w:val="21"/>
              </w:rPr>
            </w:pPr>
          </w:p>
        </w:tc>
        <w:tc>
          <w:tcPr>
            <w:tcW w:w="700" w:type="dxa"/>
            <w:tcBorders>
              <w:right w:val="single" w:sz="8" w:space="0" w:color="auto"/>
            </w:tcBorders>
            <w:vAlign w:val="bottom"/>
          </w:tcPr>
          <w:p w:rsidR="0008749B" w:rsidRDefault="0008749B">
            <w:pPr>
              <w:rPr>
                <w:sz w:val="21"/>
                <w:szCs w:val="21"/>
              </w:rPr>
            </w:pPr>
          </w:p>
        </w:tc>
        <w:tc>
          <w:tcPr>
            <w:tcW w:w="2220" w:type="dxa"/>
            <w:tcBorders>
              <w:right w:val="single" w:sz="8" w:space="0" w:color="auto"/>
            </w:tcBorders>
            <w:vAlign w:val="bottom"/>
          </w:tcPr>
          <w:p w:rsidR="0008749B" w:rsidRDefault="0008749B">
            <w:pPr>
              <w:rPr>
                <w:sz w:val="20"/>
                <w:szCs w:val="20"/>
              </w:rPr>
            </w:pPr>
            <w:r>
              <w:rPr>
                <w:rFonts w:ascii="Times New Roman" w:eastAsia="Times New Roman" w:hAnsi="Times New Roman" w:cs="Times New Roman"/>
                <w:sz w:val="21"/>
                <w:szCs w:val="21"/>
              </w:rPr>
              <w:t>спортивную подготовку</w:t>
            </w:r>
          </w:p>
        </w:tc>
        <w:tc>
          <w:tcPr>
            <w:tcW w:w="0" w:type="dxa"/>
            <w:vAlign w:val="bottom"/>
          </w:tcPr>
          <w:p w:rsidR="0008749B" w:rsidRDefault="0008749B">
            <w:pPr>
              <w:rPr>
                <w:sz w:val="1"/>
                <w:szCs w:val="1"/>
              </w:rPr>
            </w:pPr>
          </w:p>
        </w:tc>
      </w:tr>
      <w:tr w:rsidR="0008749B">
        <w:trPr>
          <w:trHeight w:val="242"/>
        </w:trPr>
        <w:tc>
          <w:tcPr>
            <w:tcW w:w="740" w:type="dxa"/>
            <w:tcBorders>
              <w:left w:val="single" w:sz="8" w:space="0" w:color="auto"/>
              <w:right w:val="single" w:sz="8" w:space="0" w:color="auto"/>
            </w:tcBorders>
            <w:vAlign w:val="bottom"/>
          </w:tcPr>
          <w:p w:rsidR="0008749B" w:rsidRDefault="0008749B">
            <w:pPr>
              <w:rPr>
                <w:sz w:val="21"/>
                <w:szCs w:val="21"/>
              </w:rPr>
            </w:pPr>
          </w:p>
        </w:tc>
        <w:tc>
          <w:tcPr>
            <w:tcW w:w="2800" w:type="dxa"/>
            <w:tcBorders>
              <w:right w:val="single" w:sz="8" w:space="0" w:color="auto"/>
            </w:tcBorders>
            <w:vAlign w:val="bottom"/>
          </w:tcPr>
          <w:p w:rsidR="0008749B" w:rsidRDefault="0008749B">
            <w:pPr>
              <w:rPr>
                <w:sz w:val="21"/>
                <w:szCs w:val="21"/>
              </w:rPr>
            </w:pPr>
          </w:p>
        </w:tc>
        <w:tc>
          <w:tcPr>
            <w:tcW w:w="240" w:type="dxa"/>
            <w:vAlign w:val="bottom"/>
          </w:tcPr>
          <w:p w:rsidR="0008749B" w:rsidRDefault="0008749B">
            <w:pPr>
              <w:rPr>
                <w:sz w:val="21"/>
                <w:szCs w:val="21"/>
              </w:rPr>
            </w:pPr>
          </w:p>
        </w:tc>
        <w:tc>
          <w:tcPr>
            <w:tcW w:w="780" w:type="dxa"/>
            <w:tcBorders>
              <w:right w:val="single" w:sz="8" w:space="0" w:color="auto"/>
            </w:tcBorders>
            <w:vAlign w:val="bottom"/>
          </w:tcPr>
          <w:p w:rsidR="0008749B" w:rsidRDefault="0008749B">
            <w:pPr>
              <w:rPr>
                <w:sz w:val="21"/>
                <w:szCs w:val="21"/>
              </w:rPr>
            </w:pPr>
          </w:p>
        </w:tc>
        <w:tc>
          <w:tcPr>
            <w:tcW w:w="820" w:type="dxa"/>
            <w:vAlign w:val="bottom"/>
          </w:tcPr>
          <w:p w:rsidR="0008749B" w:rsidRDefault="0008749B">
            <w:pPr>
              <w:rPr>
                <w:sz w:val="21"/>
                <w:szCs w:val="21"/>
              </w:rPr>
            </w:pPr>
          </w:p>
        </w:tc>
        <w:tc>
          <w:tcPr>
            <w:tcW w:w="340" w:type="dxa"/>
            <w:tcBorders>
              <w:right w:val="single" w:sz="8" w:space="0" w:color="auto"/>
            </w:tcBorders>
            <w:vAlign w:val="bottom"/>
          </w:tcPr>
          <w:p w:rsidR="0008749B" w:rsidRDefault="0008749B">
            <w:pPr>
              <w:rPr>
                <w:sz w:val="21"/>
                <w:szCs w:val="21"/>
              </w:rPr>
            </w:pPr>
          </w:p>
        </w:tc>
        <w:tc>
          <w:tcPr>
            <w:tcW w:w="1420" w:type="dxa"/>
            <w:vAlign w:val="bottom"/>
          </w:tcPr>
          <w:p w:rsidR="0008749B" w:rsidRDefault="0008749B">
            <w:pPr>
              <w:rPr>
                <w:sz w:val="21"/>
                <w:szCs w:val="21"/>
              </w:rPr>
            </w:pPr>
          </w:p>
        </w:tc>
        <w:tc>
          <w:tcPr>
            <w:tcW w:w="200" w:type="dxa"/>
            <w:vAlign w:val="bottom"/>
          </w:tcPr>
          <w:p w:rsidR="0008749B" w:rsidRDefault="0008749B">
            <w:pPr>
              <w:rPr>
                <w:sz w:val="21"/>
                <w:szCs w:val="21"/>
              </w:rPr>
            </w:pPr>
          </w:p>
        </w:tc>
        <w:tc>
          <w:tcPr>
            <w:tcW w:w="700" w:type="dxa"/>
            <w:tcBorders>
              <w:right w:val="single" w:sz="8" w:space="0" w:color="auto"/>
            </w:tcBorders>
            <w:vAlign w:val="bottom"/>
          </w:tcPr>
          <w:p w:rsidR="0008749B" w:rsidRDefault="0008749B">
            <w:pPr>
              <w:rPr>
                <w:sz w:val="21"/>
                <w:szCs w:val="21"/>
              </w:rPr>
            </w:pPr>
          </w:p>
        </w:tc>
        <w:tc>
          <w:tcPr>
            <w:tcW w:w="2220" w:type="dxa"/>
            <w:tcBorders>
              <w:right w:val="single" w:sz="8" w:space="0" w:color="auto"/>
            </w:tcBorders>
            <w:vAlign w:val="bottom"/>
          </w:tcPr>
          <w:p w:rsidR="0008749B" w:rsidRDefault="0008749B">
            <w:pPr>
              <w:rPr>
                <w:sz w:val="20"/>
                <w:szCs w:val="20"/>
              </w:rPr>
            </w:pPr>
            <w:r>
              <w:rPr>
                <w:rFonts w:ascii="Times New Roman" w:eastAsia="Times New Roman" w:hAnsi="Times New Roman" w:cs="Times New Roman"/>
                <w:sz w:val="21"/>
                <w:szCs w:val="21"/>
              </w:rPr>
              <w:t>на определенном этапе</w:t>
            </w:r>
          </w:p>
        </w:tc>
        <w:tc>
          <w:tcPr>
            <w:tcW w:w="0" w:type="dxa"/>
            <w:vAlign w:val="bottom"/>
          </w:tcPr>
          <w:p w:rsidR="0008749B" w:rsidRDefault="0008749B">
            <w:pPr>
              <w:rPr>
                <w:sz w:val="1"/>
                <w:szCs w:val="1"/>
              </w:rPr>
            </w:pPr>
          </w:p>
        </w:tc>
      </w:tr>
      <w:tr w:rsidR="0008749B">
        <w:trPr>
          <w:trHeight w:val="100"/>
        </w:trPr>
        <w:tc>
          <w:tcPr>
            <w:tcW w:w="740" w:type="dxa"/>
            <w:tcBorders>
              <w:left w:val="single" w:sz="8" w:space="0" w:color="auto"/>
              <w:bottom w:val="single" w:sz="8" w:space="0" w:color="auto"/>
              <w:right w:val="single" w:sz="8" w:space="0" w:color="auto"/>
            </w:tcBorders>
            <w:vAlign w:val="bottom"/>
          </w:tcPr>
          <w:p w:rsidR="0008749B" w:rsidRDefault="0008749B">
            <w:pPr>
              <w:rPr>
                <w:sz w:val="8"/>
                <w:szCs w:val="8"/>
              </w:rPr>
            </w:pPr>
          </w:p>
        </w:tc>
        <w:tc>
          <w:tcPr>
            <w:tcW w:w="2800" w:type="dxa"/>
            <w:tcBorders>
              <w:bottom w:val="single" w:sz="8" w:space="0" w:color="auto"/>
              <w:right w:val="single" w:sz="8" w:space="0" w:color="auto"/>
            </w:tcBorders>
            <w:vAlign w:val="bottom"/>
          </w:tcPr>
          <w:p w:rsidR="0008749B" w:rsidRDefault="0008749B">
            <w:pPr>
              <w:rPr>
                <w:sz w:val="8"/>
                <w:szCs w:val="8"/>
              </w:rPr>
            </w:pPr>
          </w:p>
        </w:tc>
        <w:tc>
          <w:tcPr>
            <w:tcW w:w="240" w:type="dxa"/>
            <w:tcBorders>
              <w:bottom w:val="single" w:sz="8" w:space="0" w:color="auto"/>
            </w:tcBorders>
            <w:vAlign w:val="bottom"/>
          </w:tcPr>
          <w:p w:rsidR="0008749B" w:rsidRDefault="0008749B">
            <w:pPr>
              <w:rPr>
                <w:sz w:val="8"/>
                <w:szCs w:val="8"/>
              </w:rPr>
            </w:pPr>
          </w:p>
        </w:tc>
        <w:tc>
          <w:tcPr>
            <w:tcW w:w="780" w:type="dxa"/>
            <w:tcBorders>
              <w:bottom w:val="single" w:sz="8" w:space="0" w:color="auto"/>
              <w:right w:val="single" w:sz="8" w:space="0" w:color="auto"/>
            </w:tcBorders>
            <w:vAlign w:val="bottom"/>
          </w:tcPr>
          <w:p w:rsidR="0008749B" w:rsidRDefault="0008749B">
            <w:pPr>
              <w:rPr>
                <w:sz w:val="8"/>
                <w:szCs w:val="8"/>
              </w:rPr>
            </w:pPr>
          </w:p>
        </w:tc>
        <w:tc>
          <w:tcPr>
            <w:tcW w:w="820" w:type="dxa"/>
            <w:tcBorders>
              <w:bottom w:val="single" w:sz="8" w:space="0" w:color="auto"/>
            </w:tcBorders>
            <w:vAlign w:val="bottom"/>
          </w:tcPr>
          <w:p w:rsidR="0008749B" w:rsidRDefault="0008749B">
            <w:pPr>
              <w:rPr>
                <w:sz w:val="8"/>
                <w:szCs w:val="8"/>
              </w:rPr>
            </w:pPr>
          </w:p>
        </w:tc>
        <w:tc>
          <w:tcPr>
            <w:tcW w:w="340" w:type="dxa"/>
            <w:tcBorders>
              <w:bottom w:val="single" w:sz="8" w:space="0" w:color="auto"/>
              <w:right w:val="single" w:sz="8" w:space="0" w:color="auto"/>
            </w:tcBorders>
            <w:vAlign w:val="bottom"/>
          </w:tcPr>
          <w:p w:rsidR="0008749B" w:rsidRDefault="0008749B">
            <w:pPr>
              <w:rPr>
                <w:sz w:val="8"/>
                <w:szCs w:val="8"/>
              </w:rPr>
            </w:pPr>
          </w:p>
        </w:tc>
        <w:tc>
          <w:tcPr>
            <w:tcW w:w="1420" w:type="dxa"/>
            <w:tcBorders>
              <w:bottom w:val="single" w:sz="8" w:space="0" w:color="auto"/>
            </w:tcBorders>
            <w:vAlign w:val="bottom"/>
          </w:tcPr>
          <w:p w:rsidR="0008749B" w:rsidRDefault="0008749B">
            <w:pPr>
              <w:rPr>
                <w:sz w:val="8"/>
                <w:szCs w:val="8"/>
              </w:rPr>
            </w:pPr>
          </w:p>
        </w:tc>
        <w:tc>
          <w:tcPr>
            <w:tcW w:w="200" w:type="dxa"/>
            <w:tcBorders>
              <w:bottom w:val="single" w:sz="8" w:space="0" w:color="auto"/>
            </w:tcBorders>
            <w:vAlign w:val="bottom"/>
          </w:tcPr>
          <w:p w:rsidR="0008749B" w:rsidRDefault="0008749B">
            <w:pPr>
              <w:rPr>
                <w:sz w:val="8"/>
                <w:szCs w:val="8"/>
              </w:rPr>
            </w:pPr>
          </w:p>
        </w:tc>
        <w:tc>
          <w:tcPr>
            <w:tcW w:w="700" w:type="dxa"/>
            <w:tcBorders>
              <w:bottom w:val="single" w:sz="8" w:space="0" w:color="auto"/>
              <w:right w:val="single" w:sz="8" w:space="0" w:color="auto"/>
            </w:tcBorders>
            <w:vAlign w:val="bottom"/>
          </w:tcPr>
          <w:p w:rsidR="0008749B" w:rsidRDefault="0008749B">
            <w:pPr>
              <w:rPr>
                <w:sz w:val="8"/>
                <w:szCs w:val="8"/>
              </w:rPr>
            </w:pPr>
          </w:p>
        </w:tc>
        <w:tc>
          <w:tcPr>
            <w:tcW w:w="2220" w:type="dxa"/>
            <w:tcBorders>
              <w:bottom w:val="single" w:sz="8" w:space="0" w:color="auto"/>
              <w:right w:val="single" w:sz="8" w:space="0" w:color="auto"/>
            </w:tcBorders>
            <w:vAlign w:val="bottom"/>
          </w:tcPr>
          <w:p w:rsidR="0008749B" w:rsidRDefault="0008749B">
            <w:pPr>
              <w:rPr>
                <w:sz w:val="8"/>
                <w:szCs w:val="8"/>
              </w:rPr>
            </w:pPr>
          </w:p>
        </w:tc>
        <w:tc>
          <w:tcPr>
            <w:tcW w:w="0" w:type="dxa"/>
            <w:vAlign w:val="bottom"/>
          </w:tcPr>
          <w:p w:rsidR="0008749B" w:rsidRDefault="0008749B">
            <w:pPr>
              <w:rPr>
                <w:sz w:val="1"/>
                <w:szCs w:val="1"/>
              </w:rPr>
            </w:pPr>
          </w:p>
        </w:tc>
      </w:tr>
    </w:tbl>
    <w:p w:rsidR="0008749B" w:rsidRDefault="00DF5D7A">
      <w:pPr>
        <w:spacing w:line="20" w:lineRule="exact"/>
        <w:rPr>
          <w:sz w:val="20"/>
          <w:szCs w:val="20"/>
        </w:rPr>
      </w:pPr>
      <w:r>
        <w:rPr>
          <w:noProof/>
          <w:sz w:val="20"/>
          <w:szCs w:val="20"/>
        </w:rPr>
        <mc:AlternateContent>
          <mc:Choice Requires="wps">
            <w:drawing>
              <wp:anchor distT="0" distB="0" distL="0" distR="0" simplePos="0" relativeHeight="251680768" behindDoc="1" locked="0" layoutInCell="0" allowOverlap="1">
                <wp:simplePos x="0" y="0"/>
                <wp:positionH relativeFrom="column">
                  <wp:posOffset>6482715</wp:posOffset>
                </wp:positionH>
                <wp:positionV relativeFrom="paragraph">
                  <wp:posOffset>-901065</wp:posOffset>
                </wp:positionV>
                <wp:extent cx="12065" cy="12700"/>
                <wp:effectExtent l="0" t="635" r="1270" b="0"/>
                <wp:wrapNone/>
                <wp:docPr id="8"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4" o:spid="_x0000_s1026" style="position:absolute;margin-left:510.45pt;margin-top:-70.95pt;width:.95pt;height:1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" o:allowincell="f" fillcolor="black" stroked="f"/>
            </w:pict>
          </mc:Fallback>
        </mc:AlternateContent>
      </w:r>
      <w:r>
        <w:rPr>
          <w:noProof/>
          <w:sz w:val="20"/>
          <w:szCs w:val="20"/>
        </w:rPr>
        <mc:AlternateContent>
          <mc:Choice Requires="wps">
            <w:drawing>
              <wp:anchor distT="0" distB="0" distL="0" distR="0" simplePos="0" relativeHeight="251681792" behindDoc="1" locked="0" layoutInCell="0" allowOverlap="1">
                <wp:simplePos x="0" y="0"/>
                <wp:positionH relativeFrom="column">
                  <wp:posOffset>6482715</wp:posOffset>
                </wp:positionH>
                <wp:positionV relativeFrom="paragraph">
                  <wp:posOffset>-8890</wp:posOffset>
                </wp:positionV>
                <wp:extent cx="12065" cy="12065"/>
                <wp:effectExtent l="0" t="0" r="1270" b="0"/>
                <wp:wrapNone/>
                <wp:docPr id="7"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5" o:spid="_x0000_s1026" style="position:absolute;margin-left:510.45pt;margin-top:-.7pt;width:.95pt;height:.9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2FbgIAAPU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" o:allowincell="f" fillcolor="black" stroked="f"/>
            </w:pict>
          </mc:Fallback>
        </mc:AlternateContent>
      </w:r>
    </w:p>
    <w:p w:rsidR="0008749B" w:rsidRDefault="0008749B">
      <w:pPr>
        <w:spacing w:line="200" w:lineRule="exact"/>
        <w:rPr>
          <w:sz w:val="20"/>
          <w:szCs w:val="20"/>
        </w:rPr>
      </w:pPr>
    </w:p>
    <w:p w:rsidR="0008749B" w:rsidRDefault="0008749B">
      <w:pPr>
        <w:spacing w:line="200" w:lineRule="exact"/>
        <w:rPr>
          <w:sz w:val="20"/>
          <w:szCs w:val="20"/>
        </w:rPr>
      </w:pPr>
    </w:p>
    <w:p w:rsidR="0008749B" w:rsidRDefault="0008749B">
      <w:pPr>
        <w:spacing w:line="333" w:lineRule="exact"/>
        <w:rPr>
          <w:sz w:val="20"/>
          <w:szCs w:val="20"/>
        </w:rPr>
      </w:pPr>
    </w:p>
    <w:p w:rsidR="0008749B" w:rsidRDefault="0008749B">
      <w:pPr>
        <w:ind w:right="-299"/>
        <w:jc w:val="center"/>
        <w:rPr>
          <w:sz w:val="20"/>
          <w:szCs w:val="20"/>
        </w:rPr>
      </w:pPr>
      <w:r>
        <w:rPr>
          <w:rFonts w:ascii="Calibri" w:eastAsia="Calibri" w:hAnsi="Calibri" w:cs="Calibri"/>
        </w:rPr>
        <w:t>64</w:t>
      </w:r>
    </w:p>
    <w:p w:rsidR="0008749B" w:rsidRDefault="0008749B">
      <w:pPr>
        <w:sectPr w:rsidR="0008749B">
          <w:pgSz w:w="11900" w:h="16838"/>
          <w:pgMar w:top="842" w:right="706" w:bottom="928" w:left="840" w:header="0" w:footer="0" w:gutter="0"/>
          <w:cols w:space="720" w:equalWidth="0">
            <w:col w:w="10360"/>
          </w:cols>
        </w:sectPr>
      </w:pPr>
    </w:p>
    <w:p w:rsidR="0008749B" w:rsidRDefault="0008749B"/>
    <w:p w:rsidR="0008749B" w:rsidRDefault="0008749B"/>
    <w:sectPr w:rsidR="00087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FEC78FA"/>
    <w:lvl w:ilvl="0" w:tplc="A70ACD58">
      <w:start w:val="1"/>
      <w:numFmt w:val="bullet"/>
      <w:lvlText w:val="в"/>
      <w:lvlJc w:val="left"/>
    </w:lvl>
    <w:lvl w:ilvl="1" w:tplc="5D38A5A8">
      <w:numFmt w:val="decimal"/>
      <w:lvlText w:val=""/>
      <w:lvlJc w:val="left"/>
    </w:lvl>
    <w:lvl w:ilvl="2" w:tplc="C570D330">
      <w:numFmt w:val="decimal"/>
      <w:lvlText w:val=""/>
      <w:lvlJc w:val="left"/>
    </w:lvl>
    <w:lvl w:ilvl="3" w:tplc="93C2EF34">
      <w:numFmt w:val="decimal"/>
      <w:lvlText w:val=""/>
      <w:lvlJc w:val="left"/>
    </w:lvl>
    <w:lvl w:ilvl="4" w:tplc="216ED4A6">
      <w:numFmt w:val="decimal"/>
      <w:lvlText w:val=""/>
      <w:lvlJc w:val="left"/>
    </w:lvl>
    <w:lvl w:ilvl="5" w:tplc="63703F2A">
      <w:numFmt w:val="decimal"/>
      <w:lvlText w:val=""/>
      <w:lvlJc w:val="left"/>
    </w:lvl>
    <w:lvl w:ilvl="6" w:tplc="9C96C050">
      <w:numFmt w:val="decimal"/>
      <w:lvlText w:val=""/>
      <w:lvlJc w:val="left"/>
    </w:lvl>
    <w:lvl w:ilvl="7" w:tplc="66B80984">
      <w:numFmt w:val="decimal"/>
      <w:lvlText w:val=""/>
      <w:lvlJc w:val="left"/>
    </w:lvl>
    <w:lvl w:ilvl="8" w:tplc="4ED49C50">
      <w:numFmt w:val="decimal"/>
      <w:lvlText w:val=""/>
      <w:lvlJc w:val="left"/>
    </w:lvl>
  </w:abstractNum>
  <w:abstractNum w:abstractNumId="1">
    <w:nsid w:val="00000124"/>
    <w:multiLevelType w:val="hybridMultilevel"/>
    <w:tmpl w:val="5008CED6"/>
    <w:lvl w:ilvl="0" w:tplc="98CA2B5A">
      <w:start w:val="1"/>
      <w:numFmt w:val="bullet"/>
      <w:lvlText w:val="в"/>
      <w:lvlJc w:val="left"/>
    </w:lvl>
    <w:lvl w:ilvl="1" w:tplc="A2949236">
      <w:numFmt w:val="decimal"/>
      <w:lvlText w:val=""/>
      <w:lvlJc w:val="left"/>
    </w:lvl>
    <w:lvl w:ilvl="2" w:tplc="9500C1A4">
      <w:numFmt w:val="decimal"/>
      <w:lvlText w:val=""/>
      <w:lvlJc w:val="left"/>
    </w:lvl>
    <w:lvl w:ilvl="3" w:tplc="3DAA262E">
      <w:numFmt w:val="decimal"/>
      <w:lvlText w:val=""/>
      <w:lvlJc w:val="left"/>
    </w:lvl>
    <w:lvl w:ilvl="4" w:tplc="36CCC0F4">
      <w:numFmt w:val="decimal"/>
      <w:lvlText w:val=""/>
      <w:lvlJc w:val="left"/>
    </w:lvl>
    <w:lvl w:ilvl="5" w:tplc="C4FA2FBA">
      <w:numFmt w:val="decimal"/>
      <w:lvlText w:val=""/>
      <w:lvlJc w:val="left"/>
    </w:lvl>
    <w:lvl w:ilvl="6" w:tplc="4A260310">
      <w:numFmt w:val="decimal"/>
      <w:lvlText w:val=""/>
      <w:lvlJc w:val="left"/>
    </w:lvl>
    <w:lvl w:ilvl="7" w:tplc="B7AE075A">
      <w:numFmt w:val="decimal"/>
      <w:lvlText w:val=""/>
      <w:lvlJc w:val="left"/>
    </w:lvl>
    <w:lvl w:ilvl="8" w:tplc="6D8E7BC0">
      <w:numFmt w:val="decimal"/>
      <w:lvlText w:val=""/>
      <w:lvlJc w:val="left"/>
    </w:lvl>
  </w:abstractNum>
  <w:abstractNum w:abstractNumId="2">
    <w:nsid w:val="0000047E"/>
    <w:multiLevelType w:val="hybridMultilevel"/>
    <w:tmpl w:val="FA009F18"/>
    <w:lvl w:ilvl="0" w:tplc="E47E4750">
      <w:start w:val="2"/>
      <w:numFmt w:val="decimal"/>
      <w:lvlText w:val="%1."/>
      <w:lvlJc w:val="left"/>
    </w:lvl>
    <w:lvl w:ilvl="1" w:tplc="16FAEE76">
      <w:start w:val="1"/>
      <w:numFmt w:val="decimal"/>
      <w:lvlText w:val="%2"/>
      <w:lvlJc w:val="left"/>
    </w:lvl>
    <w:lvl w:ilvl="2" w:tplc="C12C6E34">
      <w:numFmt w:val="decimal"/>
      <w:lvlText w:val=""/>
      <w:lvlJc w:val="left"/>
    </w:lvl>
    <w:lvl w:ilvl="3" w:tplc="3F52A496">
      <w:numFmt w:val="decimal"/>
      <w:lvlText w:val=""/>
      <w:lvlJc w:val="left"/>
    </w:lvl>
    <w:lvl w:ilvl="4" w:tplc="7DC46C2A">
      <w:numFmt w:val="decimal"/>
      <w:lvlText w:val=""/>
      <w:lvlJc w:val="left"/>
    </w:lvl>
    <w:lvl w:ilvl="5" w:tplc="04EAF904">
      <w:numFmt w:val="decimal"/>
      <w:lvlText w:val=""/>
      <w:lvlJc w:val="left"/>
    </w:lvl>
    <w:lvl w:ilvl="6" w:tplc="A0EC1396">
      <w:numFmt w:val="decimal"/>
      <w:lvlText w:val=""/>
      <w:lvlJc w:val="left"/>
    </w:lvl>
    <w:lvl w:ilvl="7" w:tplc="A9582470">
      <w:numFmt w:val="decimal"/>
      <w:lvlText w:val=""/>
      <w:lvlJc w:val="left"/>
    </w:lvl>
    <w:lvl w:ilvl="8" w:tplc="3A6222CC">
      <w:numFmt w:val="decimal"/>
      <w:lvlText w:val=""/>
      <w:lvlJc w:val="left"/>
    </w:lvl>
  </w:abstractNum>
  <w:abstractNum w:abstractNumId="3">
    <w:nsid w:val="0000074D"/>
    <w:multiLevelType w:val="hybridMultilevel"/>
    <w:tmpl w:val="0DC23FDC"/>
    <w:lvl w:ilvl="0" w:tplc="6220D776">
      <w:start w:val="3"/>
      <w:numFmt w:val="decimal"/>
      <w:lvlText w:val="%1."/>
      <w:lvlJc w:val="left"/>
    </w:lvl>
    <w:lvl w:ilvl="1" w:tplc="701AF24C">
      <w:numFmt w:val="decimal"/>
      <w:lvlText w:val=""/>
      <w:lvlJc w:val="left"/>
    </w:lvl>
    <w:lvl w:ilvl="2" w:tplc="D2C670E2">
      <w:numFmt w:val="decimal"/>
      <w:lvlText w:val=""/>
      <w:lvlJc w:val="left"/>
    </w:lvl>
    <w:lvl w:ilvl="3" w:tplc="F3861FD4">
      <w:numFmt w:val="decimal"/>
      <w:lvlText w:val=""/>
      <w:lvlJc w:val="left"/>
    </w:lvl>
    <w:lvl w:ilvl="4" w:tplc="4C9A0BAC">
      <w:numFmt w:val="decimal"/>
      <w:lvlText w:val=""/>
      <w:lvlJc w:val="left"/>
    </w:lvl>
    <w:lvl w:ilvl="5" w:tplc="2390B6BC">
      <w:numFmt w:val="decimal"/>
      <w:lvlText w:val=""/>
      <w:lvlJc w:val="left"/>
    </w:lvl>
    <w:lvl w:ilvl="6" w:tplc="CCC06C68">
      <w:numFmt w:val="decimal"/>
      <w:lvlText w:val=""/>
      <w:lvlJc w:val="left"/>
    </w:lvl>
    <w:lvl w:ilvl="7" w:tplc="45E83CE2">
      <w:numFmt w:val="decimal"/>
      <w:lvlText w:val=""/>
      <w:lvlJc w:val="left"/>
    </w:lvl>
    <w:lvl w:ilvl="8" w:tplc="1F4C22B0">
      <w:numFmt w:val="decimal"/>
      <w:lvlText w:val=""/>
      <w:lvlJc w:val="left"/>
    </w:lvl>
  </w:abstractNum>
  <w:abstractNum w:abstractNumId="4">
    <w:nsid w:val="00000822"/>
    <w:multiLevelType w:val="hybridMultilevel"/>
    <w:tmpl w:val="9BCC6A6A"/>
    <w:lvl w:ilvl="0" w:tplc="D74C3318">
      <w:start w:val="1"/>
      <w:numFmt w:val="decimal"/>
      <w:lvlText w:val="%1)"/>
      <w:lvlJc w:val="left"/>
    </w:lvl>
    <w:lvl w:ilvl="1" w:tplc="AB36CDD4">
      <w:start w:val="2"/>
      <w:numFmt w:val="decimal"/>
      <w:lvlText w:val="%2)"/>
      <w:lvlJc w:val="left"/>
    </w:lvl>
    <w:lvl w:ilvl="2" w:tplc="FE28EE86">
      <w:numFmt w:val="decimal"/>
      <w:lvlText w:val=""/>
      <w:lvlJc w:val="left"/>
    </w:lvl>
    <w:lvl w:ilvl="3" w:tplc="3EF01210">
      <w:numFmt w:val="decimal"/>
      <w:lvlText w:val=""/>
      <w:lvlJc w:val="left"/>
    </w:lvl>
    <w:lvl w:ilvl="4" w:tplc="2E421346">
      <w:numFmt w:val="decimal"/>
      <w:lvlText w:val=""/>
      <w:lvlJc w:val="left"/>
    </w:lvl>
    <w:lvl w:ilvl="5" w:tplc="DCC03B46">
      <w:numFmt w:val="decimal"/>
      <w:lvlText w:val=""/>
      <w:lvlJc w:val="left"/>
    </w:lvl>
    <w:lvl w:ilvl="6" w:tplc="74FE96E0">
      <w:numFmt w:val="decimal"/>
      <w:lvlText w:val=""/>
      <w:lvlJc w:val="left"/>
    </w:lvl>
    <w:lvl w:ilvl="7" w:tplc="A3EC31EE">
      <w:numFmt w:val="decimal"/>
      <w:lvlText w:val=""/>
      <w:lvlJc w:val="left"/>
    </w:lvl>
    <w:lvl w:ilvl="8" w:tplc="F938867A">
      <w:numFmt w:val="decimal"/>
      <w:lvlText w:val=""/>
      <w:lvlJc w:val="left"/>
    </w:lvl>
  </w:abstractNum>
  <w:abstractNum w:abstractNumId="5">
    <w:nsid w:val="00000902"/>
    <w:multiLevelType w:val="hybridMultilevel"/>
    <w:tmpl w:val="A57C29C6"/>
    <w:lvl w:ilvl="0" w:tplc="E16C8088">
      <w:start w:val="1"/>
      <w:numFmt w:val="bullet"/>
      <w:lvlText w:val="с"/>
      <w:lvlJc w:val="left"/>
    </w:lvl>
    <w:lvl w:ilvl="1" w:tplc="442221D4">
      <w:numFmt w:val="decimal"/>
      <w:lvlText w:val=""/>
      <w:lvlJc w:val="left"/>
    </w:lvl>
    <w:lvl w:ilvl="2" w:tplc="468015E8">
      <w:numFmt w:val="decimal"/>
      <w:lvlText w:val=""/>
      <w:lvlJc w:val="left"/>
    </w:lvl>
    <w:lvl w:ilvl="3" w:tplc="E3523D76">
      <w:numFmt w:val="decimal"/>
      <w:lvlText w:val=""/>
      <w:lvlJc w:val="left"/>
    </w:lvl>
    <w:lvl w:ilvl="4" w:tplc="38F6AD1A">
      <w:numFmt w:val="decimal"/>
      <w:lvlText w:val=""/>
      <w:lvlJc w:val="left"/>
    </w:lvl>
    <w:lvl w:ilvl="5" w:tplc="400C6532">
      <w:numFmt w:val="decimal"/>
      <w:lvlText w:val=""/>
      <w:lvlJc w:val="left"/>
    </w:lvl>
    <w:lvl w:ilvl="6" w:tplc="906E6150">
      <w:numFmt w:val="decimal"/>
      <w:lvlText w:val=""/>
      <w:lvlJc w:val="left"/>
    </w:lvl>
    <w:lvl w:ilvl="7" w:tplc="B1103142">
      <w:numFmt w:val="decimal"/>
      <w:lvlText w:val=""/>
      <w:lvlJc w:val="left"/>
    </w:lvl>
    <w:lvl w:ilvl="8" w:tplc="052EF306">
      <w:numFmt w:val="decimal"/>
      <w:lvlText w:val=""/>
      <w:lvlJc w:val="left"/>
    </w:lvl>
  </w:abstractNum>
  <w:abstractNum w:abstractNumId="6">
    <w:nsid w:val="00000D66"/>
    <w:multiLevelType w:val="hybridMultilevel"/>
    <w:tmpl w:val="DB606E90"/>
    <w:lvl w:ilvl="0" w:tplc="EC34440A">
      <w:start w:val="1"/>
      <w:numFmt w:val="bullet"/>
      <w:lvlText w:val="и"/>
      <w:lvlJc w:val="left"/>
    </w:lvl>
    <w:lvl w:ilvl="1" w:tplc="8634FEFE">
      <w:start w:val="1"/>
      <w:numFmt w:val="bullet"/>
      <w:lvlText w:val="В"/>
      <w:lvlJc w:val="left"/>
    </w:lvl>
    <w:lvl w:ilvl="2" w:tplc="1568906A">
      <w:numFmt w:val="decimal"/>
      <w:lvlText w:val=""/>
      <w:lvlJc w:val="left"/>
    </w:lvl>
    <w:lvl w:ilvl="3" w:tplc="BD727162">
      <w:numFmt w:val="decimal"/>
      <w:lvlText w:val=""/>
      <w:lvlJc w:val="left"/>
    </w:lvl>
    <w:lvl w:ilvl="4" w:tplc="2068925C">
      <w:numFmt w:val="decimal"/>
      <w:lvlText w:val=""/>
      <w:lvlJc w:val="left"/>
    </w:lvl>
    <w:lvl w:ilvl="5" w:tplc="46DE3216">
      <w:numFmt w:val="decimal"/>
      <w:lvlText w:val=""/>
      <w:lvlJc w:val="left"/>
    </w:lvl>
    <w:lvl w:ilvl="6" w:tplc="C4DCB94C">
      <w:numFmt w:val="decimal"/>
      <w:lvlText w:val=""/>
      <w:lvlJc w:val="left"/>
    </w:lvl>
    <w:lvl w:ilvl="7" w:tplc="116833DC">
      <w:numFmt w:val="decimal"/>
      <w:lvlText w:val=""/>
      <w:lvlJc w:val="left"/>
    </w:lvl>
    <w:lvl w:ilvl="8" w:tplc="F56489D2">
      <w:numFmt w:val="decimal"/>
      <w:lvlText w:val=""/>
      <w:lvlJc w:val="left"/>
    </w:lvl>
  </w:abstractNum>
  <w:abstractNum w:abstractNumId="7">
    <w:nsid w:val="00000DDC"/>
    <w:multiLevelType w:val="hybridMultilevel"/>
    <w:tmpl w:val="F16A0F10"/>
    <w:lvl w:ilvl="0" w:tplc="1BD4E408">
      <w:start w:val="1"/>
      <w:numFmt w:val="bullet"/>
      <w:lvlText w:val="и"/>
      <w:lvlJc w:val="left"/>
    </w:lvl>
    <w:lvl w:ilvl="1" w:tplc="869E0128">
      <w:start w:val="1"/>
      <w:numFmt w:val="bullet"/>
      <w:lvlText w:val="В"/>
      <w:lvlJc w:val="left"/>
    </w:lvl>
    <w:lvl w:ilvl="2" w:tplc="B9CAFFD6">
      <w:numFmt w:val="decimal"/>
      <w:lvlText w:val=""/>
      <w:lvlJc w:val="left"/>
    </w:lvl>
    <w:lvl w:ilvl="3" w:tplc="3E386178">
      <w:numFmt w:val="decimal"/>
      <w:lvlText w:val=""/>
      <w:lvlJc w:val="left"/>
    </w:lvl>
    <w:lvl w:ilvl="4" w:tplc="AE3EEE2E">
      <w:numFmt w:val="decimal"/>
      <w:lvlText w:val=""/>
      <w:lvlJc w:val="left"/>
    </w:lvl>
    <w:lvl w:ilvl="5" w:tplc="1676209E">
      <w:numFmt w:val="decimal"/>
      <w:lvlText w:val=""/>
      <w:lvlJc w:val="left"/>
    </w:lvl>
    <w:lvl w:ilvl="6" w:tplc="D024A2D4">
      <w:numFmt w:val="decimal"/>
      <w:lvlText w:val=""/>
      <w:lvlJc w:val="left"/>
    </w:lvl>
    <w:lvl w:ilvl="7" w:tplc="244E1DF8">
      <w:numFmt w:val="decimal"/>
      <w:lvlText w:val=""/>
      <w:lvlJc w:val="left"/>
    </w:lvl>
    <w:lvl w:ilvl="8" w:tplc="35E88CBC">
      <w:numFmt w:val="decimal"/>
      <w:lvlText w:val=""/>
      <w:lvlJc w:val="left"/>
    </w:lvl>
  </w:abstractNum>
  <w:abstractNum w:abstractNumId="8">
    <w:nsid w:val="00000F3E"/>
    <w:multiLevelType w:val="hybridMultilevel"/>
    <w:tmpl w:val="C2DE553A"/>
    <w:lvl w:ilvl="0" w:tplc="2B0CBA32">
      <w:start w:val="1"/>
      <w:numFmt w:val="bullet"/>
      <w:lvlText w:val="+++"/>
      <w:lvlJc w:val="left"/>
    </w:lvl>
    <w:lvl w:ilvl="1" w:tplc="7EA036F6">
      <w:numFmt w:val="decimal"/>
      <w:lvlText w:val=""/>
      <w:lvlJc w:val="left"/>
    </w:lvl>
    <w:lvl w:ilvl="2" w:tplc="D4181E84">
      <w:numFmt w:val="decimal"/>
      <w:lvlText w:val=""/>
      <w:lvlJc w:val="left"/>
    </w:lvl>
    <w:lvl w:ilvl="3" w:tplc="17BE4612">
      <w:numFmt w:val="decimal"/>
      <w:lvlText w:val=""/>
      <w:lvlJc w:val="left"/>
    </w:lvl>
    <w:lvl w:ilvl="4" w:tplc="B3068110">
      <w:numFmt w:val="decimal"/>
      <w:lvlText w:val=""/>
      <w:lvlJc w:val="left"/>
    </w:lvl>
    <w:lvl w:ilvl="5" w:tplc="EAB82762">
      <w:numFmt w:val="decimal"/>
      <w:lvlText w:val=""/>
      <w:lvlJc w:val="left"/>
    </w:lvl>
    <w:lvl w:ilvl="6" w:tplc="3D8EC3A6">
      <w:numFmt w:val="decimal"/>
      <w:lvlText w:val=""/>
      <w:lvlJc w:val="left"/>
    </w:lvl>
    <w:lvl w:ilvl="7" w:tplc="4F0037F2">
      <w:numFmt w:val="decimal"/>
      <w:lvlText w:val=""/>
      <w:lvlJc w:val="left"/>
    </w:lvl>
    <w:lvl w:ilvl="8" w:tplc="AB2668BE">
      <w:numFmt w:val="decimal"/>
      <w:lvlText w:val=""/>
      <w:lvlJc w:val="left"/>
    </w:lvl>
  </w:abstractNum>
  <w:abstractNum w:abstractNumId="9">
    <w:nsid w:val="00000FBF"/>
    <w:multiLevelType w:val="hybridMultilevel"/>
    <w:tmpl w:val="30F45F9C"/>
    <w:lvl w:ilvl="0" w:tplc="58ECC632">
      <w:start w:val="6"/>
      <w:numFmt w:val="decimal"/>
      <w:lvlText w:val="%1."/>
      <w:lvlJc w:val="left"/>
    </w:lvl>
    <w:lvl w:ilvl="1" w:tplc="EB8298E4">
      <w:start w:val="1"/>
      <w:numFmt w:val="decimal"/>
      <w:lvlText w:val="%2"/>
      <w:lvlJc w:val="left"/>
    </w:lvl>
    <w:lvl w:ilvl="2" w:tplc="E28CAF5E">
      <w:start w:val="1"/>
      <w:numFmt w:val="bullet"/>
      <w:lvlText w:val="-"/>
      <w:lvlJc w:val="left"/>
    </w:lvl>
    <w:lvl w:ilvl="3" w:tplc="562C7168">
      <w:numFmt w:val="decimal"/>
      <w:lvlText w:val=""/>
      <w:lvlJc w:val="left"/>
    </w:lvl>
    <w:lvl w:ilvl="4" w:tplc="377613E8">
      <w:numFmt w:val="decimal"/>
      <w:lvlText w:val=""/>
      <w:lvlJc w:val="left"/>
    </w:lvl>
    <w:lvl w:ilvl="5" w:tplc="F80685B8">
      <w:numFmt w:val="decimal"/>
      <w:lvlText w:val=""/>
      <w:lvlJc w:val="left"/>
    </w:lvl>
    <w:lvl w:ilvl="6" w:tplc="813C41F8">
      <w:numFmt w:val="decimal"/>
      <w:lvlText w:val=""/>
      <w:lvlJc w:val="left"/>
    </w:lvl>
    <w:lvl w:ilvl="7" w:tplc="537C576C">
      <w:numFmt w:val="decimal"/>
      <w:lvlText w:val=""/>
      <w:lvlJc w:val="left"/>
    </w:lvl>
    <w:lvl w:ilvl="8" w:tplc="241CD11A">
      <w:numFmt w:val="decimal"/>
      <w:lvlText w:val=""/>
      <w:lvlJc w:val="left"/>
    </w:lvl>
  </w:abstractNum>
  <w:abstractNum w:abstractNumId="10">
    <w:nsid w:val="0000121F"/>
    <w:multiLevelType w:val="hybridMultilevel"/>
    <w:tmpl w:val="FEB4ED6A"/>
    <w:lvl w:ilvl="0" w:tplc="B06CB3DE">
      <w:start w:val="13"/>
      <w:numFmt w:val="decimal"/>
      <w:lvlText w:val="%1."/>
      <w:lvlJc w:val="left"/>
    </w:lvl>
    <w:lvl w:ilvl="1" w:tplc="D87A7296">
      <w:numFmt w:val="decimal"/>
      <w:lvlText w:val=""/>
      <w:lvlJc w:val="left"/>
    </w:lvl>
    <w:lvl w:ilvl="2" w:tplc="4E0C7BE8">
      <w:numFmt w:val="decimal"/>
      <w:lvlText w:val=""/>
      <w:lvlJc w:val="left"/>
    </w:lvl>
    <w:lvl w:ilvl="3" w:tplc="02664440">
      <w:numFmt w:val="decimal"/>
      <w:lvlText w:val=""/>
      <w:lvlJc w:val="left"/>
    </w:lvl>
    <w:lvl w:ilvl="4" w:tplc="C44AE624">
      <w:numFmt w:val="decimal"/>
      <w:lvlText w:val=""/>
      <w:lvlJc w:val="left"/>
    </w:lvl>
    <w:lvl w:ilvl="5" w:tplc="8D3CD562">
      <w:numFmt w:val="decimal"/>
      <w:lvlText w:val=""/>
      <w:lvlJc w:val="left"/>
    </w:lvl>
    <w:lvl w:ilvl="6" w:tplc="987AF4B4">
      <w:numFmt w:val="decimal"/>
      <w:lvlText w:val=""/>
      <w:lvlJc w:val="left"/>
    </w:lvl>
    <w:lvl w:ilvl="7" w:tplc="3A94BB9C">
      <w:numFmt w:val="decimal"/>
      <w:lvlText w:val=""/>
      <w:lvlJc w:val="left"/>
    </w:lvl>
    <w:lvl w:ilvl="8" w:tplc="F1FE30D4">
      <w:numFmt w:val="decimal"/>
      <w:lvlText w:val=""/>
      <w:lvlJc w:val="left"/>
    </w:lvl>
  </w:abstractNum>
  <w:abstractNum w:abstractNumId="11">
    <w:nsid w:val="000012E1"/>
    <w:multiLevelType w:val="hybridMultilevel"/>
    <w:tmpl w:val="13CCED72"/>
    <w:lvl w:ilvl="0" w:tplc="CC0A3208">
      <w:start w:val="1"/>
      <w:numFmt w:val="bullet"/>
      <w:lvlText w:val="В"/>
      <w:lvlJc w:val="left"/>
    </w:lvl>
    <w:lvl w:ilvl="1" w:tplc="EBD00D24">
      <w:numFmt w:val="decimal"/>
      <w:lvlText w:val=""/>
      <w:lvlJc w:val="left"/>
    </w:lvl>
    <w:lvl w:ilvl="2" w:tplc="5E0E91C8">
      <w:numFmt w:val="decimal"/>
      <w:lvlText w:val=""/>
      <w:lvlJc w:val="left"/>
    </w:lvl>
    <w:lvl w:ilvl="3" w:tplc="538C89D8">
      <w:numFmt w:val="decimal"/>
      <w:lvlText w:val=""/>
      <w:lvlJc w:val="left"/>
    </w:lvl>
    <w:lvl w:ilvl="4" w:tplc="97484452">
      <w:numFmt w:val="decimal"/>
      <w:lvlText w:val=""/>
      <w:lvlJc w:val="left"/>
    </w:lvl>
    <w:lvl w:ilvl="5" w:tplc="4FB0A35E">
      <w:numFmt w:val="decimal"/>
      <w:lvlText w:val=""/>
      <w:lvlJc w:val="left"/>
    </w:lvl>
    <w:lvl w:ilvl="6" w:tplc="CF28B9E6">
      <w:numFmt w:val="decimal"/>
      <w:lvlText w:val=""/>
      <w:lvlJc w:val="left"/>
    </w:lvl>
    <w:lvl w:ilvl="7" w:tplc="41EA133C">
      <w:numFmt w:val="decimal"/>
      <w:lvlText w:val=""/>
      <w:lvlJc w:val="left"/>
    </w:lvl>
    <w:lvl w:ilvl="8" w:tplc="40A0CB28">
      <w:numFmt w:val="decimal"/>
      <w:lvlText w:val=""/>
      <w:lvlJc w:val="left"/>
    </w:lvl>
  </w:abstractNum>
  <w:abstractNum w:abstractNumId="12">
    <w:nsid w:val="00001366"/>
    <w:multiLevelType w:val="hybridMultilevel"/>
    <w:tmpl w:val="069262B2"/>
    <w:lvl w:ilvl="0" w:tplc="9BE04DEC">
      <w:start w:val="1"/>
      <w:numFmt w:val="bullet"/>
      <w:lvlText w:val="-"/>
      <w:lvlJc w:val="left"/>
    </w:lvl>
    <w:lvl w:ilvl="1" w:tplc="ACD4CDC0">
      <w:numFmt w:val="decimal"/>
      <w:lvlText w:val=""/>
      <w:lvlJc w:val="left"/>
    </w:lvl>
    <w:lvl w:ilvl="2" w:tplc="E51844EC">
      <w:numFmt w:val="decimal"/>
      <w:lvlText w:val=""/>
      <w:lvlJc w:val="left"/>
    </w:lvl>
    <w:lvl w:ilvl="3" w:tplc="A2A2B82C">
      <w:numFmt w:val="decimal"/>
      <w:lvlText w:val=""/>
      <w:lvlJc w:val="left"/>
    </w:lvl>
    <w:lvl w:ilvl="4" w:tplc="EBC211D0">
      <w:numFmt w:val="decimal"/>
      <w:lvlText w:val=""/>
      <w:lvlJc w:val="left"/>
    </w:lvl>
    <w:lvl w:ilvl="5" w:tplc="B89CB868">
      <w:numFmt w:val="decimal"/>
      <w:lvlText w:val=""/>
      <w:lvlJc w:val="left"/>
    </w:lvl>
    <w:lvl w:ilvl="6" w:tplc="1DACAB58">
      <w:numFmt w:val="decimal"/>
      <w:lvlText w:val=""/>
      <w:lvlJc w:val="left"/>
    </w:lvl>
    <w:lvl w:ilvl="7" w:tplc="F606D738">
      <w:numFmt w:val="decimal"/>
      <w:lvlText w:val=""/>
      <w:lvlJc w:val="left"/>
    </w:lvl>
    <w:lvl w:ilvl="8" w:tplc="08702E3A">
      <w:numFmt w:val="decimal"/>
      <w:lvlText w:val=""/>
      <w:lvlJc w:val="left"/>
    </w:lvl>
  </w:abstractNum>
  <w:abstractNum w:abstractNumId="13">
    <w:nsid w:val="0000139D"/>
    <w:multiLevelType w:val="hybridMultilevel"/>
    <w:tmpl w:val="7138F6B8"/>
    <w:lvl w:ilvl="0" w:tplc="9B0A4DC0">
      <w:start w:val="1"/>
      <w:numFmt w:val="bullet"/>
      <w:lvlText w:val="и"/>
      <w:lvlJc w:val="left"/>
    </w:lvl>
    <w:lvl w:ilvl="1" w:tplc="15DACC92">
      <w:numFmt w:val="decimal"/>
      <w:lvlText w:val=""/>
      <w:lvlJc w:val="left"/>
    </w:lvl>
    <w:lvl w:ilvl="2" w:tplc="902C8FD0">
      <w:numFmt w:val="decimal"/>
      <w:lvlText w:val=""/>
      <w:lvlJc w:val="left"/>
    </w:lvl>
    <w:lvl w:ilvl="3" w:tplc="C9D21FD4">
      <w:numFmt w:val="decimal"/>
      <w:lvlText w:val=""/>
      <w:lvlJc w:val="left"/>
    </w:lvl>
    <w:lvl w:ilvl="4" w:tplc="6636C6CC">
      <w:numFmt w:val="decimal"/>
      <w:lvlText w:val=""/>
      <w:lvlJc w:val="left"/>
    </w:lvl>
    <w:lvl w:ilvl="5" w:tplc="2AE628E4">
      <w:numFmt w:val="decimal"/>
      <w:lvlText w:val=""/>
      <w:lvlJc w:val="left"/>
    </w:lvl>
    <w:lvl w:ilvl="6" w:tplc="21424D16">
      <w:numFmt w:val="decimal"/>
      <w:lvlText w:val=""/>
      <w:lvlJc w:val="left"/>
    </w:lvl>
    <w:lvl w:ilvl="7" w:tplc="A8DCAB36">
      <w:numFmt w:val="decimal"/>
      <w:lvlText w:val=""/>
      <w:lvlJc w:val="left"/>
    </w:lvl>
    <w:lvl w:ilvl="8" w:tplc="DD909194">
      <w:numFmt w:val="decimal"/>
      <w:lvlText w:val=""/>
      <w:lvlJc w:val="left"/>
    </w:lvl>
  </w:abstractNum>
  <w:abstractNum w:abstractNumId="14">
    <w:nsid w:val="000013E9"/>
    <w:multiLevelType w:val="hybridMultilevel"/>
    <w:tmpl w:val="57EA25D8"/>
    <w:lvl w:ilvl="0" w:tplc="33EEA620">
      <w:start w:val="1"/>
      <w:numFmt w:val="bullet"/>
      <w:lvlText w:val="-"/>
      <w:lvlJc w:val="left"/>
    </w:lvl>
    <w:lvl w:ilvl="1" w:tplc="94B67344">
      <w:numFmt w:val="decimal"/>
      <w:lvlText w:val=""/>
      <w:lvlJc w:val="left"/>
    </w:lvl>
    <w:lvl w:ilvl="2" w:tplc="9B30E664">
      <w:numFmt w:val="decimal"/>
      <w:lvlText w:val=""/>
      <w:lvlJc w:val="left"/>
    </w:lvl>
    <w:lvl w:ilvl="3" w:tplc="16CE521C">
      <w:numFmt w:val="decimal"/>
      <w:lvlText w:val=""/>
      <w:lvlJc w:val="left"/>
    </w:lvl>
    <w:lvl w:ilvl="4" w:tplc="5F5E04FA">
      <w:numFmt w:val="decimal"/>
      <w:lvlText w:val=""/>
      <w:lvlJc w:val="left"/>
    </w:lvl>
    <w:lvl w:ilvl="5" w:tplc="27626112">
      <w:numFmt w:val="decimal"/>
      <w:lvlText w:val=""/>
      <w:lvlJc w:val="left"/>
    </w:lvl>
    <w:lvl w:ilvl="6" w:tplc="87F8C57A">
      <w:numFmt w:val="decimal"/>
      <w:lvlText w:val=""/>
      <w:lvlJc w:val="left"/>
    </w:lvl>
    <w:lvl w:ilvl="7" w:tplc="7F06A8CA">
      <w:numFmt w:val="decimal"/>
      <w:lvlText w:val=""/>
      <w:lvlJc w:val="left"/>
    </w:lvl>
    <w:lvl w:ilvl="8" w:tplc="EE98D418">
      <w:numFmt w:val="decimal"/>
      <w:lvlText w:val=""/>
      <w:lvlJc w:val="left"/>
    </w:lvl>
  </w:abstractNum>
  <w:abstractNum w:abstractNumId="15">
    <w:nsid w:val="00001547"/>
    <w:multiLevelType w:val="hybridMultilevel"/>
    <w:tmpl w:val="70140E3A"/>
    <w:lvl w:ilvl="0" w:tplc="2990CEC4">
      <w:start w:val="1"/>
      <w:numFmt w:val="bullet"/>
      <w:lvlText w:val="и"/>
      <w:lvlJc w:val="left"/>
    </w:lvl>
    <w:lvl w:ilvl="1" w:tplc="C59A5A92">
      <w:numFmt w:val="decimal"/>
      <w:lvlText w:val=""/>
      <w:lvlJc w:val="left"/>
    </w:lvl>
    <w:lvl w:ilvl="2" w:tplc="07B023AA">
      <w:numFmt w:val="decimal"/>
      <w:lvlText w:val=""/>
      <w:lvlJc w:val="left"/>
    </w:lvl>
    <w:lvl w:ilvl="3" w:tplc="BC08EF7E">
      <w:numFmt w:val="decimal"/>
      <w:lvlText w:val=""/>
      <w:lvlJc w:val="left"/>
    </w:lvl>
    <w:lvl w:ilvl="4" w:tplc="40E4D104">
      <w:numFmt w:val="decimal"/>
      <w:lvlText w:val=""/>
      <w:lvlJc w:val="left"/>
    </w:lvl>
    <w:lvl w:ilvl="5" w:tplc="3ECA35CE">
      <w:numFmt w:val="decimal"/>
      <w:lvlText w:val=""/>
      <w:lvlJc w:val="left"/>
    </w:lvl>
    <w:lvl w:ilvl="6" w:tplc="66BC9652">
      <w:numFmt w:val="decimal"/>
      <w:lvlText w:val=""/>
      <w:lvlJc w:val="left"/>
    </w:lvl>
    <w:lvl w:ilvl="7" w:tplc="37087E90">
      <w:numFmt w:val="decimal"/>
      <w:lvlText w:val=""/>
      <w:lvlJc w:val="left"/>
    </w:lvl>
    <w:lvl w:ilvl="8" w:tplc="C6EE3FFA">
      <w:numFmt w:val="decimal"/>
      <w:lvlText w:val=""/>
      <w:lvlJc w:val="left"/>
    </w:lvl>
  </w:abstractNum>
  <w:abstractNum w:abstractNumId="16">
    <w:nsid w:val="000015A1"/>
    <w:multiLevelType w:val="hybridMultilevel"/>
    <w:tmpl w:val="E4088EBE"/>
    <w:lvl w:ilvl="0" w:tplc="7F9E316E">
      <w:start w:val="1"/>
      <w:numFmt w:val="bullet"/>
      <w:lvlText w:val="и"/>
      <w:lvlJc w:val="left"/>
    </w:lvl>
    <w:lvl w:ilvl="1" w:tplc="AEA2187A">
      <w:start w:val="1"/>
      <w:numFmt w:val="decimal"/>
      <w:lvlText w:val="%2)"/>
      <w:lvlJc w:val="left"/>
    </w:lvl>
    <w:lvl w:ilvl="2" w:tplc="82A22748">
      <w:start w:val="1"/>
      <w:numFmt w:val="bullet"/>
      <w:lvlText w:val="-"/>
      <w:lvlJc w:val="left"/>
    </w:lvl>
    <w:lvl w:ilvl="3" w:tplc="7818BEF0">
      <w:numFmt w:val="decimal"/>
      <w:lvlText w:val=""/>
      <w:lvlJc w:val="left"/>
    </w:lvl>
    <w:lvl w:ilvl="4" w:tplc="909E9DEA">
      <w:numFmt w:val="decimal"/>
      <w:lvlText w:val=""/>
      <w:lvlJc w:val="left"/>
    </w:lvl>
    <w:lvl w:ilvl="5" w:tplc="9B34B122">
      <w:numFmt w:val="decimal"/>
      <w:lvlText w:val=""/>
      <w:lvlJc w:val="left"/>
    </w:lvl>
    <w:lvl w:ilvl="6" w:tplc="07AA89B4">
      <w:numFmt w:val="decimal"/>
      <w:lvlText w:val=""/>
      <w:lvlJc w:val="left"/>
    </w:lvl>
    <w:lvl w:ilvl="7" w:tplc="4732AFCC">
      <w:numFmt w:val="decimal"/>
      <w:lvlText w:val=""/>
      <w:lvlJc w:val="left"/>
    </w:lvl>
    <w:lvl w:ilvl="8" w:tplc="9F1224BA">
      <w:numFmt w:val="decimal"/>
      <w:lvlText w:val=""/>
      <w:lvlJc w:val="left"/>
    </w:lvl>
  </w:abstractNum>
  <w:abstractNum w:abstractNumId="17">
    <w:nsid w:val="000016C5"/>
    <w:multiLevelType w:val="hybridMultilevel"/>
    <w:tmpl w:val="AA1224B4"/>
    <w:lvl w:ilvl="0" w:tplc="7F5A1DF2">
      <w:start w:val="3"/>
      <w:numFmt w:val="decimal"/>
      <w:lvlText w:val="%1"/>
      <w:lvlJc w:val="left"/>
    </w:lvl>
    <w:lvl w:ilvl="1" w:tplc="0F94E17C">
      <w:numFmt w:val="decimal"/>
      <w:lvlText w:val=""/>
      <w:lvlJc w:val="left"/>
    </w:lvl>
    <w:lvl w:ilvl="2" w:tplc="F92E0810">
      <w:numFmt w:val="decimal"/>
      <w:lvlText w:val=""/>
      <w:lvlJc w:val="left"/>
    </w:lvl>
    <w:lvl w:ilvl="3" w:tplc="A70864CE">
      <w:numFmt w:val="decimal"/>
      <w:lvlText w:val=""/>
      <w:lvlJc w:val="left"/>
    </w:lvl>
    <w:lvl w:ilvl="4" w:tplc="9E5A68C8">
      <w:numFmt w:val="decimal"/>
      <w:lvlText w:val=""/>
      <w:lvlJc w:val="left"/>
    </w:lvl>
    <w:lvl w:ilvl="5" w:tplc="518E0D9E">
      <w:numFmt w:val="decimal"/>
      <w:lvlText w:val=""/>
      <w:lvlJc w:val="left"/>
    </w:lvl>
    <w:lvl w:ilvl="6" w:tplc="A1106292">
      <w:numFmt w:val="decimal"/>
      <w:lvlText w:val=""/>
      <w:lvlJc w:val="left"/>
    </w:lvl>
    <w:lvl w:ilvl="7" w:tplc="D58CF0B2">
      <w:numFmt w:val="decimal"/>
      <w:lvlText w:val=""/>
      <w:lvlJc w:val="left"/>
    </w:lvl>
    <w:lvl w:ilvl="8" w:tplc="8D0220FE">
      <w:numFmt w:val="decimal"/>
      <w:lvlText w:val=""/>
      <w:lvlJc w:val="left"/>
    </w:lvl>
  </w:abstractNum>
  <w:abstractNum w:abstractNumId="18">
    <w:nsid w:val="0000187E"/>
    <w:multiLevelType w:val="hybridMultilevel"/>
    <w:tmpl w:val="3F364B64"/>
    <w:lvl w:ilvl="0" w:tplc="A06CF8FE">
      <w:start w:val="1"/>
      <w:numFmt w:val="bullet"/>
      <w:lvlText w:val="и"/>
      <w:lvlJc w:val="left"/>
    </w:lvl>
    <w:lvl w:ilvl="1" w:tplc="C02010AE">
      <w:numFmt w:val="decimal"/>
      <w:lvlText w:val=""/>
      <w:lvlJc w:val="left"/>
    </w:lvl>
    <w:lvl w:ilvl="2" w:tplc="6A8029F2">
      <w:numFmt w:val="decimal"/>
      <w:lvlText w:val=""/>
      <w:lvlJc w:val="left"/>
    </w:lvl>
    <w:lvl w:ilvl="3" w:tplc="6CCA0228">
      <w:numFmt w:val="decimal"/>
      <w:lvlText w:val=""/>
      <w:lvlJc w:val="left"/>
    </w:lvl>
    <w:lvl w:ilvl="4" w:tplc="0BA88090">
      <w:numFmt w:val="decimal"/>
      <w:lvlText w:val=""/>
      <w:lvlJc w:val="left"/>
    </w:lvl>
    <w:lvl w:ilvl="5" w:tplc="95A45AF8">
      <w:numFmt w:val="decimal"/>
      <w:lvlText w:val=""/>
      <w:lvlJc w:val="left"/>
    </w:lvl>
    <w:lvl w:ilvl="6" w:tplc="37784338">
      <w:numFmt w:val="decimal"/>
      <w:lvlText w:val=""/>
      <w:lvlJc w:val="left"/>
    </w:lvl>
    <w:lvl w:ilvl="7" w:tplc="51EAD2A8">
      <w:numFmt w:val="decimal"/>
      <w:lvlText w:val=""/>
      <w:lvlJc w:val="left"/>
    </w:lvl>
    <w:lvl w:ilvl="8" w:tplc="F6D01144">
      <w:numFmt w:val="decimal"/>
      <w:lvlText w:val=""/>
      <w:lvlJc w:val="left"/>
    </w:lvl>
  </w:abstractNum>
  <w:abstractNum w:abstractNumId="19">
    <w:nsid w:val="00001916"/>
    <w:multiLevelType w:val="hybridMultilevel"/>
    <w:tmpl w:val="4DC4B522"/>
    <w:lvl w:ilvl="0" w:tplc="75DE6440">
      <w:start w:val="1"/>
      <w:numFmt w:val="bullet"/>
      <w:lvlText w:val="с"/>
      <w:lvlJc w:val="left"/>
    </w:lvl>
    <w:lvl w:ilvl="1" w:tplc="73028C00">
      <w:start w:val="1"/>
      <w:numFmt w:val="bullet"/>
      <w:lvlText w:val="В"/>
      <w:lvlJc w:val="left"/>
    </w:lvl>
    <w:lvl w:ilvl="2" w:tplc="43ACA578">
      <w:numFmt w:val="decimal"/>
      <w:lvlText w:val=""/>
      <w:lvlJc w:val="left"/>
    </w:lvl>
    <w:lvl w:ilvl="3" w:tplc="58D2DF06">
      <w:numFmt w:val="decimal"/>
      <w:lvlText w:val=""/>
      <w:lvlJc w:val="left"/>
    </w:lvl>
    <w:lvl w:ilvl="4" w:tplc="A6EE80BE">
      <w:numFmt w:val="decimal"/>
      <w:lvlText w:val=""/>
      <w:lvlJc w:val="left"/>
    </w:lvl>
    <w:lvl w:ilvl="5" w:tplc="89D64C52">
      <w:numFmt w:val="decimal"/>
      <w:lvlText w:val=""/>
      <w:lvlJc w:val="left"/>
    </w:lvl>
    <w:lvl w:ilvl="6" w:tplc="7DF251E0">
      <w:numFmt w:val="decimal"/>
      <w:lvlText w:val=""/>
      <w:lvlJc w:val="left"/>
    </w:lvl>
    <w:lvl w:ilvl="7" w:tplc="5CE2E640">
      <w:numFmt w:val="decimal"/>
      <w:lvlText w:val=""/>
      <w:lvlJc w:val="left"/>
    </w:lvl>
    <w:lvl w:ilvl="8" w:tplc="D5AA69E2">
      <w:numFmt w:val="decimal"/>
      <w:lvlText w:val=""/>
      <w:lvlJc w:val="left"/>
    </w:lvl>
  </w:abstractNum>
  <w:abstractNum w:abstractNumId="20">
    <w:nsid w:val="00001CD0"/>
    <w:multiLevelType w:val="hybridMultilevel"/>
    <w:tmpl w:val="B0F2E9E0"/>
    <w:lvl w:ilvl="0" w:tplc="FBBAB7D0">
      <w:start w:val="1"/>
      <w:numFmt w:val="bullet"/>
      <w:lvlText w:val="-"/>
      <w:lvlJc w:val="left"/>
    </w:lvl>
    <w:lvl w:ilvl="1" w:tplc="53624434">
      <w:numFmt w:val="decimal"/>
      <w:lvlText w:val=""/>
      <w:lvlJc w:val="left"/>
    </w:lvl>
    <w:lvl w:ilvl="2" w:tplc="0C68654E">
      <w:numFmt w:val="decimal"/>
      <w:lvlText w:val=""/>
      <w:lvlJc w:val="left"/>
    </w:lvl>
    <w:lvl w:ilvl="3" w:tplc="D64CE1AE">
      <w:numFmt w:val="decimal"/>
      <w:lvlText w:val=""/>
      <w:lvlJc w:val="left"/>
    </w:lvl>
    <w:lvl w:ilvl="4" w:tplc="84F4F90C">
      <w:numFmt w:val="decimal"/>
      <w:lvlText w:val=""/>
      <w:lvlJc w:val="left"/>
    </w:lvl>
    <w:lvl w:ilvl="5" w:tplc="03A8855C">
      <w:numFmt w:val="decimal"/>
      <w:lvlText w:val=""/>
      <w:lvlJc w:val="left"/>
    </w:lvl>
    <w:lvl w:ilvl="6" w:tplc="C396C298">
      <w:numFmt w:val="decimal"/>
      <w:lvlText w:val=""/>
      <w:lvlJc w:val="left"/>
    </w:lvl>
    <w:lvl w:ilvl="7" w:tplc="ED905F06">
      <w:numFmt w:val="decimal"/>
      <w:lvlText w:val=""/>
      <w:lvlJc w:val="left"/>
    </w:lvl>
    <w:lvl w:ilvl="8" w:tplc="BD6EC390">
      <w:numFmt w:val="decimal"/>
      <w:lvlText w:val=""/>
      <w:lvlJc w:val="left"/>
    </w:lvl>
  </w:abstractNum>
  <w:abstractNum w:abstractNumId="21">
    <w:nsid w:val="000022CD"/>
    <w:multiLevelType w:val="hybridMultilevel"/>
    <w:tmpl w:val="D39A6BC8"/>
    <w:lvl w:ilvl="0" w:tplc="77708484">
      <w:start w:val="1"/>
      <w:numFmt w:val="bullet"/>
      <w:lvlText w:val="•"/>
      <w:lvlJc w:val="left"/>
    </w:lvl>
    <w:lvl w:ilvl="1" w:tplc="23664800">
      <w:start w:val="1"/>
      <w:numFmt w:val="bullet"/>
      <w:lvlText w:val="В"/>
      <w:lvlJc w:val="left"/>
    </w:lvl>
    <w:lvl w:ilvl="2" w:tplc="9D646C96">
      <w:numFmt w:val="decimal"/>
      <w:lvlText w:val=""/>
      <w:lvlJc w:val="left"/>
    </w:lvl>
    <w:lvl w:ilvl="3" w:tplc="36EE99A6">
      <w:numFmt w:val="decimal"/>
      <w:lvlText w:val=""/>
      <w:lvlJc w:val="left"/>
    </w:lvl>
    <w:lvl w:ilvl="4" w:tplc="DDE2D624">
      <w:numFmt w:val="decimal"/>
      <w:lvlText w:val=""/>
      <w:lvlJc w:val="left"/>
    </w:lvl>
    <w:lvl w:ilvl="5" w:tplc="CB3680F2">
      <w:numFmt w:val="decimal"/>
      <w:lvlText w:val=""/>
      <w:lvlJc w:val="left"/>
    </w:lvl>
    <w:lvl w:ilvl="6" w:tplc="632E6754">
      <w:numFmt w:val="decimal"/>
      <w:lvlText w:val=""/>
      <w:lvlJc w:val="left"/>
    </w:lvl>
    <w:lvl w:ilvl="7" w:tplc="92FEA1E2">
      <w:numFmt w:val="decimal"/>
      <w:lvlText w:val=""/>
      <w:lvlJc w:val="left"/>
    </w:lvl>
    <w:lvl w:ilvl="8" w:tplc="FD98756C">
      <w:numFmt w:val="decimal"/>
      <w:lvlText w:val=""/>
      <w:lvlJc w:val="left"/>
    </w:lvl>
  </w:abstractNum>
  <w:abstractNum w:abstractNumId="22">
    <w:nsid w:val="000023C9"/>
    <w:multiLevelType w:val="hybridMultilevel"/>
    <w:tmpl w:val="B7328458"/>
    <w:lvl w:ilvl="0" w:tplc="A4D28300">
      <w:start w:val="1"/>
      <w:numFmt w:val="decimal"/>
      <w:lvlText w:val="%1."/>
      <w:lvlJc w:val="left"/>
    </w:lvl>
    <w:lvl w:ilvl="1" w:tplc="3D321F3C">
      <w:numFmt w:val="decimal"/>
      <w:lvlText w:val=""/>
      <w:lvlJc w:val="left"/>
    </w:lvl>
    <w:lvl w:ilvl="2" w:tplc="BDB435BE">
      <w:numFmt w:val="decimal"/>
      <w:lvlText w:val=""/>
      <w:lvlJc w:val="left"/>
    </w:lvl>
    <w:lvl w:ilvl="3" w:tplc="38964256">
      <w:numFmt w:val="decimal"/>
      <w:lvlText w:val=""/>
      <w:lvlJc w:val="left"/>
    </w:lvl>
    <w:lvl w:ilvl="4" w:tplc="40044B20">
      <w:numFmt w:val="decimal"/>
      <w:lvlText w:val=""/>
      <w:lvlJc w:val="left"/>
    </w:lvl>
    <w:lvl w:ilvl="5" w:tplc="7318BD5C">
      <w:numFmt w:val="decimal"/>
      <w:lvlText w:val=""/>
      <w:lvlJc w:val="left"/>
    </w:lvl>
    <w:lvl w:ilvl="6" w:tplc="23C49F02">
      <w:numFmt w:val="decimal"/>
      <w:lvlText w:val=""/>
      <w:lvlJc w:val="left"/>
    </w:lvl>
    <w:lvl w:ilvl="7" w:tplc="A9A6D9D4">
      <w:numFmt w:val="decimal"/>
      <w:lvlText w:val=""/>
      <w:lvlJc w:val="left"/>
    </w:lvl>
    <w:lvl w:ilvl="8" w:tplc="3580EEB0">
      <w:numFmt w:val="decimal"/>
      <w:lvlText w:val=""/>
      <w:lvlJc w:val="left"/>
    </w:lvl>
  </w:abstractNum>
  <w:abstractNum w:abstractNumId="23">
    <w:nsid w:val="0000261E"/>
    <w:multiLevelType w:val="hybridMultilevel"/>
    <w:tmpl w:val="C1A21872"/>
    <w:lvl w:ilvl="0" w:tplc="3D5206A8">
      <w:start w:val="1"/>
      <w:numFmt w:val="bullet"/>
      <w:lvlText w:val="и"/>
      <w:lvlJc w:val="left"/>
    </w:lvl>
    <w:lvl w:ilvl="1" w:tplc="DD0252DC">
      <w:numFmt w:val="decimal"/>
      <w:lvlText w:val=""/>
      <w:lvlJc w:val="left"/>
    </w:lvl>
    <w:lvl w:ilvl="2" w:tplc="24CE5660">
      <w:numFmt w:val="decimal"/>
      <w:lvlText w:val=""/>
      <w:lvlJc w:val="left"/>
    </w:lvl>
    <w:lvl w:ilvl="3" w:tplc="F8626514">
      <w:numFmt w:val="decimal"/>
      <w:lvlText w:val=""/>
      <w:lvlJc w:val="left"/>
    </w:lvl>
    <w:lvl w:ilvl="4" w:tplc="2DD21B6A">
      <w:numFmt w:val="decimal"/>
      <w:lvlText w:val=""/>
      <w:lvlJc w:val="left"/>
    </w:lvl>
    <w:lvl w:ilvl="5" w:tplc="1E04F1FE">
      <w:numFmt w:val="decimal"/>
      <w:lvlText w:val=""/>
      <w:lvlJc w:val="left"/>
    </w:lvl>
    <w:lvl w:ilvl="6" w:tplc="53A0BB2E">
      <w:numFmt w:val="decimal"/>
      <w:lvlText w:val=""/>
      <w:lvlJc w:val="left"/>
    </w:lvl>
    <w:lvl w:ilvl="7" w:tplc="772A1DB2">
      <w:numFmt w:val="decimal"/>
      <w:lvlText w:val=""/>
      <w:lvlJc w:val="left"/>
    </w:lvl>
    <w:lvl w:ilvl="8" w:tplc="A880D1EE">
      <w:numFmt w:val="decimal"/>
      <w:lvlText w:val=""/>
      <w:lvlJc w:val="left"/>
    </w:lvl>
  </w:abstractNum>
  <w:abstractNum w:abstractNumId="24">
    <w:nsid w:val="000026A6"/>
    <w:multiLevelType w:val="hybridMultilevel"/>
    <w:tmpl w:val="6712814C"/>
    <w:lvl w:ilvl="0" w:tplc="A8AC6FC6">
      <w:start w:val="1"/>
      <w:numFmt w:val="decimal"/>
      <w:lvlText w:val="%1."/>
      <w:lvlJc w:val="left"/>
    </w:lvl>
    <w:lvl w:ilvl="1" w:tplc="91F86C6E">
      <w:numFmt w:val="decimal"/>
      <w:lvlText w:val=""/>
      <w:lvlJc w:val="left"/>
    </w:lvl>
    <w:lvl w:ilvl="2" w:tplc="16BCA882">
      <w:numFmt w:val="decimal"/>
      <w:lvlText w:val=""/>
      <w:lvlJc w:val="left"/>
    </w:lvl>
    <w:lvl w:ilvl="3" w:tplc="EFB801C8">
      <w:numFmt w:val="decimal"/>
      <w:lvlText w:val=""/>
      <w:lvlJc w:val="left"/>
    </w:lvl>
    <w:lvl w:ilvl="4" w:tplc="D41000CC">
      <w:numFmt w:val="decimal"/>
      <w:lvlText w:val=""/>
      <w:lvlJc w:val="left"/>
    </w:lvl>
    <w:lvl w:ilvl="5" w:tplc="092C2686">
      <w:numFmt w:val="decimal"/>
      <w:lvlText w:val=""/>
      <w:lvlJc w:val="left"/>
    </w:lvl>
    <w:lvl w:ilvl="6" w:tplc="4A9CA0CC">
      <w:numFmt w:val="decimal"/>
      <w:lvlText w:val=""/>
      <w:lvlJc w:val="left"/>
    </w:lvl>
    <w:lvl w:ilvl="7" w:tplc="1A18862E">
      <w:numFmt w:val="decimal"/>
      <w:lvlText w:val=""/>
      <w:lvlJc w:val="left"/>
    </w:lvl>
    <w:lvl w:ilvl="8" w:tplc="1FE4D538">
      <w:numFmt w:val="decimal"/>
      <w:lvlText w:val=""/>
      <w:lvlJc w:val="left"/>
    </w:lvl>
  </w:abstractNum>
  <w:abstractNum w:abstractNumId="25">
    <w:nsid w:val="000026CA"/>
    <w:multiLevelType w:val="hybridMultilevel"/>
    <w:tmpl w:val="7436ADEA"/>
    <w:lvl w:ilvl="0" w:tplc="9FD0806C">
      <w:start w:val="1"/>
      <w:numFmt w:val="bullet"/>
      <w:lvlText w:val="и"/>
      <w:lvlJc w:val="left"/>
    </w:lvl>
    <w:lvl w:ilvl="1" w:tplc="4964E164">
      <w:start w:val="3"/>
      <w:numFmt w:val="decimal"/>
      <w:lvlText w:val="%2."/>
      <w:lvlJc w:val="left"/>
    </w:lvl>
    <w:lvl w:ilvl="2" w:tplc="60586C92">
      <w:numFmt w:val="decimal"/>
      <w:lvlText w:val=""/>
      <w:lvlJc w:val="left"/>
    </w:lvl>
    <w:lvl w:ilvl="3" w:tplc="B7BE81F2">
      <w:numFmt w:val="decimal"/>
      <w:lvlText w:val=""/>
      <w:lvlJc w:val="left"/>
    </w:lvl>
    <w:lvl w:ilvl="4" w:tplc="ACFA76D8">
      <w:numFmt w:val="decimal"/>
      <w:lvlText w:val=""/>
      <w:lvlJc w:val="left"/>
    </w:lvl>
    <w:lvl w:ilvl="5" w:tplc="A13E6F98">
      <w:numFmt w:val="decimal"/>
      <w:lvlText w:val=""/>
      <w:lvlJc w:val="left"/>
    </w:lvl>
    <w:lvl w:ilvl="6" w:tplc="7CAAE5B6">
      <w:numFmt w:val="decimal"/>
      <w:lvlText w:val=""/>
      <w:lvlJc w:val="left"/>
    </w:lvl>
    <w:lvl w:ilvl="7" w:tplc="10B68348">
      <w:numFmt w:val="decimal"/>
      <w:lvlText w:val=""/>
      <w:lvlJc w:val="left"/>
    </w:lvl>
    <w:lvl w:ilvl="8" w:tplc="E0163B0C">
      <w:numFmt w:val="decimal"/>
      <w:lvlText w:val=""/>
      <w:lvlJc w:val="left"/>
    </w:lvl>
  </w:abstractNum>
  <w:abstractNum w:abstractNumId="26">
    <w:nsid w:val="0000288F"/>
    <w:multiLevelType w:val="hybridMultilevel"/>
    <w:tmpl w:val="390AB9C4"/>
    <w:lvl w:ilvl="0" w:tplc="36B6542E">
      <w:start w:val="1"/>
      <w:numFmt w:val="bullet"/>
      <w:lvlText w:val="-"/>
      <w:lvlJc w:val="left"/>
    </w:lvl>
    <w:lvl w:ilvl="1" w:tplc="DA1AC9CE">
      <w:numFmt w:val="decimal"/>
      <w:lvlText w:val=""/>
      <w:lvlJc w:val="left"/>
    </w:lvl>
    <w:lvl w:ilvl="2" w:tplc="8296150E">
      <w:numFmt w:val="decimal"/>
      <w:lvlText w:val=""/>
      <w:lvlJc w:val="left"/>
    </w:lvl>
    <w:lvl w:ilvl="3" w:tplc="25EA046A">
      <w:numFmt w:val="decimal"/>
      <w:lvlText w:val=""/>
      <w:lvlJc w:val="left"/>
    </w:lvl>
    <w:lvl w:ilvl="4" w:tplc="C456CED4">
      <w:numFmt w:val="decimal"/>
      <w:lvlText w:val=""/>
      <w:lvlJc w:val="left"/>
    </w:lvl>
    <w:lvl w:ilvl="5" w:tplc="3E78DBDA">
      <w:numFmt w:val="decimal"/>
      <w:lvlText w:val=""/>
      <w:lvlJc w:val="left"/>
    </w:lvl>
    <w:lvl w:ilvl="6" w:tplc="F040766A">
      <w:numFmt w:val="decimal"/>
      <w:lvlText w:val=""/>
      <w:lvlJc w:val="left"/>
    </w:lvl>
    <w:lvl w:ilvl="7" w:tplc="3CAAA346">
      <w:numFmt w:val="decimal"/>
      <w:lvlText w:val=""/>
      <w:lvlJc w:val="left"/>
    </w:lvl>
    <w:lvl w:ilvl="8" w:tplc="223EF490">
      <w:numFmt w:val="decimal"/>
      <w:lvlText w:val=""/>
      <w:lvlJc w:val="left"/>
    </w:lvl>
  </w:abstractNum>
  <w:abstractNum w:abstractNumId="27">
    <w:nsid w:val="00002C3B"/>
    <w:multiLevelType w:val="hybridMultilevel"/>
    <w:tmpl w:val="C2D6455A"/>
    <w:lvl w:ilvl="0" w:tplc="E69223D4">
      <w:start w:val="1"/>
      <w:numFmt w:val="bullet"/>
      <w:lvlText w:val="-"/>
      <w:lvlJc w:val="left"/>
    </w:lvl>
    <w:lvl w:ilvl="1" w:tplc="D72665DE">
      <w:numFmt w:val="decimal"/>
      <w:lvlText w:val=""/>
      <w:lvlJc w:val="left"/>
    </w:lvl>
    <w:lvl w:ilvl="2" w:tplc="723CFB74">
      <w:numFmt w:val="decimal"/>
      <w:lvlText w:val=""/>
      <w:lvlJc w:val="left"/>
    </w:lvl>
    <w:lvl w:ilvl="3" w:tplc="19FA14FC">
      <w:numFmt w:val="decimal"/>
      <w:lvlText w:val=""/>
      <w:lvlJc w:val="left"/>
    </w:lvl>
    <w:lvl w:ilvl="4" w:tplc="73AADF9C">
      <w:numFmt w:val="decimal"/>
      <w:lvlText w:val=""/>
      <w:lvlJc w:val="left"/>
    </w:lvl>
    <w:lvl w:ilvl="5" w:tplc="EE24633E">
      <w:numFmt w:val="decimal"/>
      <w:lvlText w:val=""/>
      <w:lvlJc w:val="left"/>
    </w:lvl>
    <w:lvl w:ilvl="6" w:tplc="BA48F2D2">
      <w:numFmt w:val="decimal"/>
      <w:lvlText w:val=""/>
      <w:lvlJc w:val="left"/>
    </w:lvl>
    <w:lvl w:ilvl="7" w:tplc="1E889D96">
      <w:numFmt w:val="decimal"/>
      <w:lvlText w:val=""/>
      <w:lvlJc w:val="left"/>
    </w:lvl>
    <w:lvl w:ilvl="8" w:tplc="F71C733A">
      <w:numFmt w:val="decimal"/>
      <w:lvlText w:val=""/>
      <w:lvlJc w:val="left"/>
    </w:lvl>
  </w:abstractNum>
  <w:abstractNum w:abstractNumId="28">
    <w:nsid w:val="00002C49"/>
    <w:multiLevelType w:val="hybridMultilevel"/>
    <w:tmpl w:val="C540B718"/>
    <w:lvl w:ilvl="0" w:tplc="AF920982">
      <w:start w:val="1"/>
      <w:numFmt w:val="bullet"/>
      <w:lvlText w:val="•"/>
      <w:lvlJc w:val="left"/>
    </w:lvl>
    <w:lvl w:ilvl="1" w:tplc="07F0CAD6">
      <w:start w:val="1"/>
      <w:numFmt w:val="bullet"/>
      <w:lvlText w:val="В"/>
      <w:lvlJc w:val="left"/>
    </w:lvl>
    <w:lvl w:ilvl="2" w:tplc="2A82031A">
      <w:numFmt w:val="decimal"/>
      <w:lvlText w:val=""/>
      <w:lvlJc w:val="left"/>
    </w:lvl>
    <w:lvl w:ilvl="3" w:tplc="564E5FCE">
      <w:numFmt w:val="decimal"/>
      <w:lvlText w:val=""/>
      <w:lvlJc w:val="left"/>
    </w:lvl>
    <w:lvl w:ilvl="4" w:tplc="D3248DF0">
      <w:numFmt w:val="decimal"/>
      <w:lvlText w:val=""/>
      <w:lvlJc w:val="left"/>
    </w:lvl>
    <w:lvl w:ilvl="5" w:tplc="A01A6D48">
      <w:numFmt w:val="decimal"/>
      <w:lvlText w:val=""/>
      <w:lvlJc w:val="left"/>
    </w:lvl>
    <w:lvl w:ilvl="6" w:tplc="F96E74CA">
      <w:numFmt w:val="decimal"/>
      <w:lvlText w:val=""/>
      <w:lvlJc w:val="left"/>
    </w:lvl>
    <w:lvl w:ilvl="7" w:tplc="D804B406">
      <w:numFmt w:val="decimal"/>
      <w:lvlText w:val=""/>
      <w:lvlJc w:val="left"/>
    </w:lvl>
    <w:lvl w:ilvl="8" w:tplc="E96C893C">
      <w:numFmt w:val="decimal"/>
      <w:lvlText w:val=""/>
      <w:lvlJc w:val="left"/>
    </w:lvl>
  </w:abstractNum>
  <w:abstractNum w:abstractNumId="29">
    <w:nsid w:val="00002D12"/>
    <w:multiLevelType w:val="hybridMultilevel"/>
    <w:tmpl w:val="D45A2664"/>
    <w:lvl w:ilvl="0" w:tplc="303CB5C4">
      <w:start w:val="4"/>
      <w:numFmt w:val="decimal"/>
      <w:lvlText w:val="%1."/>
      <w:lvlJc w:val="left"/>
    </w:lvl>
    <w:lvl w:ilvl="1" w:tplc="C71C2458">
      <w:numFmt w:val="decimal"/>
      <w:lvlText w:val=""/>
      <w:lvlJc w:val="left"/>
    </w:lvl>
    <w:lvl w:ilvl="2" w:tplc="B7469A60">
      <w:numFmt w:val="decimal"/>
      <w:lvlText w:val=""/>
      <w:lvlJc w:val="left"/>
    </w:lvl>
    <w:lvl w:ilvl="3" w:tplc="CD4A4AD4">
      <w:numFmt w:val="decimal"/>
      <w:lvlText w:val=""/>
      <w:lvlJc w:val="left"/>
    </w:lvl>
    <w:lvl w:ilvl="4" w:tplc="3D1A74D2">
      <w:numFmt w:val="decimal"/>
      <w:lvlText w:val=""/>
      <w:lvlJc w:val="left"/>
    </w:lvl>
    <w:lvl w:ilvl="5" w:tplc="FE604E14">
      <w:numFmt w:val="decimal"/>
      <w:lvlText w:val=""/>
      <w:lvlJc w:val="left"/>
    </w:lvl>
    <w:lvl w:ilvl="6" w:tplc="E26C0788">
      <w:numFmt w:val="decimal"/>
      <w:lvlText w:val=""/>
      <w:lvlJc w:val="left"/>
    </w:lvl>
    <w:lvl w:ilvl="7" w:tplc="5E985226">
      <w:numFmt w:val="decimal"/>
      <w:lvlText w:val=""/>
      <w:lvlJc w:val="left"/>
    </w:lvl>
    <w:lvl w:ilvl="8" w:tplc="D2D84882">
      <w:numFmt w:val="decimal"/>
      <w:lvlText w:val=""/>
      <w:lvlJc w:val="left"/>
    </w:lvl>
  </w:abstractNum>
  <w:abstractNum w:abstractNumId="30">
    <w:nsid w:val="00002E40"/>
    <w:multiLevelType w:val="hybridMultilevel"/>
    <w:tmpl w:val="18E67B62"/>
    <w:lvl w:ilvl="0" w:tplc="ECBA32B2">
      <w:start w:val="1"/>
      <w:numFmt w:val="bullet"/>
      <w:lvlText w:val="-"/>
      <w:lvlJc w:val="left"/>
    </w:lvl>
    <w:lvl w:ilvl="1" w:tplc="2AC4E4E4">
      <w:numFmt w:val="decimal"/>
      <w:lvlText w:val=""/>
      <w:lvlJc w:val="left"/>
    </w:lvl>
    <w:lvl w:ilvl="2" w:tplc="80825A20">
      <w:numFmt w:val="decimal"/>
      <w:lvlText w:val=""/>
      <w:lvlJc w:val="left"/>
    </w:lvl>
    <w:lvl w:ilvl="3" w:tplc="E6DE5A70">
      <w:numFmt w:val="decimal"/>
      <w:lvlText w:val=""/>
      <w:lvlJc w:val="left"/>
    </w:lvl>
    <w:lvl w:ilvl="4" w:tplc="ECFE88C2">
      <w:numFmt w:val="decimal"/>
      <w:lvlText w:val=""/>
      <w:lvlJc w:val="left"/>
    </w:lvl>
    <w:lvl w:ilvl="5" w:tplc="02A84710">
      <w:numFmt w:val="decimal"/>
      <w:lvlText w:val=""/>
      <w:lvlJc w:val="left"/>
    </w:lvl>
    <w:lvl w:ilvl="6" w:tplc="A91AC060">
      <w:numFmt w:val="decimal"/>
      <w:lvlText w:val=""/>
      <w:lvlJc w:val="left"/>
    </w:lvl>
    <w:lvl w:ilvl="7" w:tplc="9962C514">
      <w:numFmt w:val="decimal"/>
      <w:lvlText w:val=""/>
      <w:lvlJc w:val="left"/>
    </w:lvl>
    <w:lvl w:ilvl="8" w:tplc="36523A32">
      <w:numFmt w:val="decimal"/>
      <w:lvlText w:val=""/>
      <w:lvlJc w:val="left"/>
    </w:lvl>
  </w:abstractNum>
  <w:abstractNum w:abstractNumId="31">
    <w:nsid w:val="00002F14"/>
    <w:multiLevelType w:val="hybridMultilevel"/>
    <w:tmpl w:val="4B72A756"/>
    <w:lvl w:ilvl="0" w:tplc="38B021BC">
      <w:start w:val="1"/>
      <w:numFmt w:val="decimal"/>
      <w:lvlText w:val="%1."/>
      <w:lvlJc w:val="left"/>
    </w:lvl>
    <w:lvl w:ilvl="1" w:tplc="A690501A">
      <w:numFmt w:val="decimal"/>
      <w:lvlText w:val=""/>
      <w:lvlJc w:val="left"/>
    </w:lvl>
    <w:lvl w:ilvl="2" w:tplc="79B23E32">
      <w:numFmt w:val="decimal"/>
      <w:lvlText w:val=""/>
      <w:lvlJc w:val="left"/>
    </w:lvl>
    <w:lvl w:ilvl="3" w:tplc="6E3C7A00">
      <w:numFmt w:val="decimal"/>
      <w:lvlText w:val=""/>
      <w:lvlJc w:val="left"/>
    </w:lvl>
    <w:lvl w:ilvl="4" w:tplc="C0DEB406">
      <w:numFmt w:val="decimal"/>
      <w:lvlText w:val=""/>
      <w:lvlJc w:val="left"/>
    </w:lvl>
    <w:lvl w:ilvl="5" w:tplc="BDDC352C">
      <w:numFmt w:val="decimal"/>
      <w:lvlText w:val=""/>
      <w:lvlJc w:val="left"/>
    </w:lvl>
    <w:lvl w:ilvl="6" w:tplc="57F47ED2">
      <w:numFmt w:val="decimal"/>
      <w:lvlText w:val=""/>
      <w:lvlJc w:val="left"/>
    </w:lvl>
    <w:lvl w:ilvl="7" w:tplc="C8CCF16E">
      <w:numFmt w:val="decimal"/>
      <w:lvlText w:val=""/>
      <w:lvlJc w:val="left"/>
    </w:lvl>
    <w:lvl w:ilvl="8" w:tplc="A2FC35A6">
      <w:numFmt w:val="decimal"/>
      <w:lvlText w:val=""/>
      <w:lvlJc w:val="left"/>
    </w:lvl>
  </w:abstractNum>
  <w:abstractNum w:abstractNumId="32">
    <w:nsid w:val="00002FFF"/>
    <w:multiLevelType w:val="hybridMultilevel"/>
    <w:tmpl w:val="2E1425F2"/>
    <w:lvl w:ilvl="0" w:tplc="342861DC">
      <w:start w:val="13"/>
      <w:numFmt w:val="decimal"/>
      <w:lvlText w:val="%1."/>
      <w:lvlJc w:val="left"/>
    </w:lvl>
    <w:lvl w:ilvl="1" w:tplc="D078011E">
      <w:numFmt w:val="decimal"/>
      <w:lvlText w:val=""/>
      <w:lvlJc w:val="left"/>
    </w:lvl>
    <w:lvl w:ilvl="2" w:tplc="12EA1AEE">
      <w:numFmt w:val="decimal"/>
      <w:lvlText w:val=""/>
      <w:lvlJc w:val="left"/>
    </w:lvl>
    <w:lvl w:ilvl="3" w:tplc="8354CD8E">
      <w:numFmt w:val="decimal"/>
      <w:lvlText w:val=""/>
      <w:lvlJc w:val="left"/>
    </w:lvl>
    <w:lvl w:ilvl="4" w:tplc="56ECF946">
      <w:numFmt w:val="decimal"/>
      <w:lvlText w:val=""/>
      <w:lvlJc w:val="left"/>
    </w:lvl>
    <w:lvl w:ilvl="5" w:tplc="8B84CE80">
      <w:numFmt w:val="decimal"/>
      <w:lvlText w:val=""/>
      <w:lvlJc w:val="left"/>
    </w:lvl>
    <w:lvl w:ilvl="6" w:tplc="B12A3D2C">
      <w:numFmt w:val="decimal"/>
      <w:lvlText w:val=""/>
      <w:lvlJc w:val="left"/>
    </w:lvl>
    <w:lvl w:ilvl="7" w:tplc="46E0860E">
      <w:numFmt w:val="decimal"/>
      <w:lvlText w:val=""/>
      <w:lvlJc w:val="left"/>
    </w:lvl>
    <w:lvl w:ilvl="8" w:tplc="2A123906">
      <w:numFmt w:val="decimal"/>
      <w:lvlText w:val=""/>
      <w:lvlJc w:val="left"/>
    </w:lvl>
  </w:abstractNum>
  <w:abstractNum w:abstractNumId="33">
    <w:nsid w:val="0000305E"/>
    <w:multiLevelType w:val="hybridMultilevel"/>
    <w:tmpl w:val="10E2080C"/>
    <w:lvl w:ilvl="0" w:tplc="EEE2D896">
      <w:start w:val="1"/>
      <w:numFmt w:val="bullet"/>
      <w:lvlText w:val="В"/>
      <w:lvlJc w:val="left"/>
    </w:lvl>
    <w:lvl w:ilvl="1" w:tplc="96C47ACA">
      <w:numFmt w:val="decimal"/>
      <w:lvlText w:val=""/>
      <w:lvlJc w:val="left"/>
    </w:lvl>
    <w:lvl w:ilvl="2" w:tplc="31281B76">
      <w:numFmt w:val="decimal"/>
      <w:lvlText w:val=""/>
      <w:lvlJc w:val="left"/>
    </w:lvl>
    <w:lvl w:ilvl="3" w:tplc="F9AA7D6C">
      <w:numFmt w:val="decimal"/>
      <w:lvlText w:val=""/>
      <w:lvlJc w:val="left"/>
    </w:lvl>
    <w:lvl w:ilvl="4" w:tplc="12B861AA">
      <w:numFmt w:val="decimal"/>
      <w:lvlText w:val=""/>
      <w:lvlJc w:val="left"/>
    </w:lvl>
    <w:lvl w:ilvl="5" w:tplc="44ACFC50">
      <w:numFmt w:val="decimal"/>
      <w:lvlText w:val=""/>
      <w:lvlJc w:val="left"/>
    </w:lvl>
    <w:lvl w:ilvl="6" w:tplc="56708A70">
      <w:numFmt w:val="decimal"/>
      <w:lvlText w:val=""/>
      <w:lvlJc w:val="left"/>
    </w:lvl>
    <w:lvl w:ilvl="7" w:tplc="8DA69BDA">
      <w:numFmt w:val="decimal"/>
      <w:lvlText w:val=""/>
      <w:lvlJc w:val="left"/>
    </w:lvl>
    <w:lvl w:ilvl="8" w:tplc="7CF68134">
      <w:numFmt w:val="decimal"/>
      <w:lvlText w:val=""/>
      <w:lvlJc w:val="left"/>
    </w:lvl>
  </w:abstractNum>
  <w:abstractNum w:abstractNumId="34">
    <w:nsid w:val="0000314F"/>
    <w:multiLevelType w:val="hybridMultilevel"/>
    <w:tmpl w:val="0D980284"/>
    <w:lvl w:ilvl="0" w:tplc="E9867F0E">
      <w:start w:val="1"/>
      <w:numFmt w:val="bullet"/>
      <w:lvlText w:val="с"/>
      <w:lvlJc w:val="left"/>
    </w:lvl>
    <w:lvl w:ilvl="1" w:tplc="BFDAC190">
      <w:start w:val="1"/>
      <w:numFmt w:val="bullet"/>
      <w:lvlText w:val="В"/>
      <w:lvlJc w:val="left"/>
    </w:lvl>
    <w:lvl w:ilvl="2" w:tplc="67F21D98">
      <w:numFmt w:val="decimal"/>
      <w:lvlText w:val=""/>
      <w:lvlJc w:val="left"/>
    </w:lvl>
    <w:lvl w:ilvl="3" w:tplc="D430E498">
      <w:numFmt w:val="decimal"/>
      <w:lvlText w:val=""/>
      <w:lvlJc w:val="left"/>
    </w:lvl>
    <w:lvl w:ilvl="4" w:tplc="3C481B9A">
      <w:numFmt w:val="decimal"/>
      <w:lvlText w:val=""/>
      <w:lvlJc w:val="left"/>
    </w:lvl>
    <w:lvl w:ilvl="5" w:tplc="3D983FCE">
      <w:numFmt w:val="decimal"/>
      <w:lvlText w:val=""/>
      <w:lvlJc w:val="left"/>
    </w:lvl>
    <w:lvl w:ilvl="6" w:tplc="54A48D68">
      <w:numFmt w:val="decimal"/>
      <w:lvlText w:val=""/>
      <w:lvlJc w:val="left"/>
    </w:lvl>
    <w:lvl w:ilvl="7" w:tplc="36468F82">
      <w:numFmt w:val="decimal"/>
      <w:lvlText w:val=""/>
      <w:lvlJc w:val="left"/>
    </w:lvl>
    <w:lvl w:ilvl="8" w:tplc="0BFC424E">
      <w:numFmt w:val="decimal"/>
      <w:lvlText w:val=""/>
      <w:lvlJc w:val="left"/>
    </w:lvl>
  </w:abstractNum>
  <w:abstractNum w:abstractNumId="35">
    <w:nsid w:val="000033EA"/>
    <w:multiLevelType w:val="hybridMultilevel"/>
    <w:tmpl w:val="8668C96A"/>
    <w:lvl w:ilvl="0" w:tplc="A594C1F0">
      <w:start w:val="6"/>
      <w:numFmt w:val="decimal"/>
      <w:lvlText w:val="%1."/>
      <w:lvlJc w:val="left"/>
    </w:lvl>
    <w:lvl w:ilvl="1" w:tplc="9BBC1D92">
      <w:numFmt w:val="decimal"/>
      <w:lvlText w:val=""/>
      <w:lvlJc w:val="left"/>
    </w:lvl>
    <w:lvl w:ilvl="2" w:tplc="CA943B02">
      <w:numFmt w:val="decimal"/>
      <w:lvlText w:val=""/>
      <w:lvlJc w:val="left"/>
    </w:lvl>
    <w:lvl w:ilvl="3" w:tplc="3E3E58B6">
      <w:numFmt w:val="decimal"/>
      <w:lvlText w:val=""/>
      <w:lvlJc w:val="left"/>
    </w:lvl>
    <w:lvl w:ilvl="4" w:tplc="CED2D450">
      <w:numFmt w:val="decimal"/>
      <w:lvlText w:val=""/>
      <w:lvlJc w:val="left"/>
    </w:lvl>
    <w:lvl w:ilvl="5" w:tplc="AFC6D26E">
      <w:numFmt w:val="decimal"/>
      <w:lvlText w:val=""/>
      <w:lvlJc w:val="left"/>
    </w:lvl>
    <w:lvl w:ilvl="6" w:tplc="6CEAC07E">
      <w:numFmt w:val="decimal"/>
      <w:lvlText w:val=""/>
      <w:lvlJc w:val="left"/>
    </w:lvl>
    <w:lvl w:ilvl="7" w:tplc="19704CC4">
      <w:numFmt w:val="decimal"/>
      <w:lvlText w:val=""/>
      <w:lvlJc w:val="left"/>
    </w:lvl>
    <w:lvl w:ilvl="8" w:tplc="89C8621E">
      <w:numFmt w:val="decimal"/>
      <w:lvlText w:val=""/>
      <w:lvlJc w:val="left"/>
    </w:lvl>
  </w:abstractNum>
  <w:abstractNum w:abstractNumId="36">
    <w:nsid w:val="0000366B"/>
    <w:multiLevelType w:val="hybridMultilevel"/>
    <w:tmpl w:val="1FB24AE0"/>
    <w:lvl w:ilvl="0" w:tplc="D2E08A96">
      <w:start w:val="1"/>
      <w:numFmt w:val="upperLetter"/>
      <w:lvlText w:val="%1"/>
      <w:lvlJc w:val="left"/>
    </w:lvl>
    <w:lvl w:ilvl="1" w:tplc="3954D1F6">
      <w:start w:val="1"/>
      <w:numFmt w:val="upperLetter"/>
      <w:lvlText w:val="%2"/>
      <w:lvlJc w:val="left"/>
    </w:lvl>
    <w:lvl w:ilvl="2" w:tplc="5DD42426">
      <w:start w:val="1"/>
      <w:numFmt w:val="decimal"/>
      <w:lvlText w:val="%3."/>
      <w:lvlJc w:val="left"/>
    </w:lvl>
    <w:lvl w:ilvl="3" w:tplc="39EEDB3A">
      <w:numFmt w:val="decimal"/>
      <w:lvlText w:val=""/>
      <w:lvlJc w:val="left"/>
    </w:lvl>
    <w:lvl w:ilvl="4" w:tplc="CC00BA30">
      <w:numFmt w:val="decimal"/>
      <w:lvlText w:val=""/>
      <w:lvlJc w:val="left"/>
    </w:lvl>
    <w:lvl w:ilvl="5" w:tplc="45449C24">
      <w:numFmt w:val="decimal"/>
      <w:lvlText w:val=""/>
      <w:lvlJc w:val="left"/>
    </w:lvl>
    <w:lvl w:ilvl="6" w:tplc="AE92BB0C">
      <w:numFmt w:val="decimal"/>
      <w:lvlText w:val=""/>
      <w:lvlJc w:val="left"/>
    </w:lvl>
    <w:lvl w:ilvl="7" w:tplc="735E5768">
      <w:numFmt w:val="decimal"/>
      <w:lvlText w:val=""/>
      <w:lvlJc w:val="left"/>
    </w:lvl>
    <w:lvl w:ilvl="8" w:tplc="8214A29A">
      <w:numFmt w:val="decimal"/>
      <w:lvlText w:val=""/>
      <w:lvlJc w:val="left"/>
    </w:lvl>
  </w:abstractNum>
  <w:abstractNum w:abstractNumId="37">
    <w:nsid w:val="0000368E"/>
    <w:multiLevelType w:val="hybridMultilevel"/>
    <w:tmpl w:val="F78C6C26"/>
    <w:lvl w:ilvl="0" w:tplc="54CA5FEA">
      <w:start w:val="13"/>
      <w:numFmt w:val="decimal"/>
      <w:lvlText w:val="%1."/>
      <w:lvlJc w:val="left"/>
    </w:lvl>
    <w:lvl w:ilvl="1" w:tplc="0E74E706">
      <w:numFmt w:val="decimal"/>
      <w:lvlText w:val=""/>
      <w:lvlJc w:val="left"/>
    </w:lvl>
    <w:lvl w:ilvl="2" w:tplc="5A04AF06">
      <w:numFmt w:val="decimal"/>
      <w:lvlText w:val=""/>
      <w:lvlJc w:val="left"/>
    </w:lvl>
    <w:lvl w:ilvl="3" w:tplc="ECA4CDC4">
      <w:numFmt w:val="decimal"/>
      <w:lvlText w:val=""/>
      <w:lvlJc w:val="left"/>
    </w:lvl>
    <w:lvl w:ilvl="4" w:tplc="8CCE2B24">
      <w:numFmt w:val="decimal"/>
      <w:lvlText w:val=""/>
      <w:lvlJc w:val="left"/>
    </w:lvl>
    <w:lvl w:ilvl="5" w:tplc="4C64EE1C">
      <w:numFmt w:val="decimal"/>
      <w:lvlText w:val=""/>
      <w:lvlJc w:val="left"/>
    </w:lvl>
    <w:lvl w:ilvl="6" w:tplc="59684B9A">
      <w:numFmt w:val="decimal"/>
      <w:lvlText w:val=""/>
      <w:lvlJc w:val="left"/>
    </w:lvl>
    <w:lvl w:ilvl="7" w:tplc="D4FC69FA">
      <w:numFmt w:val="decimal"/>
      <w:lvlText w:val=""/>
      <w:lvlJc w:val="left"/>
    </w:lvl>
    <w:lvl w:ilvl="8" w:tplc="3B849A0A">
      <w:numFmt w:val="decimal"/>
      <w:lvlText w:val=""/>
      <w:lvlJc w:val="left"/>
    </w:lvl>
  </w:abstractNum>
  <w:abstractNum w:abstractNumId="38">
    <w:nsid w:val="00003699"/>
    <w:multiLevelType w:val="hybridMultilevel"/>
    <w:tmpl w:val="987680EE"/>
    <w:lvl w:ilvl="0" w:tplc="CF740F00">
      <w:start w:val="1"/>
      <w:numFmt w:val="bullet"/>
      <w:lvlText w:val="а"/>
      <w:lvlJc w:val="left"/>
    </w:lvl>
    <w:lvl w:ilvl="1" w:tplc="C0F62B36">
      <w:numFmt w:val="decimal"/>
      <w:lvlText w:val=""/>
      <w:lvlJc w:val="left"/>
    </w:lvl>
    <w:lvl w:ilvl="2" w:tplc="FC025AD0">
      <w:numFmt w:val="decimal"/>
      <w:lvlText w:val=""/>
      <w:lvlJc w:val="left"/>
    </w:lvl>
    <w:lvl w:ilvl="3" w:tplc="440CE5FC">
      <w:numFmt w:val="decimal"/>
      <w:lvlText w:val=""/>
      <w:lvlJc w:val="left"/>
    </w:lvl>
    <w:lvl w:ilvl="4" w:tplc="9A3EE588">
      <w:numFmt w:val="decimal"/>
      <w:lvlText w:val=""/>
      <w:lvlJc w:val="left"/>
    </w:lvl>
    <w:lvl w:ilvl="5" w:tplc="47F04962">
      <w:numFmt w:val="decimal"/>
      <w:lvlText w:val=""/>
      <w:lvlJc w:val="left"/>
    </w:lvl>
    <w:lvl w:ilvl="6" w:tplc="B3E2724A">
      <w:numFmt w:val="decimal"/>
      <w:lvlText w:val=""/>
      <w:lvlJc w:val="left"/>
    </w:lvl>
    <w:lvl w:ilvl="7" w:tplc="FA8A1040">
      <w:numFmt w:val="decimal"/>
      <w:lvlText w:val=""/>
      <w:lvlJc w:val="left"/>
    </w:lvl>
    <w:lvl w:ilvl="8" w:tplc="B2F00DB8">
      <w:numFmt w:val="decimal"/>
      <w:lvlText w:val=""/>
      <w:lvlJc w:val="left"/>
    </w:lvl>
  </w:abstractNum>
  <w:abstractNum w:abstractNumId="39">
    <w:nsid w:val="0000390C"/>
    <w:multiLevelType w:val="hybridMultilevel"/>
    <w:tmpl w:val="68FAD8D4"/>
    <w:lvl w:ilvl="0" w:tplc="BAD88DD6">
      <w:start w:val="1"/>
      <w:numFmt w:val="bullet"/>
      <w:lvlText w:val="В"/>
      <w:lvlJc w:val="left"/>
    </w:lvl>
    <w:lvl w:ilvl="1" w:tplc="EE523E4E">
      <w:numFmt w:val="decimal"/>
      <w:lvlText w:val=""/>
      <w:lvlJc w:val="left"/>
    </w:lvl>
    <w:lvl w:ilvl="2" w:tplc="CB4A5712">
      <w:numFmt w:val="decimal"/>
      <w:lvlText w:val=""/>
      <w:lvlJc w:val="left"/>
    </w:lvl>
    <w:lvl w:ilvl="3" w:tplc="C5F61416">
      <w:numFmt w:val="decimal"/>
      <w:lvlText w:val=""/>
      <w:lvlJc w:val="left"/>
    </w:lvl>
    <w:lvl w:ilvl="4" w:tplc="CFE2CB56">
      <w:numFmt w:val="decimal"/>
      <w:lvlText w:val=""/>
      <w:lvlJc w:val="left"/>
    </w:lvl>
    <w:lvl w:ilvl="5" w:tplc="5C280196">
      <w:numFmt w:val="decimal"/>
      <w:lvlText w:val=""/>
      <w:lvlJc w:val="left"/>
    </w:lvl>
    <w:lvl w:ilvl="6" w:tplc="559EEC10">
      <w:numFmt w:val="decimal"/>
      <w:lvlText w:val=""/>
      <w:lvlJc w:val="left"/>
    </w:lvl>
    <w:lvl w:ilvl="7" w:tplc="A650E71A">
      <w:numFmt w:val="decimal"/>
      <w:lvlText w:val=""/>
      <w:lvlJc w:val="left"/>
    </w:lvl>
    <w:lvl w:ilvl="8" w:tplc="67F215BA">
      <w:numFmt w:val="decimal"/>
      <w:lvlText w:val=""/>
      <w:lvlJc w:val="left"/>
    </w:lvl>
  </w:abstractNum>
  <w:abstractNum w:abstractNumId="40">
    <w:nsid w:val="000039B3"/>
    <w:multiLevelType w:val="hybridMultilevel"/>
    <w:tmpl w:val="B260BA4C"/>
    <w:lvl w:ilvl="0" w:tplc="756C1C48">
      <w:start w:val="1"/>
      <w:numFmt w:val="decimal"/>
      <w:lvlText w:val="%1."/>
      <w:lvlJc w:val="left"/>
    </w:lvl>
    <w:lvl w:ilvl="1" w:tplc="5CDAA54A">
      <w:numFmt w:val="decimal"/>
      <w:lvlText w:val=""/>
      <w:lvlJc w:val="left"/>
    </w:lvl>
    <w:lvl w:ilvl="2" w:tplc="731C74E4">
      <w:numFmt w:val="decimal"/>
      <w:lvlText w:val=""/>
      <w:lvlJc w:val="left"/>
    </w:lvl>
    <w:lvl w:ilvl="3" w:tplc="C0A873AE">
      <w:numFmt w:val="decimal"/>
      <w:lvlText w:val=""/>
      <w:lvlJc w:val="left"/>
    </w:lvl>
    <w:lvl w:ilvl="4" w:tplc="4EF6BB4E">
      <w:numFmt w:val="decimal"/>
      <w:lvlText w:val=""/>
      <w:lvlJc w:val="left"/>
    </w:lvl>
    <w:lvl w:ilvl="5" w:tplc="235604DC">
      <w:numFmt w:val="decimal"/>
      <w:lvlText w:val=""/>
      <w:lvlJc w:val="left"/>
    </w:lvl>
    <w:lvl w:ilvl="6" w:tplc="B7AA933A">
      <w:numFmt w:val="decimal"/>
      <w:lvlText w:val=""/>
      <w:lvlJc w:val="left"/>
    </w:lvl>
    <w:lvl w:ilvl="7" w:tplc="885230A2">
      <w:numFmt w:val="decimal"/>
      <w:lvlText w:val=""/>
      <w:lvlJc w:val="left"/>
    </w:lvl>
    <w:lvl w:ilvl="8" w:tplc="018A607C">
      <w:numFmt w:val="decimal"/>
      <w:lvlText w:val=""/>
      <w:lvlJc w:val="left"/>
    </w:lvl>
  </w:abstractNum>
  <w:abstractNum w:abstractNumId="41">
    <w:nsid w:val="00003A61"/>
    <w:multiLevelType w:val="hybridMultilevel"/>
    <w:tmpl w:val="F1562BB0"/>
    <w:lvl w:ilvl="0" w:tplc="78DAB6A2">
      <w:start w:val="1"/>
      <w:numFmt w:val="bullet"/>
      <w:lvlText w:val="-"/>
      <w:lvlJc w:val="left"/>
    </w:lvl>
    <w:lvl w:ilvl="1" w:tplc="EEDAA8B4">
      <w:numFmt w:val="decimal"/>
      <w:lvlText w:val=""/>
      <w:lvlJc w:val="left"/>
    </w:lvl>
    <w:lvl w:ilvl="2" w:tplc="AFC46E30">
      <w:numFmt w:val="decimal"/>
      <w:lvlText w:val=""/>
      <w:lvlJc w:val="left"/>
    </w:lvl>
    <w:lvl w:ilvl="3" w:tplc="C48EF622">
      <w:numFmt w:val="decimal"/>
      <w:lvlText w:val=""/>
      <w:lvlJc w:val="left"/>
    </w:lvl>
    <w:lvl w:ilvl="4" w:tplc="3A4A7A00">
      <w:numFmt w:val="decimal"/>
      <w:lvlText w:val=""/>
      <w:lvlJc w:val="left"/>
    </w:lvl>
    <w:lvl w:ilvl="5" w:tplc="D9728390">
      <w:numFmt w:val="decimal"/>
      <w:lvlText w:val=""/>
      <w:lvlJc w:val="left"/>
    </w:lvl>
    <w:lvl w:ilvl="6" w:tplc="AA040954">
      <w:numFmt w:val="decimal"/>
      <w:lvlText w:val=""/>
      <w:lvlJc w:val="left"/>
    </w:lvl>
    <w:lvl w:ilvl="7" w:tplc="378417D4">
      <w:numFmt w:val="decimal"/>
      <w:lvlText w:val=""/>
      <w:lvlJc w:val="left"/>
    </w:lvl>
    <w:lvl w:ilvl="8" w:tplc="5F1C5212">
      <w:numFmt w:val="decimal"/>
      <w:lvlText w:val=""/>
      <w:lvlJc w:val="left"/>
    </w:lvl>
  </w:abstractNum>
  <w:abstractNum w:abstractNumId="42">
    <w:nsid w:val="00003A9E"/>
    <w:multiLevelType w:val="hybridMultilevel"/>
    <w:tmpl w:val="B3347BFE"/>
    <w:lvl w:ilvl="0" w:tplc="323EF0D2">
      <w:start w:val="5"/>
      <w:numFmt w:val="decimal"/>
      <w:lvlText w:val="%1."/>
      <w:lvlJc w:val="left"/>
    </w:lvl>
    <w:lvl w:ilvl="1" w:tplc="5F36025C">
      <w:numFmt w:val="decimal"/>
      <w:lvlText w:val=""/>
      <w:lvlJc w:val="left"/>
    </w:lvl>
    <w:lvl w:ilvl="2" w:tplc="C7B60614">
      <w:numFmt w:val="decimal"/>
      <w:lvlText w:val=""/>
      <w:lvlJc w:val="left"/>
    </w:lvl>
    <w:lvl w:ilvl="3" w:tplc="A9A81266">
      <w:numFmt w:val="decimal"/>
      <w:lvlText w:val=""/>
      <w:lvlJc w:val="left"/>
    </w:lvl>
    <w:lvl w:ilvl="4" w:tplc="4F24A99C">
      <w:numFmt w:val="decimal"/>
      <w:lvlText w:val=""/>
      <w:lvlJc w:val="left"/>
    </w:lvl>
    <w:lvl w:ilvl="5" w:tplc="58FC139E">
      <w:numFmt w:val="decimal"/>
      <w:lvlText w:val=""/>
      <w:lvlJc w:val="left"/>
    </w:lvl>
    <w:lvl w:ilvl="6" w:tplc="0D84DBB0">
      <w:numFmt w:val="decimal"/>
      <w:lvlText w:val=""/>
      <w:lvlJc w:val="left"/>
    </w:lvl>
    <w:lvl w:ilvl="7" w:tplc="B11C0382">
      <w:numFmt w:val="decimal"/>
      <w:lvlText w:val=""/>
      <w:lvlJc w:val="left"/>
    </w:lvl>
    <w:lvl w:ilvl="8" w:tplc="0A2464B4">
      <w:numFmt w:val="decimal"/>
      <w:lvlText w:val=""/>
      <w:lvlJc w:val="left"/>
    </w:lvl>
  </w:abstractNum>
  <w:abstractNum w:abstractNumId="43">
    <w:nsid w:val="00003C61"/>
    <w:multiLevelType w:val="hybridMultilevel"/>
    <w:tmpl w:val="5DA4C306"/>
    <w:lvl w:ilvl="0" w:tplc="58369312">
      <w:start w:val="1"/>
      <w:numFmt w:val="decimal"/>
      <w:lvlText w:val="%1."/>
      <w:lvlJc w:val="left"/>
    </w:lvl>
    <w:lvl w:ilvl="1" w:tplc="9B881C48">
      <w:numFmt w:val="decimal"/>
      <w:lvlText w:val=""/>
      <w:lvlJc w:val="left"/>
    </w:lvl>
    <w:lvl w:ilvl="2" w:tplc="7F766ECA">
      <w:numFmt w:val="decimal"/>
      <w:lvlText w:val=""/>
      <w:lvlJc w:val="left"/>
    </w:lvl>
    <w:lvl w:ilvl="3" w:tplc="CD84CAEA">
      <w:numFmt w:val="decimal"/>
      <w:lvlText w:val=""/>
      <w:lvlJc w:val="left"/>
    </w:lvl>
    <w:lvl w:ilvl="4" w:tplc="F5F0887C">
      <w:numFmt w:val="decimal"/>
      <w:lvlText w:val=""/>
      <w:lvlJc w:val="left"/>
    </w:lvl>
    <w:lvl w:ilvl="5" w:tplc="9E3ABD68">
      <w:numFmt w:val="decimal"/>
      <w:lvlText w:val=""/>
      <w:lvlJc w:val="left"/>
    </w:lvl>
    <w:lvl w:ilvl="6" w:tplc="EF542C5C">
      <w:numFmt w:val="decimal"/>
      <w:lvlText w:val=""/>
      <w:lvlJc w:val="left"/>
    </w:lvl>
    <w:lvl w:ilvl="7" w:tplc="2F16E382">
      <w:numFmt w:val="decimal"/>
      <w:lvlText w:val=""/>
      <w:lvlJc w:val="left"/>
    </w:lvl>
    <w:lvl w:ilvl="8" w:tplc="B0DC5F58">
      <w:numFmt w:val="decimal"/>
      <w:lvlText w:val=""/>
      <w:lvlJc w:val="left"/>
    </w:lvl>
  </w:abstractNum>
  <w:abstractNum w:abstractNumId="44">
    <w:nsid w:val="00003CD5"/>
    <w:multiLevelType w:val="hybridMultilevel"/>
    <w:tmpl w:val="E612C6BE"/>
    <w:lvl w:ilvl="0" w:tplc="F498EF38">
      <w:start w:val="1"/>
      <w:numFmt w:val="bullet"/>
      <w:lvlText w:val="и"/>
      <w:lvlJc w:val="left"/>
    </w:lvl>
    <w:lvl w:ilvl="1" w:tplc="C3201EAA">
      <w:numFmt w:val="decimal"/>
      <w:lvlText w:val=""/>
      <w:lvlJc w:val="left"/>
    </w:lvl>
    <w:lvl w:ilvl="2" w:tplc="E6584F88">
      <w:numFmt w:val="decimal"/>
      <w:lvlText w:val=""/>
      <w:lvlJc w:val="left"/>
    </w:lvl>
    <w:lvl w:ilvl="3" w:tplc="6F127A0A">
      <w:numFmt w:val="decimal"/>
      <w:lvlText w:val=""/>
      <w:lvlJc w:val="left"/>
    </w:lvl>
    <w:lvl w:ilvl="4" w:tplc="6B8A20AE">
      <w:numFmt w:val="decimal"/>
      <w:lvlText w:val=""/>
      <w:lvlJc w:val="left"/>
    </w:lvl>
    <w:lvl w:ilvl="5" w:tplc="0994C62C">
      <w:numFmt w:val="decimal"/>
      <w:lvlText w:val=""/>
      <w:lvlJc w:val="left"/>
    </w:lvl>
    <w:lvl w:ilvl="6" w:tplc="FCBEC71E">
      <w:numFmt w:val="decimal"/>
      <w:lvlText w:val=""/>
      <w:lvlJc w:val="left"/>
    </w:lvl>
    <w:lvl w:ilvl="7" w:tplc="566864C2">
      <w:numFmt w:val="decimal"/>
      <w:lvlText w:val=""/>
      <w:lvlJc w:val="left"/>
    </w:lvl>
    <w:lvl w:ilvl="8" w:tplc="C790619E">
      <w:numFmt w:val="decimal"/>
      <w:lvlText w:val=""/>
      <w:lvlJc w:val="left"/>
    </w:lvl>
  </w:abstractNum>
  <w:abstractNum w:abstractNumId="45">
    <w:nsid w:val="00003CD6"/>
    <w:multiLevelType w:val="hybridMultilevel"/>
    <w:tmpl w:val="6162430C"/>
    <w:lvl w:ilvl="0" w:tplc="73BC64F0">
      <w:start w:val="1"/>
      <w:numFmt w:val="decimal"/>
      <w:lvlText w:val="%1"/>
      <w:lvlJc w:val="left"/>
    </w:lvl>
    <w:lvl w:ilvl="1" w:tplc="E144AB78">
      <w:start w:val="1"/>
      <w:numFmt w:val="decimal"/>
      <w:lvlText w:val="%2."/>
      <w:lvlJc w:val="left"/>
    </w:lvl>
    <w:lvl w:ilvl="2" w:tplc="9A3A2022">
      <w:start w:val="1"/>
      <w:numFmt w:val="bullet"/>
      <w:lvlText w:val="-"/>
      <w:lvlJc w:val="left"/>
    </w:lvl>
    <w:lvl w:ilvl="3" w:tplc="373AFFBA">
      <w:numFmt w:val="decimal"/>
      <w:lvlText w:val=""/>
      <w:lvlJc w:val="left"/>
    </w:lvl>
    <w:lvl w:ilvl="4" w:tplc="0958E348">
      <w:numFmt w:val="decimal"/>
      <w:lvlText w:val=""/>
      <w:lvlJc w:val="left"/>
    </w:lvl>
    <w:lvl w:ilvl="5" w:tplc="D4ECE234">
      <w:numFmt w:val="decimal"/>
      <w:lvlText w:val=""/>
      <w:lvlJc w:val="left"/>
    </w:lvl>
    <w:lvl w:ilvl="6" w:tplc="96522B14">
      <w:numFmt w:val="decimal"/>
      <w:lvlText w:val=""/>
      <w:lvlJc w:val="left"/>
    </w:lvl>
    <w:lvl w:ilvl="7" w:tplc="2D58E1EC">
      <w:numFmt w:val="decimal"/>
      <w:lvlText w:val=""/>
      <w:lvlJc w:val="left"/>
    </w:lvl>
    <w:lvl w:ilvl="8" w:tplc="A4B2B500">
      <w:numFmt w:val="decimal"/>
      <w:lvlText w:val=""/>
      <w:lvlJc w:val="left"/>
    </w:lvl>
  </w:abstractNum>
  <w:abstractNum w:abstractNumId="46">
    <w:nsid w:val="00003EF6"/>
    <w:multiLevelType w:val="hybridMultilevel"/>
    <w:tmpl w:val="02A00972"/>
    <w:lvl w:ilvl="0" w:tplc="B2249420">
      <w:start w:val="2"/>
      <w:numFmt w:val="decimal"/>
      <w:lvlText w:val="%1."/>
      <w:lvlJc w:val="left"/>
    </w:lvl>
    <w:lvl w:ilvl="1" w:tplc="180AA44E">
      <w:numFmt w:val="decimal"/>
      <w:lvlText w:val=""/>
      <w:lvlJc w:val="left"/>
    </w:lvl>
    <w:lvl w:ilvl="2" w:tplc="D4765CD6">
      <w:numFmt w:val="decimal"/>
      <w:lvlText w:val=""/>
      <w:lvlJc w:val="left"/>
    </w:lvl>
    <w:lvl w:ilvl="3" w:tplc="FF947400">
      <w:numFmt w:val="decimal"/>
      <w:lvlText w:val=""/>
      <w:lvlJc w:val="left"/>
    </w:lvl>
    <w:lvl w:ilvl="4" w:tplc="926CDC14">
      <w:numFmt w:val="decimal"/>
      <w:lvlText w:val=""/>
      <w:lvlJc w:val="left"/>
    </w:lvl>
    <w:lvl w:ilvl="5" w:tplc="91DC0766">
      <w:numFmt w:val="decimal"/>
      <w:lvlText w:val=""/>
      <w:lvlJc w:val="left"/>
    </w:lvl>
    <w:lvl w:ilvl="6" w:tplc="4454C5B8">
      <w:numFmt w:val="decimal"/>
      <w:lvlText w:val=""/>
      <w:lvlJc w:val="left"/>
    </w:lvl>
    <w:lvl w:ilvl="7" w:tplc="B3DEDAD8">
      <w:numFmt w:val="decimal"/>
      <w:lvlText w:val=""/>
      <w:lvlJc w:val="left"/>
    </w:lvl>
    <w:lvl w:ilvl="8" w:tplc="15663A28">
      <w:numFmt w:val="decimal"/>
      <w:lvlText w:val=""/>
      <w:lvlJc w:val="left"/>
    </w:lvl>
  </w:abstractNum>
  <w:abstractNum w:abstractNumId="47">
    <w:nsid w:val="00004080"/>
    <w:multiLevelType w:val="hybridMultilevel"/>
    <w:tmpl w:val="5C24537E"/>
    <w:lvl w:ilvl="0" w:tplc="6B180B7A">
      <w:start w:val="1"/>
      <w:numFmt w:val="decimal"/>
      <w:lvlText w:val="%1."/>
      <w:lvlJc w:val="left"/>
    </w:lvl>
    <w:lvl w:ilvl="1" w:tplc="AD2C01C0">
      <w:numFmt w:val="decimal"/>
      <w:lvlText w:val=""/>
      <w:lvlJc w:val="left"/>
    </w:lvl>
    <w:lvl w:ilvl="2" w:tplc="6F184CEC">
      <w:numFmt w:val="decimal"/>
      <w:lvlText w:val=""/>
      <w:lvlJc w:val="left"/>
    </w:lvl>
    <w:lvl w:ilvl="3" w:tplc="5502A75A">
      <w:numFmt w:val="decimal"/>
      <w:lvlText w:val=""/>
      <w:lvlJc w:val="left"/>
    </w:lvl>
    <w:lvl w:ilvl="4" w:tplc="B88EB8EC">
      <w:numFmt w:val="decimal"/>
      <w:lvlText w:val=""/>
      <w:lvlJc w:val="left"/>
    </w:lvl>
    <w:lvl w:ilvl="5" w:tplc="E7F2D66C">
      <w:numFmt w:val="decimal"/>
      <w:lvlText w:val=""/>
      <w:lvlJc w:val="left"/>
    </w:lvl>
    <w:lvl w:ilvl="6" w:tplc="AB821D30">
      <w:numFmt w:val="decimal"/>
      <w:lvlText w:val=""/>
      <w:lvlJc w:val="left"/>
    </w:lvl>
    <w:lvl w:ilvl="7" w:tplc="06764EA2">
      <w:numFmt w:val="decimal"/>
      <w:lvlText w:val=""/>
      <w:lvlJc w:val="left"/>
    </w:lvl>
    <w:lvl w:ilvl="8" w:tplc="0CB4BC64">
      <w:numFmt w:val="decimal"/>
      <w:lvlText w:val=""/>
      <w:lvlJc w:val="left"/>
    </w:lvl>
  </w:abstractNum>
  <w:abstractNum w:abstractNumId="48">
    <w:nsid w:val="0000409D"/>
    <w:multiLevelType w:val="hybridMultilevel"/>
    <w:tmpl w:val="5824E9A6"/>
    <w:lvl w:ilvl="0" w:tplc="35601C5E">
      <w:start w:val="1"/>
      <w:numFmt w:val="bullet"/>
      <w:lvlText w:val=""/>
      <w:lvlJc w:val="left"/>
    </w:lvl>
    <w:lvl w:ilvl="1" w:tplc="A3D4885E">
      <w:numFmt w:val="decimal"/>
      <w:lvlText w:val=""/>
      <w:lvlJc w:val="left"/>
    </w:lvl>
    <w:lvl w:ilvl="2" w:tplc="E99EE28E">
      <w:numFmt w:val="decimal"/>
      <w:lvlText w:val=""/>
      <w:lvlJc w:val="left"/>
    </w:lvl>
    <w:lvl w:ilvl="3" w:tplc="192E61D6">
      <w:numFmt w:val="decimal"/>
      <w:lvlText w:val=""/>
      <w:lvlJc w:val="left"/>
    </w:lvl>
    <w:lvl w:ilvl="4" w:tplc="DA687BB2">
      <w:numFmt w:val="decimal"/>
      <w:lvlText w:val=""/>
      <w:lvlJc w:val="left"/>
    </w:lvl>
    <w:lvl w:ilvl="5" w:tplc="CFAA32CE">
      <w:numFmt w:val="decimal"/>
      <w:lvlText w:val=""/>
      <w:lvlJc w:val="left"/>
    </w:lvl>
    <w:lvl w:ilvl="6" w:tplc="6590C8CE">
      <w:numFmt w:val="decimal"/>
      <w:lvlText w:val=""/>
      <w:lvlJc w:val="left"/>
    </w:lvl>
    <w:lvl w:ilvl="7" w:tplc="0D92E094">
      <w:numFmt w:val="decimal"/>
      <w:lvlText w:val=""/>
      <w:lvlJc w:val="left"/>
    </w:lvl>
    <w:lvl w:ilvl="8" w:tplc="36966E46">
      <w:numFmt w:val="decimal"/>
      <w:lvlText w:val=""/>
      <w:lvlJc w:val="left"/>
    </w:lvl>
  </w:abstractNum>
  <w:abstractNum w:abstractNumId="49">
    <w:nsid w:val="0000422D"/>
    <w:multiLevelType w:val="hybridMultilevel"/>
    <w:tmpl w:val="42C01F54"/>
    <w:lvl w:ilvl="0" w:tplc="4BC8B6A6">
      <w:numFmt w:val="decimal"/>
      <w:lvlText w:val="%1."/>
      <w:lvlJc w:val="left"/>
    </w:lvl>
    <w:lvl w:ilvl="1" w:tplc="B77209EE">
      <w:start w:val="1"/>
      <w:numFmt w:val="bullet"/>
      <w:lvlText w:val="К"/>
      <w:lvlJc w:val="left"/>
    </w:lvl>
    <w:lvl w:ilvl="2" w:tplc="408E021E">
      <w:numFmt w:val="decimal"/>
      <w:lvlText w:val=""/>
      <w:lvlJc w:val="left"/>
    </w:lvl>
    <w:lvl w:ilvl="3" w:tplc="B2DC3F12">
      <w:numFmt w:val="decimal"/>
      <w:lvlText w:val=""/>
      <w:lvlJc w:val="left"/>
    </w:lvl>
    <w:lvl w:ilvl="4" w:tplc="25BC0D24">
      <w:numFmt w:val="decimal"/>
      <w:lvlText w:val=""/>
      <w:lvlJc w:val="left"/>
    </w:lvl>
    <w:lvl w:ilvl="5" w:tplc="84F6458A">
      <w:numFmt w:val="decimal"/>
      <w:lvlText w:val=""/>
      <w:lvlJc w:val="left"/>
    </w:lvl>
    <w:lvl w:ilvl="6" w:tplc="1038AB7E">
      <w:numFmt w:val="decimal"/>
      <w:lvlText w:val=""/>
      <w:lvlJc w:val="left"/>
    </w:lvl>
    <w:lvl w:ilvl="7" w:tplc="AEAEC4CA">
      <w:numFmt w:val="decimal"/>
      <w:lvlText w:val=""/>
      <w:lvlJc w:val="left"/>
    </w:lvl>
    <w:lvl w:ilvl="8" w:tplc="2EF60A34">
      <w:numFmt w:val="decimal"/>
      <w:lvlText w:val=""/>
      <w:lvlJc w:val="left"/>
    </w:lvl>
  </w:abstractNum>
  <w:abstractNum w:abstractNumId="50">
    <w:nsid w:val="00004230"/>
    <w:multiLevelType w:val="hybridMultilevel"/>
    <w:tmpl w:val="EDD477C8"/>
    <w:lvl w:ilvl="0" w:tplc="A1664FB6">
      <w:start w:val="1"/>
      <w:numFmt w:val="upperLetter"/>
      <w:lvlText w:val="%1"/>
      <w:lvlJc w:val="left"/>
    </w:lvl>
    <w:lvl w:ilvl="1" w:tplc="77AEC496">
      <w:start w:val="1"/>
      <w:numFmt w:val="upperLetter"/>
      <w:lvlText w:val="%2"/>
      <w:lvlJc w:val="left"/>
    </w:lvl>
    <w:lvl w:ilvl="2" w:tplc="35F0C616">
      <w:start w:val="1"/>
      <w:numFmt w:val="decimal"/>
      <w:lvlText w:val="%3."/>
      <w:lvlJc w:val="left"/>
    </w:lvl>
    <w:lvl w:ilvl="3" w:tplc="AF585F12">
      <w:numFmt w:val="decimal"/>
      <w:lvlText w:val=""/>
      <w:lvlJc w:val="left"/>
    </w:lvl>
    <w:lvl w:ilvl="4" w:tplc="9E48D99E">
      <w:numFmt w:val="decimal"/>
      <w:lvlText w:val=""/>
      <w:lvlJc w:val="left"/>
    </w:lvl>
    <w:lvl w:ilvl="5" w:tplc="FAF06E40">
      <w:numFmt w:val="decimal"/>
      <w:lvlText w:val=""/>
      <w:lvlJc w:val="left"/>
    </w:lvl>
    <w:lvl w:ilvl="6" w:tplc="FD1A5174">
      <w:numFmt w:val="decimal"/>
      <w:lvlText w:val=""/>
      <w:lvlJc w:val="left"/>
    </w:lvl>
    <w:lvl w:ilvl="7" w:tplc="4490ADAC">
      <w:numFmt w:val="decimal"/>
      <w:lvlText w:val=""/>
      <w:lvlJc w:val="left"/>
    </w:lvl>
    <w:lvl w:ilvl="8" w:tplc="3DBEF2E6">
      <w:numFmt w:val="decimal"/>
      <w:lvlText w:val=""/>
      <w:lvlJc w:val="left"/>
    </w:lvl>
  </w:abstractNum>
  <w:abstractNum w:abstractNumId="51">
    <w:nsid w:val="0000428B"/>
    <w:multiLevelType w:val="hybridMultilevel"/>
    <w:tmpl w:val="4192CDEA"/>
    <w:lvl w:ilvl="0" w:tplc="42DA0A56">
      <w:start w:val="1"/>
      <w:numFmt w:val="decimal"/>
      <w:lvlText w:val="%1."/>
      <w:lvlJc w:val="left"/>
    </w:lvl>
    <w:lvl w:ilvl="1" w:tplc="ED0EB6F2">
      <w:numFmt w:val="decimal"/>
      <w:lvlText w:val=""/>
      <w:lvlJc w:val="left"/>
    </w:lvl>
    <w:lvl w:ilvl="2" w:tplc="1B0AA3F2">
      <w:numFmt w:val="decimal"/>
      <w:lvlText w:val=""/>
      <w:lvlJc w:val="left"/>
    </w:lvl>
    <w:lvl w:ilvl="3" w:tplc="10643B46">
      <w:numFmt w:val="decimal"/>
      <w:lvlText w:val=""/>
      <w:lvlJc w:val="left"/>
    </w:lvl>
    <w:lvl w:ilvl="4" w:tplc="79785BA4">
      <w:numFmt w:val="decimal"/>
      <w:lvlText w:val=""/>
      <w:lvlJc w:val="left"/>
    </w:lvl>
    <w:lvl w:ilvl="5" w:tplc="28EA114A">
      <w:numFmt w:val="decimal"/>
      <w:lvlText w:val=""/>
      <w:lvlJc w:val="left"/>
    </w:lvl>
    <w:lvl w:ilvl="6" w:tplc="98D6C3EC">
      <w:numFmt w:val="decimal"/>
      <w:lvlText w:val=""/>
      <w:lvlJc w:val="left"/>
    </w:lvl>
    <w:lvl w:ilvl="7" w:tplc="C134688A">
      <w:numFmt w:val="decimal"/>
      <w:lvlText w:val=""/>
      <w:lvlJc w:val="left"/>
    </w:lvl>
    <w:lvl w:ilvl="8" w:tplc="EA30C184">
      <w:numFmt w:val="decimal"/>
      <w:lvlText w:val=""/>
      <w:lvlJc w:val="left"/>
    </w:lvl>
  </w:abstractNum>
  <w:abstractNum w:abstractNumId="52">
    <w:nsid w:val="0000440D"/>
    <w:multiLevelType w:val="hybridMultilevel"/>
    <w:tmpl w:val="322AD316"/>
    <w:lvl w:ilvl="0" w:tplc="99E8E6BE">
      <w:start w:val="1"/>
      <w:numFmt w:val="bullet"/>
      <w:lvlText w:val="в"/>
      <w:lvlJc w:val="left"/>
    </w:lvl>
    <w:lvl w:ilvl="1" w:tplc="BBB812E2">
      <w:numFmt w:val="decimal"/>
      <w:lvlText w:val=""/>
      <w:lvlJc w:val="left"/>
    </w:lvl>
    <w:lvl w:ilvl="2" w:tplc="D1309814">
      <w:numFmt w:val="decimal"/>
      <w:lvlText w:val=""/>
      <w:lvlJc w:val="left"/>
    </w:lvl>
    <w:lvl w:ilvl="3" w:tplc="B0568624">
      <w:numFmt w:val="decimal"/>
      <w:lvlText w:val=""/>
      <w:lvlJc w:val="left"/>
    </w:lvl>
    <w:lvl w:ilvl="4" w:tplc="91F29476">
      <w:numFmt w:val="decimal"/>
      <w:lvlText w:val=""/>
      <w:lvlJc w:val="left"/>
    </w:lvl>
    <w:lvl w:ilvl="5" w:tplc="10F29AFA">
      <w:numFmt w:val="decimal"/>
      <w:lvlText w:val=""/>
      <w:lvlJc w:val="left"/>
    </w:lvl>
    <w:lvl w:ilvl="6" w:tplc="09EE5C80">
      <w:numFmt w:val="decimal"/>
      <w:lvlText w:val=""/>
      <w:lvlJc w:val="left"/>
    </w:lvl>
    <w:lvl w:ilvl="7" w:tplc="20B4EB3E">
      <w:numFmt w:val="decimal"/>
      <w:lvlText w:val=""/>
      <w:lvlJc w:val="left"/>
    </w:lvl>
    <w:lvl w:ilvl="8" w:tplc="649C5518">
      <w:numFmt w:val="decimal"/>
      <w:lvlText w:val=""/>
      <w:lvlJc w:val="left"/>
    </w:lvl>
  </w:abstractNum>
  <w:abstractNum w:abstractNumId="53">
    <w:nsid w:val="00004657"/>
    <w:multiLevelType w:val="hybridMultilevel"/>
    <w:tmpl w:val="1490307C"/>
    <w:lvl w:ilvl="0" w:tplc="8E6C5564">
      <w:start w:val="1"/>
      <w:numFmt w:val="bullet"/>
      <w:lvlText w:val="•"/>
      <w:lvlJc w:val="left"/>
    </w:lvl>
    <w:lvl w:ilvl="1" w:tplc="794CDD34">
      <w:start w:val="1"/>
      <w:numFmt w:val="bullet"/>
      <w:lvlText w:val="К"/>
      <w:lvlJc w:val="left"/>
    </w:lvl>
    <w:lvl w:ilvl="2" w:tplc="BAB2C1AC">
      <w:numFmt w:val="decimal"/>
      <w:lvlText w:val=""/>
      <w:lvlJc w:val="left"/>
    </w:lvl>
    <w:lvl w:ilvl="3" w:tplc="7D4EA952">
      <w:numFmt w:val="decimal"/>
      <w:lvlText w:val=""/>
      <w:lvlJc w:val="left"/>
    </w:lvl>
    <w:lvl w:ilvl="4" w:tplc="3A2CFC54">
      <w:numFmt w:val="decimal"/>
      <w:lvlText w:val=""/>
      <w:lvlJc w:val="left"/>
    </w:lvl>
    <w:lvl w:ilvl="5" w:tplc="E96A4E06">
      <w:numFmt w:val="decimal"/>
      <w:lvlText w:val=""/>
      <w:lvlJc w:val="left"/>
    </w:lvl>
    <w:lvl w:ilvl="6" w:tplc="9064EEC6">
      <w:numFmt w:val="decimal"/>
      <w:lvlText w:val=""/>
      <w:lvlJc w:val="left"/>
    </w:lvl>
    <w:lvl w:ilvl="7" w:tplc="B34AA6FA">
      <w:numFmt w:val="decimal"/>
      <w:lvlText w:val=""/>
      <w:lvlJc w:val="left"/>
    </w:lvl>
    <w:lvl w:ilvl="8" w:tplc="52C0F6DA">
      <w:numFmt w:val="decimal"/>
      <w:lvlText w:val=""/>
      <w:lvlJc w:val="left"/>
    </w:lvl>
  </w:abstractNum>
  <w:abstractNum w:abstractNumId="54">
    <w:nsid w:val="0000489C"/>
    <w:multiLevelType w:val="hybridMultilevel"/>
    <w:tmpl w:val="38EC37CE"/>
    <w:lvl w:ilvl="0" w:tplc="28466A78">
      <w:start w:val="1"/>
      <w:numFmt w:val="bullet"/>
      <w:lvlText w:val="и"/>
      <w:lvlJc w:val="left"/>
    </w:lvl>
    <w:lvl w:ilvl="1" w:tplc="19D8C906">
      <w:start w:val="1"/>
      <w:numFmt w:val="bullet"/>
      <w:lvlText w:val="В"/>
      <w:lvlJc w:val="left"/>
    </w:lvl>
    <w:lvl w:ilvl="2" w:tplc="959E3F16">
      <w:numFmt w:val="decimal"/>
      <w:lvlText w:val=""/>
      <w:lvlJc w:val="left"/>
    </w:lvl>
    <w:lvl w:ilvl="3" w:tplc="782A7E9E">
      <w:numFmt w:val="decimal"/>
      <w:lvlText w:val=""/>
      <w:lvlJc w:val="left"/>
    </w:lvl>
    <w:lvl w:ilvl="4" w:tplc="DDB273C0">
      <w:numFmt w:val="decimal"/>
      <w:lvlText w:val=""/>
      <w:lvlJc w:val="left"/>
    </w:lvl>
    <w:lvl w:ilvl="5" w:tplc="058068D2">
      <w:numFmt w:val="decimal"/>
      <w:lvlText w:val=""/>
      <w:lvlJc w:val="left"/>
    </w:lvl>
    <w:lvl w:ilvl="6" w:tplc="C2B054CA">
      <w:numFmt w:val="decimal"/>
      <w:lvlText w:val=""/>
      <w:lvlJc w:val="left"/>
    </w:lvl>
    <w:lvl w:ilvl="7" w:tplc="3F9C9956">
      <w:numFmt w:val="decimal"/>
      <w:lvlText w:val=""/>
      <w:lvlJc w:val="left"/>
    </w:lvl>
    <w:lvl w:ilvl="8" w:tplc="25E2B744">
      <w:numFmt w:val="decimal"/>
      <w:lvlText w:val=""/>
      <w:lvlJc w:val="left"/>
    </w:lvl>
  </w:abstractNum>
  <w:abstractNum w:abstractNumId="55">
    <w:nsid w:val="000048CC"/>
    <w:multiLevelType w:val="hybridMultilevel"/>
    <w:tmpl w:val="73D66296"/>
    <w:lvl w:ilvl="0" w:tplc="ACD8807C">
      <w:start w:val="1"/>
      <w:numFmt w:val="decimal"/>
      <w:lvlText w:val="%1."/>
      <w:lvlJc w:val="left"/>
    </w:lvl>
    <w:lvl w:ilvl="1" w:tplc="796A7C02">
      <w:numFmt w:val="decimal"/>
      <w:lvlText w:val=""/>
      <w:lvlJc w:val="left"/>
    </w:lvl>
    <w:lvl w:ilvl="2" w:tplc="E7D2EB8E">
      <w:numFmt w:val="decimal"/>
      <w:lvlText w:val=""/>
      <w:lvlJc w:val="left"/>
    </w:lvl>
    <w:lvl w:ilvl="3" w:tplc="2F4CE354">
      <w:numFmt w:val="decimal"/>
      <w:lvlText w:val=""/>
      <w:lvlJc w:val="left"/>
    </w:lvl>
    <w:lvl w:ilvl="4" w:tplc="B39E3050">
      <w:numFmt w:val="decimal"/>
      <w:lvlText w:val=""/>
      <w:lvlJc w:val="left"/>
    </w:lvl>
    <w:lvl w:ilvl="5" w:tplc="F398A8C4">
      <w:numFmt w:val="decimal"/>
      <w:lvlText w:val=""/>
      <w:lvlJc w:val="left"/>
    </w:lvl>
    <w:lvl w:ilvl="6" w:tplc="DF00C062">
      <w:numFmt w:val="decimal"/>
      <w:lvlText w:val=""/>
      <w:lvlJc w:val="left"/>
    </w:lvl>
    <w:lvl w:ilvl="7" w:tplc="ECA8968E">
      <w:numFmt w:val="decimal"/>
      <w:lvlText w:val=""/>
      <w:lvlJc w:val="left"/>
    </w:lvl>
    <w:lvl w:ilvl="8" w:tplc="69EAC7BC">
      <w:numFmt w:val="decimal"/>
      <w:lvlText w:val=""/>
      <w:lvlJc w:val="left"/>
    </w:lvl>
  </w:abstractNum>
  <w:abstractNum w:abstractNumId="56">
    <w:nsid w:val="0000491C"/>
    <w:multiLevelType w:val="hybridMultilevel"/>
    <w:tmpl w:val="D2ACCD7C"/>
    <w:lvl w:ilvl="0" w:tplc="BA2475DC">
      <w:start w:val="1"/>
      <w:numFmt w:val="bullet"/>
      <w:lvlText w:val="и"/>
      <w:lvlJc w:val="left"/>
    </w:lvl>
    <w:lvl w:ilvl="1" w:tplc="E08CE29A">
      <w:start w:val="1"/>
      <w:numFmt w:val="bullet"/>
      <w:lvlText w:val="В"/>
      <w:lvlJc w:val="left"/>
    </w:lvl>
    <w:lvl w:ilvl="2" w:tplc="EF6ED7A6">
      <w:numFmt w:val="decimal"/>
      <w:lvlText w:val=""/>
      <w:lvlJc w:val="left"/>
    </w:lvl>
    <w:lvl w:ilvl="3" w:tplc="7FE0189E">
      <w:numFmt w:val="decimal"/>
      <w:lvlText w:val=""/>
      <w:lvlJc w:val="left"/>
    </w:lvl>
    <w:lvl w:ilvl="4" w:tplc="BC581D22">
      <w:numFmt w:val="decimal"/>
      <w:lvlText w:val=""/>
      <w:lvlJc w:val="left"/>
    </w:lvl>
    <w:lvl w:ilvl="5" w:tplc="23CA7422">
      <w:numFmt w:val="decimal"/>
      <w:lvlText w:val=""/>
      <w:lvlJc w:val="left"/>
    </w:lvl>
    <w:lvl w:ilvl="6" w:tplc="C3D41E58">
      <w:numFmt w:val="decimal"/>
      <w:lvlText w:val=""/>
      <w:lvlJc w:val="left"/>
    </w:lvl>
    <w:lvl w:ilvl="7" w:tplc="6388DEF4">
      <w:numFmt w:val="decimal"/>
      <w:lvlText w:val=""/>
      <w:lvlJc w:val="left"/>
    </w:lvl>
    <w:lvl w:ilvl="8" w:tplc="F41438D8">
      <w:numFmt w:val="decimal"/>
      <w:lvlText w:val=""/>
      <w:lvlJc w:val="left"/>
    </w:lvl>
  </w:abstractNum>
  <w:abstractNum w:abstractNumId="57">
    <w:nsid w:val="00004944"/>
    <w:multiLevelType w:val="hybridMultilevel"/>
    <w:tmpl w:val="C830967A"/>
    <w:lvl w:ilvl="0" w:tplc="4AB0C1C4">
      <w:start w:val="7"/>
      <w:numFmt w:val="decimal"/>
      <w:lvlText w:val="%1."/>
      <w:lvlJc w:val="left"/>
    </w:lvl>
    <w:lvl w:ilvl="1" w:tplc="037C20F8">
      <w:numFmt w:val="decimal"/>
      <w:lvlText w:val=""/>
      <w:lvlJc w:val="left"/>
    </w:lvl>
    <w:lvl w:ilvl="2" w:tplc="13F03612">
      <w:numFmt w:val="decimal"/>
      <w:lvlText w:val=""/>
      <w:lvlJc w:val="left"/>
    </w:lvl>
    <w:lvl w:ilvl="3" w:tplc="D1A2BE1C">
      <w:numFmt w:val="decimal"/>
      <w:lvlText w:val=""/>
      <w:lvlJc w:val="left"/>
    </w:lvl>
    <w:lvl w:ilvl="4" w:tplc="D8F4850C">
      <w:numFmt w:val="decimal"/>
      <w:lvlText w:val=""/>
      <w:lvlJc w:val="left"/>
    </w:lvl>
    <w:lvl w:ilvl="5" w:tplc="9200813E">
      <w:numFmt w:val="decimal"/>
      <w:lvlText w:val=""/>
      <w:lvlJc w:val="left"/>
    </w:lvl>
    <w:lvl w:ilvl="6" w:tplc="883263B4">
      <w:numFmt w:val="decimal"/>
      <w:lvlText w:val=""/>
      <w:lvlJc w:val="left"/>
    </w:lvl>
    <w:lvl w:ilvl="7" w:tplc="646C0D3A">
      <w:numFmt w:val="decimal"/>
      <w:lvlText w:val=""/>
      <w:lvlJc w:val="left"/>
    </w:lvl>
    <w:lvl w:ilvl="8" w:tplc="B42CA900">
      <w:numFmt w:val="decimal"/>
      <w:lvlText w:val=""/>
      <w:lvlJc w:val="left"/>
    </w:lvl>
  </w:abstractNum>
  <w:abstractNum w:abstractNumId="58">
    <w:nsid w:val="00004A80"/>
    <w:multiLevelType w:val="hybridMultilevel"/>
    <w:tmpl w:val="1EB8FFF8"/>
    <w:lvl w:ilvl="0" w:tplc="5FEC6B90">
      <w:start w:val="1"/>
      <w:numFmt w:val="bullet"/>
      <w:lvlText w:val="и"/>
      <w:lvlJc w:val="left"/>
    </w:lvl>
    <w:lvl w:ilvl="1" w:tplc="EC0E66D2">
      <w:numFmt w:val="decimal"/>
      <w:lvlText w:val=""/>
      <w:lvlJc w:val="left"/>
    </w:lvl>
    <w:lvl w:ilvl="2" w:tplc="043CAB92">
      <w:numFmt w:val="decimal"/>
      <w:lvlText w:val=""/>
      <w:lvlJc w:val="left"/>
    </w:lvl>
    <w:lvl w:ilvl="3" w:tplc="84F2BA84">
      <w:numFmt w:val="decimal"/>
      <w:lvlText w:val=""/>
      <w:lvlJc w:val="left"/>
    </w:lvl>
    <w:lvl w:ilvl="4" w:tplc="F8ECFCF8">
      <w:numFmt w:val="decimal"/>
      <w:lvlText w:val=""/>
      <w:lvlJc w:val="left"/>
    </w:lvl>
    <w:lvl w:ilvl="5" w:tplc="42B212EC">
      <w:numFmt w:val="decimal"/>
      <w:lvlText w:val=""/>
      <w:lvlJc w:val="left"/>
    </w:lvl>
    <w:lvl w:ilvl="6" w:tplc="2B3E2FDE">
      <w:numFmt w:val="decimal"/>
      <w:lvlText w:val=""/>
      <w:lvlJc w:val="left"/>
    </w:lvl>
    <w:lvl w:ilvl="7" w:tplc="B90CADF2">
      <w:numFmt w:val="decimal"/>
      <w:lvlText w:val=""/>
      <w:lvlJc w:val="left"/>
    </w:lvl>
    <w:lvl w:ilvl="8" w:tplc="BB121718">
      <w:numFmt w:val="decimal"/>
      <w:lvlText w:val=""/>
      <w:lvlJc w:val="left"/>
    </w:lvl>
  </w:abstractNum>
  <w:abstractNum w:abstractNumId="59">
    <w:nsid w:val="00004CAD"/>
    <w:multiLevelType w:val="hybridMultilevel"/>
    <w:tmpl w:val="805A8668"/>
    <w:lvl w:ilvl="0" w:tplc="DA1E4E44">
      <w:start w:val="1"/>
      <w:numFmt w:val="bullet"/>
      <w:lvlText w:val="и"/>
      <w:lvlJc w:val="left"/>
    </w:lvl>
    <w:lvl w:ilvl="1" w:tplc="EB2CA8E6">
      <w:start w:val="1"/>
      <w:numFmt w:val="decimal"/>
      <w:lvlText w:val="%2)"/>
      <w:lvlJc w:val="left"/>
    </w:lvl>
    <w:lvl w:ilvl="2" w:tplc="F2AC367C">
      <w:numFmt w:val="decimal"/>
      <w:lvlText w:val=""/>
      <w:lvlJc w:val="left"/>
    </w:lvl>
    <w:lvl w:ilvl="3" w:tplc="7F8CC586">
      <w:numFmt w:val="decimal"/>
      <w:lvlText w:val=""/>
      <w:lvlJc w:val="left"/>
    </w:lvl>
    <w:lvl w:ilvl="4" w:tplc="58CCDBA4">
      <w:numFmt w:val="decimal"/>
      <w:lvlText w:val=""/>
      <w:lvlJc w:val="left"/>
    </w:lvl>
    <w:lvl w:ilvl="5" w:tplc="C1AC98A8">
      <w:numFmt w:val="decimal"/>
      <w:lvlText w:val=""/>
      <w:lvlJc w:val="left"/>
    </w:lvl>
    <w:lvl w:ilvl="6" w:tplc="C96E1788">
      <w:numFmt w:val="decimal"/>
      <w:lvlText w:val=""/>
      <w:lvlJc w:val="left"/>
    </w:lvl>
    <w:lvl w:ilvl="7" w:tplc="31608178">
      <w:numFmt w:val="decimal"/>
      <w:lvlText w:val=""/>
      <w:lvlJc w:val="left"/>
    </w:lvl>
    <w:lvl w:ilvl="8" w:tplc="71461648">
      <w:numFmt w:val="decimal"/>
      <w:lvlText w:val=""/>
      <w:lvlJc w:val="left"/>
    </w:lvl>
  </w:abstractNum>
  <w:abstractNum w:abstractNumId="60">
    <w:nsid w:val="00004D06"/>
    <w:multiLevelType w:val="hybridMultilevel"/>
    <w:tmpl w:val="3364E9D8"/>
    <w:lvl w:ilvl="0" w:tplc="C97E9080">
      <w:start w:val="3"/>
      <w:numFmt w:val="decimal"/>
      <w:lvlText w:val="%1."/>
      <w:lvlJc w:val="left"/>
    </w:lvl>
    <w:lvl w:ilvl="1" w:tplc="FF7E5044">
      <w:numFmt w:val="decimal"/>
      <w:lvlText w:val=""/>
      <w:lvlJc w:val="left"/>
    </w:lvl>
    <w:lvl w:ilvl="2" w:tplc="D5A0041E">
      <w:numFmt w:val="decimal"/>
      <w:lvlText w:val=""/>
      <w:lvlJc w:val="left"/>
    </w:lvl>
    <w:lvl w:ilvl="3" w:tplc="58CE40CA">
      <w:numFmt w:val="decimal"/>
      <w:lvlText w:val=""/>
      <w:lvlJc w:val="left"/>
    </w:lvl>
    <w:lvl w:ilvl="4" w:tplc="E80E0224">
      <w:numFmt w:val="decimal"/>
      <w:lvlText w:val=""/>
      <w:lvlJc w:val="left"/>
    </w:lvl>
    <w:lvl w:ilvl="5" w:tplc="6A8C135C">
      <w:numFmt w:val="decimal"/>
      <w:lvlText w:val=""/>
      <w:lvlJc w:val="left"/>
    </w:lvl>
    <w:lvl w:ilvl="6" w:tplc="01289B68">
      <w:numFmt w:val="decimal"/>
      <w:lvlText w:val=""/>
      <w:lvlJc w:val="left"/>
    </w:lvl>
    <w:lvl w:ilvl="7" w:tplc="6A78DD1A">
      <w:numFmt w:val="decimal"/>
      <w:lvlText w:val=""/>
      <w:lvlJc w:val="left"/>
    </w:lvl>
    <w:lvl w:ilvl="8" w:tplc="F0823C8E">
      <w:numFmt w:val="decimal"/>
      <w:lvlText w:val=""/>
      <w:lvlJc w:val="left"/>
    </w:lvl>
  </w:abstractNum>
  <w:abstractNum w:abstractNumId="61">
    <w:nsid w:val="00004DB7"/>
    <w:multiLevelType w:val="hybridMultilevel"/>
    <w:tmpl w:val="6E845AA6"/>
    <w:lvl w:ilvl="0" w:tplc="EBEC4C78">
      <w:start w:val="1"/>
      <w:numFmt w:val="decimal"/>
      <w:lvlText w:val="4.%1."/>
      <w:lvlJc w:val="left"/>
    </w:lvl>
    <w:lvl w:ilvl="1" w:tplc="F1E20732">
      <w:numFmt w:val="decimal"/>
      <w:lvlText w:val=""/>
      <w:lvlJc w:val="left"/>
    </w:lvl>
    <w:lvl w:ilvl="2" w:tplc="66400124">
      <w:numFmt w:val="decimal"/>
      <w:lvlText w:val=""/>
      <w:lvlJc w:val="left"/>
    </w:lvl>
    <w:lvl w:ilvl="3" w:tplc="22149B54">
      <w:numFmt w:val="decimal"/>
      <w:lvlText w:val=""/>
      <w:lvlJc w:val="left"/>
    </w:lvl>
    <w:lvl w:ilvl="4" w:tplc="6E88E72A">
      <w:numFmt w:val="decimal"/>
      <w:lvlText w:val=""/>
      <w:lvlJc w:val="left"/>
    </w:lvl>
    <w:lvl w:ilvl="5" w:tplc="B2F4ED98">
      <w:numFmt w:val="decimal"/>
      <w:lvlText w:val=""/>
      <w:lvlJc w:val="left"/>
    </w:lvl>
    <w:lvl w:ilvl="6" w:tplc="60087500">
      <w:numFmt w:val="decimal"/>
      <w:lvlText w:val=""/>
      <w:lvlJc w:val="left"/>
    </w:lvl>
    <w:lvl w:ilvl="7" w:tplc="15A4B038">
      <w:numFmt w:val="decimal"/>
      <w:lvlText w:val=""/>
      <w:lvlJc w:val="left"/>
    </w:lvl>
    <w:lvl w:ilvl="8" w:tplc="CFCEA564">
      <w:numFmt w:val="decimal"/>
      <w:lvlText w:val=""/>
      <w:lvlJc w:val="left"/>
    </w:lvl>
  </w:abstractNum>
  <w:abstractNum w:abstractNumId="62">
    <w:nsid w:val="00004DC8"/>
    <w:multiLevelType w:val="hybridMultilevel"/>
    <w:tmpl w:val="21F0809C"/>
    <w:lvl w:ilvl="0" w:tplc="75D03556">
      <w:start w:val="7"/>
      <w:numFmt w:val="decimal"/>
      <w:lvlText w:val="%1."/>
      <w:lvlJc w:val="left"/>
    </w:lvl>
    <w:lvl w:ilvl="1" w:tplc="6F10184A">
      <w:numFmt w:val="decimal"/>
      <w:lvlText w:val=""/>
      <w:lvlJc w:val="left"/>
    </w:lvl>
    <w:lvl w:ilvl="2" w:tplc="1F429892">
      <w:numFmt w:val="decimal"/>
      <w:lvlText w:val=""/>
      <w:lvlJc w:val="left"/>
    </w:lvl>
    <w:lvl w:ilvl="3" w:tplc="C262A7E4">
      <w:numFmt w:val="decimal"/>
      <w:lvlText w:val=""/>
      <w:lvlJc w:val="left"/>
    </w:lvl>
    <w:lvl w:ilvl="4" w:tplc="721C3198">
      <w:numFmt w:val="decimal"/>
      <w:lvlText w:val=""/>
      <w:lvlJc w:val="left"/>
    </w:lvl>
    <w:lvl w:ilvl="5" w:tplc="EAFA3F7A">
      <w:numFmt w:val="decimal"/>
      <w:lvlText w:val=""/>
      <w:lvlJc w:val="left"/>
    </w:lvl>
    <w:lvl w:ilvl="6" w:tplc="972AA452">
      <w:numFmt w:val="decimal"/>
      <w:lvlText w:val=""/>
      <w:lvlJc w:val="left"/>
    </w:lvl>
    <w:lvl w:ilvl="7" w:tplc="7D28FBC0">
      <w:numFmt w:val="decimal"/>
      <w:lvlText w:val=""/>
      <w:lvlJc w:val="left"/>
    </w:lvl>
    <w:lvl w:ilvl="8" w:tplc="AC167252">
      <w:numFmt w:val="decimal"/>
      <w:lvlText w:val=""/>
      <w:lvlJc w:val="left"/>
    </w:lvl>
  </w:abstractNum>
  <w:abstractNum w:abstractNumId="63">
    <w:nsid w:val="00004DF2"/>
    <w:multiLevelType w:val="hybridMultilevel"/>
    <w:tmpl w:val="D59ED0DA"/>
    <w:lvl w:ilvl="0" w:tplc="F23EE3EC">
      <w:start w:val="2"/>
      <w:numFmt w:val="decimal"/>
      <w:lvlText w:val="%1."/>
      <w:lvlJc w:val="left"/>
    </w:lvl>
    <w:lvl w:ilvl="1" w:tplc="97562FC2">
      <w:numFmt w:val="decimal"/>
      <w:lvlText w:val=""/>
      <w:lvlJc w:val="left"/>
    </w:lvl>
    <w:lvl w:ilvl="2" w:tplc="A6825DE8">
      <w:numFmt w:val="decimal"/>
      <w:lvlText w:val=""/>
      <w:lvlJc w:val="left"/>
    </w:lvl>
    <w:lvl w:ilvl="3" w:tplc="F094DC80">
      <w:numFmt w:val="decimal"/>
      <w:lvlText w:val=""/>
      <w:lvlJc w:val="left"/>
    </w:lvl>
    <w:lvl w:ilvl="4" w:tplc="9B16395A">
      <w:numFmt w:val="decimal"/>
      <w:lvlText w:val=""/>
      <w:lvlJc w:val="left"/>
    </w:lvl>
    <w:lvl w:ilvl="5" w:tplc="BE5C6608">
      <w:numFmt w:val="decimal"/>
      <w:lvlText w:val=""/>
      <w:lvlJc w:val="left"/>
    </w:lvl>
    <w:lvl w:ilvl="6" w:tplc="C6B0EB9E">
      <w:numFmt w:val="decimal"/>
      <w:lvlText w:val=""/>
      <w:lvlJc w:val="left"/>
    </w:lvl>
    <w:lvl w:ilvl="7" w:tplc="A0FA05D0">
      <w:numFmt w:val="decimal"/>
      <w:lvlText w:val=""/>
      <w:lvlJc w:val="left"/>
    </w:lvl>
    <w:lvl w:ilvl="8" w:tplc="7F2AFFF4">
      <w:numFmt w:val="decimal"/>
      <w:lvlText w:val=""/>
      <w:lvlJc w:val="left"/>
    </w:lvl>
  </w:abstractNum>
  <w:abstractNum w:abstractNumId="64">
    <w:nsid w:val="00005422"/>
    <w:multiLevelType w:val="hybridMultilevel"/>
    <w:tmpl w:val="47DE8780"/>
    <w:lvl w:ilvl="0" w:tplc="DBE8DBD6">
      <w:start w:val="1"/>
      <w:numFmt w:val="bullet"/>
      <w:lvlText w:val="-"/>
      <w:lvlJc w:val="left"/>
    </w:lvl>
    <w:lvl w:ilvl="1" w:tplc="396A1014">
      <w:numFmt w:val="decimal"/>
      <w:lvlText w:val=""/>
      <w:lvlJc w:val="left"/>
    </w:lvl>
    <w:lvl w:ilvl="2" w:tplc="3DC05110">
      <w:numFmt w:val="decimal"/>
      <w:lvlText w:val=""/>
      <w:lvlJc w:val="left"/>
    </w:lvl>
    <w:lvl w:ilvl="3" w:tplc="414EB81E">
      <w:numFmt w:val="decimal"/>
      <w:lvlText w:val=""/>
      <w:lvlJc w:val="left"/>
    </w:lvl>
    <w:lvl w:ilvl="4" w:tplc="0554EBD4">
      <w:numFmt w:val="decimal"/>
      <w:lvlText w:val=""/>
      <w:lvlJc w:val="left"/>
    </w:lvl>
    <w:lvl w:ilvl="5" w:tplc="B610FB86">
      <w:numFmt w:val="decimal"/>
      <w:lvlText w:val=""/>
      <w:lvlJc w:val="left"/>
    </w:lvl>
    <w:lvl w:ilvl="6" w:tplc="08B6B014">
      <w:numFmt w:val="decimal"/>
      <w:lvlText w:val=""/>
      <w:lvlJc w:val="left"/>
    </w:lvl>
    <w:lvl w:ilvl="7" w:tplc="6E10BD1A">
      <w:numFmt w:val="decimal"/>
      <w:lvlText w:val=""/>
      <w:lvlJc w:val="left"/>
    </w:lvl>
    <w:lvl w:ilvl="8" w:tplc="080C1410">
      <w:numFmt w:val="decimal"/>
      <w:lvlText w:val=""/>
      <w:lvlJc w:val="left"/>
    </w:lvl>
  </w:abstractNum>
  <w:abstractNum w:abstractNumId="65">
    <w:nsid w:val="000054DC"/>
    <w:multiLevelType w:val="hybridMultilevel"/>
    <w:tmpl w:val="D054B298"/>
    <w:lvl w:ilvl="0" w:tplc="F2566114">
      <w:start w:val="1"/>
      <w:numFmt w:val="decimal"/>
      <w:lvlText w:val="%1."/>
      <w:lvlJc w:val="left"/>
    </w:lvl>
    <w:lvl w:ilvl="1" w:tplc="98822D80">
      <w:start w:val="1"/>
      <w:numFmt w:val="bullet"/>
      <w:lvlText w:val="К"/>
      <w:lvlJc w:val="left"/>
    </w:lvl>
    <w:lvl w:ilvl="2" w:tplc="D25228C2">
      <w:numFmt w:val="decimal"/>
      <w:lvlText w:val=""/>
      <w:lvlJc w:val="left"/>
    </w:lvl>
    <w:lvl w:ilvl="3" w:tplc="EE6E7902">
      <w:numFmt w:val="decimal"/>
      <w:lvlText w:val=""/>
      <w:lvlJc w:val="left"/>
    </w:lvl>
    <w:lvl w:ilvl="4" w:tplc="B26C5310">
      <w:numFmt w:val="decimal"/>
      <w:lvlText w:val=""/>
      <w:lvlJc w:val="left"/>
    </w:lvl>
    <w:lvl w:ilvl="5" w:tplc="F2D098E8">
      <w:numFmt w:val="decimal"/>
      <w:lvlText w:val=""/>
      <w:lvlJc w:val="left"/>
    </w:lvl>
    <w:lvl w:ilvl="6" w:tplc="82C6569E">
      <w:numFmt w:val="decimal"/>
      <w:lvlText w:val=""/>
      <w:lvlJc w:val="left"/>
    </w:lvl>
    <w:lvl w:ilvl="7" w:tplc="5F1C1A4E">
      <w:numFmt w:val="decimal"/>
      <w:lvlText w:val=""/>
      <w:lvlJc w:val="left"/>
    </w:lvl>
    <w:lvl w:ilvl="8" w:tplc="608C75BA">
      <w:numFmt w:val="decimal"/>
      <w:lvlText w:val=""/>
      <w:lvlJc w:val="left"/>
    </w:lvl>
  </w:abstractNum>
  <w:abstractNum w:abstractNumId="66">
    <w:nsid w:val="000054DE"/>
    <w:multiLevelType w:val="hybridMultilevel"/>
    <w:tmpl w:val="B1C434F6"/>
    <w:lvl w:ilvl="0" w:tplc="39F6E24A">
      <w:start w:val="2"/>
      <w:numFmt w:val="decimal"/>
      <w:lvlText w:val="%1."/>
      <w:lvlJc w:val="left"/>
    </w:lvl>
    <w:lvl w:ilvl="1" w:tplc="B0B0FC32">
      <w:numFmt w:val="decimal"/>
      <w:lvlText w:val=""/>
      <w:lvlJc w:val="left"/>
    </w:lvl>
    <w:lvl w:ilvl="2" w:tplc="B672DCAC">
      <w:numFmt w:val="decimal"/>
      <w:lvlText w:val=""/>
      <w:lvlJc w:val="left"/>
    </w:lvl>
    <w:lvl w:ilvl="3" w:tplc="36968350">
      <w:numFmt w:val="decimal"/>
      <w:lvlText w:val=""/>
      <w:lvlJc w:val="left"/>
    </w:lvl>
    <w:lvl w:ilvl="4" w:tplc="01080826">
      <w:numFmt w:val="decimal"/>
      <w:lvlText w:val=""/>
      <w:lvlJc w:val="left"/>
    </w:lvl>
    <w:lvl w:ilvl="5" w:tplc="FCC49A4E">
      <w:numFmt w:val="decimal"/>
      <w:lvlText w:val=""/>
      <w:lvlJc w:val="left"/>
    </w:lvl>
    <w:lvl w:ilvl="6" w:tplc="30546712">
      <w:numFmt w:val="decimal"/>
      <w:lvlText w:val=""/>
      <w:lvlJc w:val="left"/>
    </w:lvl>
    <w:lvl w:ilvl="7" w:tplc="9D52EA74">
      <w:numFmt w:val="decimal"/>
      <w:lvlText w:val=""/>
      <w:lvlJc w:val="left"/>
    </w:lvl>
    <w:lvl w:ilvl="8" w:tplc="EB44471E">
      <w:numFmt w:val="decimal"/>
      <w:lvlText w:val=""/>
      <w:lvlJc w:val="left"/>
    </w:lvl>
  </w:abstractNum>
  <w:abstractNum w:abstractNumId="67">
    <w:nsid w:val="00005753"/>
    <w:multiLevelType w:val="hybridMultilevel"/>
    <w:tmpl w:val="F8DCBE40"/>
    <w:lvl w:ilvl="0" w:tplc="0E623A74">
      <w:start w:val="1"/>
      <w:numFmt w:val="decimal"/>
      <w:lvlText w:val="%1."/>
      <w:lvlJc w:val="left"/>
    </w:lvl>
    <w:lvl w:ilvl="1" w:tplc="D6C83CA8">
      <w:numFmt w:val="decimal"/>
      <w:lvlText w:val=""/>
      <w:lvlJc w:val="left"/>
    </w:lvl>
    <w:lvl w:ilvl="2" w:tplc="623C2112">
      <w:numFmt w:val="decimal"/>
      <w:lvlText w:val=""/>
      <w:lvlJc w:val="left"/>
    </w:lvl>
    <w:lvl w:ilvl="3" w:tplc="0C7EBA46">
      <w:numFmt w:val="decimal"/>
      <w:lvlText w:val=""/>
      <w:lvlJc w:val="left"/>
    </w:lvl>
    <w:lvl w:ilvl="4" w:tplc="8AEAB488">
      <w:numFmt w:val="decimal"/>
      <w:lvlText w:val=""/>
      <w:lvlJc w:val="left"/>
    </w:lvl>
    <w:lvl w:ilvl="5" w:tplc="63344FEE">
      <w:numFmt w:val="decimal"/>
      <w:lvlText w:val=""/>
      <w:lvlJc w:val="left"/>
    </w:lvl>
    <w:lvl w:ilvl="6" w:tplc="F35C9580">
      <w:numFmt w:val="decimal"/>
      <w:lvlText w:val=""/>
      <w:lvlJc w:val="left"/>
    </w:lvl>
    <w:lvl w:ilvl="7" w:tplc="E03E5C58">
      <w:numFmt w:val="decimal"/>
      <w:lvlText w:val=""/>
      <w:lvlJc w:val="left"/>
    </w:lvl>
    <w:lvl w:ilvl="8" w:tplc="11E622D2">
      <w:numFmt w:val="decimal"/>
      <w:lvlText w:val=""/>
      <w:lvlJc w:val="left"/>
    </w:lvl>
  </w:abstractNum>
  <w:abstractNum w:abstractNumId="68">
    <w:nsid w:val="00005772"/>
    <w:multiLevelType w:val="hybridMultilevel"/>
    <w:tmpl w:val="BFBE6C74"/>
    <w:lvl w:ilvl="0" w:tplc="0BAC247A">
      <w:start w:val="15"/>
      <w:numFmt w:val="decimal"/>
      <w:lvlText w:val="%1"/>
      <w:lvlJc w:val="left"/>
    </w:lvl>
    <w:lvl w:ilvl="1" w:tplc="DF9CDE32">
      <w:numFmt w:val="decimal"/>
      <w:lvlText w:val=""/>
      <w:lvlJc w:val="left"/>
    </w:lvl>
    <w:lvl w:ilvl="2" w:tplc="B9625A82">
      <w:numFmt w:val="decimal"/>
      <w:lvlText w:val=""/>
      <w:lvlJc w:val="left"/>
    </w:lvl>
    <w:lvl w:ilvl="3" w:tplc="97DC672E">
      <w:numFmt w:val="decimal"/>
      <w:lvlText w:val=""/>
      <w:lvlJc w:val="left"/>
    </w:lvl>
    <w:lvl w:ilvl="4" w:tplc="AE428A2E">
      <w:numFmt w:val="decimal"/>
      <w:lvlText w:val=""/>
      <w:lvlJc w:val="left"/>
    </w:lvl>
    <w:lvl w:ilvl="5" w:tplc="991AEEA6">
      <w:numFmt w:val="decimal"/>
      <w:lvlText w:val=""/>
      <w:lvlJc w:val="left"/>
    </w:lvl>
    <w:lvl w:ilvl="6" w:tplc="E5404580">
      <w:numFmt w:val="decimal"/>
      <w:lvlText w:val=""/>
      <w:lvlJc w:val="left"/>
    </w:lvl>
    <w:lvl w:ilvl="7" w:tplc="B83A3054">
      <w:numFmt w:val="decimal"/>
      <w:lvlText w:val=""/>
      <w:lvlJc w:val="left"/>
    </w:lvl>
    <w:lvl w:ilvl="8" w:tplc="520AC7D2">
      <w:numFmt w:val="decimal"/>
      <w:lvlText w:val=""/>
      <w:lvlJc w:val="left"/>
    </w:lvl>
  </w:abstractNum>
  <w:abstractNum w:abstractNumId="69">
    <w:nsid w:val="000058B0"/>
    <w:multiLevelType w:val="hybridMultilevel"/>
    <w:tmpl w:val="272C1934"/>
    <w:lvl w:ilvl="0" w:tplc="65D628CA">
      <w:start w:val="1"/>
      <w:numFmt w:val="bullet"/>
      <w:lvlText w:val="и"/>
      <w:lvlJc w:val="left"/>
    </w:lvl>
    <w:lvl w:ilvl="1" w:tplc="1F44DDF0">
      <w:start w:val="1"/>
      <w:numFmt w:val="decimal"/>
      <w:lvlText w:val="%2."/>
      <w:lvlJc w:val="left"/>
    </w:lvl>
    <w:lvl w:ilvl="2" w:tplc="C6E4A3EA">
      <w:numFmt w:val="decimal"/>
      <w:lvlText w:val=""/>
      <w:lvlJc w:val="left"/>
    </w:lvl>
    <w:lvl w:ilvl="3" w:tplc="F96EBD8A">
      <w:numFmt w:val="decimal"/>
      <w:lvlText w:val=""/>
      <w:lvlJc w:val="left"/>
    </w:lvl>
    <w:lvl w:ilvl="4" w:tplc="01964ECC">
      <w:numFmt w:val="decimal"/>
      <w:lvlText w:val=""/>
      <w:lvlJc w:val="left"/>
    </w:lvl>
    <w:lvl w:ilvl="5" w:tplc="4FE8E412">
      <w:numFmt w:val="decimal"/>
      <w:lvlText w:val=""/>
      <w:lvlJc w:val="left"/>
    </w:lvl>
    <w:lvl w:ilvl="6" w:tplc="4C3291C2">
      <w:numFmt w:val="decimal"/>
      <w:lvlText w:val=""/>
      <w:lvlJc w:val="left"/>
    </w:lvl>
    <w:lvl w:ilvl="7" w:tplc="586EC678">
      <w:numFmt w:val="decimal"/>
      <w:lvlText w:val=""/>
      <w:lvlJc w:val="left"/>
    </w:lvl>
    <w:lvl w:ilvl="8" w:tplc="98E878BE">
      <w:numFmt w:val="decimal"/>
      <w:lvlText w:val=""/>
      <w:lvlJc w:val="left"/>
    </w:lvl>
  </w:abstractNum>
  <w:abstractNum w:abstractNumId="70">
    <w:nsid w:val="00005991"/>
    <w:multiLevelType w:val="hybridMultilevel"/>
    <w:tmpl w:val="978C83F0"/>
    <w:lvl w:ilvl="0" w:tplc="EFB6CDDE">
      <w:start w:val="1"/>
      <w:numFmt w:val="bullet"/>
      <w:lvlText w:val="к"/>
      <w:lvlJc w:val="left"/>
    </w:lvl>
    <w:lvl w:ilvl="1" w:tplc="3B3CDDF0">
      <w:numFmt w:val="decimal"/>
      <w:lvlText w:val=""/>
      <w:lvlJc w:val="left"/>
    </w:lvl>
    <w:lvl w:ilvl="2" w:tplc="E3CCACBC">
      <w:numFmt w:val="decimal"/>
      <w:lvlText w:val=""/>
      <w:lvlJc w:val="left"/>
    </w:lvl>
    <w:lvl w:ilvl="3" w:tplc="5AE6C5FE">
      <w:numFmt w:val="decimal"/>
      <w:lvlText w:val=""/>
      <w:lvlJc w:val="left"/>
    </w:lvl>
    <w:lvl w:ilvl="4" w:tplc="5212D27A">
      <w:numFmt w:val="decimal"/>
      <w:lvlText w:val=""/>
      <w:lvlJc w:val="left"/>
    </w:lvl>
    <w:lvl w:ilvl="5" w:tplc="46405FE4">
      <w:numFmt w:val="decimal"/>
      <w:lvlText w:val=""/>
      <w:lvlJc w:val="left"/>
    </w:lvl>
    <w:lvl w:ilvl="6" w:tplc="3CF0466C">
      <w:numFmt w:val="decimal"/>
      <w:lvlText w:val=""/>
      <w:lvlJc w:val="left"/>
    </w:lvl>
    <w:lvl w:ilvl="7" w:tplc="025E2716">
      <w:numFmt w:val="decimal"/>
      <w:lvlText w:val=""/>
      <w:lvlJc w:val="left"/>
    </w:lvl>
    <w:lvl w:ilvl="8" w:tplc="03F65E48">
      <w:numFmt w:val="decimal"/>
      <w:lvlText w:val=""/>
      <w:lvlJc w:val="left"/>
    </w:lvl>
  </w:abstractNum>
  <w:abstractNum w:abstractNumId="71">
    <w:nsid w:val="00005C67"/>
    <w:multiLevelType w:val="hybridMultilevel"/>
    <w:tmpl w:val="F1387DB4"/>
    <w:lvl w:ilvl="0" w:tplc="F03A7AE4">
      <w:start w:val="1"/>
      <w:numFmt w:val="decimal"/>
      <w:lvlText w:val="%1."/>
      <w:lvlJc w:val="left"/>
    </w:lvl>
    <w:lvl w:ilvl="1" w:tplc="FB34A3B4">
      <w:numFmt w:val="decimal"/>
      <w:lvlText w:val=""/>
      <w:lvlJc w:val="left"/>
    </w:lvl>
    <w:lvl w:ilvl="2" w:tplc="A5F2BEF6">
      <w:numFmt w:val="decimal"/>
      <w:lvlText w:val=""/>
      <w:lvlJc w:val="left"/>
    </w:lvl>
    <w:lvl w:ilvl="3" w:tplc="9B2683B0">
      <w:numFmt w:val="decimal"/>
      <w:lvlText w:val=""/>
      <w:lvlJc w:val="left"/>
    </w:lvl>
    <w:lvl w:ilvl="4" w:tplc="93C8E9BA">
      <w:numFmt w:val="decimal"/>
      <w:lvlText w:val=""/>
      <w:lvlJc w:val="left"/>
    </w:lvl>
    <w:lvl w:ilvl="5" w:tplc="13A02992">
      <w:numFmt w:val="decimal"/>
      <w:lvlText w:val=""/>
      <w:lvlJc w:val="left"/>
    </w:lvl>
    <w:lvl w:ilvl="6" w:tplc="370AF5D6">
      <w:numFmt w:val="decimal"/>
      <w:lvlText w:val=""/>
      <w:lvlJc w:val="left"/>
    </w:lvl>
    <w:lvl w:ilvl="7" w:tplc="C7C692FA">
      <w:numFmt w:val="decimal"/>
      <w:lvlText w:val=""/>
      <w:lvlJc w:val="left"/>
    </w:lvl>
    <w:lvl w:ilvl="8" w:tplc="EC8EA494">
      <w:numFmt w:val="decimal"/>
      <w:lvlText w:val=""/>
      <w:lvlJc w:val="left"/>
    </w:lvl>
  </w:abstractNum>
  <w:abstractNum w:abstractNumId="72">
    <w:nsid w:val="00005DB2"/>
    <w:multiLevelType w:val="hybridMultilevel"/>
    <w:tmpl w:val="EB62A710"/>
    <w:lvl w:ilvl="0" w:tplc="8D7400CE">
      <w:start w:val="1"/>
      <w:numFmt w:val="decimal"/>
      <w:lvlText w:val="%1."/>
      <w:lvlJc w:val="left"/>
    </w:lvl>
    <w:lvl w:ilvl="1" w:tplc="3DB0E272">
      <w:numFmt w:val="decimal"/>
      <w:lvlText w:val=""/>
      <w:lvlJc w:val="left"/>
    </w:lvl>
    <w:lvl w:ilvl="2" w:tplc="EDA803F8">
      <w:numFmt w:val="decimal"/>
      <w:lvlText w:val=""/>
      <w:lvlJc w:val="left"/>
    </w:lvl>
    <w:lvl w:ilvl="3" w:tplc="B9661388">
      <w:numFmt w:val="decimal"/>
      <w:lvlText w:val=""/>
      <w:lvlJc w:val="left"/>
    </w:lvl>
    <w:lvl w:ilvl="4" w:tplc="C23E626E">
      <w:numFmt w:val="decimal"/>
      <w:lvlText w:val=""/>
      <w:lvlJc w:val="left"/>
    </w:lvl>
    <w:lvl w:ilvl="5" w:tplc="87623BC6">
      <w:numFmt w:val="decimal"/>
      <w:lvlText w:val=""/>
      <w:lvlJc w:val="left"/>
    </w:lvl>
    <w:lvl w:ilvl="6" w:tplc="A2DA2940">
      <w:numFmt w:val="decimal"/>
      <w:lvlText w:val=""/>
      <w:lvlJc w:val="left"/>
    </w:lvl>
    <w:lvl w:ilvl="7" w:tplc="BF0A7270">
      <w:numFmt w:val="decimal"/>
      <w:lvlText w:val=""/>
      <w:lvlJc w:val="left"/>
    </w:lvl>
    <w:lvl w:ilvl="8" w:tplc="9EC2E9B0">
      <w:numFmt w:val="decimal"/>
      <w:lvlText w:val=""/>
      <w:lvlJc w:val="left"/>
    </w:lvl>
  </w:abstractNum>
  <w:abstractNum w:abstractNumId="73">
    <w:nsid w:val="00005E14"/>
    <w:multiLevelType w:val="hybridMultilevel"/>
    <w:tmpl w:val="32E86394"/>
    <w:lvl w:ilvl="0" w:tplc="A47CA2B4">
      <w:start w:val="1"/>
      <w:numFmt w:val="decimal"/>
      <w:lvlText w:val="%1."/>
      <w:lvlJc w:val="left"/>
    </w:lvl>
    <w:lvl w:ilvl="1" w:tplc="62CE08DC">
      <w:numFmt w:val="decimal"/>
      <w:lvlText w:val=""/>
      <w:lvlJc w:val="left"/>
    </w:lvl>
    <w:lvl w:ilvl="2" w:tplc="5A085E46">
      <w:numFmt w:val="decimal"/>
      <w:lvlText w:val=""/>
      <w:lvlJc w:val="left"/>
    </w:lvl>
    <w:lvl w:ilvl="3" w:tplc="214A913E">
      <w:numFmt w:val="decimal"/>
      <w:lvlText w:val=""/>
      <w:lvlJc w:val="left"/>
    </w:lvl>
    <w:lvl w:ilvl="4" w:tplc="836099E2">
      <w:numFmt w:val="decimal"/>
      <w:lvlText w:val=""/>
      <w:lvlJc w:val="left"/>
    </w:lvl>
    <w:lvl w:ilvl="5" w:tplc="E8EEB576">
      <w:numFmt w:val="decimal"/>
      <w:lvlText w:val=""/>
      <w:lvlJc w:val="left"/>
    </w:lvl>
    <w:lvl w:ilvl="6" w:tplc="0F688520">
      <w:numFmt w:val="decimal"/>
      <w:lvlText w:val=""/>
      <w:lvlJc w:val="left"/>
    </w:lvl>
    <w:lvl w:ilvl="7" w:tplc="C5C84424">
      <w:numFmt w:val="decimal"/>
      <w:lvlText w:val=""/>
      <w:lvlJc w:val="left"/>
    </w:lvl>
    <w:lvl w:ilvl="8" w:tplc="A788B652">
      <w:numFmt w:val="decimal"/>
      <w:lvlText w:val=""/>
      <w:lvlJc w:val="left"/>
    </w:lvl>
  </w:abstractNum>
  <w:abstractNum w:abstractNumId="74">
    <w:nsid w:val="00005E9D"/>
    <w:multiLevelType w:val="hybridMultilevel"/>
    <w:tmpl w:val="32E2984A"/>
    <w:lvl w:ilvl="0" w:tplc="C0AAE82A">
      <w:start w:val="1"/>
      <w:numFmt w:val="bullet"/>
      <w:lvlText w:val="в"/>
      <w:lvlJc w:val="left"/>
    </w:lvl>
    <w:lvl w:ilvl="1" w:tplc="35021766">
      <w:numFmt w:val="decimal"/>
      <w:lvlText w:val=""/>
      <w:lvlJc w:val="left"/>
    </w:lvl>
    <w:lvl w:ilvl="2" w:tplc="F6769000">
      <w:numFmt w:val="decimal"/>
      <w:lvlText w:val=""/>
      <w:lvlJc w:val="left"/>
    </w:lvl>
    <w:lvl w:ilvl="3" w:tplc="E3FE0546">
      <w:numFmt w:val="decimal"/>
      <w:lvlText w:val=""/>
      <w:lvlJc w:val="left"/>
    </w:lvl>
    <w:lvl w:ilvl="4" w:tplc="96769C78">
      <w:numFmt w:val="decimal"/>
      <w:lvlText w:val=""/>
      <w:lvlJc w:val="left"/>
    </w:lvl>
    <w:lvl w:ilvl="5" w:tplc="36B080C4">
      <w:numFmt w:val="decimal"/>
      <w:lvlText w:val=""/>
      <w:lvlJc w:val="left"/>
    </w:lvl>
    <w:lvl w:ilvl="6" w:tplc="847AA15E">
      <w:numFmt w:val="decimal"/>
      <w:lvlText w:val=""/>
      <w:lvlJc w:val="left"/>
    </w:lvl>
    <w:lvl w:ilvl="7" w:tplc="0434775A">
      <w:numFmt w:val="decimal"/>
      <w:lvlText w:val=""/>
      <w:lvlJc w:val="left"/>
    </w:lvl>
    <w:lvl w:ilvl="8" w:tplc="40321B4A">
      <w:numFmt w:val="decimal"/>
      <w:lvlText w:val=""/>
      <w:lvlJc w:val="left"/>
    </w:lvl>
  </w:abstractNum>
  <w:abstractNum w:abstractNumId="75">
    <w:nsid w:val="00005F49"/>
    <w:multiLevelType w:val="hybridMultilevel"/>
    <w:tmpl w:val="BFDE555E"/>
    <w:lvl w:ilvl="0" w:tplc="926EF566">
      <w:start w:val="1"/>
      <w:numFmt w:val="decimal"/>
      <w:lvlText w:val="%1."/>
      <w:lvlJc w:val="left"/>
    </w:lvl>
    <w:lvl w:ilvl="1" w:tplc="DCCC19CC">
      <w:numFmt w:val="decimal"/>
      <w:lvlText w:val=""/>
      <w:lvlJc w:val="left"/>
    </w:lvl>
    <w:lvl w:ilvl="2" w:tplc="01B00080">
      <w:numFmt w:val="decimal"/>
      <w:lvlText w:val=""/>
      <w:lvlJc w:val="left"/>
    </w:lvl>
    <w:lvl w:ilvl="3" w:tplc="95881830">
      <w:numFmt w:val="decimal"/>
      <w:lvlText w:val=""/>
      <w:lvlJc w:val="left"/>
    </w:lvl>
    <w:lvl w:ilvl="4" w:tplc="3A24C8B0">
      <w:numFmt w:val="decimal"/>
      <w:lvlText w:val=""/>
      <w:lvlJc w:val="left"/>
    </w:lvl>
    <w:lvl w:ilvl="5" w:tplc="B928D23E">
      <w:numFmt w:val="decimal"/>
      <w:lvlText w:val=""/>
      <w:lvlJc w:val="left"/>
    </w:lvl>
    <w:lvl w:ilvl="6" w:tplc="4B127F90">
      <w:numFmt w:val="decimal"/>
      <w:lvlText w:val=""/>
      <w:lvlJc w:val="left"/>
    </w:lvl>
    <w:lvl w:ilvl="7" w:tplc="20E41C0E">
      <w:numFmt w:val="decimal"/>
      <w:lvlText w:val=""/>
      <w:lvlJc w:val="left"/>
    </w:lvl>
    <w:lvl w:ilvl="8" w:tplc="91C6FE2E">
      <w:numFmt w:val="decimal"/>
      <w:lvlText w:val=""/>
      <w:lvlJc w:val="left"/>
    </w:lvl>
  </w:abstractNum>
  <w:abstractNum w:abstractNumId="76">
    <w:nsid w:val="00006032"/>
    <w:multiLevelType w:val="hybridMultilevel"/>
    <w:tmpl w:val="6308A68A"/>
    <w:lvl w:ilvl="0" w:tplc="9120ED70">
      <w:start w:val="1"/>
      <w:numFmt w:val="bullet"/>
      <w:lvlText w:val="и"/>
      <w:lvlJc w:val="left"/>
    </w:lvl>
    <w:lvl w:ilvl="1" w:tplc="65804968">
      <w:numFmt w:val="decimal"/>
      <w:lvlText w:val=""/>
      <w:lvlJc w:val="left"/>
    </w:lvl>
    <w:lvl w:ilvl="2" w:tplc="751E6D72">
      <w:numFmt w:val="decimal"/>
      <w:lvlText w:val=""/>
      <w:lvlJc w:val="left"/>
    </w:lvl>
    <w:lvl w:ilvl="3" w:tplc="23C0DD28">
      <w:numFmt w:val="decimal"/>
      <w:lvlText w:val=""/>
      <w:lvlJc w:val="left"/>
    </w:lvl>
    <w:lvl w:ilvl="4" w:tplc="0A06F336">
      <w:numFmt w:val="decimal"/>
      <w:lvlText w:val=""/>
      <w:lvlJc w:val="left"/>
    </w:lvl>
    <w:lvl w:ilvl="5" w:tplc="0108F0D0">
      <w:numFmt w:val="decimal"/>
      <w:lvlText w:val=""/>
      <w:lvlJc w:val="left"/>
    </w:lvl>
    <w:lvl w:ilvl="6" w:tplc="E43C7D0A">
      <w:numFmt w:val="decimal"/>
      <w:lvlText w:val=""/>
      <w:lvlJc w:val="left"/>
    </w:lvl>
    <w:lvl w:ilvl="7" w:tplc="735E6A5C">
      <w:numFmt w:val="decimal"/>
      <w:lvlText w:val=""/>
      <w:lvlJc w:val="left"/>
    </w:lvl>
    <w:lvl w:ilvl="8" w:tplc="A3BCEF58">
      <w:numFmt w:val="decimal"/>
      <w:lvlText w:val=""/>
      <w:lvlJc w:val="left"/>
    </w:lvl>
  </w:abstractNum>
  <w:abstractNum w:abstractNumId="77">
    <w:nsid w:val="000060BF"/>
    <w:multiLevelType w:val="hybridMultilevel"/>
    <w:tmpl w:val="5D5E5332"/>
    <w:lvl w:ilvl="0" w:tplc="1A0A5A46">
      <w:start w:val="4"/>
      <w:numFmt w:val="decimal"/>
      <w:lvlText w:val="%1."/>
      <w:lvlJc w:val="left"/>
    </w:lvl>
    <w:lvl w:ilvl="1" w:tplc="BA303C42">
      <w:numFmt w:val="decimal"/>
      <w:lvlText w:val=""/>
      <w:lvlJc w:val="left"/>
    </w:lvl>
    <w:lvl w:ilvl="2" w:tplc="31026704">
      <w:numFmt w:val="decimal"/>
      <w:lvlText w:val=""/>
      <w:lvlJc w:val="left"/>
    </w:lvl>
    <w:lvl w:ilvl="3" w:tplc="664AA7B0">
      <w:numFmt w:val="decimal"/>
      <w:lvlText w:val=""/>
      <w:lvlJc w:val="left"/>
    </w:lvl>
    <w:lvl w:ilvl="4" w:tplc="8EF25614">
      <w:numFmt w:val="decimal"/>
      <w:lvlText w:val=""/>
      <w:lvlJc w:val="left"/>
    </w:lvl>
    <w:lvl w:ilvl="5" w:tplc="92EE2812">
      <w:numFmt w:val="decimal"/>
      <w:lvlText w:val=""/>
      <w:lvlJc w:val="left"/>
    </w:lvl>
    <w:lvl w:ilvl="6" w:tplc="BA225928">
      <w:numFmt w:val="decimal"/>
      <w:lvlText w:val=""/>
      <w:lvlJc w:val="left"/>
    </w:lvl>
    <w:lvl w:ilvl="7" w:tplc="D33E9730">
      <w:numFmt w:val="decimal"/>
      <w:lvlText w:val=""/>
      <w:lvlJc w:val="left"/>
    </w:lvl>
    <w:lvl w:ilvl="8" w:tplc="91308806">
      <w:numFmt w:val="decimal"/>
      <w:lvlText w:val=""/>
      <w:lvlJc w:val="left"/>
    </w:lvl>
  </w:abstractNum>
  <w:abstractNum w:abstractNumId="78">
    <w:nsid w:val="00006172"/>
    <w:multiLevelType w:val="hybridMultilevel"/>
    <w:tmpl w:val="9D203C7E"/>
    <w:lvl w:ilvl="0" w:tplc="0B40E070">
      <w:start w:val="1"/>
      <w:numFmt w:val="bullet"/>
      <w:lvlText w:val="В"/>
      <w:lvlJc w:val="left"/>
    </w:lvl>
    <w:lvl w:ilvl="1" w:tplc="C9C41102">
      <w:numFmt w:val="decimal"/>
      <w:lvlText w:val=""/>
      <w:lvlJc w:val="left"/>
    </w:lvl>
    <w:lvl w:ilvl="2" w:tplc="F404FE1A">
      <w:numFmt w:val="decimal"/>
      <w:lvlText w:val=""/>
      <w:lvlJc w:val="left"/>
    </w:lvl>
    <w:lvl w:ilvl="3" w:tplc="B88A1106">
      <w:numFmt w:val="decimal"/>
      <w:lvlText w:val=""/>
      <w:lvlJc w:val="left"/>
    </w:lvl>
    <w:lvl w:ilvl="4" w:tplc="6F7A0CFC">
      <w:numFmt w:val="decimal"/>
      <w:lvlText w:val=""/>
      <w:lvlJc w:val="left"/>
    </w:lvl>
    <w:lvl w:ilvl="5" w:tplc="8FB487A4">
      <w:numFmt w:val="decimal"/>
      <w:lvlText w:val=""/>
      <w:lvlJc w:val="left"/>
    </w:lvl>
    <w:lvl w:ilvl="6" w:tplc="2864088E">
      <w:numFmt w:val="decimal"/>
      <w:lvlText w:val=""/>
      <w:lvlJc w:val="left"/>
    </w:lvl>
    <w:lvl w:ilvl="7" w:tplc="744E4A2C">
      <w:numFmt w:val="decimal"/>
      <w:lvlText w:val=""/>
      <w:lvlJc w:val="left"/>
    </w:lvl>
    <w:lvl w:ilvl="8" w:tplc="FA401450">
      <w:numFmt w:val="decimal"/>
      <w:lvlText w:val=""/>
      <w:lvlJc w:val="left"/>
    </w:lvl>
  </w:abstractNum>
  <w:abstractNum w:abstractNumId="79">
    <w:nsid w:val="00006443"/>
    <w:multiLevelType w:val="hybridMultilevel"/>
    <w:tmpl w:val="16B20506"/>
    <w:lvl w:ilvl="0" w:tplc="074A1F98">
      <w:start w:val="1"/>
      <w:numFmt w:val="decimal"/>
      <w:lvlText w:val="%1."/>
      <w:lvlJc w:val="left"/>
    </w:lvl>
    <w:lvl w:ilvl="1" w:tplc="8FFC5AEC">
      <w:numFmt w:val="decimal"/>
      <w:lvlText w:val=""/>
      <w:lvlJc w:val="left"/>
    </w:lvl>
    <w:lvl w:ilvl="2" w:tplc="96468CFA">
      <w:numFmt w:val="decimal"/>
      <w:lvlText w:val=""/>
      <w:lvlJc w:val="left"/>
    </w:lvl>
    <w:lvl w:ilvl="3" w:tplc="EF2C03DA">
      <w:numFmt w:val="decimal"/>
      <w:lvlText w:val=""/>
      <w:lvlJc w:val="left"/>
    </w:lvl>
    <w:lvl w:ilvl="4" w:tplc="405C62C0">
      <w:numFmt w:val="decimal"/>
      <w:lvlText w:val=""/>
      <w:lvlJc w:val="left"/>
    </w:lvl>
    <w:lvl w:ilvl="5" w:tplc="F4F051D8">
      <w:numFmt w:val="decimal"/>
      <w:lvlText w:val=""/>
      <w:lvlJc w:val="left"/>
    </w:lvl>
    <w:lvl w:ilvl="6" w:tplc="4ED00DC8">
      <w:numFmt w:val="decimal"/>
      <w:lvlText w:val=""/>
      <w:lvlJc w:val="left"/>
    </w:lvl>
    <w:lvl w:ilvl="7" w:tplc="220EBEAA">
      <w:numFmt w:val="decimal"/>
      <w:lvlText w:val=""/>
      <w:lvlJc w:val="left"/>
    </w:lvl>
    <w:lvl w:ilvl="8" w:tplc="2922640E">
      <w:numFmt w:val="decimal"/>
      <w:lvlText w:val=""/>
      <w:lvlJc w:val="left"/>
    </w:lvl>
  </w:abstractNum>
  <w:abstractNum w:abstractNumId="80">
    <w:nsid w:val="000066BB"/>
    <w:multiLevelType w:val="hybridMultilevel"/>
    <w:tmpl w:val="ECB804D0"/>
    <w:lvl w:ilvl="0" w:tplc="1C2056F4">
      <w:start w:val="1"/>
      <w:numFmt w:val="decimal"/>
      <w:lvlText w:val="%1."/>
      <w:lvlJc w:val="left"/>
    </w:lvl>
    <w:lvl w:ilvl="1" w:tplc="4C5E1948">
      <w:numFmt w:val="decimal"/>
      <w:lvlText w:val=""/>
      <w:lvlJc w:val="left"/>
    </w:lvl>
    <w:lvl w:ilvl="2" w:tplc="5EE28F5A">
      <w:numFmt w:val="decimal"/>
      <w:lvlText w:val=""/>
      <w:lvlJc w:val="left"/>
    </w:lvl>
    <w:lvl w:ilvl="3" w:tplc="F5C404D8">
      <w:numFmt w:val="decimal"/>
      <w:lvlText w:val=""/>
      <w:lvlJc w:val="left"/>
    </w:lvl>
    <w:lvl w:ilvl="4" w:tplc="3F48F852">
      <w:numFmt w:val="decimal"/>
      <w:lvlText w:val=""/>
      <w:lvlJc w:val="left"/>
    </w:lvl>
    <w:lvl w:ilvl="5" w:tplc="0A7CB74A">
      <w:numFmt w:val="decimal"/>
      <w:lvlText w:val=""/>
      <w:lvlJc w:val="left"/>
    </w:lvl>
    <w:lvl w:ilvl="6" w:tplc="0E9E12B0">
      <w:numFmt w:val="decimal"/>
      <w:lvlText w:val=""/>
      <w:lvlJc w:val="left"/>
    </w:lvl>
    <w:lvl w:ilvl="7" w:tplc="68BA3380">
      <w:numFmt w:val="decimal"/>
      <w:lvlText w:val=""/>
      <w:lvlJc w:val="left"/>
    </w:lvl>
    <w:lvl w:ilvl="8" w:tplc="0A083C64">
      <w:numFmt w:val="decimal"/>
      <w:lvlText w:val=""/>
      <w:lvlJc w:val="left"/>
    </w:lvl>
  </w:abstractNum>
  <w:abstractNum w:abstractNumId="81">
    <w:nsid w:val="000066C4"/>
    <w:multiLevelType w:val="hybridMultilevel"/>
    <w:tmpl w:val="7BEEBA68"/>
    <w:lvl w:ilvl="0" w:tplc="D4FEB006">
      <w:start w:val="1"/>
      <w:numFmt w:val="upperLetter"/>
      <w:lvlText w:val="%1"/>
      <w:lvlJc w:val="left"/>
    </w:lvl>
    <w:lvl w:ilvl="1" w:tplc="668A4B06">
      <w:start w:val="1"/>
      <w:numFmt w:val="upperLetter"/>
      <w:lvlText w:val="%2"/>
      <w:lvlJc w:val="left"/>
    </w:lvl>
    <w:lvl w:ilvl="2" w:tplc="7390FB42">
      <w:start w:val="1"/>
      <w:numFmt w:val="decimal"/>
      <w:lvlText w:val="%3."/>
      <w:lvlJc w:val="left"/>
    </w:lvl>
    <w:lvl w:ilvl="3" w:tplc="CC845CEA">
      <w:numFmt w:val="decimal"/>
      <w:lvlText w:val=""/>
      <w:lvlJc w:val="left"/>
    </w:lvl>
    <w:lvl w:ilvl="4" w:tplc="E04E9550">
      <w:numFmt w:val="decimal"/>
      <w:lvlText w:val=""/>
      <w:lvlJc w:val="left"/>
    </w:lvl>
    <w:lvl w:ilvl="5" w:tplc="A70E61BA">
      <w:numFmt w:val="decimal"/>
      <w:lvlText w:val=""/>
      <w:lvlJc w:val="left"/>
    </w:lvl>
    <w:lvl w:ilvl="6" w:tplc="B0844EC6">
      <w:numFmt w:val="decimal"/>
      <w:lvlText w:val=""/>
      <w:lvlJc w:val="left"/>
    </w:lvl>
    <w:lvl w:ilvl="7" w:tplc="9A54F4AA">
      <w:numFmt w:val="decimal"/>
      <w:lvlText w:val=""/>
      <w:lvlJc w:val="left"/>
    </w:lvl>
    <w:lvl w:ilvl="8" w:tplc="ADEA6ED8">
      <w:numFmt w:val="decimal"/>
      <w:lvlText w:val=""/>
      <w:lvlJc w:val="left"/>
    </w:lvl>
  </w:abstractNum>
  <w:abstractNum w:abstractNumId="82">
    <w:nsid w:val="00006899"/>
    <w:multiLevelType w:val="hybridMultilevel"/>
    <w:tmpl w:val="1B341D8E"/>
    <w:lvl w:ilvl="0" w:tplc="4508B5C0">
      <w:start w:val="1"/>
      <w:numFmt w:val="bullet"/>
      <w:lvlText w:val="а"/>
      <w:lvlJc w:val="left"/>
    </w:lvl>
    <w:lvl w:ilvl="1" w:tplc="3F5C2E88">
      <w:numFmt w:val="decimal"/>
      <w:lvlText w:val=""/>
      <w:lvlJc w:val="left"/>
    </w:lvl>
    <w:lvl w:ilvl="2" w:tplc="890E52B2">
      <w:numFmt w:val="decimal"/>
      <w:lvlText w:val=""/>
      <w:lvlJc w:val="left"/>
    </w:lvl>
    <w:lvl w:ilvl="3" w:tplc="FCF4CF0C">
      <w:numFmt w:val="decimal"/>
      <w:lvlText w:val=""/>
      <w:lvlJc w:val="left"/>
    </w:lvl>
    <w:lvl w:ilvl="4" w:tplc="9B2697E2">
      <w:numFmt w:val="decimal"/>
      <w:lvlText w:val=""/>
      <w:lvlJc w:val="left"/>
    </w:lvl>
    <w:lvl w:ilvl="5" w:tplc="1F401A1A">
      <w:numFmt w:val="decimal"/>
      <w:lvlText w:val=""/>
      <w:lvlJc w:val="left"/>
    </w:lvl>
    <w:lvl w:ilvl="6" w:tplc="DBF836A8">
      <w:numFmt w:val="decimal"/>
      <w:lvlText w:val=""/>
      <w:lvlJc w:val="left"/>
    </w:lvl>
    <w:lvl w:ilvl="7" w:tplc="37EE07C0">
      <w:numFmt w:val="decimal"/>
      <w:lvlText w:val=""/>
      <w:lvlJc w:val="left"/>
    </w:lvl>
    <w:lvl w:ilvl="8" w:tplc="AC42EF96">
      <w:numFmt w:val="decimal"/>
      <w:lvlText w:val=""/>
      <w:lvlJc w:val="left"/>
    </w:lvl>
  </w:abstractNum>
  <w:abstractNum w:abstractNumId="83">
    <w:nsid w:val="0000692C"/>
    <w:multiLevelType w:val="hybridMultilevel"/>
    <w:tmpl w:val="CA9A109A"/>
    <w:lvl w:ilvl="0" w:tplc="521C541A">
      <w:start w:val="1"/>
      <w:numFmt w:val="bullet"/>
      <w:lvlText w:val="с"/>
      <w:lvlJc w:val="left"/>
    </w:lvl>
    <w:lvl w:ilvl="1" w:tplc="CE4CC61E">
      <w:numFmt w:val="decimal"/>
      <w:lvlText w:val=""/>
      <w:lvlJc w:val="left"/>
    </w:lvl>
    <w:lvl w:ilvl="2" w:tplc="1AEACEC0">
      <w:numFmt w:val="decimal"/>
      <w:lvlText w:val=""/>
      <w:lvlJc w:val="left"/>
    </w:lvl>
    <w:lvl w:ilvl="3" w:tplc="110EBA3E">
      <w:numFmt w:val="decimal"/>
      <w:lvlText w:val=""/>
      <w:lvlJc w:val="left"/>
    </w:lvl>
    <w:lvl w:ilvl="4" w:tplc="92544C52">
      <w:numFmt w:val="decimal"/>
      <w:lvlText w:val=""/>
      <w:lvlJc w:val="left"/>
    </w:lvl>
    <w:lvl w:ilvl="5" w:tplc="36688094">
      <w:numFmt w:val="decimal"/>
      <w:lvlText w:val=""/>
      <w:lvlJc w:val="left"/>
    </w:lvl>
    <w:lvl w:ilvl="6" w:tplc="49722B88">
      <w:numFmt w:val="decimal"/>
      <w:lvlText w:val=""/>
      <w:lvlJc w:val="left"/>
    </w:lvl>
    <w:lvl w:ilvl="7" w:tplc="43E07238">
      <w:numFmt w:val="decimal"/>
      <w:lvlText w:val=""/>
      <w:lvlJc w:val="left"/>
    </w:lvl>
    <w:lvl w:ilvl="8" w:tplc="6840D2A2">
      <w:numFmt w:val="decimal"/>
      <w:lvlText w:val=""/>
      <w:lvlJc w:val="left"/>
    </w:lvl>
  </w:abstractNum>
  <w:abstractNum w:abstractNumId="84">
    <w:nsid w:val="00006AD6"/>
    <w:multiLevelType w:val="hybridMultilevel"/>
    <w:tmpl w:val="9EA212EC"/>
    <w:lvl w:ilvl="0" w:tplc="58180F04">
      <w:start w:val="1"/>
      <w:numFmt w:val="decimal"/>
      <w:lvlText w:val="%1"/>
      <w:lvlJc w:val="left"/>
    </w:lvl>
    <w:lvl w:ilvl="1" w:tplc="4B8215D2">
      <w:start w:val="1"/>
      <w:numFmt w:val="decimal"/>
      <w:lvlText w:val="%2."/>
      <w:lvlJc w:val="left"/>
    </w:lvl>
    <w:lvl w:ilvl="2" w:tplc="6E5E7162">
      <w:numFmt w:val="decimal"/>
      <w:lvlText w:val=""/>
      <w:lvlJc w:val="left"/>
    </w:lvl>
    <w:lvl w:ilvl="3" w:tplc="5ABC550E">
      <w:numFmt w:val="decimal"/>
      <w:lvlText w:val=""/>
      <w:lvlJc w:val="left"/>
    </w:lvl>
    <w:lvl w:ilvl="4" w:tplc="77823300">
      <w:numFmt w:val="decimal"/>
      <w:lvlText w:val=""/>
      <w:lvlJc w:val="left"/>
    </w:lvl>
    <w:lvl w:ilvl="5" w:tplc="D318FD2C">
      <w:numFmt w:val="decimal"/>
      <w:lvlText w:val=""/>
      <w:lvlJc w:val="left"/>
    </w:lvl>
    <w:lvl w:ilvl="6" w:tplc="2B666178">
      <w:numFmt w:val="decimal"/>
      <w:lvlText w:val=""/>
      <w:lvlJc w:val="left"/>
    </w:lvl>
    <w:lvl w:ilvl="7" w:tplc="B04E468A">
      <w:numFmt w:val="decimal"/>
      <w:lvlText w:val=""/>
      <w:lvlJc w:val="left"/>
    </w:lvl>
    <w:lvl w:ilvl="8" w:tplc="69D0D556">
      <w:numFmt w:val="decimal"/>
      <w:lvlText w:val=""/>
      <w:lvlJc w:val="left"/>
    </w:lvl>
  </w:abstractNum>
  <w:abstractNum w:abstractNumId="85">
    <w:nsid w:val="00006C69"/>
    <w:multiLevelType w:val="hybridMultilevel"/>
    <w:tmpl w:val="FD181D12"/>
    <w:lvl w:ilvl="0" w:tplc="B1301710">
      <w:start w:val="1"/>
      <w:numFmt w:val="bullet"/>
      <w:lvlText w:val="-"/>
      <w:lvlJc w:val="left"/>
    </w:lvl>
    <w:lvl w:ilvl="1" w:tplc="28D289DE">
      <w:numFmt w:val="decimal"/>
      <w:lvlText w:val=""/>
      <w:lvlJc w:val="left"/>
    </w:lvl>
    <w:lvl w:ilvl="2" w:tplc="A58A1D32">
      <w:numFmt w:val="decimal"/>
      <w:lvlText w:val=""/>
      <w:lvlJc w:val="left"/>
    </w:lvl>
    <w:lvl w:ilvl="3" w:tplc="8A0EDA18">
      <w:numFmt w:val="decimal"/>
      <w:lvlText w:val=""/>
      <w:lvlJc w:val="left"/>
    </w:lvl>
    <w:lvl w:ilvl="4" w:tplc="5C7C97DC">
      <w:numFmt w:val="decimal"/>
      <w:lvlText w:val=""/>
      <w:lvlJc w:val="left"/>
    </w:lvl>
    <w:lvl w:ilvl="5" w:tplc="490A8D56">
      <w:numFmt w:val="decimal"/>
      <w:lvlText w:val=""/>
      <w:lvlJc w:val="left"/>
    </w:lvl>
    <w:lvl w:ilvl="6" w:tplc="7E60CC34">
      <w:numFmt w:val="decimal"/>
      <w:lvlText w:val=""/>
      <w:lvlJc w:val="left"/>
    </w:lvl>
    <w:lvl w:ilvl="7" w:tplc="5BFC333E">
      <w:numFmt w:val="decimal"/>
      <w:lvlText w:val=""/>
      <w:lvlJc w:val="left"/>
    </w:lvl>
    <w:lvl w:ilvl="8" w:tplc="5A6EA714">
      <w:numFmt w:val="decimal"/>
      <w:lvlText w:val=""/>
      <w:lvlJc w:val="left"/>
    </w:lvl>
  </w:abstractNum>
  <w:abstractNum w:abstractNumId="86">
    <w:nsid w:val="00007049"/>
    <w:multiLevelType w:val="hybridMultilevel"/>
    <w:tmpl w:val="40B00AE6"/>
    <w:lvl w:ilvl="0" w:tplc="6AFE2B3A">
      <w:start w:val="1"/>
      <w:numFmt w:val="bullet"/>
      <w:lvlText w:val="в"/>
      <w:lvlJc w:val="left"/>
    </w:lvl>
    <w:lvl w:ilvl="1" w:tplc="B69C31C6">
      <w:numFmt w:val="decimal"/>
      <w:lvlText w:val=""/>
      <w:lvlJc w:val="left"/>
    </w:lvl>
    <w:lvl w:ilvl="2" w:tplc="F288D19E">
      <w:numFmt w:val="decimal"/>
      <w:lvlText w:val=""/>
      <w:lvlJc w:val="left"/>
    </w:lvl>
    <w:lvl w:ilvl="3" w:tplc="2D6AAE62">
      <w:numFmt w:val="decimal"/>
      <w:lvlText w:val=""/>
      <w:lvlJc w:val="left"/>
    </w:lvl>
    <w:lvl w:ilvl="4" w:tplc="8D80D042">
      <w:numFmt w:val="decimal"/>
      <w:lvlText w:val=""/>
      <w:lvlJc w:val="left"/>
    </w:lvl>
    <w:lvl w:ilvl="5" w:tplc="ED3CC970">
      <w:numFmt w:val="decimal"/>
      <w:lvlText w:val=""/>
      <w:lvlJc w:val="left"/>
    </w:lvl>
    <w:lvl w:ilvl="6" w:tplc="5C6E7684">
      <w:numFmt w:val="decimal"/>
      <w:lvlText w:val=""/>
      <w:lvlJc w:val="left"/>
    </w:lvl>
    <w:lvl w:ilvl="7" w:tplc="27401176">
      <w:numFmt w:val="decimal"/>
      <w:lvlText w:val=""/>
      <w:lvlJc w:val="left"/>
    </w:lvl>
    <w:lvl w:ilvl="8" w:tplc="3F761D8C">
      <w:numFmt w:val="decimal"/>
      <w:lvlText w:val=""/>
      <w:lvlJc w:val="left"/>
    </w:lvl>
  </w:abstractNum>
  <w:abstractNum w:abstractNumId="87">
    <w:nsid w:val="000073DA"/>
    <w:multiLevelType w:val="hybridMultilevel"/>
    <w:tmpl w:val="9CDC1E28"/>
    <w:lvl w:ilvl="0" w:tplc="610EB26C">
      <w:start w:val="1"/>
      <w:numFmt w:val="decimal"/>
      <w:lvlText w:val="%1."/>
      <w:lvlJc w:val="left"/>
    </w:lvl>
    <w:lvl w:ilvl="1" w:tplc="8C729318">
      <w:numFmt w:val="decimal"/>
      <w:lvlText w:val=""/>
      <w:lvlJc w:val="left"/>
    </w:lvl>
    <w:lvl w:ilvl="2" w:tplc="7752E5C2">
      <w:numFmt w:val="decimal"/>
      <w:lvlText w:val=""/>
      <w:lvlJc w:val="left"/>
    </w:lvl>
    <w:lvl w:ilvl="3" w:tplc="E542D390">
      <w:numFmt w:val="decimal"/>
      <w:lvlText w:val=""/>
      <w:lvlJc w:val="left"/>
    </w:lvl>
    <w:lvl w:ilvl="4" w:tplc="DCC2BF70">
      <w:numFmt w:val="decimal"/>
      <w:lvlText w:val=""/>
      <w:lvlJc w:val="left"/>
    </w:lvl>
    <w:lvl w:ilvl="5" w:tplc="D9BA337A">
      <w:numFmt w:val="decimal"/>
      <w:lvlText w:val=""/>
      <w:lvlJc w:val="left"/>
    </w:lvl>
    <w:lvl w:ilvl="6" w:tplc="2B641168">
      <w:numFmt w:val="decimal"/>
      <w:lvlText w:val=""/>
      <w:lvlJc w:val="left"/>
    </w:lvl>
    <w:lvl w:ilvl="7" w:tplc="12B06B58">
      <w:numFmt w:val="decimal"/>
      <w:lvlText w:val=""/>
      <w:lvlJc w:val="left"/>
    </w:lvl>
    <w:lvl w:ilvl="8" w:tplc="A19A3CFE">
      <w:numFmt w:val="decimal"/>
      <w:lvlText w:val=""/>
      <w:lvlJc w:val="left"/>
    </w:lvl>
  </w:abstractNum>
  <w:abstractNum w:abstractNumId="88">
    <w:nsid w:val="000075EF"/>
    <w:multiLevelType w:val="hybridMultilevel"/>
    <w:tmpl w:val="4C9A0AD0"/>
    <w:lvl w:ilvl="0" w:tplc="20BAF30C">
      <w:start w:val="1"/>
      <w:numFmt w:val="bullet"/>
      <w:lvlText w:val="•"/>
      <w:lvlJc w:val="left"/>
    </w:lvl>
    <w:lvl w:ilvl="1" w:tplc="9870AD14">
      <w:numFmt w:val="decimal"/>
      <w:lvlText w:val=""/>
      <w:lvlJc w:val="left"/>
    </w:lvl>
    <w:lvl w:ilvl="2" w:tplc="63F07BF4">
      <w:numFmt w:val="decimal"/>
      <w:lvlText w:val=""/>
      <w:lvlJc w:val="left"/>
    </w:lvl>
    <w:lvl w:ilvl="3" w:tplc="D0F4D6AA">
      <w:numFmt w:val="decimal"/>
      <w:lvlText w:val=""/>
      <w:lvlJc w:val="left"/>
    </w:lvl>
    <w:lvl w:ilvl="4" w:tplc="B03437CE">
      <w:numFmt w:val="decimal"/>
      <w:lvlText w:val=""/>
      <w:lvlJc w:val="left"/>
    </w:lvl>
    <w:lvl w:ilvl="5" w:tplc="48E8682C">
      <w:numFmt w:val="decimal"/>
      <w:lvlText w:val=""/>
      <w:lvlJc w:val="left"/>
    </w:lvl>
    <w:lvl w:ilvl="6" w:tplc="CC8ED8B2">
      <w:numFmt w:val="decimal"/>
      <w:lvlText w:val=""/>
      <w:lvlJc w:val="left"/>
    </w:lvl>
    <w:lvl w:ilvl="7" w:tplc="A230A966">
      <w:numFmt w:val="decimal"/>
      <w:lvlText w:val=""/>
      <w:lvlJc w:val="left"/>
    </w:lvl>
    <w:lvl w:ilvl="8" w:tplc="4BF0B10E">
      <w:numFmt w:val="decimal"/>
      <w:lvlText w:val=""/>
      <w:lvlJc w:val="left"/>
    </w:lvl>
  </w:abstractNum>
  <w:abstractNum w:abstractNumId="89">
    <w:nsid w:val="0000797D"/>
    <w:multiLevelType w:val="hybridMultilevel"/>
    <w:tmpl w:val="D520C6E8"/>
    <w:lvl w:ilvl="0" w:tplc="61321924">
      <w:start w:val="6"/>
      <w:numFmt w:val="decimal"/>
      <w:lvlText w:val="%1."/>
      <w:lvlJc w:val="left"/>
    </w:lvl>
    <w:lvl w:ilvl="1" w:tplc="ED7C6AAC">
      <w:numFmt w:val="decimal"/>
      <w:lvlText w:val=""/>
      <w:lvlJc w:val="left"/>
    </w:lvl>
    <w:lvl w:ilvl="2" w:tplc="E4564666">
      <w:numFmt w:val="decimal"/>
      <w:lvlText w:val=""/>
      <w:lvlJc w:val="left"/>
    </w:lvl>
    <w:lvl w:ilvl="3" w:tplc="133EB522">
      <w:numFmt w:val="decimal"/>
      <w:lvlText w:val=""/>
      <w:lvlJc w:val="left"/>
    </w:lvl>
    <w:lvl w:ilvl="4" w:tplc="8D6CDC0E">
      <w:numFmt w:val="decimal"/>
      <w:lvlText w:val=""/>
      <w:lvlJc w:val="left"/>
    </w:lvl>
    <w:lvl w:ilvl="5" w:tplc="89E46778">
      <w:numFmt w:val="decimal"/>
      <w:lvlText w:val=""/>
      <w:lvlJc w:val="left"/>
    </w:lvl>
    <w:lvl w:ilvl="6" w:tplc="E67CD236">
      <w:numFmt w:val="decimal"/>
      <w:lvlText w:val=""/>
      <w:lvlJc w:val="left"/>
    </w:lvl>
    <w:lvl w:ilvl="7" w:tplc="09EC13F4">
      <w:numFmt w:val="decimal"/>
      <w:lvlText w:val=""/>
      <w:lvlJc w:val="left"/>
    </w:lvl>
    <w:lvl w:ilvl="8" w:tplc="F558C888">
      <w:numFmt w:val="decimal"/>
      <w:lvlText w:val=""/>
      <w:lvlJc w:val="left"/>
    </w:lvl>
  </w:abstractNum>
  <w:abstractNum w:abstractNumId="90">
    <w:nsid w:val="00007983"/>
    <w:multiLevelType w:val="hybridMultilevel"/>
    <w:tmpl w:val="D8920494"/>
    <w:lvl w:ilvl="0" w:tplc="F3268BEC">
      <w:start w:val="1"/>
      <w:numFmt w:val="bullet"/>
      <w:lvlText w:val="В"/>
      <w:lvlJc w:val="left"/>
    </w:lvl>
    <w:lvl w:ilvl="1" w:tplc="53A42412">
      <w:numFmt w:val="decimal"/>
      <w:lvlText w:val=""/>
      <w:lvlJc w:val="left"/>
    </w:lvl>
    <w:lvl w:ilvl="2" w:tplc="4F2810A2">
      <w:numFmt w:val="decimal"/>
      <w:lvlText w:val=""/>
      <w:lvlJc w:val="left"/>
    </w:lvl>
    <w:lvl w:ilvl="3" w:tplc="5E708A22">
      <w:numFmt w:val="decimal"/>
      <w:lvlText w:val=""/>
      <w:lvlJc w:val="left"/>
    </w:lvl>
    <w:lvl w:ilvl="4" w:tplc="AE3E28AA">
      <w:numFmt w:val="decimal"/>
      <w:lvlText w:val=""/>
      <w:lvlJc w:val="left"/>
    </w:lvl>
    <w:lvl w:ilvl="5" w:tplc="901E49F2">
      <w:numFmt w:val="decimal"/>
      <w:lvlText w:val=""/>
      <w:lvlJc w:val="left"/>
    </w:lvl>
    <w:lvl w:ilvl="6" w:tplc="5E5A207E">
      <w:numFmt w:val="decimal"/>
      <w:lvlText w:val=""/>
      <w:lvlJc w:val="left"/>
    </w:lvl>
    <w:lvl w:ilvl="7" w:tplc="C59EBEE2">
      <w:numFmt w:val="decimal"/>
      <w:lvlText w:val=""/>
      <w:lvlJc w:val="left"/>
    </w:lvl>
    <w:lvl w:ilvl="8" w:tplc="737AA778">
      <w:numFmt w:val="decimal"/>
      <w:lvlText w:val=""/>
      <w:lvlJc w:val="left"/>
    </w:lvl>
  </w:abstractNum>
  <w:abstractNum w:abstractNumId="91">
    <w:nsid w:val="0000798B"/>
    <w:multiLevelType w:val="hybridMultilevel"/>
    <w:tmpl w:val="65A00C80"/>
    <w:lvl w:ilvl="0" w:tplc="CB784D28">
      <w:start w:val="1"/>
      <w:numFmt w:val="decimal"/>
      <w:lvlText w:val="%1."/>
      <w:lvlJc w:val="left"/>
    </w:lvl>
    <w:lvl w:ilvl="1" w:tplc="74788E72">
      <w:numFmt w:val="decimal"/>
      <w:lvlText w:val=""/>
      <w:lvlJc w:val="left"/>
    </w:lvl>
    <w:lvl w:ilvl="2" w:tplc="1A08F4D0">
      <w:numFmt w:val="decimal"/>
      <w:lvlText w:val=""/>
      <w:lvlJc w:val="left"/>
    </w:lvl>
    <w:lvl w:ilvl="3" w:tplc="99E42AEE">
      <w:numFmt w:val="decimal"/>
      <w:lvlText w:val=""/>
      <w:lvlJc w:val="left"/>
    </w:lvl>
    <w:lvl w:ilvl="4" w:tplc="517EA3EE">
      <w:numFmt w:val="decimal"/>
      <w:lvlText w:val=""/>
      <w:lvlJc w:val="left"/>
    </w:lvl>
    <w:lvl w:ilvl="5" w:tplc="8982C098">
      <w:numFmt w:val="decimal"/>
      <w:lvlText w:val=""/>
      <w:lvlJc w:val="left"/>
    </w:lvl>
    <w:lvl w:ilvl="6" w:tplc="3DDA501A">
      <w:numFmt w:val="decimal"/>
      <w:lvlText w:val=""/>
      <w:lvlJc w:val="left"/>
    </w:lvl>
    <w:lvl w:ilvl="7" w:tplc="7F5C7F4A">
      <w:numFmt w:val="decimal"/>
      <w:lvlText w:val=""/>
      <w:lvlJc w:val="left"/>
    </w:lvl>
    <w:lvl w:ilvl="8" w:tplc="B6CEA9F0">
      <w:numFmt w:val="decimal"/>
      <w:lvlText w:val=""/>
      <w:lvlJc w:val="left"/>
    </w:lvl>
  </w:abstractNum>
  <w:abstractNum w:abstractNumId="92">
    <w:nsid w:val="00007BB9"/>
    <w:multiLevelType w:val="hybridMultilevel"/>
    <w:tmpl w:val="BE9E3D14"/>
    <w:lvl w:ilvl="0" w:tplc="A81CD0A0">
      <w:start w:val="1"/>
      <w:numFmt w:val="bullet"/>
      <w:lvlText w:val="и"/>
      <w:lvlJc w:val="left"/>
    </w:lvl>
    <w:lvl w:ilvl="1" w:tplc="2BACAE6C">
      <w:start w:val="1"/>
      <w:numFmt w:val="bullet"/>
      <w:lvlText w:val="В"/>
      <w:lvlJc w:val="left"/>
    </w:lvl>
    <w:lvl w:ilvl="2" w:tplc="E440F592">
      <w:numFmt w:val="decimal"/>
      <w:lvlText w:val=""/>
      <w:lvlJc w:val="left"/>
    </w:lvl>
    <w:lvl w:ilvl="3" w:tplc="6EC0266C">
      <w:numFmt w:val="decimal"/>
      <w:lvlText w:val=""/>
      <w:lvlJc w:val="left"/>
    </w:lvl>
    <w:lvl w:ilvl="4" w:tplc="706EC32E">
      <w:numFmt w:val="decimal"/>
      <w:lvlText w:val=""/>
      <w:lvlJc w:val="left"/>
    </w:lvl>
    <w:lvl w:ilvl="5" w:tplc="400A42DA">
      <w:numFmt w:val="decimal"/>
      <w:lvlText w:val=""/>
      <w:lvlJc w:val="left"/>
    </w:lvl>
    <w:lvl w:ilvl="6" w:tplc="3098C518">
      <w:numFmt w:val="decimal"/>
      <w:lvlText w:val=""/>
      <w:lvlJc w:val="left"/>
    </w:lvl>
    <w:lvl w:ilvl="7" w:tplc="DA48BC62">
      <w:numFmt w:val="decimal"/>
      <w:lvlText w:val=""/>
      <w:lvlJc w:val="left"/>
    </w:lvl>
    <w:lvl w:ilvl="8" w:tplc="B0960CE2">
      <w:numFmt w:val="decimal"/>
      <w:lvlText w:val=""/>
      <w:lvlJc w:val="left"/>
    </w:lvl>
  </w:abstractNum>
  <w:abstractNum w:abstractNumId="93">
    <w:nsid w:val="00007DD1"/>
    <w:multiLevelType w:val="hybridMultilevel"/>
    <w:tmpl w:val="1146FAB0"/>
    <w:lvl w:ilvl="0" w:tplc="C46A8840">
      <w:start w:val="1"/>
      <w:numFmt w:val="bullet"/>
      <w:lvlText w:val=""/>
      <w:lvlJc w:val="left"/>
    </w:lvl>
    <w:lvl w:ilvl="1" w:tplc="89F4D57E">
      <w:numFmt w:val="decimal"/>
      <w:lvlText w:val=""/>
      <w:lvlJc w:val="left"/>
    </w:lvl>
    <w:lvl w:ilvl="2" w:tplc="DAB85C10">
      <w:numFmt w:val="decimal"/>
      <w:lvlText w:val=""/>
      <w:lvlJc w:val="left"/>
    </w:lvl>
    <w:lvl w:ilvl="3" w:tplc="4FDAEC4A">
      <w:numFmt w:val="decimal"/>
      <w:lvlText w:val=""/>
      <w:lvlJc w:val="left"/>
    </w:lvl>
    <w:lvl w:ilvl="4" w:tplc="62A00A5E">
      <w:numFmt w:val="decimal"/>
      <w:lvlText w:val=""/>
      <w:lvlJc w:val="left"/>
    </w:lvl>
    <w:lvl w:ilvl="5" w:tplc="091A7A6A">
      <w:numFmt w:val="decimal"/>
      <w:lvlText w:val=""/>
      <w:lvlJc w:val="left"/>
    </w:lvl>
    <w:lvl w:ilvl="6" w:tplc="C3983B2A">
      <w:numFmt w:val="decimal"/>
      <w:lvlText w:val=""/>
      <w:lvlJc w:val="left"/>
    </w:lvl>
    <w:lvl w:ilvl="7" w:tplc="0A441E1C">
      <w:numFmt w:val="decimal"/>
      <w:lvlText w:val=""/>
      <w:lvlJc w:val="left"/>
    </w:lvl>
    <w:lvl w:ilvl="8" w:tplc="7CECDB3A">
      <w:numFmt w:val="decimal"/>
      <w:lvlText w:val=""/>
      <w:lvlJc w:val="left"/>
    </w:lvl>
  </w:abstractNum>
  <w:abstractNum w:abstractNumId="94">
    <w:nsid w:val="00007E87"/>
    <w:multiLevelType w:val="hybridMultilevel"/>
    <w:tmpl w:val="F55675C4"/>
    <w:lvl w:ilvl="0" w:tplc="68ECC7CC">
      <w:start w:val="1"/>
      <w:numFmt w:val="bullet"/>
      <w:lvlText w:val="и"/>
      <w:lvlJc w:val="left"/>
    </w:lvl>
    <w:lvl w:ilvl="1" w:tplc="88DE2108">
      <w:start w:val="1"/>
      <w:numFmt w:val="bullet"/>
      <w:lvlText w:val="К"/>
      <w:lvlJc w:val="left"/>
    </w:lvl>
    <w:lvl w:ilvl="2" w:tplc="77100E1C">
      <w:numFmt w:val="decimal"/>
      <w:lvlText w:val=""/>
      <w:lvlJc w:val="left"/>
    </w:lvl>
    <w:lvl w:ilvl="3" w:tplc="B99ACB78">
      <w:numFmt w:val="decimal"/>
      <w:lvlText w:val=""/>
      <w:lvlJc w:val="left"/>
    </w:lvl>
    <w:lvl w:ilvl="4" w:tplc="71FAEB46">
      <w:numFmt w:val="decimal"/>
      <w:lvlText w:val=""/>
      <w:lvlJc w:val="left"/>
    </w:lvl>
    <w:lvl w:ilvl="5" w:tplc="843A4044">
      <w:numFmt w:val="decimal"/>
      <w:lvlText w:val=""/>
      <w:lvlJc w:val="left"/>
    </w:lvl>
    <w:lvl w:ilvl="6" w:tplc="C7B8867A">
      <w:numFmt w:val="decimal"/>
      <w:lvlText w:val=""/>
      <w:lvlJc w:val="left"/>
    </w:lvl>
    <w:lvl w:ilvl="7" w:tplc="7C707BAC">
      <w:numFmt w:val="decimal"/>
      <w:lvlText w:val=""/>
      <w:lvlJc w:val="left"/>
    </w:lvl>
    <w:lvl w:ilvl="8" w:tplc="E94A7D7C">
      <w:numFmt w:val="decimal"/>
      <w:lvlText w:val=""/>
      <w:lvlJc w:val="left"/>
    </w:lvl>
  </w:abstractNum>
  <w:abstractNum w:abstractNumId="95">
    <w:nsid w:val="00007EB7"/>
    <w:multiLevelType w:val="hybridMultilevel"/>
    <w:tmpl w:val="210C455C"/>
    <w:lvl w:ilvl="0" w:tplc="6B96E2C4">
      <w:start w:val="1"/>
      <w:numFmt w:val="decimal"/>
      <w:lvlText w:val="%1."/>
      <w:lvlJc w:val="left"/>
    </w:lvl>
    <w:lvl w:ilvl="1" w:tplc="08B68352">
      <w:start w:val="1"/>
      <w:numFmt w:val="bullet"/>
      <w:lvlText w:val="и"/>
      <w:lvlJc w:val="left"/>
    </w:lvl>
    <w:lvl w:ilvl="2" w:tplc="636E0568">
      <w:numFmt w:val="decimal"/>
      <w:lvlText w:val=""/>
      <w:lvlJc w:val="left"/>
    </w:lvl>
    <w:lvl w:ilvl="3" w:tplc="A35A593C">
      <w:numFmt w:val="decimal"/>
      <w:lvlText w:val=""/>
      <w:lvlJc w:val="left"/>
    </w:lvl>
    <w:lvl w:ilvl="4" w:tplc="CAA00F0A">
      <w:numFmt w:val="decimal"/>
      <w:lvlText w:val=""/>
      <w:lvlJc w:val="left"/>
    </w:lvl>
    <w:lvl w:ilvl="5" w:tplc="3C6A0E56">
      <w:numFmt w:val="decimal"/>
      <w:lvlText w:val=""/>
      <w:lvlJc w:val="left"/>
    </w:lvl>
    <w:lvl w:ilvl="6" w:tplc="73C4B51C">
      <w:numFmt w:val="decimal"/>
      <w:lvlText w:val=""/>
      <w:lvlJc w:val="left"/>
    </w:lvl>
    <w:lvl w:ilvl="7" w:tplc="7D849D0E">
      <w:numFmt w:val="decimal"/>
      <w:lvlText w:val=""/>
      <w:lvlJc w:val="left"/>
    </w:lvl>
    <w:lvl w:ilvl="8" w:tplc="CA884CD2">
      <w:numFmt w:val="decimal"/>
      <w:lvlText w:val=""/>
      <w:lvlJc w:val="left"/>
    </w:lvl>
  </w:abstractNum>
  <w:num w:numId="1">
    <w:abstractNumId w:val="42"/>
  </w:num>
  <w:num w:numId="2">
    <w:abstractNumId w:val="89"/>
  </w:num>
  <w:num w:numId="3">
    <w:abstractNumId w:val="75"/>
  </w:num>
  <w:num w:numId="4">
    <w:abstractNumId w:val="7"/>
  </w:num>
  <w:num w:numId="5">
    <w:abstractNumId w:val="59"/>
  </w:num>
  <w:num w:numId="6">
    <w:abstractNumId w:val="34"/>
  </w:num>
  <w:num w:numId="7">
    <w:abstractNumId w:val="73"/>
  </w:num>
  <w:num w:numId="8">
    <w:abstractNumId w:val="63"/>
  </w:num>
  <w:num w:numId="9">
    <w:abstractNumId w:val="57"/>
  </w:num>
  <w:num w:numId="10">
    <w:abstractNumId w:val="30"/>
  </w:num>
  <w:num w:numId="11">
    <w:abstractNumId w:val="12"/>
  </w:num>
  <w:num w:numId="12">
    <w:abstractNumId w:val="20"/>
  </w:num>
  <w:num w:numId="13">
    <w:abstractNumId w:val="36"/>
  </w:num>
  <w:num w:numId="14">
    <w:abstractNumId w:val="81"/>
  </w:num>
  <w:num w:numId="15">
    <w:abstractNumId w:val="50"/>
  </w:num>
  <w:num w:numId="16">
    <w:abstractNumId w:val="95"/>
  </w:num>
  <w:num w:numId="17">
    <w:abstractNumId w:val="76"/>
  </w:num>
  <w:num w:numId="18">
    <w:abstractNumId w:val="27"/>
  </w:num>
  <w:num w:numId="19">
    <w:abstractNumId w:val="16"/>
  </w:num>
  <w:num w:numId="20">
    <w:abstractNumId w:val="64"/>
  </w:num>
  <w:num w:numId="21">
    <w:abstractNumId w:val="46"/>
  </w:num>
  <w:num w:numId="22">
    <w:abstractNumId w:val="4"/>
  </w:num>
  <w:num w:numId="23">
    <w:abstractNumId w:val="70"/>
  </w:num>
  <w:num w:numId="24">
    <w:abstractNumId w:val="48"/>
  </w:num>
  <w:num w:numId="25">
    <w:abstractNumId w:val="11"/>
  </w:num>
  <w:num w:numId="26">
    <w:abstractNumId w:val="91"/>
  </w:num>
  <w:num w:numId="27">
    <w:abstractNumId w:val="10"/>
  </w:num>
  <w:num w:numId="28">
    <w:abstractNumId w:val="87"/>
  </w:num>
  <w:num w:numId="29">
    <w:abstractNumId w:val="69"/>
  </w:num>
  <w:num w:numId="30">
    <w:abstractNumId w:val="25"/>
  </w:num>
  <w:num w:numId="31">
    <w:abstractNumId w:val="38"/>
  </w:num>
  <w:num w:numId="32">
    <w:abstractNumId w:val="5"/>
  </w:num>
  <w:num w:numId="33">
    <w:abstractNumId w:val="92"/>
  </w:num>
  <w:num w:numId="34">
    <w:abstractNumId w:val="68"/>
  </w:num>
  <w:num w:numId="35">
    <w:abstractNumId w:val="13"/>
  </w:num>
  <w:num w:numId="36">
    <w:abstractNumId w:val="86"/>
  </w:num>
  <w:num w:numId="37">
    <w:abstractNumId w:val="83"/>
  </w:num>
  <w:num w:numId="38">
    <w:abstractNumId w:val="58"/>
  </w:num>
  <w:num w:numId="39">
    <w:abstractNumId w:val="18"/>
  </w:num>
  <w:num w:numId="40">
    <w:abstractNumId w:val="17"/>
  </w:num>
  <w:num w:numId="41">
    <w:abstractNumId w:val="82"/>
  </w:num>
  <w:num w:numId="42">
    <w:abstractNumId w:val="44"/>
  </w:num>
  <w:num w:numId="43">
    <w:abstractNumId w:val="14"/>
  </w:num>
  <w:num w:numId="44">
    <w:abstractNumId w:val="47"/>
  </w:num>
  <w:num w:numId="45">
    <w:abstractNumId w:val="72"/>
  </w:num>
  <w:num w:numId="46">
    <w:abstractNumId w:val="35"/>
  </w:num>
  <w:num w:numId="47">
    <w:abstractNumId w:val="22"/>
  </w:num>
  <w:num w:numId="48">
    <w:abstractNumId w:val="55"/>
  </w:num>
  <w:num w:numId="49">
    <w:abstractNumId w:val="67"/>
  </w:num>
  <w:num w:numId="50">
    <w:abstractNumId w:val="77"/>
  </w:num>
  <w:num w:numId="51">
    <w:abstractNumId w:val="71"/>
  </w:num>
  <w:num w:numId="52">
    <w:abstractNumId w:val="45"/>
  </w:num>
  <w:num w:numId="53">
    <w:abstractNumId w:val="9"/>
  </w:num>
  <w:num w:numId="54">
    <w:abstractNumId w:val="31"/>
  </w:num>
  <w:num w:numId="55">
    <w:abstractNumId w:val="84"/>
  </w:num>
  <w:num w:numId="56">
    <w:abstractNumId w:val="2"/>
  </w:num>
  <w:num w:numId="57">
    <w:abstractNumId w:val="49"/>
  </w:num>
  <w:num w:numId="58">
    <w:abstractNumId w:val="65"/>
  </w:num>
  <w:num w:numId="59">
    <w:abstractNumId w:val="37"/>
  </w:num>
  <w:num w:numId="60">
    <w:abstractNumId w:val="6"/>
  </w:num>
  <w:num w:numId="61">
    <w:abstractNumId w:val="90"/>
  </w:num>
  <w:num w:numId="62">
    <w:abstractNumId w:val="88"/>
  </w:num>
  <w:num w:numId="63">
    <w:abstractNumId w:val="53"/>
  </w:num>
  <w:num w:numId="64">
    <w:abstractNumId w:val="28"/>
  </w:num>
  <w:num w:numId="65">
    <w:abstractNumId w:val="43"/>
  </w:num>
  <w:num w:numId="66">
    <w:abstractNumId w:val="32"/>
  </w:num>
  <w:num w:numId="67">
    <w:abstractNumId w:val="85"/>
  </w:num>
  <w:num w:numId="68">
    <w:abstractNumId w:val="26"/>
  </w:num>
  <w:num w:numId="69">
    <w:abstractNumId w:val="41"/>
  </w:num>
  <w:num w:numId="70">
    <w:abstractNumId w:val="21"/>
  </w:num>
  <w:num w:numId="71">
    <w:abstractNumId w:val="93"/>
  </w:num>
  <w:num w:numId="72">
    <w:abstractNumId w:val="23"/>
  </w:num>
  <w:num w:numId="73">
    <w:abstractNumId w:val="74"/>
  </w:num>
  <w:num w:numId="74">
    <w:abstractNumId w:val="54"/>
  </w:num>
  <w:num w:numId="75">
    <w:abstractNumId w:val="19"/>
  </w:num>
  <w:num w:numId="76">
    <w:abstractNumId w:val="78"/>
  </w:num>
  <w:num w:numId="77">
    <w:abstractNumId w:val="94"/>
  </w:num>
  <w:num w:numId="78">
    <w:abstractNumId w:val="39"/>
  </w:num>
  <w:num w:numId="79">
    <w:abstractNumId w:val="8"/>
  </w:num>
  <w:num w:numId="80">
    <w:abstractNumId w:val="0"/>
  </w:num>
  <w:num w:numId="81">
    <w:abstractNumId w:val="1"/>
  </w:num>
  <w:num w:numId="82">
    <w:abstractNumId w:val="33"/>
  </w:num>
  <w:num w:numId="83">
    <w:abstractNumId w:val="52"/>
  </w:num>
  <w:num w:numId="84">
    <w:abstractNumId w:val="56"/>
  </w:num>
  <w:num w:numId="85">
    <w:abstractNumId w:val="60"/>
  </w:num>
  <w:num w:numId="86">
    <w:abstractNumId w:val="61"/>
  </w:num>
  <w:num w:numId="87">
    <w:abstractNumId w:val="15"/>
  </w:num>
  <w:num w:numId="88">
    <w:abstractNumId w:val="66"/>
  </w:num>
  <w:num w:numId="89">
    <w:abstractNumId w:val="40"/>
  </w:num>
  <w:num w:numId="90">
    <w:abstractNumId w:val="29"/>
  </w:num>
  <w:num w:numId="91">
    <w:abstractNumId w:val="3"/>
  </w:num>
  <w:num w:numId="92">
    <w:abstractNumId w:val="62"/>
  </w:num>
  <w:num w:numId="93">
    <w:abstractNumId w:val="79"/>
  </w:num>
  <w:num w:numId="94">
    <w:abstractNumId w:val="80"/>
  </w:num>
  <w:num w:numId="95">
    <w:abstractNumId w:val="51"/>
  </w:num>
  <w:num w:numId="96">
    <w:abstractNumId w:val="2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9B"/>
    <w:rsid w:val="0008749B"/>
    <w:rsid w:val="00D8443E"/>
    <w:rsid w:val="00DF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49B"/>
    <w:rPr>
      <w:color w:val="0000FF"/>
      <w:u w:val="single"/>
    </w:rPr>
  </w:style>
  <w:style w:type="table" w:styleId="a4">
    <w:name w:val="Table Grid"/>
    <w:basedOn w:val="a1"/>
    <w:uiPriority w:val="59"/>
    <w:rsid w:val="00D844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F5D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49B"/>
    <w:rPr>
      <w:color w:val="0000FF"/>
      <w:u w:val="single"/>
    </w:rPr>
  </w:style>
  <w:style w:type="table" w:styleId="a4">
    <w:name w:val="Table Grid"/>
    <w:basedOn w:val="a1"/>
    <w:uiPriority w:val="59"/>
    <w:rsid w:val="00D844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F5D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30328</Words>
  <Characters>172871</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МБУДО ДЮСШ</dc:creator>
  <cp:lastModifiedBy>МБУДО ДЮСШ МО "город Бугуруслан"</cp:lastModifiedBy>
  <cp:revision>3</cp:revision>
  <dcterms:created xsi:type="dcterms:W3CDTF">2018-02-12T12:13:00Z</dcterms:created>
  <dcterms:modified xsi:type="dcterms:W3CDTF">2018-02-12T12:13:00Z</dcterms:modified>
</cp:coreProperties>
</file>